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4A6" w:rsidRPr="003910F1" w:rsidRDefault="006944A6" w:rsidP="006944A6">
      <w:pPr>
        <w:spacing w:line="360" w:lineRule="auto"/>
        <w:ind w:left="644"/>
        <w:jc w:val="both"/>
        <w:rPr>
          <w:b/>
        </w:rPr>
      </w:pPr>
      <w:bookmarkStart w:id="0" w:name="_GoBack"/>
      <w:bookmarkEnd w:id="0"/>
      <w:proofErr w:type="spellStart"/>
      <w:r w:rsidRPr="003910F1">
        <w:rPr>
          <w:b/>
        </w:rPr>
        <w:t>Stowaryszenie</w:t>
      </w:r>
      <w:proofErr w:type="spellEnd"/>
      <w:r w:rsidRPr="003910F1">
        <w:rPr>
          <w:b/>
        </w:rPr>
        <w:t xml:space="preserve"> Żydów Postępowych </w:t>
      </w:r>
      <w:r>
        <w:rPr>
          <w:b/>
        </w:rPr>
        <w:t>„</w:t>
      </w:r>
      <w:proofErr w:type="spellStart"/>
      <w:r w:rsidRPr="003910F1">
        <w:rPr>
          <w:b/>
        </w:rPr>
        <w:t>Szomer</w:t>
      </w:r>
      <w:proofErr w:type="spellEnd"/>
      <w:r w:rsidRPr="003910F1">
        <w:rPr>
          <w:b/>
        </w:rPr>
        <w:t xml:space="preserve"> </w:t>
      </w:r>
      <w:proofErr w:type="spellStart"/>
      <w:r>
        <w:rPr>
          <w:b/>
        </w:rPr>
        <w:t>Israel</w:t>
      </w:r>
      <w:proofErr w:type="spellEnd"/>
      <w:r>
        <w:rPr>
          <w:b/>
        </w:rPr>
        <w:t>”</w:t>
      </w:r>
    </w:p>
    <w:p w:rsidR="006944A6" w:rsidRPr="003910F1" w:rsidRDefault="006944A6" w:rsidP="006944A6">
      <w:pPr>
        <w:spacing w:line="360" w:lineRule="auto"/>
        <w:jc w:val="both"/>
      </w:pPr>
    </w:p>
    <w:p w:rsidR="006944A6" w:rsidRPr="003910F1" w:rsidRDefault="006944A6" w:rsidP="006944A6">
      <w:pPr>
        <w:spacing w:line="360" w:lineRule="auto"/>
        <w:ind w:firstLine="708"/>
        <w:jc w:val="both"/>
      </w:pPr>
      <w:r w:rsidRPr="003910F1">
        <w:t xml:space="preserve">Stowarzyszenie Żydów Postępowych </w:t>
      </w:r>
      <w:r>
        <w:t>„</w:t>
      </w:r>
      <w:proofErr w:type="spellStart"/>
      <w:r w:rsidRPr="003910F1">
        <w:t>Szomer</w:t>
      </w:r>
      <w:proofErr w:type="spellEnd"/>
      <w:r w:rsidRPr="003910F1">
        <w:t xml:space="preserve"> </w:t>
      </w:r>
      <w:proofErr w:type="spellStart"/>
      <w:r w:rsidRPr="003910F1">
        <w:t>Israel</w:t>
      </w:r>
      <w:proofErr w:type="spellEnd"/>
      <w:r>
        <w:t>”</w:t>
      </w:r>
      <w:r w:rsidRPr="003910F1">
        <w:t xml:space="preserve"> (Strażnik Izraela) powstało w 1868 r.</w:t>
      </w:r>
      <w:r>
        <w:t>,</w:t>
      </w:r>
      <w:r w:rsidRPr="003910F1">
        <w:t xml:space="preserve"> w kręgach popierających</w:t>
      </w:r>
      <w:r>
        <w:t xml:space="preserve"> politykę niemieckich </w:t>
      </w:r>
      <w:r w:rsidRPr="003910F1">
        <w:t xml:space="preserve">centralistów w </w:t>
      </w:r>
      <w:proofErr w:type="spellStart"/>
      <w:r w:rsidRPr="003910F1">
        <w:t>c.k</w:t>
      </w:r>
      <w:proofErr w:type="spellEnd"/>
      <w:r w:rsidRPr="003910F1">
        <w:t xml:space="preserve">. Monarchii Austro-Węgierskiej. </w:t>
      </w:r>
      <w:r>
        <w:t>Prąd centralistyczny był popularny w wielu miasteczkach we Wschodniej Galicji. Ich żydowscy mieszkańcy z wyższych sfer (kupcy, przemysłowcy, inteligencja) ciążyli</w:t>
      </w:r>
      <w:r w:rsidRPr="003910F1">
        <w:t xml:space="preserve"> ku kulturze niemieckiej i wiedeńskim sferom liberalno-inteligenckim. </w:t>
      </w:r>
      <w:r>
        <w:t>K</w:t>
      </w:r>
      <w:r w:rsidRPr="003910F1">
        <w:t xml:space="preserve">omitet organizacji miał swą siedzibę we Lwowie. W jego skład wchodzili: dr Juliusz </w:t>
      </w:r>
      <w:proofErr w:type="spellStart"/>
      <w:r w:rsidRPr="003910F1">
        <w:t>Kolischer</w:t>
      </w:r>
      <w:proofErr w:type="spellEnd"/>
      <w:r w:rsidRPr="003910F1">
        <w:t xml:space="preserve">, dr Józef </w:t>
      </w:r>
      <w:proofErr w:type="spellStart"/>
      <w:r w:rsidRPr="003910F1">
        <w:t>Kohn</w:t>
      </w:r>
      <w:proofErr w:type="spellEnd"/>
      <w:r w:rsidRPr="003910F1">
        <w:t xml:space="preserve">, Maurycy </w:t>
      </w:r>
      <w:proofErr w:type="spellStart"/>
      <w:r w:rsidRPr="003910F1">
        <w:t>Lazarus</w:t>
      </w:r>
      <w:proofErr w:type="spellEnd"/>
      <w:r w:rsidRPr="003910F1">
        <w:t xml:space="preserve">, dr Emil Byk, Salomon Barach, Rubin </w:t>
      </w:r>
      <w:proofErr w:type="spellStart"/>
      <w:r w:rsidRPr="003910F1">
        <w:t>Bierer</w:t>
      </w:r>
      <w:proofErr w:type="spellEnd"/>
      <w:r w:rsidRPr="003910F1">
        <w:t xml:space="preserve">, Salomon Buber, Joachim </w:t>
      </w:r>
      <w:proofErr w:type="spellStart"/>
      <w:r w:rsidRPr="003910F1">
        <w:t>Chajis</w:t>
      </w:r>
      <w:proofErr w:type="spellEnd"/>
      <w:r w:rsidRPr="003910F1">
        <w:t xml:space="preserve">, Maksymilian </w:t>
      </w:r>
      <w:proofErr w:type="spellStart"/>
      <w:r w:rsidRPr="003910F1">
        <w:t>Eppstein</w:t>
      </w:r>
      <w:proofErr w:type="spellEnd"/>
      <w:r w:rsidRPr="003910F1">
        <w:t xml:space="preserve">, Izaak Ettinger, Emanuel </w:t>
      </w:r>
      <w:proofErr w:type="spellStart"/>
      <w:r w:rsidRPr="003910F1">
        <w:t>Frankel</w:t>
      </w:r>
      <w:proofErr w:type="spellEnd"/>
      <w:r w:rsidRPr="003910F1">
        <w:t xml:space="preserve">, Emanuel Gall, Dawid </w:t>
      </w:r>
      <w:proofErr w:type="spellStart"/>
      <w:r w:rsidRPr="003910F1">
        <w:t>Goldhaum</w:t>
      </w:r>
      <w:proofErr w:type="spellEnd"/>
      <w:r w:rsidRPr="003910F1">
        <w:t xml:space="preserve">, dr Henryk Gottlieb, Adolf Herz, Jakób Klein, dr Józef </w:t>
      </w:r>
      <w:proofErr w:type="spellStart"/>
      <w:r w:rsidRPr="003910F1">
        <w:t>Kolischer</w:t>
      </w:r>
      <w:proofErr w:type="spellEnd"/>
      <w:r w:rsidRPr="003910F1">
        <w:t xml:space="preserve">, dr Salomon </w:t>
      </w:r>
      <w:proofErr w:type="spellStart"/>
      <w:r w:rsidRPr="003910F1">
        <w:t>Landesberger</w:t>
      </w:r>
      <w:proofErr w:type="spellEnd"/>
      <w:r w:rsidRPr="003910F1">
        <w:t xml:space="preserve">, </w:t>
      </w:r>
      <w:proofErr w:type="spellStart"/>
      <w:r w:rsidRPr="003910F1">
        <w:t>Ozjasz</w:t>
      </w:r>
      <w:proofErr w:type="spellEnd"/>
      <w:r w:rsidRPr="003910F1">
        <w:t xml:space="preserve"> </w:t>
      </w:r>
      <w:proofErr w:type="spellStart"/>
      <w:r w:rsidRPr="003910F1">
        <w:t>Landau</w:t>
      </w:r>
      <w:proofErr w:type="spellEnd"/>
      <w:r w:rsidRPr="003910F1">
        <w:t xml:space="preserve">, Bernard </w:t>
      </w:r>
      <w:proofErr w:type="spellStart"/>
      <w:r w:rsidRPr="003910F1">
        <w:t>Loewenstein</w:t>
      </w:r>
      <w:proofErr w:type="spellEnd"/>
      <w:r w:rsidRPr="003910F1">
        <w:t xml:space="preserve">, dr Filip </w:t>
      </w:r>
      <w:proofErr w:type="spellStart"/>
      <w:r w:rsidRPr="003910F1">
        <w:t>Mansch</w:t>
      </w:r>
      <w:proofErr w:type="spellEnd"/>
      <w:r w:rsidRPr="003910F1">
        <w:t xml:space="preserve">, </w:t>
      </w:r>
      <w:proofErr w:type="spellStart"/>
      <w:r w:rsidRPr="003910F1">
        <w:t>Ozjasz</w:t>
      </w:r>
      <w:proofErr w:type="spellEnd"/>
      <w:r w:rsidRPr="003910F1">
        <w:t xml:space="preserve"> </w:t>
      </w:r>
      <w:proofErr w:type="spellStart"/>
      <w:r w:rsidRPr="003910F1">
        <w:t>Menkes</w:t>
      </w:r>
      <w:proofErr w:type="spellEnd"/>
      <w:r w:rsidRPr="003910F1">
        <w:t xml:space="preserve">, Zygmunt </w:t>
      </w:r>
      <w:proofErr w:type="spellStart"/>
      <w:r w:rsidRPr="003910F1">
        <w:t>Rucker</w:t>
      </w:r>
      <w:proofErr w:type="spellEnd"/>
      <w:r w:rsidRPr="003910F1">
        <w:t xml:space="preserve">, Ignacy </w:t>
      </w:r>
      <w:proofErr w:type="spellStart"/>
      <w:r w:rsidRPr="003910F1">
        <w:t>Russmann</w:t>
      </w:r>
      <w:proofErr w:type="spellEnd"/>
      <w:r w:rsidRPr="003910F1">
        <w:t xml:space="preserve">, dr Maksymilian Sokal, dr Szymon Schaff, Mojżesz </w:t>
      </w:r>
      <w:proofErr w:type="spellStart"/>
      <w:r w:rsidRPr="003910F1">
        <w:t>Schrenzel</w:t>
      </w:r>
      <w:proofErr w:type="spellEnd"/>
      <w:r w:rsidRPr="003910F1">
        <w:t xml:space="preserve"> i dr Leon Witz. Tendencje centralistyczne </w:t>
      </w:r>
      <w:r>
        <w:t>„</w:t>
      </w:r>
      <w:proofErr w:type="spellStart"/>
      <w:r w:rsidRPr="003910F1">
        <w:t>Szomer</w:t>
      </w:r>
      <w:proofErr w:type="spellEnd"/>
      <w:r w:rsidRPr="003910F1">
        <w:t xml:space="preserve"> Israela</w:t>
      </w:r>
      <w:r>
        <w:t>”</w:t>
      </w:r>
      <w:r w:rsidRPr="003910F1">
        <w:t xml:space="preserve"> były sprzeczne z polityką polskiej większości w Galicji, walczącej wówczas o jak najszerszą autonomię dla prowincji. Działacze organizacji obawiali się, że zbytnia niezależność kraju od Wiednia zacznie zagrażać Żydom, pozostawiając ich na łasce polskich elit, których życzeniem była jak najdalej posunięta asymilacja ludności żydowskiej. Protestowano m.in. przeciwko przejęciu przez magistrat lwowski jurysdykcji nad sprawami miejscowego kahału (1872 r.). Do konfrontacji doszło podczas pierwszych bezpośrednich wyborów do austriackiej Rady Państwa w 1873 r., gdy </w:t>
      </w:r>
      <w:r>
        <w:t>„</w:t>
      </w:r>
      <w:proofErr w:type="spellStart"/>
      <w:r>
        <w:t>Szomer</w:t>
      </w:r>
      <w:proofErr w:type="spellEnd"/>
      <w:r>
        <w:t xml:space="preserve"> </w:t>
      </w:r>
      <w:proofErr w:type="spellStart"/>
      <w:r>
        <w:t>Is</w:t>
      </w:r>
      <w:r w:rsidRPr="003910F1">
        <w:t>rael</w:t>
      </w:r>
      <w:proofErr w:type="spellEnd"/>
      <w:r>
        <w:t>”</w:t>
      </w:r>
      <w:r w:rsidRPr="003910F1">
        <w:rPr>
          <w:i/>
        </w:rPr>
        <w:t xml:space="preserve"> </w:t>
      </w:r>
      <w:r>
        <w:t>utworzył</w:t>
      </w:r>
      <w:r w:rsidRPr="003910F1">
        <w:t xml:space="preserve"> własny komitet wyborczy i w sojuszu z </w:t>
      </w:r>
      <w:proofErr w:type="spellStart"/>
      <w:r w:rsidRPr="003910F1">
        <w:rPr>
          <w:i/>
        </w:rPr>
        <w:t>Russką</w:t>
      </w:r>
      <w:proofErr w:type="spellEnd"/>
      <w:r w:rsidRPr="003910F1">
        <w:rPr>
          <w:i/>
        </w:rPr>
        <w:t xml:space="preserve"> Radą</w:t>
      </w:r>
      <w:r w:rsidRPr="003910F1">
        <w:t xml:space="preserve"> (komitetem wyborcz</w:t>
      </w:r>
      <w:r>
        <w:t>ym Rusinów-moskalofilów) stanął</w:t>
      </w:r>
      <w:r w:rsidRPr="003910F1">
        <w:t xml:space="preserve"> do walki z komitetem polskim. 28 maja 1873 r. we Lwowie powstał </w:t>
      </w:r>
      <w:r w:rsidRPr="003910F1">
        <w:rPr>
          <w:i/>
        </w:rPr>
        <w:t xml:space="preserve">Central </w:t>
      </w:r>
      <w:proofErr w:type="spellStart"/>
      <w:r w:rsidRPr="003910F1">
        <w:rPr>
          <w:i/>
        </w:rPr>
        <w:t>Wahlcomite</w:t>
      </w:r>
      <w:proofErr w:type="spellEnd"/>
      <w:r w:rsidRPr="003910F1">
        <w:rPr>
          <w:i/>
        </w:rPr>
        <w:t xml:space="preserve"> der </w:t>
      </w:r>
      <w:proofErr w:type="spellStart"/>
      <w:r w:rsidRPr="003910F1">
        <w:rPr>
          <w:i/>
        </w:rPr>
        <w:t>Juden</w:t>
      </w:r>
      <w:proofErr w:type="spellEnd"/>
      <w:r w:rsidRPr="003910F1">
        <w:rPr>
          <w:i/>
        </w:rPr>
        <w:t xml:space="preserve"> In </w:t>
      </w:r>
      <w:proofErr w:type="spellStart"/>
      <w:r w:rsidRPr="003910F1">
        <w:rPr>
          <w:i/>
        </w:rPr>
        <w:t>Galizien</w:t>
      </w:r>
      <w:proofErr w:type="spellEnd"/>
      <w:r w:rsidRPr="003910F1">
        <w:t xml:space="preserve"> – pierwszy żydowski komitet wyborczy w historii ziem polskich. W składzie komitetu znaleźli się przedstawiciele żydowskiej inteligencji: lekarze, adwokaci i działacze religijni. W prezydium zasiadali przewodniczący dr Juliusz </w:t>
      </w:r>
      <w:proofErr w:type="spellStart"/>
      <w:r w:rsidRPr="003910F1">
        <w:t>Kolisher</w:t>
      </w:r>
      <w:proofErr w:type="spellEnd"/>
      <w:r w:rsidRPr="003910F1">
        <w:t xml:space="preserve"> oraz jego zastępcy Maurycy </w:t>
      </w:r>
      <w:proofErr w:type="spellStart"/>
      <w:r w:rsidRPr="003910F1">
        <w:t>Lazarus</w:t>
      </w:r>
      <w:proofErr w:type="spellEnd"/>
      <w:r w:rsidRPr="003910F1">
        <w:t xml:space="preserve"> i dr Józef </w:t>
      </w:r>
      <w:proofErr w:type="spellStart"/>
      <w:r w:rsidRPr="003910F1">
        <w:t>Kohn</w:t>
      </w:r>
      <w:proofErr w:type="spellEnd"/>
      <w:r w:rsidRPr="003910F1">
        <w:t xml:space="preserve">. W programie wyborczym zapisano hasła „jedności państwowej jednej wielkiej Austrii, uwzględnienia interesów 600 000 galicyjskich Żydów, równouprawnienia w duchu wolności, równości, liberalizmu i konstytucji postępowej”. Podczas zakrojonej na szeroką skalę kampanii wyborczej udało się organizacji zdobyć trzy mandaty (Herman </w:t>
      </w:r>
      <w:proofErr w:type="spellStart"/>
      <w:r w:rsidRPr="003910F1">
        <w:t>Mieses</w:t>
      </w:r>
      <w:proofErr w:type="spellEnd"/>
      <w:r w:rsidRPr="003910F1">
        <w:t xml:space="preserve">, Joachim </w:t>
      </w:r>
      <w:proofErr w:type="spellStart"/>
      <w:r w:rsidRPr="003910F1">
        <w:t>Ladau</w:t>
      </w:r>
      <w:proofErr w:type="spellEnd"/>
      <w:r w:rsidRPr="003910F1">
        <w:t xml:space="preserve">, dr Oswald </w:t>
      </w:r>
      <w:proofErr w:type="spellStart"/>
      <w:r w:rsidRPr="003910F1">
        <w:t>Honigsmann</w:t>
      </w:r>
      <w:proofErr w:type="spellEnd"/>
      <w:r w:rsidRPr="003910F1">
        <w:t xml:space="preserve">). W latach 80. XIX w. stowarzyszenie pod przewodnictwem dr. Emila Byka, zmieniło orientację na propolską i włączyło się w nurt </w:t>
      </w:r>
      <w:proofErr w:type="spellStart"/>
      <w:r w:rsidRPr="003910F1">
        <w:t>asymilatorski</w:t>
      </w:r>
      <w:proofErr w:type="spellEnd"/>
      <w:r w:rsidRPr="003910F1">
        <w:t xml:space="preserve">, proponując połączenie z </w:t>
      </w:r>
      <w:r>
        <w:t>„</w:t>
      </w:r>
      <w:proofErr w:type="spellStart"/>
      <w:r w:rsidRPr="003910F1">
        <w:t>Agudas</w:t>
      </w:r>
      <w:proofErr w:type="spellEnd"/>
      <w:r w:rsidRPr="003910F1">
        <w:t xml:space="preserve"> Achim</w:t>
      </w:r>
      <w:r>
        <w:t>”</w:t>
      </w:r>
      <w:r w:rsidRPr="003910F1">
        <w:t xml:space="preserve">. Organem prasowym organizacji był dwutygodnik „Der </w:t>
      </w:r>
      <w:proofErr w:type="spellStart"/>
      <w:r w:rsidRPr="003910F1">
        <w:t>Israelit</w:t>
      </w:r>
      <w:proofErr w:type="spellEnd"/>
      <w:r w:rsidRPr="003910F1">
        <w:t xml:space="preserve">”, ukazujący się od 1868 r. we Lwowie pod redakcją Jakuba Kleina </w:t>
      </w:r>
      <w:r w:rsidRPr="003910F1">
        <w:lastRenderedPageBreak/>
        <w:t xml:space="preserve">i Filipa </w:t>
      </w:r>
      <w:proofErr w:type="spellStart"/>
      <w:r w:rsidRPr="003910F1">
        <w:t>Manscha</w:t>
      </w:r>
      <w:proofErr w:type="spellEnd"/>
      <w:r w:rsidRPr="003910F1">
        <w:t xml:space="preserve">. W latach 1884−1887 ukazywał się jego polskojęzyczny odpowiednik „Izraelita” (red. Emanuel Fränkel).  Wpływy stowarzyszenia – jak  i całego ruchu </w:t>
      </w:r>
      <w:proofErr w:type="spellStart"/>
      <w:r w:rsidRPr="003910F1">
        <w:t>asymilatorskiego</w:t>
      </w:r>
      <w:proofErr w:type="spellEnd"/>
      <w:r w:rsidRPr="003910F1">
        <w:t xml:space="preserve"> – pod koniec XIX w. słabły. W 1904 r. przestał się ukazywać „Der </w:t>
      </w:r>
      <w:proofErr w:type="spellStart"/>
      <w:r w:rsidRPr="003910F1">
        <w:t>Israelit</w:t>
      </w:r>
      <w:proofErr w:type="spellEnd"/>
      <w:r w:rsidRPr="003910F1">
        <w:t xml:space="preserve">”.  </w:t>
      </w:r>
    </w:p>
    <w:p w:rsidR="006944A6" w:rsidRPr="003910F1" w:rsidRDefault="006944A6" w:rsidP="006944A6">
      <w:pPr>
        <w:spacing w:line="360" w:lineRule="auto"/>
        <w:jc w:val="both"/>
      </w:pPr>
    </w:p>
    <w:p w:rsidR="00AA73EE" w:rsidRDefault="006944A6"/>
    <w:sectPr w:rsidR="00AA73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3455E9"/>
    <w:multiLevelType w:val="hybridMultilevel"/>
    <w:tmpl w:val="AB7A08D2"/>
    <w:lvl w:ilvl="0" w:tplc="6B94883A">
      <w:start w:val="27"/>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4A6"/>
    <w:rsid w:val="00147B22"/>
    <w:rsid w:val="006944A6"/>
    <w:rsid w:val="007B349D"/>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44A6"/>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44A6"/>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2634</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MHZP</Company>
  <LinksUpToDate>false</LinksUpToDate>
  <CharactersWithSpaces>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Sochańska Zofia</dc:creator>
  <cp:lastModifiedBy>Sochańska Zofia</cp:lastModifiedBy>
  <cp:revision>1</cp:revision>
  <dcterms:created xsi:type="dcterms:W3CDTF">2016-03-21T12:44:00Z</dcterms:created>
  <dcterms:modified xsi:type="dcterms:W3CDTF">2016-03-21T12:48:00Z</dcterms:modified>
</cp:coreProperties>
</file>