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F74D0" w14:textId="012D715D" w:rsidR="00917F1B" w:rsidRPr="00770E62" w:rsidRDefault="00661BCB" w:rsidP="00DE1C20">
      <w:pPr>
        <w:pStyle w:val="Nagwek1"/>
        <w:spacing w:before="0" w:line="360" w:lineRule="auto"/>
        <w:rPr>
          <w:rFonts w:asciiTheme="majorHAnsi" w:hAnsiTheme="majorHAnsi" w:cstheme="majorHAnsi"/>
          <w:sz w:val="32"/>
          <w:szCs w:val="32"/>
          <w:lang w:val="pl-PL"/>
        </w:rPr>
      </w:pPr>
      <w:r w:rsidRPr="00770E62">
        <w:rPr>
          <w:rFonts w:asciiTheme="majorHAnsi" w:hAnsiTheme="majorHAnsi" w:cstheme="majorHAnsi"/>
          <w:b/>
          <w:bCs/>
          <w:sz w:val="32"/>
          <w:szCs w:val="32"/>
          <w:lang w:val="pl-PL"/>
        </w:rPr>
        <w:t xml:space="preserve">Załącznik nr </w:t>
      </w:r>
      <w:r w:rsidR="00976ADA" w:rsidRPr="00770E62">
        <w:rPr>
          <w:rFonts w:asciiTheme="majorHAnsi" w:hAnsiTheme="majorHAnsi" w:cstheme="majorHAnsi"/>
          <w:b/>
          <w:bCs/>
          <w:sz w:val="32"/>
          <w:szCs w:val="32"/>
          <w:lang w:val="pl-PL"/>
        </w:rPr>
        <w:t>4</w:t>
      </w:r>
      <w:r w:rsidRPr="00770E62">
        <w:rPr>
          <w:rFonts w:asciiTheme="majorHAnsi" w:hAnsiTheme="majorHAnsi" w:cstheme="majorHAnsi"/>
          <w:b/>
          <w:bCs/>
          <w:sz w:val="32"/>
          <w:szCs w:val="32"/>
          <w:lang w:val="pl-PL"/>
        </w:rPr>
        <w:t xml:space="preserve"> do Regulaminu Konkursu na koordynację Działań lokalnych Projektu „Muzeum na kółkach”</w:t>
      </w:r>
      <w:r w:rsidR="00DE1C20" w:rsidRPr="00770E62">
        <w:rPr>
          <w:rFonts w:asciiTheme="majorHAnsi" w:hAnsiTheme="majorHAnsi" w:cstheme="majorHAnsi"/>
          <w:b/>
          <w:bCs/>
          <w:sz w:val="32"/>
          <w:szCs w:val="32"/>
          <w:lang w:val="pl-PL"/>
        </w:rPr>
        <w:t>.</w:t>
      </w:r>
      <w:r w:rsidR="00DE1C20" w:rsidRPr="00770E62">
        <w:rPr>
          <w:rFonts w:asciiTheme="majorHAnsi" w:hAnsiTheme="majorHAnsi" w:cstheme="majorHAnsi"/>
          <w:sz w:val="32"/>
          <w:szCs w:val="32"/>
          <w:lang w:val="pl-PL"/>
        </w:rPr>
        <w:t xml:space="preserve"> </w:t>
      </w:r>
      <w:r w:rsidR="00917F1B" w:rsidRPr="00770E62">
        <w:rPr>
          <w:rFonts w:asciiTheme="majorHAnsi" w:hAnsiTheme="majorHAnsi" w:cstheme="majorHAnsi"/>
          <w:b/>
          <w:bCs/>
          <w:sz w:val="32"/>
          <w:szCs w:val="32"/>
          <w:lang w:val="pl-PL"/>
        </w:rPr>
        <w:t>List intencyjny Partnera lokalnego</w:t>
      </w:r>
    </w:p>
    <w:p w14:paraId="5C242016" w14:textId="10A83A17" w:rsidR="00DE1C20" w:rsidRDefault="00DE1C20" w:rsidP="00DE1C20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</w:t>
      </w:r>
      <w:r w:rsidR="00917F1B" w:rsidRPr="00D42611">
        <w:rPr>
          <w:rFonts w:asciiTheme="majorHAnsi" w:hAnsiTheme="majorHAnsi" w:cstheme="majorHAnsi"/>
          <w:sz w:val="24"/>
          <w:szCs w:val="24"/>
        </w:rPr>
        <w:t>omiędzy</w:t>
      </w:r>
    </w:p>
    <w:p w14:paraId="5247E0E5" w14:textId="08AC7C2B" w:rsidR="00917F1B" w:rsidRPr="00D42611" w:rsidRDefault="00976ADA" w:rsidP="00DE1C20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D42611">
        <w:rPr>
          <w:rFonts w:asciiTheme="majorHAnsi" w:hAnsiTheme="majorHAnsi" w:cstheme="majorHAnsi"/>
          <w:b/>
          <w:bCs/>
          <w:sz w:val="24"/>
          <w:szCs w:val="24"/>
        </w:rPr>
        <w:t>(</w:t>
      </w:r>
      <w:r w:rsidR="00D13825" w:rsidRPr="00D42611">
        <w:rPr>
          <w:rFonts w:asciiTheme="majorHAnsi" w:hAnsiTheme="majorHAnsi" w:cstheme="majorHAnsi"/>
          <w:b/>
          <w:bCs/>
          <w:sz w:val="24"/>
          <w:szCs w:val="24"/>
        </w:rPr>
        <w:t xml:space="preserve">w tym miejscu należy wpisać </w:t>
      </w:r>
      <w:r w:rsidRPr="00D42611">
        <w:rPr>
          <w:rFonts w:asciiTheme="majorHAnsi" w:hAnsiTheme="majorHAnsi" w:cstheme="majorHAnsi"/>
          <w:b/>
          <w:bCs/>
          <w:sz w:val="24"/>
          <w:szCs w:val="24"/>
        </w:rPr>
        <w:t>nazw</w:t>
      </w:r>
      <w:r w:rsidR="00D13825" w:rsidRPr="00D42611">
        <w:rPr>
          <w:rFonts w:asciiTheme="majorHAnsi" w:hAnsiTheme="majorHAnsi" w:cstheme="majorHAnsi"/>
          <w:b/>
          <w:bCs/>
          <w:sz w:val="24"/>
          <w:szCs w:val="24"/>
        </w:rPr>
        <w:t>ę</w:t>
      </w:r>
      <w:r w:rsidRPr="00D42611">
        <w:rPr>
          <w:rFonts w:asciiTheme="majorHAnsi" w:hAnsiTheme="majorHAnsi" w:cstheme="majorHAnsi"/>
          <w:b/>
          <w:bCs/>
          <w:sz w:val="24"/>
          <w:szCs w:val="24"/>
        </w:rPr>
        <w:t xml:space="preserve"> i adres instytucji)</w:t>
      </w:r>
    </w:p>
    <w:p w14:paraId="2492CD17" w14:textId="702335A6" w:rsidR="006E4A50" w:rsidRPr="00D42611" w:rsidRDefault="00976ADA" w:rsidP="00F64181">
      <w:pPr>
        <w:spacing w:after="120" w:line="360" w:lineRule="auto"/>
        <w:rPr>
          <w:rFonts w:asciiTheme="majorHAnsi" w:hAnsiTheme="majorHAnsi" w:cstheme="majorHAnsi"/>
          <w:sz w:val="24"/>
          <w:szCs w:val="24"/>
        </w:rPr>
      </w:pPr>
      <w:r w:rsidRPr="00D42611">
        <w:rPr>
          <w:rFonts w:asciiTheme="majorHAnsi" w:hAnsiTheme="majorHAnsi" w:cstheme="majorHAnsi"/>
          <w:sz w:val="24"/>
          <w:szCs w:val="24"/>
        </w:rPr>
        <w:t>z</w:t>
      </w:r>
      <w:r w:rsidR="00917F1B" w:rsidRPr="00D42611">
        <w:rPr>
          <w:rFonts w:asciiTheme="majorHAnsi" w:hAnsiTheme="majorHAnsi" w:cstheme="majorHAnsi"/>
          <w:sz w:val="24"/>
          <w:szCs w:val="24"/>
        </w:rPr>
        <w:t>wan</w:t>
      </w:r>
      <w:r w:rsidRPr="00D42611">
        <w:rPr>
          <w:rFonts w:asciiTheme="majorHAnsi" w:hAnsiTheme="majorHAnsi" w:cstheme="majorHAnsi"/>
          <w:sz w:val="24"/>
          <w:szCs w:val="24"/>
        </w:rPr>
        <w:t>ym/ą</w:t>
      </w:r>
      <w:r w:rsidR="00917F1B" w:rsidRPr="00D42611">
        <w:rPr>
          <w:rFonts w:asciiTheme="majorHAnsi" w:hAnsiTheme="majorHAnsi" w:cstheme="majorHAnsi"/>
          <w:sz w:val="24"/>
          <w:szCs w:val="24"/>
        </w:rPr>
        <w:t xml:space="preserve"> dalej Partnerem lokalnym</w:t>
      </w:r>
    </w:p>
    <w:p w14:paraId="456D2E92" w14:textId="25616600" w:rsidR="00917F1B" w:rsidRPr="00D42611" w:rsidRDefault="00917F1B" w:rsidP="00F64181">
      <w:pPr>
        <w:spacing w:after="120" w:line="360" w:lineRule="auto"/>
        <w:rPr>
          <w:rFonts w:asciiTheme="majorHAnsi" w:hAnsiTheme="majorHAnsi" w:cstheme="majorHAnsi"/>
          <w:sz w:val="24"/>
          <w:szCs w:val="24"/>
        </w:rPr>
      </w:pPr>
      <w:r w:rsidRPr="00D42611">
        <w:rPr>
          <w:rFonts w:asciiTheme="majorHAnsi" w:hAnsiTheme="majorHAnsi" w:cstheme="majorHAnsi"/>
          <w:sz w:val="24"/>
          <w:szCs w:val="24"/>
        </w:rPr>
        <w:t>a</w:t>
      </w:r>
    </w:p>
    <w:p w14:paraId="08A07574" w14:textId="11CE02A4" w:rsidR="00917F1B" w:rsidRPr="00D42611" w:rsidRDefault="00917F1B" w:rsidP="00DE1C20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D42611">
        <w:rPr>
          <w:rFonts w:asciiTheme="majorHAnsi" w:hAnsiTheme="majorHAnsi" w:cstheme="majorHAnsi"/>
          <w:sz w:val="24"/>
          <w:szCs w:val="24"/>
        </w:rPr>
        <w:t>Muzeum Historii Żydów Polskich POLIN</w:t>
      </w:r>
    </w:p>
    <w:p w14:paraId="0EC69186" w14:textId="77777777" w:rsidR="00917F1B" w:rsidRPr="00D42611" w:rsidRDefault="00917F1B" w:rsidP="00DE1C20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D42611">
        <w:rPr>
          <w:rFonts w:asciiTheme="majorHAnsi" w:hAnsiTheme="majorHAnsi" w:cstheme="majorHAnsi"/>
          <w:sz w:val="24"/>
          <w:szCs w:val="24"/>
        </w:rPr>
        <w:t xml:space="preserve">ul. Anielewicza 6 </w:t>
      </w:r>
    </w:p>
    <w:p w14:paraId="72C985DD" w14:textId="77777777" w:rsidR="00917F1B" w:rsidRPr="00D42611" w:rsidRDefault="00917F1B" w:rsidP="00DE1C20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D42611">
        <w:rPr>
          <w:rFonts w:asciiTheme="majorHAnsi" w:hAnsiTheme="majorHAnsi" w:cstheme="majorHAnsi"/>
          <w:sz w:val="24"/>
          <w:szCs w:val="24"/>
        </w:rPr>
        <w:t>00-157 Warszawa</w:t>
      </w:r>
    </w:p>
    <w:p w14:paraId="71AE4EF8" w14:textId="2747FF42" w:rsidR="00917F1B" w:rsidRPr="00D42611" w:rsidRDefault="00917F1B" w:rsidP="00DE1C20">
      <w:pPr>
        <w:spacing w:after="240" w:line="360" w:lineRule="auto"/>
        <w:rPr>
          <w:rFonts w:asciiTheme="majorHAnsi" w:hAnsiTheme="majorHAnsi" w:cstheme="majorHAnsi"/>
          <w:sz w:val="24"/>
          <w:szCs w:val="24"/>
        </w:rPr>
      </w:pPr>
      <w:r w:rsidRPr="00D42611">
        <w:rPr>
          <w:rFonts w:asciiTheme="majorHAnsi" w:hAnsiTheme="majorHAnsi" w:cstheme="majorHAnsi"/>
          <w:sz w:val="24"/>
          <w:szCs w:val="24"/>
        </w:rPr>
        <w:t>zwanym dalej Organizatorem</w:t>
      </w:r>
    </w:p>
    <w:p w14:paraId="47188278" w14:textId="10184ADD" w:rsidR="00917F1B" w:rsidRPr="00D42611" w:rsidRDefault="00D42611" w:rsidP="008032D7">
      <w:pPr>
        <w:spacing w:line="360" w:lineRule="auto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w</w:t>
      </w:r>
      <w:r w:rsidRPr="00D42611">
        <w:rPr>
          <w:rFonts w:asciiTheme="majorHAnsi" w:hAnsiTheme="majorHAnsi" w:cstheme="majorBidi"/>
          <w:sz w:val="24"/>
          <w:szCs w:val="24"/>
        </w:rPr>
        <w:t xml:space="preserve"> </w:t>
      </w:r>
      <w:r w:rsidR="00917F1B" w:rsidRPr="00D42611">
        <w:rPr>
          <w:rFonts w:asciiTheme="majorHAnsi" w:hAnsiTheme="majorHAnsi" w:cstheme="majorBidi"/>
          <w:sz w:val="24"/>
          <w:szCs w:val="24"/>
        </w:rPr>
        <w:t xml:space="preserve">celu nawiązania współpracy w ramach </w:t>
      </w:r>
      <w:r w:rsidR="5EB8E299" w:rsidRPr="00D42611">
        <w:rPr>
          <w:rFonts w:asciiTheme="majorHAnsi" w:hAnsiTheme="majorHAnsi" w:cstheme="majorBidi"/>
          <w:sz w:val="24"/>
          <w:szCs w:val="24"/>
        </w:rPr>
        <w:t>P</w:t>
      </w:r>
      <w:r w:rsidR="00917F1B" w:rsidRPr="00D42611">
        <w:rPr>
          <w:rFonts w:asciiTheme="majorHAnsi" w:hAnsiTheme="majorHAnsi" w:cstheme="majorBidi"/>
          <w:sz w:val="24"/>
          <w:szCs w:val="24"/>
        </w:rPr>
        <w:t xml:space="preserve">rojektu „Muzeum na kółkach” Partner lokalny zobowiązuje się do wypełnienia zobowiązań przewidzianych w </w:t>
      </w:r>
      <w:r w:rsidRPr="00D42611">
        <w:rPr>
          <w:rFonts w:asciiTheme="majorHAnsi" w:hAnsiTheme="majorHAnsi" w:cstheme="majorBidi"/>
          <w:sz w:val="24"/>
          <w:szCs w:val="24"/>
        </w:rPr>
        <w:t>„</w:t>
      </w:r>
      <w:r w:rsidR="00917F1B" w:rsidRPr="00D42611">
        <w:rPr>
          <w:rFonts w:asciiTheme="majorHAnsi" w:hAnsiTheme="majorHAnsi" w:cstheme="majorBidi"/>
          <w:sz w:val="24"/>
          <w:szCs w:val="24"/>
        </w:rPr>
        <w:t>Zasadach współpracy z</w:t>
      </w:r>
      <w:r w:rsidR="007021FC" w:rsidRPr="00D42611">
        <w:rPr>
          <w:rFonts w:asciiTheme="majorHAnsi" w:hAnsiTheme="majorHAnsi" w:cstheme="majorBidi"/>
          <w:sz w:val="24"/>
          <w:szCs w:val="24"/>
        </w:rPr>
        <w:t xml:space="preserve"> </w:t>
      </w:r>
      <w:r w:rsidR="00917F1B" w:rsidRPr="00D42611">
        <w:rPr>
          <w:rFonts w:asciiTheme="majorHAnsi" w:hAnsiTheme="majorHAnsi" w:cstheme="majorBidi"/>
          <w:sz w:val="24"/>
          <w:szCs w:val="24"/>
        </w:rPr>
        <w:t xml:space="preserve">Organizatorem </w:t>
      </w:r>
      <w:r w:rsidR="1E6DFB51" w:rsidRPr="00D42611">
        <w:rPr>
          <w:rFonts w:asciiTheme="majorHAnsi" w:hAnsiTheme="majorHAnsi" w:cstheme="majorBidi"/>
          <w:sz w:val="24"/>
          <w:szCs w:val="24"/>
        </w:rPr>
        <w:t>P</w:t>
      </w:r>
      <w:r w:rsidR="00917F1B" w:rsidRPr="00D42611">
        <w:rPr>
          <w:rFonts w:asciiTheme="majorHAnsi" w:hAnsiTheme="majorHAnsi" w:cstheme="majorBidi"/>
          <w:sz w:val="24"/>
          <w:szCs w:val="24"/>
        </w:rPr>
        <w:t xml:space="preserve">rojektu „Muzeum na kółkach” i </w:t>
      </w:r>
      <w:r w:rsidR="7D506CE7" w:rsidRPr="00D42611">
        <w:rPr>
          <w:rFonts w:asciiTheme="majorHAnsi" w:hAnsiTheme="majorHAnsi" w:cstheme="majorBidi"/>
          <w:sz w:val="24"/>
          <w:szCs w:val="24"/>
        </w:rPr>
        <w:t>P</w:t>
      </w:r>
      <w:r w:rsidR="00917F1B" w:rsidRPr="00D42611">
        <w:rPr>
          <w:rFonts w:asciiTheme="majorHAnsi" w:hAnsiTheme="majorHAnsi" w:cstheme="majorBidi"/>
          <w:sz w:val="24"/>
          <w:szCs w:val="24"/>
        </w:rPr>
        <w:t>artnerem lokalnym</w:t>
      </w:r>
      <w:r w:rsidRPr="00D42611">
        <w:rPr>
          <w:rFonts w:asciiTheme="majorHAnsi" w:hAnsiTheme="majorHAnsi" w:cstheme="majorBidi"/>
          <w:sz w:val="24"/>
          <w:szCs w:val="24"/>
        </w:rPr>
        <w:t>”</w:t>
      </w:r>
      <w:r w:rsidR="00917F1B" w:rsidRPr="00D42611">
        <w:rPr>
          <w:rFonts w:asciiTheme="majorHAnsi" w:hAnsiTheme="majorHAnsi" w:cstheme="majorBidi"/>
          <w:sz w:val="24"/>
          <w:szCs w:val="24"/>
        </w:rPr>
        <w:t xml:space="preserve"> (</w:t>
      </w:r>
      <w:r w:rsidR="007021FC" w:rsidRPr="00D42611">
        <w:rPr>
          <w:rFonts w:asciiTheme="majorHAnsi" w:hAnsiTheme="majorHAnsi" w:cstheme="majorBidi"/>
          <w:sz w:val="24"/>
          <w:szCs w:val="24"/>
        </w:rPr>
        <w:t xml:space="preserve">stanowiących </w:t>
      </w:r>
      <w:r w:rsidR="6B6CB763" w:rsidRPr="00D42611">
        <w:rPr>
          <w:rFonts w:asciiTheme="majorHAnsi" w:hAnsiTheme="majorHAnsi" w:cstheme="majorBidi"/>
          <w:sz w:val="24"/>
          <w:szCs w:val="24"/>
        </w:rPr>
        <w:t>z</w:t>
      </w:r>
      <w:r w:rsidR="00917F1B" w:rsidRPr="00D42611">
        <w:rPr>
          <w:rFonts w:asciiTheme="majorHAnsi" w:hAnsiTheme="majorHAnsi" w:cstheme="majorBidi"/>
          <w:sz w:val="24"/>
          <w:szCs w:val="24"/>
        </w:rPr>
        <w:t>ałącznik nr 1 do Regulaminu) w pkt III.3:</w:t>
      </w:r>
    </w:p>
    <w:p w14:paraId="424425DA" w14:textId="0938EB6D" w:rsidR="00BA4E45" w:rsidRPr="00D42611" w:rsidRDefault="00BA4E45" w:rsidP="00D42611">
      <w:pPr>
        <w:numPr>
          <w:ilvl w:val="0"/>
          <w:numId w:val="4"/>
        </w:numPr>
        <w:spacing w:line="360" w:lineRule="auto"/>
        <w:ind w:left="714" w:hanging="357"/>
        <w:rPr>
          <w:rFonts w:asciiTheme="majorHAnsi" w:eastAsia="Times New Roman" w:hAnsiTheme="majorHAnsi" w:cstheme="majorHAnsi"/>
          <w:sz w:val="24"/>
          <w:szCs w:val="24"/>
          <w:lang w:val="pl-PL" w:eastAsia="pl-PL"/>
        </w:rPr>
      </w:pPr>
      <w:r w:rsidRPr="00D42611">
        <w:rPr>
          <w:rFonts w:asciiTheme="majorHAnsi" w:eastAsia="Times New Roman" w:hAnsiTheme="majorHAnsi" w:cstheme="majorHAnsi"/>
          <w:sz w:val="24"/>
          <w:szCs w:val="24"/>
          <w:lang w:val="pl-PL" w:eastAsia="pl-PL"/>
        </w:rPr>
        <w:t>wystawienia dokumentu finansowego (np. noty obciążeniowej) pokrywającego koszty przeprowadzenia Działań lokalnych we wskazanej w zgłoszeniu miejscowości, tytułem</w:t>
      </w:r>
      <w:r w:rsidR="00DE1C20">
        <w:rPr>
          <w:rFonts w:asciiTheme="majorHAnsi" w:eastAsia="Times New Roman" w:hAnsiTheme="majorHAnsi" w:cstheme="majorHAnsi"/>
          <w:sz w:val="24"/>
          <w:szCs w:val="24"/>
          <w:lang w:val="pl-PL" w:eastAsia="pl-PL"/>
        </w:rPr>
        <w:t xml:space="preserve"> </w:t>
      </w:r>
      <w:r w:rsidR="00661BCB" w:rsidRPr="00D42611">
        <w:rPr>
          <w:rFonts w:asciiTheme="majorHAnsi" w:eastAsia="Times New Roman" w:hAnsiTheme="majorHAnsi" w:cstheme="majorHAnsi"/>
          <w:sz w:val="24"/>
          <w:szCs w:val="24"/>
          <w:lang w:val="pl-PL" w:eastAsia="pl-PL"/>
        </w:rPr>
        <w:t>„</w:t>
      </w:r>
      <w:r w:rsidRPr="00D42611">
        <w:rPr>
          <w:rFonts w:asciiTheme="majorHAnsi" w:eastAsia="Times New Roman" w:hAnsiTheme="majorHAnsi" w:cstheme="majorHAnsi"/>
          <w:sz w:val="24"/>
          <w:szCs w:val="24"/>
          <w:lang w:val="pl-PL" w:eastAsia="pl-PL"/>
        </w:rPr>
        <w:t>Realizacja postanowień umowy nr …</w:t>
      </w:r>
      <w:r w:rsidR="00661BCB" w:rsidRPr="00D42611">
        <w:rPr>
          <w:rFonts w:asciiTheme="majorHAnsi" w:eastAsia="Times New Roman" w:hAnsiTheme="majorHAnsi" w:cstheme="majorHAnsi"/>
          <w:sz w:val="24"/>
          <w:szCs w:val="24"/>
          <w:lang w:val="pl-PL" w:eastAsia="pl-PL"/>
        </w:rPr>
        <w:t>”</w:t>
      </w:r>
      <w:r w:rsidRPr="00D42611">
        <w:rPr>
          <w:rFonts w:asciiTheme="majorHAnsi" w:eastAsia="Times New Roman" w:hAnsiTheme="majorHAnsi" w:cstheme="majorHAnsi"/>
          <w:sz w:val="24"/>
          <w:szCs w:val="24"/>
          <w:lang w:val="pl-PL" w:eastAsia="pl-PL"/>
        </w:rPr>
        <w:t>, do kwoty 4 000 zł brutto;</w:t>
      </w:r>
    </w:p>
    <w:p w14:paraId="6BF42BF3" w14:textId="12CAAC03" w:rsidR="00661BCB" w:rsidRDefault="00BA4E45" w:rsidP="006D4BBE">
      <w:pPr>
        <w:numPr>
          <w:ilvl w:val="0"/>
          <w:numId w:val="4"/>
        </w:numPr>
        <w:spacing w:before="100" w:beforeAutospacing="1" w:after="1920" w:line="360" w:lineRule="auto"/>
        <w:ind w:left="714" w:hanging="357"/>
        <w:rPr>
          <w:rFonts w:asciiTheme="majorHAnsi" w:hAnsiTheme="majorHAnsi" w:cstheme="majorHAnsi"/>
        </w:rPr>
      </w:pPr>
      <w:r w:rsidRPr="00D42611">
        <w:rPr>
          <w:rFonts w:asciiTheme="majorHAnsi" w:eastAsia="Times New Roman" w:hAnsiTheme="majorHAnsi" w:cstheme="majorHAnsi"/>
          <w:sz w:val="24"/>
          <w:szCs w:val="24"/>
          <w:lang w:val="pl-PL" w:eastAsia="pl-PL"/>
        </w:rPr>
        <w:t>promocji Projektu w mediach lokalnych oraz przy użyciu innych kanałów informacji skutecznych w danej społeczności lokalnej</w:t>
      </w:r>
      <w:r w:rsidR="00296C7B" w:rsidRPr="00D42611">
        <w:rPr>
          <w:rFonts w:asciiTheme="majorHAnsi" w:eastAsia="Times New Roman" w:hAnsiTheme="majorHAnsi" w:cstheme="majorHAnsi"/>
          <w:sz w:val="24"/>
          <w:szCs w:val="24"/>
          <w:lang w:val="pl-PL" w:eastAsia="pl-PL"/>
        </w:rPr>
        <w:t>.</w:t>
      </w:r>
    </w:p>
    <w:p w14:paraId="76E0F1F4" w14:textId="2A5FB315" w:rsidR="00E81355" w:rsidRDefault="00917F1B" w:rsidP="00D42611">
      <w:pPr>
        <w:spacing w:after="120" w:line="360" w:lineRule="auto"/>
        <w:rPr>
          <w:rFonts w:asciiTheme="majorHAnsi" w:hAnsiTheme="majorHAnsi" w:cstheme="majorHAnsi"/>
          <w:sz w:val="18"/>
          <w:szCs w:val="18"/>
        </w:rPr>
      </w:pPr>
      <w:r w:rsidRPr="00D42611">
        <w:rPr>
          <w:rFonts w:asciiTheme="majorHAnsi" w:hAnsiTheme="majorHAnsi" w:cstheme="majorHAnsi"/>
          <w:sz w:val="24"/>
          <w:szCs w:val="24"/>
        </w:rPr>
        <w:t>Podpis/pieczątka osoby reprezentującej Partnera lokalnego</w:t>
      </w:r>
    </w:p>
    <w:sectPr w:rsidR="00E81355" w:rsidSect="00FD3F2A">
      <w:headerReference w:type="default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59EF6" w14:textId="77777777" w:rsidR="003B05AB" w:rsidRDefault="003B05AB">
      <w:pPr>
        <w:spacing w:line="240" w:lineRule="auto"/>
      </w:pPr>
      <w:r>
        <w:separator/>
      </w:r>
    </w:p>
  </w:endnote>
  <w:endnote w:type="continuationSeparator" w:id="0">
    <w:p w14:paraId="294E44AF" w14:textId="77777777" w:rsidR="003B05AB" w:rsidRDefault="003B05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7D9E8" w14:textId="3A8AF87E" w:rsidR="0085658B" w:rsidRDefault="007C7CFE">
    <w:pPr>
      <w:pStyle w:val="Normalny1"/>
    </w:pPr>
    <w:r>
      <w:rPr>
        <w:noProof/>
        <w:lang w:val="en-US"/>
      </w:rPr>
      <w:drawing>
        <wp:anchor distT="0" distB="0" distL="0" distR="0" simplePos="0" relativeHeight="251659264" behindDoc="0" locked="0" layoutInCell="1" hidden="0" allowOverlap="1" wp14:anchorId="68C056C3" wp14:editId="0A76EAD5">
          <wp:simplePos x="0" y="0"/>
          <wp:positionH relativeFrom="margin">
            <wp:posOffset>-914399</wp:posOffset>
          </wp:positionH>
          <wp:positionV relativeFrom="paragraph">
            <wp:posOffset>47625</wp:posOffset>
          </wp:positionV>
          <wp:extent cx="7577138" cy="1446891"/>
          <wp:effectExtent l="0" t="0" r="0" b="0"/>
          <wp:wrapTopAndBottom distT="0" distB="0"/>
          <wp:docPr id="1" name="image3.png" descr="Dane teleadresowe Muzeum POLI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 descr="Dane teleadresowe Muzeum POLI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138" cy="14468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7C9D8" w14:textId="291D1BC3" w:rsidR="0085658B" w:rsidRDefault="007C7CFE">
    <w:pPr>
      <w:pStyle w:val="Normalny1"/>
    </w:pPr>
    <w:r>
      <w:rPr>
        <w:noProof/>
        <w:lang w:val="en-US"/>
      </w:rPr>
      <w:drawing>
        <wp:anchor distT="0" distB="0" distL="0" distR="0" simplePos="0" relativeHeight="251660288" behindDoc="0" locked="0" layoutInCell="1" hidden="0" allowOverlap="1" wp14:anchorId="340D024D" wp14:editId="36FCA0E0">
          <wp:simplePos x="0" y="0"/>
          <wp:positionH relativeFrom="margin">
            <wp:posOffset>-736600</wp:posOffset>
          </wp:positionH>
          <wp:positionV relativeFrom="paragraph">
            <wp:posOffset>-823595</wp:posOffset>
          </wp:positionV>
          <wp:extent cx="6832600" cy="1422400"/>
          <wp:effectExtent l="0" t="0" r="0" b="0"/>
          <wp:wrapTopAndBottom distT="0" distB="0"/>
          <wp:docPr id="3" name="image6.png" descr="Dane teleadresowe Muzeum POLI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6.png" descr="Dane teleadresowe Muzeum POLIN"/>
                  <pic:cNvPicPr preferRelativeResize="0"/>
                </pic:nvPicPr>
                <pic:blipFill>
                  <a:blip r:embed="rId1"/>
                  <a:srcRect t="-20825"/>
                  <a:stretch>
                    <a:fillRect/>
                  </a:stretch>
                </pic:blipFill>
                <pic:spPr>
                  <a:xfrm>
                    <a:off x="0" y="0"/>
                    <a:ext cx="6832600" cy="1422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89F8B" w14:textId="77777777" w:rsidR="003B05AB" w:rsidRDefault="003B05AB">
      <w:pPr>
        <w:spacing w:line="240" w:lineRule="auto"/>
      </w:pPr>
      <w:r>
        <w:separator/>
      </w:r>
    </w:p>
  </w:footnote>
  <w:footnote w:type="continuationSeparator" w:id="0">
    <w:p w14:paraId="26776CDA" w14:textId="77777777" w:rsidR="003B05AB" w:rsidRDefault="003B05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F402015" w14:paraId="6E641FA8" w14:textId="77777777" w:rsidTr="4F402015">
      <w:tc>
        <w:tcPr>
          <w:tcW w:w="3005" w:type="dxa"/>
        </w:tcPr>
        <w:p w14:paraId="36FF52AD" w14:textId="4685A13C" w:rsidR="4F402015" w:rsidRDefault="4F402015" w:rsidP="4F402015">
          <w:pPr>
            <w:pStyle w:val="Nagwek"/>
            <w:ind w:left="-115"/>
          </w:pPr>
        </w:p>
      </w:tc>
      <w:tc>
        <w:tcPr>
          <w:tcW w:w="3005" w:type="dxa"/>
        </w:tcPr>
        <w:p w14:paraId="4D13EBE8" w14:textId="1514C04F" w:rsidR="4F402015" w:rsidRDefault="4F402015" w:rsidP="4F402015">
          <w:pPr>
            <w:pStyle w:val="Nagwek"/>
            <w:jc w:val="center"/>
          </w:pPr>
        </w:p>
      </w:tc>
      <w:tc>
        <w:tcPr>
          <w:tcW w:w="3005" w:type="dxa"/>
        </w:tcPr>
        <w:p w14:paraId="6FF24420" w14:textId="4924F298" w:rsidR="4F402015" w:rsidRDefault="4F402015" w:rsidP="4F402015">
          <w:pPr>
            <w:pStyle w:val="Nagwek"/>
            <w:ind w:right="-115"/>
            <w:jc w:val="right"/>
          </w:pPr>
        </w:p>
      </w:tc>
    </w:tr>
  </w:tbl>
  <w:p w14:paraId="36DF3ADC" w14:textId="6A0EFD9D" w:rsidR="4F402015" w:rsidRDefault="4F402015" w:rsidP="4F4020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5D852" w14:textId="77777777" w:rsidR="0085658B" w:rsidRDefault="007C7CFE">
    <w:pPr>
      <w:pStyle w:val="Normalny1"/>
    </w:pPr>
    <w:r>
      <w:rPr>
        <w:noProof/>
        <w:lang w:val="en-US"/>
      </w:rPr>
      <w:drawing>
        <wp:anchor distT="0" distB="0" distL="0" distR="0" simplePos="0" relativeHeight="251658240" behindDoc="0" locked="0" layoutInCell="1" hidden="0" allowOverlap="1" wp14:anchorId="2374342A" wp14:editId="301C6795">
          <wp:simplePos x="0" y="0"/>
          <wp:positionH relativeFrom="margin">
            <wp:posOffset>-914400</wp:posOffset>
          </wp:positionH>
          <wp:positionV relativeFrom="paragraph">
            <wp:posOffset>-63500</wp:posOffset>
          </wp:positionV>
          <wp:extent cx="7239000" cy="1270000"/>
          <wp:effectExtent l="0" t="0" r="0" b="6350"/>
          <wp:wrapTopAndBottom distT="0" distB="0"/>
          <wp:docPr id="2" name="image5.png" descr="Logo Muzeum POLI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png" descr="Logo Muzeum POLIN"/>
                  <pic:cNvPicPr preferRelativeResize="0"/>
                </pic:nvPicPr>
                <pic:blipFill>
                  <a:blip r:embed="rId1"/>
                  <a:srcRect l="568" r="568"/>
                  <a:stretch>
                    <a:fillRect/>
                  </a:stretch>
                </pic:blipFill>
                <pic:spPr>
                  <a:xfrm>
                    <a:off x="0" y="0"/>
                    <a:ext cx="7239000" cy="127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3D11"/>
    <w:multiLevelType w:val="multilevel"/>
    <w:tmpl w:val="18E219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BE4649"/>
    <w:multiLevelType w:val="hybridMultilevel"/>
    <w:tmpl w:val="304AFE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63A35"/>
    <w:multiLevelType w:val="multilevel"/>
    <w:tmpl w:val="AA5E6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7910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5391402">
    <w:abstractNumId w:val="2"/>
  </w:num>
  <w:num w:numId="3" w16cid:durableId="391123990">
    <w:abstractNumId w:val="1"/>
  </w:num>
  <w:num w:numId="4" w16cid:durableId="1790586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8B"/>
    <w:rsid w:val="000D3591"/>
    <w:rsid w:val="001C3C3B"/>
    <w:rsid w:val="002944AF"/>
    <w:rsid w:val="00296C7B"/>
    <w:rsid w:val="002E240F"/>
    <w:rsid w:val="002E3319"/>
    <w:rsid w:val="00317180"/>
    <w:rsid w:val="00371629"/>
    <w:rsid w:val="003B05AB"/>
    <w:rsid w:val="00423342"/>
    <w:rsid w:val="00471F1A"/>
    <w:rsid w:val="00547B40"/>
    <w:rsid w:val="005826F8"/>
    <w:rsid w:val="00661BCB"/>
    <w:rsid w:val="006D4BBE"/>
    <w:rsid w:val="006E4A50"/>
    <w:rsid w:val="007021FC"/>
    <w:rsid w:val="00717245"/>
    <w:rsid w:val="00733567"/>
    <w:rsid w:val="00770E62"/>
    <w:rsid w:val="007C7CFE"/>
    <w:rsid w:val="008032D7"/>
    <w:rsid w:val="00854FF8"/>
    <w:rsid w:val="0085658B"/>
    <w:rsid w:val="00881BFB"/>
    <w:rsid w:val="008952BA"/>
    <w:rsid w:val="008A7A54"/>
    <w:rsid w:val="00917F1B"/>
    <w:rsid w:val="00976ADA"/>
    <w:rsid w:val="009A34E3"/>
    <w:rsid w:val="00A111C9"/>
    <w:rsid w:val="00B71222"/>
    <w:rsid w:val="00BA4E45"/>
    <w:rsid w:val="00C63E6F"/>
    <w:rsid w:val="00CA6E08"/>
    <w:rsid w:val="00D13825"/>
    <w:rsid w:val="00D229A3"/>
    <w:rsid w:val="00D42611"/>
    <w:rsid w:val="00D57FB7"/>
    <w:rsid w:val="00D76E7F"/>
    <w:rsid w:val="00D8471C"/>
    <w:rsid w:val="00DC3E77"/>
    <w:rsid w:val="00DE1C20"/>
    <w:rsid w:val="00E33458"/>
    <w:rsid w:val="00E67FB3"/>
    <w:rsid w:val="00E81355"/>
    <w:rsid w:val="00EC7E8B"/>
    <w:rsid w:val="00F3786A"/>
    <w:rsid w:val="00F64181"/>
    <w:rsid w:val="00FD3F2A"/>
    <w:rsid w:val="00FF1EEC"/>
    <w:rsid w:val="191FA8A2"/>
    <w:rsid w:val="1E6DFB51"/>
    <w:rsid w:val="30EFCF63"/>
    <w:rsid w:val="4F402015"/>
    <w:rsid w:val="51F387EE"/>
    <w:rsid w:val="5EB8E299"/>
    <w:rsid w:val="6B6CB763"/>
    <w:rsid w:val="7D50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553063"/>
  <w15:docId w15:val="{90A3F482-24D0-D947-98EF-430CF064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1"/>
    <w:next w:val="Normalny1"/>
    <w:link w:val="Nagwek1Znak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1"/>
    <w:next w:val="Normalny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1"/>
    <w:next w:val="Normalny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1"/>
    <w:next w:val="Normalny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1"/>
    <w:next w:val="Normalny1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1"/>
    <w:next w:val="Normalny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</w:style>
  <w:style w:type="paragraph" w:styleId="Tytu">
    <w:name w:val="Title"/>
    <w:basedOn w:val="Normalny1"/>
    <w:next w:val="Normalny1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1"/>
    <w:next w:val="Normalny1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3345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458"/>
  </w:style>
  <w:style w:type="paragraph" w:styleId="Stopka">
    <w:name w:val="footer"/>
    <w:basedOn w:val="Normalny"/>
    <w:link w:val="StopkaZnak"/>
    <w:uiPriority w:val="99"/>
    <w:unhideWhenUsed/>
    <w:rsid w:val="00E3345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3458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17F1B"/>
    <w:pPr>
      <w:spacing w:before="60" w:after="40" w:line="240" w:lineRule="auto"/>
      <w:ind w:left="720"/>
      <w:contextualSpacing/>
      <w:jc w:val="both"/>
    </w:pPr>
    <w:rPr>
      <w:rFonts w:ascii="Calibri" w:eastAsia="Calibri" w:hAnsi="Calibri" w:cs="Times New Roman"/>
      <w:kern w:val="8"/>
      <w:lang w:val="pl-PL"/>
    </w:rPr>
  </w:style>
  <w:style w:type="paragraph" w:styleId="Poprawka">
    <w:name w:val="Revision"/>
    <w:hidden/>
    <w:uiPriority w:val="99"/>
    <w:semiHidden/>
    <w:rsid w:val="00BA4E45"/>
    <w:pPr>
      <w:spacing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BA4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61BCB"/>
    <w:rPr>
      <w:sz w:val="40"/>
      <w:szCs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32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32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32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2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2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0937d3-c713-45ea-ba53-4af15996a5b3" xsi:nil="true"/>
    <lcf76f155ced4ddcb4097134ff3c332f xmlns="9a627b7a-d88d-4ceb-bedd-fd4c0eb7942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D55CF99180B24387C877BA6E0BBF0A" ma:contentTypeVersion="18" ma:contentTypeDescription="Utwórz nowy dokument." ma:contentTypeScope="" ma:versionID="ee0ff25d02cc983f6255930606d97e04">
  <xsd:schema xmlns:xsd="http://www.w3.org/2001/XMLSchema" xmlns:xs="http://www.w3.org/2001/XMLSchema" xmlns:p="http://schemas.microsoft.com/office/2006/metadata/properties" xmlns:ns2="9a627b7a-d88d-4ceb-bedd-fd4c0eb79424" xmlns:ns3="290937d3-c713-45ea-ba53-4af15996a5b3" targetNamespace="http://schemas.microsoft.com/office/2006/metadata/properties" ma:root="true" ma:fieldsID="e5a430d0aa95b183fe6f553a80f6537f" ns2:_="" ns3:_="">
    <xsd:import namespace="9a627b7a-d88d-4ceb-bedd-fd4c0eb79424"/>
    <xsd:import namespace="290937d3-c713-45ea-ba53-4af15996a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27b7a-d88d-4ceb-bedd-fd4c0eb79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5990241-b171-41bf-b9dd-675f415fcd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937d3-c713-45ea-ba53-4af15996a5b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142bc09-5758-4422-be2e-8a1367341660}" ma:internalName="TaxCatchAll" ma:showField="CatchAllData" ma:web="290937d3-c713-45ea-ba53-4af15996a5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69D62B-1DB4-45EB-BA76-AF31DB29E7DF}">
  <ds:schemaRefs>
    <ds:schemaRef ds:uri="http://schemas.microsoft.com/office/2006/metadata/properties"/>
    <ds:schemaRef ds:uri="http://schemas.microsoft.com/office/infopath/2007/PartnerControls"/>
    <ds:schemaRef ds:uri="290937d3-c713-45ea-ba53-4af15996a5b3"/>
    <ds:schemaRef ds:uri="9a627b7a-d88d-4ceb-bedd-fd4c0eb79424"/>
  </ds:schemaRefs>
</ds:datastoreItem>
</file>

<file path=customXml/itemProps2.xml><?xml version="1.0" encoding="utf-8"?>
<ds:datastoreItem xmlns:ds="http://schemas.openxmlformats.org/officeDocument/2006/customXml" ds:itemID="{753B0DAF-F130-4E47-85E5-33CD791705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F2F554-317B-453C-93C1-298DA5978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627b7a-d88d-4ceb-bedd-fd4c0eb79424"/>
    <ds:schemaRef ds:uri="290937d3-c713-45ea-ba53-4af15996a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List intencyjny Partnera lokalnego</vt:lpstr>
    </vt:vector>
  </TitlesOfParts>
  <Company>MS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4_List intencyjny</dc:title>
  <dc:creator>Muzeum POLIN</dc:creator>
  <cp:lastModifiedBy>Popławska Natalia</cp:lastModifiedBy>
  <cp:revision>6</cp:revision>
  <cp:lastPrinted>2020-03-11T15:24:00Z</cp:lastPrinted>
  <dcterms:created xsi:type="dcterms:W3CDTF">2023-11-24T12:41:00Z</dcterms:created>
  <dcterms:modified xsi:type="dcterms:W3CDTF">2023-11-24T12:47:00Z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0x0101005AD55CF99180B24387C877BA6E0BBF0A</vt:lpwstr>
  </property>
  <property fmtid="{D5CDD505-2E9C-101B-9397-08002B2CF9AE}" pid="3" name="MediaServiceImageTags">
    <vt:lpwstr/>
  </property>
  <property fmtid="{D5CDD505-2E9C-101B-9397-08002B2CF9AE}" pid="4" name="MSIP_Label_d4387f25-b002-4231-9f69-7a7da971117a_Enabled">
    <vt:lpwstr>true</vt:lpwstr>
  </property>
  <property fmtid="{D5CDD505-2E9C-101B-9397-08002B2CF9AE}" pid="5" name="MSIP_Label_d4387f25-b002-4231-9f69-7a7da971117a_SetDate">
    <vt:lpwstr>2023-11-03T11:30:50Z</vt:lpwstr>
  </property>
  <property fmtid="{D5CDD505-2E9C-101B-9397-08002B2CF9AE}" pid="6" name="MSIP_Label_d4387f25-b002-4231-9f69-7a7da971117a_Method">
    <vt:lpwstr>Standard</vt:lpwstr>
  </property>
  <property fmtid="{D5CDD505-2E9C-101B-9397-08002B2CF9AE}" pid="7" name="MSIP_Label_d4387f25-b002-4231-9f69-7a7da971117a_Name">
    <vt:lpwstr>Ogólne</vt:lpwstr>
  </property>
  <property fmtid="{D5CDD505-2E9C-101B-9397-08002B2CF9AE}" pid="8" name="MSIP_Label_d4387f25-b002-4231-9f69-7a7da971117a_SiteId">
    <vt:lpwstr>406a5ed2-ef1d-4850-97ff-5a2c70965a39</vt:lpwstr>
  </property>
  <property fmtid="{D5CDD505-2E9C-101B-9397-08002B2CF9AE}" pid="9" name="MSIP_Label_d4387f25-b002-4231-9f69-7a7da971117a_ActionId">
    <vt:lpwstr>998d92c5-69b0-4f40-a24e-e96cddf60ef0</vt:lpwstr>
  </property>
  <property fmtid="{D5CDD505-2E9C-101B-9397-08002B2CF9AE}" pid="10" name="MSIP_Label_d4387f25-b002-4231-9f69-7a7da971117a_ContentBits">
    <vt:lpwstr>0</vt:lpwstr>
  </property>
</Properties>
</file>