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1EFA" w:rsidRPr="003123A0" w:rsidRDefault="00211EFA" w:rsidP="009A247A">
      <w:pPr>
        <w:pStyle w:val="Podtytu"/>
        <w:rPr>
          <w:rFonts w:asciiTheme="minorHAnsi" w:hAnsiTheme="minorHAnsi"/>
          <w:b w:val="0"/>
          <w:color w:val="85857A"/>
          <w:sz w:val="22"/>
          <w:szCs w:val="22"/>
        </w:rPr>
      </w:pPr>
      <w:r w:rsidRPr="003123A0">
        <w:rPr>
          <w:rFonts w:asciiTheme="minorHAnsi" w:hAnsiTheme="minorHAnsi"/>
          <w:noProof/>
          <w:sz w:val="22"/>
          <w:szCs w:val="22"/>
          <w:lang w:eastAsia="pl-PL"/>
        </w:rPr>
        <w:drawing>
          <wp:inline distT="0" distB="0" distL="0" distR="0">
            <wp:extent cx="2432050" cy="1519906"/>
            <wp:effectExtent l="0" t="0" r="6350" b="4445"/>
            <wp:docPr id="3" name="Obraz 3" descr="POLIN MHZP_Logo_PL_bas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LIN MHZP_Logo_PL_basic"/>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32050" cy="1519906"/>
                    </a:xfrm>
                    <a:prstGeom prst="rect">
                      <a:avLst/>
                    </a:prstGeom>
                    <a:noFill/>
                    <a:ln>
                      <a:noFill/>
                    </a:ln>
                  </pic:spPr>
                </pic:pic>
              </a:graphicData>
            </a:graphic>
          </wp:inline>
        </w:drawing>
      </w:r>
    </w:p>
    <w:p w:rsidR="00765B6B" w:rsidRPr="003123A0" w:rsidRDefault="00A00A9A" w:rsidP="009A247A">
      <w:pPr>
        <w:pStyle w:val="Podtytu"/>
        <w:rPr>
          <w:rFonts w:asciiTheme="minorHAnsi" w:hAnsiTheme="minorHAnsi"/>
          <w:sz w:val="22"/>
          <w:szCs w:val="22"/>
        </w:rPr>
      </w:pPr>
      <w:r w:rsidRPr="003123A0">
        <w:rPr>
          <w:rFonts w:asciiTheme="minorHAnsi" w:hAnsiTheme="minorHAnsi"/>
          <w:b w:val="0"/>
          <w:color w:val="85857A"/>
          <w:sz w:val="22"/>
          <w:szCs w:val="22"/>
        </w:rPr>
        <w:t>Specyfikacja Istotnych Warunków Zamówienia w postępowaniu</w:t>
      </w:r>
      <w:r w:rsidR="00E108C2" w:rsidRPr="003123A0">
        <w:rPr>
          <w:rFonts w:asciiTheme="minorHAnsi" w:hAnsiTheme="minorHAnsi"/>
          <w:b w:val="0"/>
          <w:color w:val="85857A"/>
          <w:sz w:val="22"/>
          <w:szCs w:val="22"/>
        </w:rPr>
        <w:t xml:space="preserve"> </w:t>
      </w:r>
      <w:r w:rsidRPr="003123A0">
        <w:rPr>
          <w:rFonts w:asciiTheme="minorHAnsi" w:hAnsiTheme="minorHAnsi"/>
          <w:b w:val="0"/>
          <w:color w:val="85857A"/>
          <w:sz w:val="22"/>
          <w:szCs w:val="22"/>
        </w:rPr>
        <w:t>o</w:t>
      </w:r>
      <w:r w:rsidR="00211EFA" w:rsidRPr="003123A0">
        <w:rPr>
          <w:rFonts w:asciiTheme="minorHAnsi" w:hAnsiTheme="minorHAnsi"/>
          <w:b w:val="0"/>
          <w:color w:val="85857A"/>
          <w:sz w:val="22"/>
          <w:szCs w:val="22"/>
        </w:rPr>
        <w:t> </w:t>
      </w:r>
      <w:r w:rsidRPr="003123A0">
        <w:rPr>
          <w:rFonts w:asciiTheme="minorHAnsi" w:hAnsiTheme="minorHAnsi"/>
          <w:b w:val="0"/>
          <w:color w:val="85857A"/>
          <w:sz w:val="22"/>
          <w:szCs w:val="22"/>
        </w:rPr>
        <w:t>udzielenie zamówienia publicznego prowadzonym w trybie przetargu nieograniczonego na:</w:t>
      </w:r>
    </w:p>
    <w:bookmarkStart w:id="0" w:name="_GoBack" w:displacedByCustomXml="next"/>
    <w:sdt>
      <w:sdtPr>
        <w:rPr>
          <w:rFonts w:asciiTheme="minorHAnsi" w:hAnsiTheme="minorHAnsi"/>
          <w:b w:val="0"/>
          <w:color w:val="85857A"/>
          <w:sz w:val="22"/>
          <w:szCs w:val="22"/>
        </w:rPr>
        <w:alias w:val="Subject"/>
        <w:tag w:val=""/>
        <w:id w:val="-891186264"/>
        <w:placeholder>
          <w:docPart w:val="B85466F0294E46B3AD79083F847C137F"/>
        </w:placeholder>
        <w:dataBinding w:prefixMappings="xmlns:ns0='http://purl.org/dc/elements/1.1/' xmlns:ns1='http://schemas.openxmlformats.org/package/2006/metadata/core-properties' " w:xpath="/ns1:coreProperties[1]/ns0:subject[1]" w:storeItemID="{6C3C8BC8-F283-45AE-878A-BAB7291924A1}"/>
        <w:text/>
      </w:sdtPr>
      <w:sdtContent>
        <w:p w:rsidR="00765B6B" w:rsidRPr="003123A0" w:rsidRDefault="003123A0" w:rsidP="00F05313">
          <w:pPr>
            <w:pStyle w:val="Tytu"/>
            <w:rPr>
              <w:rFonts w:asciiTheme="minorHAnsi" w:hAnsiTheme="minorHAnsi"/>
              <w:sz w:val="22"/>
              <w:szCs w:val="22"/>
            </w:rPr>
          </w:pPr>
          <w:r w:rsidRPr="003123A0">
            <w:rPr>
              <w:rFonts w:asciiTheme="minorHAnsi" w:hAnsiTheme="minorHAnsi"/>
              <w:b w:val="0"/>
              <w:color w:val="85857A"/>
              <w:sz w:val="22"/>
              <w:szCs w:val="22"/>
            </w:rPr>
            <w:t>Usługi cateringowe na potrzeby realizacji projektu „Żydowskie dziedzictwo kulturowe”</w:t>
          </w:r>
        </w:p>
      </w:sdtContent>
    </w:sdt>
    <w:bookmarkEnd w:id="0" w:displacedByCustomXml="prev"/>
    <w:p w:rsidR="00B46501" w:rsidRPr="003123A0" w:rsidRDefault="007368F8" w:rsidP="006E632A">
      <w:pPr>
        <w:pStyle w:val="Podtytu"/>
        <w:jc w:val="left"/>
        <w:rPr>
          <w:rFonts w:asciiTheme="minorHAnsi" w:hAnsiTheme="minorHAnsi"/>
          <w:b w:val="0"/>
          <w:color w:val="85857A"/>
          <w:sz w:val="22"/>
          <w:szCs w:val="22"/>
        </w:rPr>
      </w:pPr>
      <w:r w:rsidRPr="003123A0">
        <w:rPr>
          <w:rFonts w:asciiTheme="minorHAnsi" w:hAnsiTheme="minorHAnsi"/>
          <w:b w:val="0"/>
          <w:color w:val="85857A"/>
          <w:sz w:val="22"/>
          <w:szCs w:val="22"/>
        </w:rPr>
        <w:t xml:space="preserve">o wartości szacunkowej zamówienia </w:t>
      </w:r>
      <w:r w:rsidR="00AF6A8C" w:rsidRPr="003123A0">
        <w:rPr>
          <w:rFonts w:asciiTheme="minorHAnsi" w:hAnsiTheme="minorHAnsi"/>
          <w:b w:val="0"/>
          <w:color w:val="85857A"/>
          <w:sz w:val="22"/>
          <w:szCs w:val="22"/>
        </w:rPr>
        <w:t xml:space="preserve">niższej niż </w:t>
      </w:r>
      <w:r w:rsidR="00C02919" w:rsidRPr="003123A0">
        <w:rPr>
          <w:rFonts w:asciiTheme="minorHAnsi" w:hAnsiTheme="minorHAnsi"/>
          <w:b w:val="0"/>
          <w:color w:val="85857A"/>
          <w:sz w:val="22"/>
          <w:szCs w:val="22"/>
        </w:rPr>
        <w:t>kwot</w:t>
      </w:r>
      <w:r w:rsidR="00AF6A8C" w:rsidRPr="003123A0">
        <w:rPr>
          <w:rFonts w:asciiTheme="minorHAnsi" w:hAnsiTheme="minorHAnsi"/>
          <w:b w:val="0"/>
          <w:color w:val="85857A"/>
          <w:sz w:val="22"/>
          <w:szCs w:val="22"/>
        </w:rPr>
        <w:t>a</w:t>
      </w:r>
      <w:r w:rsidR="00C02919" w:rsidRPr="003123A0">
        <w:rPr>
          <w:rFonts w:asciiTheme="minorHAnsi" w:hAnsiTheme="minorHAnsi"/>
          <w:b w:val="0"/>
          <w:color w:val="85857A"/>
          <w:sz w:val="22"/>
          <w:szCs w:val="22"/>
        </w:rPr>
        <w:t xml:space="preserve"> określon</w:t>
      </w:r>
      <w:r w:rsidR="00AF6A8C" w:rsidRPr="003123A0">
        <w:rPr>
          <w:rFonts w:asciiTheme="minorHAnsi" w:hAnsiTheme="minorHAnsi"/>
          <w:b w:val="0"/>
          <w:color w:val="85857A"/>
          <w:sz w:val="22"/>
          <w:szCs w:val="22"/>
        </w:rPr>
        <w:t>a</w:t>
      </w:r>
      <w:r w:rsidRPr="003123A0">
        <w:rPr>
          <w:rFonts w:asciiTheme="minorHAnsi" w:hAnsiTheme="minorHAnsi"/>
          <w:b w:val="0"/>
          <w:color w:val="85857A"/>
          <w:sz w:val="22"/>
          <w:szCs w:val="22"/>
        </w:rPr>
        <w:t xml:space="preserve"> w przepisach wydanych na podstawie art. 11 ust. 8 ustawy</w:t>
      </w:r>
    </w:p>
    <w:p w:rsidR="00917B39" w:rsidRPr="003123A0" w:rsidRDefault="00917B39" w:rsidP="00917B39">
      <w:pPr>
        <w:rPr>
          <w:rFonts w:asciiTheme="minorHAnsi" w:hAnsiTheme="minorHAnsi"/>
        </w:rPr>
      </w:pPr>
    </w:p>
    <w:p w:rsidR="00695DE1" w:rsidRPr="003123A0" w:rsidRDefault="00695DE1" w:rsidP="00695DE1">
      <w:pPr>
        <w:rPr>
          <w:rFonts w:asciiTheme="minorHAnsi" w:hAnsiTheme="minorHAnsi"/>
        </w:rPr>
      </w:pPr>
    </w:p>
    <w:p w:rsidR="00695DE1" w:rsidRPr="003123A0" w:rsidRDefault="00695DE1" w:rsidP="00695DE1">
      <w:pPr>
        <w:rPr>
          <w:rFonts w:asciiTheme="minorHAnsi" w:hAnsiTheme="minorHAnsi"/>
        </w:rPr>
      </w:pPr>
    </w:p>
    <w:p w:rsidR="002F1A76" w:rsidRPr="003123A0" w:rsidRDefault="00A00A9A" w:rsidP="00EE14E1">
      <w:pPr>
        <w:pStyle w:val="Podtytu"/>
        <w:spacing w:before="0" w:after="0"/>
        <w:jc w:val="left"/>
        <w:rPr>
          <w:rFonts w:asciiTheme="minorHAnsi" w:hAnsiTheme="minorHAnsi"/>
          <w:b w:val="0"/>
          <w:color w:val="85857A"/>
          <w:sz w:val="22"/>
          <w:szCs w:val="22"/>
        </w:rPr>
      </w:pPr>
      <w:r w:rsidRPr="003123A0">
        <w:rPr>
          <w:rFonts w:asciiTheme="minorHAnsi" w:hAnsiTheme="minorHAnsi"/>
          <w:b w:val="0"/>
          <w:color w:val="85857A"/>
          <w:sz w:val="22"/>
          <w:szCs w:val="22"/>
        </w:rPr>
        <w:t xml:space="preserve">Nazwa i adres Zamawiającego: </w:t>
      </w:r>
      <w:r w:rsidR="00502A4F" w:rsidRPr="003123A0">
        <w:rPr>
          <w:rFonts w:asciiTheme="minorHAnsi" w:hAnsiTheme="minorHAnsi"/>
          <w:b w:val="0"/>
          <w:color w:val="85857A"/>
          <w:sz w:val="22"/>
          <w:szCs w:val="22"/>
        </w:rPr>
        <w:br/>
      </w:r>
      <w:r w:rsidRPr="003123A0">
        <w:rPr>
          <w:rFonts w:asciiTheme="minorHAnsi" w:hAnsiTheme="minorHAnsi"/>
          <w:b w:val="0"/>
          <w:color w:val="85857A"/>
          <w:sz w:val="22"/>
          <w:szCs w:val="22"/>
        </w:rPr>
        <w:t xml:space="preserve">Muzeum Historii Żydów Polskich </w:t>
      </w:r>
      <w:r w:rsidR="00502A4F" w:rsidRPr="003123A0">
        <w:rPr>
          <w:rFonts w:asciiTheme="minorHAnsi" w:hAnsiTheme="minorHAnsi"/>
          <w:b w:val="0"/>
          <w:color w:val="85857A"/>
          <w:sz w:val="22"/>
          <w:szCs w:val="22"/>
        </w:rPr>
        <w:br/>
      </w:r>
      <w:r w:rsidR="0010137B" w:rsidRPr="003123A0">
        <w:rPr>
          <w:rFonts w:asciiTheme="minorHAnsi" w:hAnsiTheme="minorHAnsi"/>
          <w:b w:val="0"/>
          <w:color w:val="85857A"/>
          <w:sz w:val="22"/>
          <w:szCs w:val="22"/>
        </w:rPr>
        <w:t>ul. Anielewicza 6</w:t>
      </w:r>
    </w:p>
    <w:p w:rsidR="00917B39" w:rsidRPr="003123A0" w:rsidRDefault="00A00A9A" w:rsidP="00EE14E1">
      <w:pPr>
        <w:pStyle w:val="Podtytu"/>
        <w:spacing w:before="0" w:after="0"/>
        <w:jc w:val="left"/>
        <w:rPr>
          <w:rFonts w:asciiTheme="minorHAnsi" w:hAnsiTheme="minorHAnsi"/>
          <w:b w:val="0"/>
          <w:color w:val="85857A"/>
          <w:sz w:val="22"/>
          <w:szCs w:val="22"/>
        </w:rPr>
      </w:pPr>
      <w:r w:rsidRPr="003123A0">
        <w:rPr>
          <w:rFonts w:asciiTheme="minorHAnsi" w:hAnsiTheme="minorHAnsi"/>
          <w:b w:val="0"/>
          <w:color w:val="85857A"/>
          <w:sz w:val="22"/>
          <w:szCs w:val="22"/>
        </w:rPr>
        <w:t>00-</w:t>
      </w:r>
      <w:r w:rsidR="00337D03" w:rsidRPr="003123A0">
        <w:rPr>
          <w:rFonts w:asciiTheme="minorHAnsi" w:hAnsiTheme="minorHAnsi"/>
          <w:b w:val="0"/>
          <w:color w:val="85857A"/>
          <w:sz w:val="22"/>
          <w:szCs w:val="22"/>
        </w:rPr>
        <w:t xml:space="preserve">157 </w:t>
      </w:r>
      <w:r w:rsidRPr="003123A0">
        <w:rPr>
          <w:rFonts w:asciiTheme="minorHAnsi" w:hAnsiTheme="minorHAnsi"/>
          <w:b w:val="0"/>
          <w:color w:val="85857A"/>
          <w:sz w:val="22"/>
          <w:szCs w:val="22"/>
        </w:rPr>
        <w:t>Warsza</w:t>
      </w:r>
      <w:r w:rsidR="0010137B" w:rsidRPr="003123A0">
        <w:rPr>
          <w:rFonts w:asciiTheme="minorHAnsi" w:hAnsiTheme="minorHAnsi"/>
          <w:b w:val="0"/>
          <w:color w:val="85857A"/>
          <w:sz w:val="22"/>
          <w:szCs w:val="22"/>
        </w:rPr>
        <w:t>wa</w:t>
      </w:r>
      <w:r w:rsidR="00B46501" w:rsidRPr="003123A0">
        <w:rPr>
          <w:rFonts w:asciiTheme="minorHAnsi" w:hAnsiTheme="minorHAnsi"/>
          <w:b w:val="0"/>
          <w:color w:val="85857A"/>
          <w:sz w:val="22"/>
          <w:szCs w:val="22"/>
        </w:rPr>
        <w:t xml:space="preserve"> </w:t>
      </w:r>
    </w:p>
    <w:p w:rsidR="00B46501" w:rsidRPr="003123A0" w:rsidRDefault="00502A4F" w:rsidP="00EE14E1">
      <w:pPr>
        <w:pStyle w:val="Podtytu"/>
        <w:spacing w:before="0" w:after="0"/>
        <w:jc w:val="left"/>
        <w:rPr>
          <w:rFonts w:asciiTheme="minorHAnsi" w:hAnsiTheme="minorHAnsi"/>
          <w:b w:val="0"/>
          <w:color w:val="85857A"/>
          <w:sz w:val="22"/>
          <w:szCs w:val="22"/>
        </w:rPr>
      </w:pPr>
      <w:r w:rsidRPr="003123A0">
        <w:rPr>
          <w:rFonts w:asciiTheme="minorHAnsi" w:hAnsiTheme="minorHAnsi"/>
          <w:b w:val="0"/>
          <w:color w:val="85857A"/>
          <w:sz w:val="22"/>
          <w:szCs w:val="22"/>
        </w:rPr>
        <w:br/>
      </w:r>
    </w:p>
    <w:p w:rsidR="00B46501" w:rsidRPr="003123A0" w:rsidRDefault="000F4507" w:rsidP="009A247A">
      <w:pPr>
        <w:pStyle w:val="Podtytu"/>
        <w:rPr>
          <w:rFonts w:asciiTheme="minorHAnsi" w:hAnsiTheme="minorHAnsi"/>
          <w:b w:val="0"/>
          <w:color w:val="85857A"/>
          <w:sz w:val="22"/>
          <w:szCs w:val="22"/>
        </w:rPr>
      </w:pPr>
      <w:r w:rsidRPr="003123A0">
        <w:rPr>
          <w:rFonts w:asciiTheme="minorHAnsi" w:hAnsiTheme="minorHAnsi"/>
          <w:b w:val="0"/>
          <w:color w:val="85857A"/>
          <w:sz w:val="22"/>
          <w:szCs w:val="22"/>
        </w:rPr>
        <w:t>Z</w:t>
      </w:r>
      <w:r w:rsidR="00B46501" w:rsidRPr="003123A0">
        <w:rPr>
          <w:rFonts w:asciiTheme="minorHAnsi" w:hAnsiTheme="minorHAnsi"/>
          <w:b w:val="0"/>
          <w:color w:val="85857A"/>
          <w:sz w:val="22"/>
          <w:szCs w:val="22"/>
        </w:rPr>
        <w:t xml:space="preserve">nak sprawy: </w:t>
      </w:r>
      <w:sdt>
        <w:sdtPr>
          <w:rPr>
            <w:rFonts w:asciiTheme="minorHAnsi" w:hAnsiTheme="minorHAnsi"/>
            <w:b w:val="0"/>
            <w:color w:val="85857A"/>
            <w:sz w:val="22"/>
            <w:szCs w:val="22"/>
          </w:rPr>
          <w:alias w:val="Category"/>
          <w:tag w:val=""/>
          <w:id w:val="-1471894457"/>
          <w:placeholder>
            <w:docPart w:val="7374CC5F97D4410994BAE1DDE7D608EA"/>
          </w:placeholder>
          <w:dataBinding w:prefixMappings="xmlns:ns0='http://purl.org/dc/elements/1.1/' xmlns:ns1='http://schemas.openxmlformats.org/package/2006/metadata/core-properties' " w:xpath="/ns1:coreProperties[1]/ns1:category[1]" w:storeItemID="{6C3C8BC8-F283-45AE-878A-BAB7291924A1}"/>
          <w:text/>
        </w:sdtPr>
        <w:sdtContent>
          <w:r w:rsidR="0011052A" w:rsidRPr="003123A0">
            <w:rPr>
              <w:rFonts w:asciiTheme="minorHAnsi" w:hAnsiTheme="minorHAnsi"/>
              <w:b w:val="0"/>
              <w:color w:val="85857A"/>
              <w:sz w:val="22"/>
              <w:szCs w:val="22"/>
            </w:rPr>
            <w:t>ADM.271</w:t>
          </w:r>
          <w:r w:rsidR="0011052A">
            <w:rPr>
              <w:rFonts w:asciiTheme="minorHAnsi" w:hAnsiTheme="minorHAnsi"/>
              <w:b w:val="0"/>
              <w:color w:val="85857A"/>
              <w:sz w:val="22"/>
              <w:szCs w:val="22"/>
            </w:rPr>
            <w:t>.10.</w:t>
          </w:r>
          <w:r w:rsidR="0011052A" w:rsidRPr="003123A0">
            <w:rPr>
              <w:rFonts w:asciiTheme="minorHAnsi" w:hAnsiTheme="minorHAnsi"/>
              <w:b w:val="0"/>
              <w:color w:val="85857A"/>
              <w:sz w:val="22"/>
              <w:szCs w:val="22"/>
            </w:rPr>
            <w:t>2016</w:t>
          </w:r>
        </w:sdtContent>
      </w:sdt>
    </w:p>
    <w:p w:rsidR="0023730D" w:rsidRPr="003123A0" w:rsidRDefault="0023730D" w:rsidP="009A247A">
      <w:pPr>
        <w:pStyle w:val="Podtytu"/>
        <w:rPr>
          <w:rFonts w:asciiTheme="minorHAnsi" w:hAnsiTheme="minorHAnsi"/>
          <w:sz w:val="22"/>
          <w:szCs w:val="22"/>
        </w:rPr>
      </w:pPr>
    </w:p>
    <w:p w:rsidR="00917B39" w:rsidRPr="003123A0" w:rsidRDefault="00917B39" w:rsidP="006E632A">
      <w:pPr>
        <w:rPr>
          <w:rFonts w:asciiTheme="minorHAnsi" w:hAnsiTheme="minorHAnsi"/>
        </w:rPr>
      </w:pPr>
    </w:p>
    <w:p w:rsidR="00695DE1" w:rsidRPr="003123A0" w:rsidRDefault="00B06D13" w:rsidP="009A247A">
      <w:pPr>
        <w:pStyle w:val="Podtytu"/>
        <w:rPr>
          <w:rFonts w:asciiTheme="minorHAnsi" w:hAnsiTheme="minorHAnsi"/>
          <w:sz w:val="22"/>
          <w:szCs w:val="22"/>
        </w:rPr>
      </w:pPr>
      <w:r w:rsidRPr="003123A0">
        <w:rPr>
          <w:rFonts w:asciiTheme="minorHAnsi" w:hAnsiTheme="minorHAnsi"/>
          <w:b w:val="0"/>
          <w:color w:val="85857A"/>
          <w:sz w:val="22"/>
          <w:szCs w:val="22"/>
        </w:rPr>
        <w:t>Warszawa, dnia</w:t>
      </w:r>
      <w:r w:rsidR="00BE18C3">
        <w:rPr>
          <w:rFonts w:asciiTheme="minorHAnsi" w:hAnsiTheme="minorHAnsi"/>
          <w:b w:val="0"/>
          <w:color w:val="85857A"/>
          <w:sz w:val="22"/>
          <w:szCs w:val="22"/>
        </w:rPr>
        <w:t xml:space="preserve"> 8</w:t>
      </w:r>
      <w:r w:rsidR="0011052A">
        <w:rPr>
          <w:rFonts w:asciiTheme="minorHAnsi" w:hAnsiTheme="minorHAnsi"/>
          <w:b w:val="0"/>
          <w:color w:val="85857A"/>
          <w:sz w:val="22"/>
          <w:szCs w:val="22"/>
        </w:rPr>
        <w:t xml:space="preserve"> lutego </w:t>
      </w:r>
      <w:r w:rsidR="002F1A76" w:rsidRPr="003123A0">
        <w:rPr>
          <w:rFonts w:asciiTheme="minorHAnsi" w:hAnsiTheme="minorHAnsi"/>
          <w:b w:val="0"/>
          <w:color w:val="85857A"/>
          <w:sz w:val="22"/>
          <w:szCs w:val="22"/>
        </w:rPr>
        <w:t>201</w:t>
      </w:r>
      <w:r w:rsidR="003123A0">
        <w:rPr>
          <w:rFonts w:asciiTheme="minorHAnsi" w:hAnsiTheme="minorHAnsi"/>
          <w:b w:val="0"/>
          <w:color w:val="85857A"/>
          <w:sz w:val="22"/>
          <w:szCs w:val="22"/>
        </w:rPr>
        <w:t>6</w:t>
      </w:r>
      <w:r w:rsidR="00301887" w:rsidRPr="003123A0">
        <w:rPr>
          <w:rFonts w:asciiTheme="minorHAnsi" w:hAnsiTheme="minorHAnsi"/>
          <w:b w:val="0"/>
          <w:color w:val="85857A"/>
          <w:sz w:val="22"/>
          <w:szCs w:val="22"/>
        </w:rPr>
        <w:t xml:space="preserve"> r.</w:t>
      </w:r>
      <w:r w:rsidR="00695DE1" w:rsidRPr="003123A0">
        <w:rPr>
          <w:rFonts w:asciiTheme="minorHAnsi" w:hAnsiTheme="minorHAnsi"/>
          <w:sz w:val="22"/>
          <w:szCs w:val="22"/>
        </w:rPr>
        <w:br w:type="page"/>
      </w:r>
    </w:p>
    <w:p w:rsidR="000F66F8" w:rsidRPr="003123A0" w:rsidRDefault="000F4507" w:rsidP="00EC52ED">
      <w:pPr>
        <w:pStyle w:val="Nagwek2"/>
        <w:rPr>
          <w:rFonts w:asciiTheme="minorHAnsi" w:hAnsiTheme="minorHAnsi"/>
          <w:sz w:val="22"/>
          <w:szCs w:val="22"/>
        </w:rPr>
      </w:pPr>
      <w:r w:rsidRPr="003123A0">
        <w:rPr>
          <w:rFonts w:asciiTheme="minorHAnsi" w:hAnsiTheme="minorHAnsi"/>
          <w:sz w:val="22"/>
          <w:szCs w:val="22"/>
        </w:rPr>
        <w:lastRenderedPageBreak/>
        <w:t>Rozdział 1</w:t>
      </w:r>
      <w:r w:rsidRPr="003123A0">
        <w:rPr>
          <w:rFonts w:asciiTheme="minorHAnsi" w:hAnsiTheme="minorHAnsi"/>
          <w:sz w:val="22"/>
          <w:szCs w:val="22"/>
        </w:rPr>
        <w:br/>
      </w:r>
      <w:r w:rsidR="000F66F8" w:rsidRPr="003123A0">
        <w:rPr>
          <w:rFonts w:asciiTheme="minorHAnsi" w:hAnsiTheme="minorHAnsi"/>
          <w:sz w:val="22"/>
          <w:szCs w:val="22"/>
        </w:rPr>
        <w:t>Informacje ogólne</w:t>
      </w:r>
    </w:p>
    <w:p w:rsidR="00A00A9A" w:rsidRPr="003123A0" w:rsidRDefault="00A00A9A" w:rsidP="004C0467">
      <w:pPr>
        <w:pStyle w:val="NormalN"/>
        <w:rPr>
          <w:rFonts w:asciiTheme="minorHAnsi" w:hAnsiTheme="minorHAnsi"/>
        </w:rPr>
      </w:pPr>
      <w:r w:rsidRPr="003123A0">
        <w:rPr>
          <w:rFonts w:asciiTheme="minorHAnsi" w:hAnsiTheme="minorHAnsi"/>
        </w:rPr>
        <w:t>Zamawiającym jest Muzeum Historii Żydów Polskic</w:t>
      </w:r>
      <w:r w:rsidR="00337D03" w:rsidRPr="003123A0">
        <w:rPr>
          <w:rFonts w:asciiTheme="minorHAnsi" w:hAnsiTheme="minorHAnsi"/>
        </w:rPr>
        <w:t>h z siedzibą w Warszawie (00-157</w:t>
      </w:r>
      <w:r w:rsidR="004B36FF" w:rsidRPr="003123A0">
        <w:rPr>
          <w:rFonts w:asciiTheme="minorHAnsi" w:hAnsiTheme="minorHAnsi"/>
        </w:rPr>
        <w:t>) przy ul. </w:t>
      </w:r>
      <w:r w:rsidR="00337D03" w:rsidRPr="003123A0">
        <w:rPr>
          <w:rFonts w:asciiTheme="minorHAnsi" w:hAnsiTheme="minorHAnsi"/>
        </w:rPr>
        <w:t>Anielewicza 6</w:t>
      </w:r>
      <w:r w:rsidRPr="003123A0">
        <w:rPr>
          <w:rFonts w:asciiTheme="minorHAnsi" w:hAnsiTheme="minorHAnsi"/>
        </w:rPr>
        <w:t xml:space="preserve">, wpisane do rejestru instytucji kultury prowadzonego przez </w:t>
      </w:r>
      <w:r w:rsidR="002D6549" w:rsidRPr="003123A0">
        <w:rPr>
          <w:rFonts w:asciiTheme="minorHAnsi" w:hAnsiTheme="minorHAnsi"/>
        </w:rPr>
        <w:t>Ministra Kultury i </w:t>
      </w:r>
      <w:r w:rsidR="005B4D95" w:rsidRPr="003123A0">
        <w:rPr>
          <w:rFonts w:asciiTheme="minorHAnsi" w:hAnsiTheme="minorHAnsi"/>
        </w:rPr>
        <w:t>Dziedzictwa Narodowego pod numerem RIK: 89/2014</w:t>
      </w:r>
      <w:r w:rsidRPr="003123A0">
        <w:rPr>
          <w:rFonts w:asciiTheme="minorHAnsi" w:hAnsiTheme="minorHAnsi"/>
        </w:rPr>
        <w:t>, posiadające NIP 525-234-77-28 i Regon 140313762, zwane dalej „Zamawiającym”.</w:t>
      </w:r>
    </w:p>
    <w:p w:rsidR="00A00A9A" w:rsidRPr="003123A0" w:rsidRDefault="00A00A9A" w:rsidP="004C0467">
      <w:pPr>
        <w:pStyle w:val="NormalN"/>
        <w:rPr>
          <w:rFonts w:asciiTheme="minorHAnsi" w:hAnsiTheme="minorHAnsi"/>
        </w:rPr>
      </w:pPr>
      <w:r w:rsidRPr="003123A0">
        <w:rPr>
          <w:rFonts w:asciiTheme="minorHAnsi" w:hAnsiTheme="minorHAnsi"/>
        </w:rPr>
        <w:t>Dane teleadresowe Zamawiającego:</w:t>
      </w:r>
    </w:p>
    <w:p w:rsidR="00A00A9A" w:rsidRPr="003123A0" w:rsidRDefault="00A00A9A" w:rsidP="005637B4">
      <w:pPr>
        <w:pStyle w:val="NormalNN"/>
        <w:numPr>
          <w:ilvl w:val="0"/>
          <w:numId w:val="24"/>
        </w:numPr>
        <w:ind w:left="851"/>
        <w:rPr>
          <w:rFonts w:asciiTheme="minorHAnsi" w:hAnsiTheme="minorHAnsi"/>
        </w:rPr>
      </w:pPr>
      <w:r w:rsidRPr="003123A0">
        <w:rPr>
          <w:rFonts w:asciiTheme="minorHAnsi" w:hAnsiTheme="minorHAnsi"/>
        </w:rPr>
        <w:t xml:space="preserve">adres do korespondencji: ul. </w:t>
      </w:r>
      <w:r w:rsidR="00337D03" w:rsidRPr="003123A0">
        <w:rPr>
          <w:rFonts w:asciiTheme="minorHAnsi" w:hAnsiTheme="minorHAnsi"/>
        </w:rPr>
        <w:t>Anielewicza 6</w:t>
      </w:r>
      <w:r w:rsidRPr="003123A0">
        <w:rPr>
          <w:rFonts w:asciiTheme="minorHAnsi" w:hAnsiTheme="minorHAnsi"/>
        </w:rPr>
        <w:t>, 00-</w:t>
      </w:r>
      <w:r w:rsidR="00337D03" w:rsidRPr="003123A0">
        <w:rPr>
          <w:rFonts w:asciiTheme="minorHAnsi" w:hAnsiTheme="minorHAnsi"/>
        </w:rPr>
        <w:t>157 Warszawa</w:t>
      </w:r>
      <w:r w:rsidRPr="003123A0">
        <w:rPr>
          <w:rFonts w:asciiTheme="minorHAnsi" w:hAnsiTheme="minorHAnsi"/>
        </w:rPr>
        <w:t>;</w:t>
      </w:r>
    </w:p>
    <w:p w:rsidR="00D4044C" w:rsidRPr="003123A0" w:rsidRDefault="00A00A9A" w:rsidP="005637B4">
      <w:pPr>
        <w:pStyle w:val="NormalNN"/>
        <w:numPr>
          <w:ilvl w:val="0"/>
          <w:numId w:val="24"/>
        </w:numPr>
        <w:ind w:left="851"/>
        <w:rPr>
          <w:rFonts w:asciiTheme="minorHAnsi" w:hAnsiTheme="minorHAnsi"/>
        </w:rPr>
      </w:pPr>
      <w:r w:rsidRPr="003123A0">
        <w:rPr>
          <w:rFonts w:asciiTheme="minorHAnsi" w:hAnsiTheme="minorHAnsi"/>
        </w:rPr>
        <w:t xml:space="preserve">adres poczty e-mail: </w:t>
      </w:r>
      <w:r w:rsidR="00053355" w:rsidRPr="003123A0">
        <w:rPr>
          <w:rFonts w:asciiTheme="minorHAnsi" w:hAnsiTheme="minorHAnsi"/>
        </w:rPr>
        <w:t>przetargi</w:t>
      </w:r>
      <w:r w:rsidR="00D4044C" w:rsidRPr="003123A0">
        <w:rPr>
          <w:rFonts w:asciiTheme="minorHAnsi" w:hAnsiTheme="minorHAnsi"/>
        </w:rPr>
        <w:t>@</w:t>
      </w:r>
      <w:r w:rsidR="004E5561" w:rsidRPr="003123A0">
        <w:rPr>
          <w:rFonts w:asciiTheme="minorHAnsi" w:hAnsiTheme="minorHAnsi"/>
        </w:rPr>
        <w:t>polin</w:t>
      </w:r>
      <w:r w:rsidR="00D4044C" w:rsidRPr="003123A0">
        <w:rPr>
          <w:rFonts w:asciiTheme="minorHAnsi" w:hAnsiTheme="minorHAnsi"/>
        </w:rPr>
        <w:t>.pl</w:t>
      </w:r>
      <w:r w:rsidR="00501211" w:rsidRPr="003123A0">
        <w:rPr>
          <w:rFonts w:asciiTheme="minorHAnsi" w:hAnsiTheme="minorHAnsi"/>
        </w:rPr>
        <w:t>;</w:t>
      </w:r>
      <w:r w:rsidR="00D4044C" w:rsidRPr="003123A0">
        <w:rPr>
          <w:rFonts w:asciiTheme="minorHAnsi" w:hAnsiTheme="minorHAnsi"/>
        </w:rPr>
        <w:t xml:space="preserve"> </w:t>
      </w:r>
    </w:p>
    <w:p w:rsidR="00A00A9A" w:rsidRPr="003123A0" w:rsidRDefault="00A00A9A" w:rsidP="005637B4">
      <w:pPr>
        <w:pStyle w:val="NormalNN"/>
        <w:numPr>
          <w:ilvl w:val="0"/>
          <w:numId w:val="24"/>
        </w:numPr>
        <w:ind w:left="851"/>
        <w:rPr>
          <w:rFonts w:asciiTheme="minorHAnsi" w:hAnsiTheme="minorHAnsi"/>
        </w:rPr>
      </w:pPr>
      <w:r w:rsidRPr="003123A0">
        <w:rPr>
          <w:rFonts w:asciiTheme="minorHAnsi" w:hAnsiTheme="minorHAnsi"/>
        </w:rPr>
        <w:t>strona internetowa: www.</w:t>
      </w:r>
      <w:r w:rsidR="004E5561" w:rsidRPr="003123A0">
        <w:rPr>
          <w:rFonts w:asciiTheme="minorHAnsi" w:hAnsiTheme="minorHAnsi"/>
        </w:rPr>
        <w:t>polin</w:t>
      </w:r>
      <w:r w:rsidRPr="003123A0">
        <w:rPr>
          <w:rFonts w:asciiTheme="minorHAnsi" w:hAnsiTheme="minorHAnsi"/>
        </w:rPr>
        <w:t>.pl</w:t>
      </w:r>
    </w:p>
    <w:p w:rsidR="00A00A9A" w:rsidRPr="003123A0" w:rsidRDefault="00A00A9A" w:rsidP="004C0467">
      <w:pPr>
        <w:pStyle w:val="NormalNN"/>
        <w:ind w:left="426"/>
        <w:rPr>
          <w:rFonts w:asciiTheme="minorHAnsi" w:hAnsiTheme="minorHAnsi"/>
        </w:rPr>
      </w:pPr>
      <w:r w:rsidRPr="003123A0">
        <w:rPr>
          <w:rFonts w:asciiTheme="minorHAnsi" w:hAnsiTheme="minorHAnsi"/>
        </w:rPr>
        <w:t xml:space="preserve">Godziny pracy Zamawiającego: od poniedziałku do piątku (z wyłączeniem dni ustawowo wolnych od pracy) w godzinach od </w:t>
      </w:r>
      <w:r w:rsidR="00BD6017" w:rsidRPr="003123A0">
        <w:rPr>
          <w:rFonts w:asciiTheme="minorHAnsi" w:hAnsiTheme="minorHAnsi"/>
        </w:rPr>
        <w:t>8</w:t>
      </w:r>
      <w:r w:rsidRPr="003123A0">
        <w:rPr>
          <w:rFonts w:asciiTheme="minorHAnsi" w:hAnsiTheme="minorHAnsi"/>
        </w:rPr>
        <w:t>:00 do 1</w:t>
      </w:r>
      <w:r w:rsidR="00BD6017" w:rsidRPr="003123A0">
        <w:rPr>
          <w:rFonts w:asciiTheme="minorHAnsi" w:hAnsiTheme="minorHAnsi"/>
        </w:rPr>
        <w:t>6</w:t>
      </w:r>
      <w:r w:rsidRPr="003123A0">
        <w:rPr>
          <w:rFonts w:asciiTheme="minorHAnsi" w:hAnsiTheme="minorHAnsi"/>
        </w:rPr>
        <w:t>:00.</w:t>
      </w:r>
    </w:p>
    <w:p w:rsidR="00A00A9A" w:rsidRPr="003123A0" w:rsidRDefault="00A00A9A" w:rsidP="004C0467">
      <w:pPr>
        <w:pStyle w:val="NormalN"/>
        <w:rPr>
          <w:rFonts w:asciiTheme="minorHAnsi" w:hAnsiTheme="minorHAnsi"/>
        </w:rPr>
      </w:pPr>
      <w:r w:rsidRPr="003123A0">
        <w:rPr>
          <w:rFonts w:asciiTheme="minorHAnsi" w:hAnsiTheme="minorHAnsi"/>
        </w:rPr>
        <w:t>Postępowanie o udzielenie zamówienia publicznego prowadzone jest w trybie przetargu nieograniczonego na podstawie przepisów ustawy z dnia 29 stycznia 2004 roku</w:t>
      </w:r>
      <w:r w:rsidR="000963F2" w:rsidRPr="003123A0">
        <w:rPr>
          <w:rFonts w:asciiTheme="minorHAnsi" w:hAnsiTheme="minorHAnsi"/>
        </w:rPr>
        <w:t> –</w:t>
      </w:r>
      <w:r w:rsidRPr="003123A0">
        <w:rPr>
          <w:rFonts w:asciiTheme="minorHAnsi" w:hAnsiTheme="minorHAnsi"/>
        </w:rPr>
        <w:t xml:space="preserve"> Prawo zamówień publicznych (</w:t>
      </w:r>
      <w:proofErr w:type="spellStart"/>
      <w:r w:rsidRPr="003123A0">
        <w:rPr>
          <w:rFonts w:asciiTheme="minorHAnsi" w:hAnsiTheme="minorHAnsi"/>
        </w:rPr>
        <w:t>t</w:t>
      </w:r>
      <w:r w:rsidR="00AF6A8C" w:rsidRPr="003123A0">
        <w:rPr>
          <w:rFonts w:asciiTheme="minorHAnsi" w:hAnsiTheme="minorHAnsi"/>
        </w:rPr>
        <w:t>.</w:t>
      </w:r>
      <w:r w:rsidRPr="003123A0">
        <w:rPr>
          <w:rFonts w:asciiTheme="minorHAnsi" w:hAnsiTheme="minorHAnsi"/>
        </w:rPr>
        <w:t>j</w:t>
      </w:r>
      <w:proofErr w:type="spellEnd"/>
      <w:r w:rsidRPr="003123A0">
        <w:rPr>
          <w:rFonts w:asciiTheme="minorHAnsi" w:hAnsiTheme="minorHAnsi"/>
        </w:rPr>
        <w:t>. Dz. U. z 201</w:t>
      </w:r>
      <w:r w:rsidR="003123A0">
        <w:rPr>
          <w:rFonts w:asciiTheme="minorHAnsi" w:hAnsiTheme="minorHAnsi"/>
        </w:rPr>
        <w:t>5</w:t>
      </w:r>
      <w:r w:rsidR="004517B7" w:rsidRPr="003123A0">
        <w:rPr>
          <w:rFonts w:asciiTheme="minorHAnsi" w:hAnsiTheme="minorHAnsi"/>
        </w:rPr>
        <w:t xml:space="preserve"> </w:t>
      </w:r>
      <w:r w:rsidRPr="003123A0">
        <w:rPr>
          <w:rFonts w:asciiTheme="minorHAnsi" w:hAnsiTheme="minorHAnsi"/>
        </w:rPr>
        <w:t xml:space="preserve">r. poz. </w:t>
      </w:r>
      <w:r w:rsidR="003123A0">
        <w:rPr>
          <w:rFonts w:asciiTheme="minorHAnsi" w:hAnsiTheme="minorHAnsi"/>
        </w:rPr>
        <w:t>2164</w:t>
      </w:r>
      <w:r w:rsidR="00273486" w:rsidRPr="003123A0">
        <w:rPr>
          <w:rFonts w:asciiTheme="minorHAnsi" w:hAnsiTheme="minorHAnsi"/>
        </w:rPr>
        <w:t>,</w:t>
      </w:r>
      <w:r w:rsidR="009D7CCE" w:rsidRPr="003123A0">
        <w:rPr>
          <w:rFonts w:asciiTheme="minorHAnsi" w:hAnsiTheme="minorHAnsi"/>
        </w:rPr>
        <w:t xml:space="preserve"> z </w:t>
      </w:r>
      <w:proofErr w:type="spellStart"/>
      <w:r w:rsidR="009D7CCE" w:rsidRPr="003123A0">
        <w:rPr>
          <w:rFonts w:asciiTheme="minorHAnsi" w:hAnsiTheme="minorHAnsi"/>
        </w:rPr>
        <w:t>późn</w:t>
      </w:r>
      <w:proofErr w:type="spellEnd"/>
      <w:r w:rsidR="009D7CCE" w:rsidRPr="003123A0">
        <w:rPr>
          <w:rFonts w:asciiTheme="minorHAnsi" w:hAnsiTheme="minorHAnsi"/>
        </w:rPr>
        <w:t>. zm.</w:t>
      </w:r>
      <w:r w:rsidRPr="003123A0">
        <w:rPr>
          <w:rFonts w:asciiTheme="minorHAnsi" w:hAnsiTheme="minorHAnsi"/>
        </w:rPr>
        <w:t xml:space="preserve">), </w:t>
      </w:r>
      <w:r w:rsidR="00273486" w:rsidRPr="003123A0">
        <w:rPr>
          <w:rFonts w:asciiTheme="minorHAnsi" w:hAnsiTheme="minorHAnsi"/>
        </w:rPr>
        <w:t xml:space="preserve">zwanej dalej „ustawą”, </w:t>
      </w:r>
      <w:r w:rsidRPr="003123A0">
        <w:rPr>
          <w:rFonts w:asciiTheme="minorHAnsi" w:hAnsiTheme="minorHAnsi"/>
        </w:rPr>
        <w:t xml:space="preserve">na podstawie aktów </w:t>
      </w:r>
      <w:r w:rsidR="0068487B" w:rsidRPr="003123A0">
        <w:rPr>
          <w:rFonts w:asciiTheme="minorHAnsi" w:hAnsiTheme="minorHAnsi"/>
        </w:rPr>
        <w:t>wykonawc</w:t>
      </w:r>
      <w:r w:rsidRPr="003123A0">
        <w:rPr>
          <w:rFonts w:asciiTheme="minorHAnsi" w:hAnsiTheme="minorHAnsi"/>
        </w:rPr>
        <w:t>zych do ustawy oraz w oparciu o postanowienia niniejszej Specyfikacji Istotnych Warunków Zamówienia, zwanej dalej „SIWZ”.</w:t>
      </w:r>
    </w:p>
    <w:p w:rsidR="00A00A9A" w:rsidRPr="003123A0" w:rsidRDefault="00A00A9A" w:rsidP="004C0467">
      <w:pPr>
        <w:pStyle w:val="NormalN"/>
        <w:rPr>
          <w:rFonts w:asciiTheme="minorHAnsi" w:hAnsiTheme="minorHAnsi"/>
        </w:rPr>
      </w:pPr>
      <w:r w:rsidRPr="003123A0">
        <w:rPr>
          <w:rFonts w:asciiTheme="minorHAnsi" w:hAnsiTheme="minorHAnsi"/>
        </w:rPr>
        <w:t>Postępowanie prowadzone jest w języku polskim.</w:t>
      </w:r>
    </w:p>
    <w:p w:rsidR="000F66F8" w:rsidRPr="003123A0" w:rsidRDefault="000F66F8" w:rsidP="000F66F8">
      <w:pPr>
        <w:pStyle w:val="Nagwek2"/>
        <w:rPr>
          <w:rFonts w:asciiTheme="minorHAnsi" w:hAnsiTheme="minorHAnsi"/>
          <w:sz w:val="22"/>
          <w:szCs w:val="22"/>
        </w:rPr>
      </w:pPr>
      <w:r w:rsidRPr="003123A0">
        <w:rPr>
          <w:rFonts w:asciiTheme="minorHAnsi" w:hAnsiTheme="minorHAnsi"/>
          <w:sz w:val="22"/>
          <w:szCs w:val="22"/>
        </w:rPr>
        <w:t xml:space="preserve">Rozdział 2 </w:t>
      </w:r>
      <w:r w:rsidRPr="003123A0">
        <w:rPr>
          <w:rFonts w:asciiTheme="minorHAnsi" w:hAnsiTheme="minorHAnsi"/>
          <w:sz w:val="22"/>
          <w:szCs w:val="22"/>
        </w:rPr>
        <w:br/>
        <w:t>Opis przedmiotu zamówienia</w:t>
      </w:r>
    </w:p>
    <w:p w:rsidR="000D3308" w:rsidRPr="003123A0" w:rsidRDefault="00A00A9A" w:rsidP="005637B4">
      <w:pPr>
        <w:pStyle w:val="NormalN"/>
        <w:numPr>
          <w:ilvl w:val="0"/>
          <w:numId w:val="2"/>
        </w:numPr>
        <w:ind w:left="426" w:hanging="426"/>
        <w:rPr>
          <w:rFonts w:asciiTheme="minorHAnsi" w:hAnsiTheme="minorHAnsi"/>
          <w:lang w:eastAsia="pl-PL"/>
        </w:rPr>
      </w:pPr>
      <w:r w:rsidRPr="003123A0">
        <w:rPr>
          <w:rFonts w:asciiTheme="minorHAnsi" w:hAnsiTheme="minorHAnsi"/>
        </w:rPr>
        <w:t xml:space="preserve">Przedmiotem zamówienia </w:t>
      </w:r>
      <w:r w:rsidR="009B671E" w:rsidRPr="003123A0">
        <w:rPr>
          <w:rFonts w:asciiTheme="minorHAnsi" w:hAnsiTheme="minorHAnsi"/>
        </w:rPr>
        <w:t>są</w:t>
      </w:r>
      <w:r w:rsidRPr="003123A0">
        <w:rPr>
          <w:rFonts w:asciiTheme="minorHAnsi" w:hAnsiTheme="minorHAnsi"/>
        </w:rPr>
        <w:t xml:space="preserve"> </w:t>
      </w:r>
      <w:sdt>
        <w:sdtPr>
          <w:rPr>
            <w:rFonts w:asciiTheme="minorHAnsi" w:hAnsiTheme="minorHAnsi"/>
          </w:rPr>
          <w:alias w:val="Subject"/>
          <w:tag w:val=""/>
          <w:id w:val="-1505814077"/>
          <w:placeholder>
            <w:docPart w:val="43FA70B541D64AFB96135B2B09635C47"/>
          </w:placeholder>
          <w:dataBinding w:prefixMappings="xmlns:ns0='http://purl.org/dc/elements/1.1/' xmlns:ns1='http://schemas.openxmlformats.org/package/2006/metadata/core-properties' " w:xpath="/ns1:coreProperties[1]/ns0:subject[1]" w:storeItemID="{6C3C8BC8-F283-45AE-878A-BAB7291924A1}"/>
          <w:text/>
        </w:sdtPr>
        <w:sdtContent>
          <w:r w:rsidR="003123A0" w:rsidRPr="003123A0">
            <w:rPr>
              <w:rFonts w:asciiTheme="minorHAnsi" w:hAnsiTheme="minorHAnsi"/>
            </w:rPr>
            <w:t>Usługi cateringowe na potrzeby realizacji projektu „Żydowskie dziedzictwo kulturowe”</w:t>
          </w:r>
        </w:sdtContent>
      </w:sdt>
      <w:r w:rsidR="006E632A" w:rsidRPr="003123A0">
        <w:rPr>
          <w:rFonts w:asciiTheme="minorHAnsi" w:hAnsiTheme="minorHAnsi"/>
        </w:rPr>
        <w:t>.</w:t>
      </w:r>
    </w:p>
    <w:p w:rsidR="00F367F3" w:rsidRPr="003123A0" w:rsidRDefault="00F367F3" w:rsidP="005B2A82">
      <w:pPr>
        <w:pStyle w:val="NormalN"/>
        <w:rPr>
          <w:rFonts w:asciiTheme="minorHAnsi" w:hAnsiTheme="minorHAnsi"/>
        </w:rPr>
      </w:pPr>
      <w:r w:rsidRPr="003123A0">
        <w:rPr>
          <w:rFonts w:asciiTheme="minorHAnsi" w:hAnsiTheme="minorHAnsi"/>
        </w:rPr>
        <w:t>Szczegółowy opis przedmiotu zamówi</w:t>
      </w:r>
      <w:r w:rsidR="001D3F51" w:rsidRPr="003123A0">
        <w:rPr>
          <w:rFonts w:asciiTheme="minorHAnsi" w:hAnsiTheme="minorHAnsi"/>
        </w:rPr>
        <w:t>enia zawarty jest w dokume</w:t>
      </w:r>
      <w:r w:rsidR="00491CF7" w:rsidRPr="003123A0">
        <w:rPr>
          <w:rFonts w:asciiTheme="minorHAnsi" w:hAnsiTheme="minorHAnsi"/>
        </w:rPr>
        <w:t>ncie stanowiącym załącznik nr</w:t>
      </w:r>
      <w:r w:rsidR="006E632A" w:rsidRPr="003123A0">
        <w:rPr>
          <w:rFonts w:asciiTheme="minorHAnsi" w:hAnsiTheme="minorHAnsi"/>
        </w:rPr>
        <w:t> </w:t>
      </w:r>
      <w:r w:rsidR="00491CF7" w:rsidRPr="003123A0">
        <w:rPr>
          <w:rFonts w:asciiTheme="minorHAnsi" w:hAnsiTheme="minorHAnsi"/>
        </w:rPr>
        <w:t>1 </w:t>
      </w:r>
      <w:r w:rsidR="001D3F51" w:rsidRPr="003123A0">
        <w:rPr>
          <w:rFonts w:asciiTheme="minorHAnsi" w:hAnsiTheme="minorHAnsi"/>
        </w:rPr>
        <w:t xml:space="preserve">do </w:t>
      </w:r>
      <w:r w:rsidR="00D37CD2" w:rsidRPr="003123A0">
        <w:rPr>
          <w:rFonts w:asciiTheme="minorHAnsi" w:hAnsiTheme="minorHAnsi"/>
        </w:rPr>
        <w:t>SIWZ</w:t>
      </w:r>
      <w:r w:rsidRPr="003123A0">
        <w:rPr>
          <w:rFonts w:asciiTheme="minorHAnsi" w:hAnsiTheme="minorHAnsi"/>
        </w:rPr>
        <w:t>.</w:t>
      </w:r>
    </w:p>
    <w:p w:rsidR="000F66F8" w:rsidRPr="003123A0" w:rsidRDefault="000F66F8" w:rsidP="00E02BA2">
      <w:pPr>
        <w:pStyle w:val="NormalN"/>
        <w:numPr>
          <w:ilvl w:val="0"/>
          <w:numId w:val="1"/>
        </w:numPr>
        <w:rPr>
          <w:rFonts w:asciiTheme="minorHAnsi" w:hAnsiTheme="minorHAnsi"/>
        </w:rPr>
      </w:pPr>
      <w:r w:rsidRPr="003123A0">
        <w:rPr>
          <w:rFonts w:asciiTheme="minorHAnsi" w:hAnsiTheme="minorHAnsi"/>
        </w:rPr>
        <w:t xml:space="preserve">Wspólny Słownik Zamówień (CPV): </w:t>
      </w:r>
      <w:r w:rsidR="00E02BA2" w:rsidRPr="003123A0">
        <w:rPr>
          <w:rFonts w:asciiTheme="minorHAnsi" w:hAnsiTheme="minorHAnsi"/>
          <w:lang w:eastAsia="pl-PL"/>
        </w:rPr>
        <w:t>55300000-3 usługi restauracyjne i dotyczące podawania posiłków</w:t>
      </w:r>
      <w:r w:rsidR="000B397B" w:rsidRPr="003123A0">
        <w:rPr>
          <w:rFonts w:asciiTheme="minorHAnsi" w:hAnsiTheme="minorHAnsi"/>
          <w:lang w:eastAsia="pl-PL"/>
        </w:rPr>
        <w:t>.</w:t>
      </w:r>
    </w:p>
    <w:p w:rsidR="000F66F8" w:rsidRPr="003123A0" w:rsidRDefault="00EB3E05" w:rsidP="001B7153">
      <w:pPr>
        <w:pStyle w:val="NormalN"/>
        <w:rPr>
          <w:rFonts w:asciiTheme="minorHAnsi" w:hAnsiTheme="minorHAnsi"/>
        </w:rPr>
      </w:pPr>
      <w:r w:rsidRPr="003123A0">
        <w:rPr>
          <w:rFonts w:asciiTheme="minorHAnsi" w:hAnsiTheme="minorHAnsi"/>
        </w:rPr>
        <w:t xml:space="preserve">Zamówienie jest finansowane w ramach projektu „Żydowskie </w:t>
      </w:r>
      <w:r w:rsidR="00ED35E5" w:rsidRPr="003123A0">
        <w:rPr>
          <w:rFonts w:asciiTheme="minorHAnsi" w:hAnsiTheme="minorHAnsi"/>
        </w:rPr>
        <w:t>d</w:t>
      </w:r>
      <w:r w:rsidRPr="003123A0">
        <w:rPr>
          <w:rFonts w:asciiTheme="minorHAnsi" w:hAnsiTheme="minorHAnsi"/>
        </w:rPr>
        <w:t xml:space="preserve">ziedzictwo </w:t>
      </w:r>
      <w:r w:rsidR="00ED35E5" w:rsidRPr="003123A0">
        <w:rPr>
          <w:rFonts w:asciiTheme="minorHAnsi" w:hAnsiTheme="minorHAnsi"/>
        </w:rPr>
        <w:t>k</w:t>
      </w:r>
      <w:r w:rsidRPr="003123A0">
        <w:rPr>
          <w:rFonts w:asciiTheme="minorHAnsi" w:hAnsiTheme="minorHAnsi"/>
        </w:rPr>
        <w:t>ulturowe”  dofinansowanego ze środków Norweskiego Mechanizmu Finansowego 2009-2014 w ramach projektu „Konserwacja i rewitalizacja dziedzictwa kulturowego” (PL08), nr umowy 1/PD/2013/PL08/NMF</w:t>
      </w:r>
      <w:r w:rsidR="000B397B" w:rsidRPr="003123A0">
        <w:rPr>
          <w:rFonts w:asciiTheme="minorHAnsi" w:hAnsiTheme="minorHAnsi"/>
        </w:rPr>
        <w:t>.</w:t>
      </w:r>
    </w:p>
    <w:p w:rsidR="000F66F8" w:rsidRPr="003123A0" w:rsidRDefault="000F66F8" w:rsidP="006E632A">
      <w:pPr>
        <w:pStyle w:val="Nagwek2"/>
        <w:rPr>
          <w:rFonts w:asciiTheme="minorHAnsi" w:hAnsiTheme="minorHAnsi"/>
          <w:sz w:val="22"/>
          <w:szCs w:val="22"/>
        </w:rPr>
      </w:pPr>
      <w:r w:rsidRPr="003123A0">
        <w:rPr>
          <w:rFonts w:asciiTheme="minorHAnsi" w:hAnsiTheme="minorHAnsi"/>
          <w:sz w:val="22"/>
          <w:szCs w:val="22"/>
        </w:rPr>
        <w:t>Rozdział 3</w:t>
      </w:r>
      <w:r w:rsidRPr="003123A0">
        <w:rPr>
          <w:rFonts w:asciiTheme="minorHAnsi" w:hAnsiTheme="minorHAnsi"/>
          <w:sz w:val="22"/>
          <w:szCs w:val="22"/>
        </w:rPr>
        <w:br/>
        <w:t>Informacje dodatkowe</w:t>
      </w:r>
    </w:p>
    <w:p w:rsidR="00A00A9A" w:rsidRPr="003123A0" w:rsidRDefault="00A00A9A" w:rsidP="006E632A">
      <w:pPr>
        <w:pStyle w:val="NormalN"/>
        <w:numPr>
          <w:ilvl w:val="0"/>
          <w:numId w:val="3"/>
        </w:numPr>
        <w:spacing w:after="0"/>
        <w:ind w:left="426" w:hanging="426"/>
        <w:rPr>
          <w:rFonts w:asciiTheme="minorHAnsi" w:hAnsiTheme="minorHAnsi"/>
        </w:rPr>
      </w:pPr>
      <w:r w:rsidRPr="003123A0">
        <w:rPr>
          <w:rFonts w:asciiTheme="minorHAnsi" w:hAnsiTheme="minorHAnsi"/>
        </w:rPr>
        <w:t xml:space="preserve">Zamawiający </w:t>
      </w:r>
      <w:r w:rsidR="009431B3" w:rsidRPr="003123A0">
        <w:rPr>
          <w:rFonts w:asciiTheme="minorHAnsi" w:hAnsiTheme="minorHAnsi"/>
        </w:rPr>
        <w:t xml:space="preserve">nie </w:t>
      </w:r>
      <w:r w:rsidRPr="003123A0">
        <w:rPr>
          <w:rFonts w:asciiTheme="minorHAnsi" w:hAnsiTheme="minorHAnsi"/>
        </w:rPr>
        <w:t>dopuszcza składania ofert częściowych.</w:t>
      </w:r>
    </w:p>
    <w:p w:rsidR="00A00A9A" w:rsidRPr="003123A0" w:rsidRDefault="00A00A9A" w:rsidP="006E632A">
      <w:pPr>
        <w:pStyle w:val="NormalN"/>
        <w:spacing w:after="0"/>
        <w:rPr>
          <w:rFonts w:asciiTheme="minorHAnsi" w:hAnsiTheme="minorHAnsi"/>
        </w:rPr>
      </w:pPr>
      <w:r w:rsidRPr="003123A0">
        <w:rPr>
          <w:rFonts w:asciiTheme="minorHAnsi" w:hAnsiTheme="minorHAnsi"/>
        </w:rPr>
        <w:t>Zamawiający nie dopuszcza składania ofert wariantowych.</w:t>
      </w:r>
    </w:p>
    <w:p w:rsidR="00A00A9A" w:rsidRPr="003123A0" w:rsidRDefault="00A00A9A" w:rsidP="006E632A">
      <w:pPr>
        <w:pStyle w:val="NormalN"/>
        <w:spacing w:after="0"/>
        <w:rPr>
          <w:rFonts w:asciiTheme="minorHAnsi" w:hAnsiTheme="minorHAnsi"/>
        </w:rPr>
      </w:pPr>
      <w:r w:rsidRPr="003123A0">
        <w:rPr>
          <w:rFonts w:asciiTheme="minorHAnsi" w:hAnsiTheme="minorHAnsi"/>
        </w:rPr>
        <w:t>Zamawiający nie przewiduje zawarcia umowy ramowej.</w:t>
      </w:r>
    </w:p>
    <w:p w:rsidR="00A00A9A" w:rsidRPr="003123A0" w:rsidRDefault="00465CF2" w:rsidP="001B7153">
      <w:pPr>
        <w:pStyle w:val="NormalN"/>
        <w:rPr>
          <w:rFonts w:asciiTheme="minorHAnsi" w:hAnsiTheme="minorHAnsi"/>
        </w:rPr>
      </w:pPr>
      <w:r w:rsidRPr="003123A0">
        <w:rPr>
          <w:rFonts w:asciiTheme="minorHAnsi" w:hAnsiTheme="minorHAnsi"/>
        </w:rPr>
        <w:t xml:space="preserve">Zamawiający </w:t>
      </w:r>
      <w:r w:rsidR="006661D0" w:rsidRPr="003123A0">
        <w:rPr>
          <w:rFonts w:asciiTheme="minorHAnsi" w:hAnsiTheme="minorHAnsi"/>
        </w:rPr>
        <w:t xml:space="preserve">nie </w:t>
      </w:r>
      <w:r w:rsidRPr="003123A0">
        <w:rPr>
          <w:rFonts w:asciiTheme="minorHAnsi" w:hAnsiTheme="minorHAnsi"/>
        </w:rPr>
        <w:t>przewidu</w:t>
      </w:r>
      <w:r w:rsidR="00726E33" w:rsidRPr="003123A0">
        <w:rPr>
          <w:rFonts w:asciiTheme="minorHAnsi" w:hAnsiTheme="minorHAnsi"/>
        </w:rPr>
        <w:t>je udzieleni</w:t>
      </w:r>
      <w:r w:rsidR="006661D0" w:rsidRPr="003123A0">
        <w:rPr>
          <w:rFonts w:asciiTheme="minorHAnsi" w:hAnsiTheme="minorHAnsi"/>
        </w:rPr>
        <w:t>a</w:t>
      </w:r>
      <w:r w:rsidR="00726E33" w:rsidRPr="003123A0">
        <w:rPr>
          <w:rFonts w:asciiTheme="minorHAnsi" w:hAnsiTheme="minorHAnsi"/>
        </w:rPr>
        <w:t xml:space="preserve"> zamówień uzupełni</w:t>
      </w:r>
      <w:r w:rsidRPr="003123A0">
        <w:rPr>
          <w:rFonts w:asciiTheme="minorHAnsi" w:hAnsiTheme="minorHAnsi"/>
        </w:rPr>
        <w:t>ających</w:t>
      </w:r>
      <w:r w:rsidR="006661D0" w:rsidRPr="003123A0">
        <w:rPr>
          <w:rFonts w:asciiTheme="minorHAnsi" w:hAnsiTheme="minorHAnsi"/>
        </w:rPr>
        <w:t>.</w:t>
      </w:r>
    </w:p>
    <w:p w:rsidR="00A00A9A" w:rsidRPr="003123A0" w:rsidRDefault="00A00A9A" w:rsidP="006E632A">
      <w:pPr>
        <w:pStyle w:val="NormalN"/>
        <w:spacing w:after="0"/>
        <w:rPr>
          <w:rFonts w:asciiTheme="minorHAnsi" w:hAnsiTheme="minorHAnsi"/>
        </w:rPr>
      </w:pPr>
      <w:r w:rsidRPr="003123A0">
        <w:rPr>
          <w:rFonts w:asciiTheme="minorHAnsi" w:hAnsiTheme="minorHAnsi"/>
        </w:rPr>
        <w:t>Zamawiający nie przewiduje przeprowadzenia aukcji elektronicznej.</w:t>
      </w:r>
    </w:p>
    <w:p w:rsidR="00A00A9A" w:rsidRPr="003123A0" w:rsidRDefault="00A00A9A" w:rsidP="006E632A">
      <w:pPr>
        <w:pStyle w:val="NormalN"/>
        <w:spacing w:after="0"/>
        <w:rPr>
          <w:rFonts w:asciiTheme="minorHAnsi" w:hAnsiTheme="minorHAnsi"/>
        </w:rPr>
      </w:pPr>
      <w:r w:rsidRPr="003123A0">
        <w:rPr>
          <w:rFonts w:asciiTheme="minorHAnsi" w:hAnsiTheme="minorHAnsi"/>
        </w:rPr>
        <w:t>Zamawiający nie przewiduje udzielania zaliczek na poczet wykonania zamówienia.</w:t>
      </w:r>
    </w:p>
    <w:p w:rsidR="00A00A9A" w:rsidRPr="003123A0" w:rsidRDefault="00A00A9A" w:rsidP="006E632A">
      <w:pPr>
        <w:pStyle w:val="NormalN"/>
        <w:spacing w:after="0"/>
        <w:rPr>
          <w:rFonts w:asciiTheme="minorHAnsi" w:hAnsiTheme="minorHAnsi"/>
        </w:rPr>
      </w:pPr>
      <w:r w:rsidRPr="003123A0">
        <w:rPr>
          <w:rFonts w:asciiTheme="minorHAnsi" w:hAnsiTheme="minorHAnsi"/>
        </w:rPr>
        <w:lastRenderedPageBreak/>
        <w:t xml:space="preserve">Zamawiający nie przewiduje zwrotu kosztów udziału </w:t>
      </w:r>
      <w:r w:rsidR="0068487B" w:rsidRPr="003123A0">
        <w:rPr>
          <w:rFonts w:asciiTheme="minorHAnsi" w:hAnsiTheme="minorHAnsi"/>
        </w:rPr>
        <w:t>wykonawc</w:t>
      </w:r>
      <w:r w:rsidR="000343A9" w:rsidRPr="003123A0">
        <w:rPr>
          <w:rFonts w:asciiTheme="minorHAnsi" w:hAnsiTheme="minorHAnsi"/>
        </w:rPr>
        <w:t>ów w postępowaniu o </w:t>
      </w:r>
      <w:r w:rsidRPr="003123A0">
        <w:rPr>
          <w:rFonts w:asciiTheme="minorHAnsi" w:hAnsiTheme="minorHAnsi"/>
        </w:rPr>
        <w:t>udzielenie zamówienia, z zastrzeżeniem postanowień art. 93 ust. 4 ustawy.</w:t>
      </w:r>
    </w:p>
    <w:p w:rsidR="005A7A64" w:rsidRPr="003123A0" w:rsidRDefault="005A7A64" w:rsidP="006E632A">
      <w:pPr>
        <w:pStyle w:val="NormalN"/>
        <w:spacing w:after="0"/>
        <w:rPr>
          <w:rFonts w:asciiTheme="minorHAnsi" w:hAnsiTheme="minorHAnsi"/>
        </w:rPr>
      </w:pPr>
      <w:r w:rsidRPr="003123A0">
        <w:rPr>
          <w:rFonts w:asciiTheme="minorHAnsi" w:hAnsiTheme="minorHAnsi"/>
        </w:rPr>
        <w:t>Zamawiający nie ogranicza możliwości ubiegania się o zamówienie publiczne tylko dla wykonawców, u których ponad 50% pracowników stanowią osoby niepełnosprawne</w:t>
      </w:r>
    </w:p>
    <w:p w:rsidR="00A00A9A" w:rsidRPr="003123A0" w:rsidRDefault="008643B9" w:rsidP="006E632A">
      <w:pPr>
        <w:pStyle w:val="NormalN"/>
        <w:spacing w:after="0"/>
        <w:rPr>
          <w:rFonts w:asciiTheme="minorHAnsi" w:hAnsiTheme="minorHAnsi"/>
        </w:rPr>
      </w:pPr>
      <w:r w:rsidRPr="003123A0">
        <w:rPr>
          <w:rFonts w:asciiTheme="minorHAnsi" w:hAnsiTheme="minorHAnsi"/>
        </w:rPr>
        <w:t xml:space="preserve">Zamawiający nie zastrzega żadnej części zamówienia, która nie może być powierzona podwykonawcom. </w:t>
      </w:r>
      <w:r w:rsidR="004777BF" w:rsidRPr="003123A0">
        <w:rPr>
          <w:rFonts w:asciiTheme="minorHAnsi" w:hAnsiTheme="minorHAnsi"/>
        </w:rPr>
        <w:t>Na podstawie art. 36b ustawy Zamawiający żąda wskazania przez wykonawcę części zamówienia, której wykonanie zamierza powierzyć podwykonawcy oraz podania przez wykonawcę nazw (firm) podwykonawców, na których zasoby wykonawca powołuje się na zasadach określonych w art. 26 ust. 2b</w:t>
      </w:r>
      <w:r w:rsidRPr="003123A0">
        <w:rPr>
          <w:rFonts w:asciiTheme="minorHAnsi" w:hAnsiTheme="minorHAnsi"/>
        </w:rPr>
        <w:t xml:space="preserve"> ustawy</w:t>
      </w:r>
      <w:r w:rsidR="004777BF" w:rsidRPr="003123A0">
        <w:rPr>
          <w:rFonts w:asciiTheme="minorHAnsi" w:hAnsiTheme="minorHAnsi"/>
        </w:rPr>
        <w:t>, w celu wykazania spełniania warunków udziału w postępowaniu, o których mowa w art. 22 ust. 1</w:t>
      </w:r>
      <w:r w:rsidRPr="003123A0">
        <w:rPr>
          <w:rFonts w:asciiTheme="minorHAnsi" w:hAnsiTheme="minorHAnsi"/>
        </w:rPr>
        <w:t xml:space="preserve"> ustawy</w:t>
      </w:r>
      <w:r w:rsidR="004777BF" w:rsidRPr="003123A0">
        <w:rPr>
          <w:rFonts w:asciiTheme="minorHAnsi" w:hAnsiTheme="minorHAnsi"/>
        </w:rPr>
        <w:t xml:space="preserve">. </w:t>
      </w:r>
    </w:p>
    <w:p w:rsidR="000F66F8" w:rsidRPr="003123A0" w:rsidRDefault="000F66F8" w:rsidP="006E632A">
      <w:pPr>
        <w:pStyle w:val="Nagwek2"/>
        <w:rPr>
          <w:rFonts w:asciiTheme="minorHAnsi" w:hAnsiTheme="minorHAnsi"/>
          <w:sz w:val="22"/>
          <w:szCs w:val="22"/>
        </w:rPr>
      </w:pPr>
      <w:r w:rsidRPr="003123A0">
        <w:rPr>
          <w:rFonts w:asciiTheme="minorHAnsi" w:hAnsiTheme="minorHAnsi"/>
          <w:sz w:val="22"/>
          <w:szCs w:val="22"/>
        </w:rPr>
        <w:t xml:space="preserve">Rozdział 4 </w:t>
      </w:r>
      <w:r w:rsidRPr="003123A0">
        <w:rPr>
          <w:rFonts w:asciiTheme="minorHAnsi" w:hAnsiTheme="minorHAnsi"/>
          <w:sz w:val="22"/>
          <w:szCs w:val="22"/>
        </w:rPr>
        <w:br/>
        <w:t>Termin wykonania zamówienia</w:t>
      </w:r>
    </w:p>
    <w:p w:rsidR="0011130A" w:rsidRPr="003123A0" w:rsidRDefault="00CB7811" w:rsidP="0011130A">
      <w:pPr>
        <w:rPr>
          <w:rFonts w:asciiTheme="minorHAnsi" w:hAnsiTheme="minorHAnsi"/>
          <w:kern w:val="0"/>
        </w:rPr>
      </w:pPr>
      <w:r w:rsidRPr="003123A0">
        <w:rPr>
          <w:rFonts w:asciiTheme="minorHAnsi" w:hAnsiTheme="minorHAnsi"/>
        </w:rPr>
        <w:t xml:space="preserve">Wymagany termin realizacji zamówienia: </w:t>
      </w:r>
      <w:r w:rsidR="00D244B8" w:rsidRPr="003123A0">
        <w:rPr>
          <w:rFonts w:asciiTheme="minorHAnsi" w:hAnsiTheme="minorHAnsi"/>
        </w:rPr>
        <w:t>od dnia zawarcia umowy</w:t>
      </w:r>
      <w:r w:rsidR="009037D7" w:rsidRPr="003123A0">
        <w:rPr>
          <w:rFonts w:asciiTheme="minorHAnsi" w:hAnsiTheme="minorHAnsi"/>
          <w:b/>
        </w:rPr>
        <w:t xml:space="preserve"> do 30.04</w:t>
      </w:r>
      <w:r w:rsidR="00A933B3" w:rsidRPr="003123A0">
        <w:rPr>
          <w:rFonts w:asciiTheme="minorHAnsi" w:hAnsiTheme="minorHAnsi"/>
          <w:b/>
        </w:rPr>
        <w:t>.201</w:t>
      </w:r>
      <w:r w:rsidR="009037D7" w:rsidRPr="003123A0">
        <w:rPr>
          <w:rFonts w:asciiTheme="minorHAnsi" w:hAnsiTheme="minorHAnsi"/>
          <w:b/>
        </w:rPr>
        <w:t>7</w:t>
      </w:r>
      <w:r w:rsidR="0011130A" w:rsidRPr="003123A0">
        <w:rPr>
          <w:rFonts w:asciiTheme="minorHAnsi" w:eastAsia="Times New Roman" w:hAnsiTheme="minorHAnsi" w:cs="Calibri"/>
          <w:kern w:val="0"/>
          <w:lang w:eastAsia="pl-PL"/>
        </w:rPr>
        <w:t xml:space="preserve"> </w:t>
      </w:r>
      <w:r w:rsidR="00ED35E5" w:rsidRPr="003123A0">
        <w:rPr>
          <w:rFonts w:asciiTheme="minorHAnsi" w:eastAsia="Times New Roman" w:hAnsiTheme="minorHAnsi" w:cs="Calibri"/>
          <w:kern w:val="0"/>
          <w:lang w:eastAsia="pl-PL"/>
        </w:rPr>
        <w:t xml:space="preserve">r. </w:t>
      </w:r>
      <w:r w:rsidR="0011130A" w:rsidRPr="003123A0">
        <w:rPr>
          <w:rFonts w:asciiTheme="minorHAnsi" w:eastAsia="Times New Roman" w:hAnsiTheme="minorHAnsi" w:cs="Calibri"/>
          <w:kern w:val="0"/>
          <w:lang w:eastAsia="pl-PL"/>
        </w:rPr>
        <w:t xml:space="preserve">lub </w:t>
      </w:r>
      <w:r w:rsidR="0011130A" w:rsidRPr="003123A0">
        <w:rPr>
          <w:rFonts w:asciiTheme="minorHAnsi" w:hAnsiTheme="minorHAnsi"/>
          <w:kern w:val="0"/>
        </w:rPr>
        <w:t>do wyczerpania kwoty</w:t>
      </w:r>
      <w:r w:rsidR="0011130A" w:rsidRPr="003123A0">
        <w:rPr>
          <w:rFonts w:asciiTheme="minorHAnsi" w:eastAsia="Times New Roman" w:hAnsiTheme="minorHAnsi" w:cs="Calibri"/>
          <w:kern w:val="0"/>
          <w:lang w:eastAsia="pl-PL"/>
        </w:rPr>
        <w:t>, o której mowa</w:t>
      </w:r>
      <w:r w:rsidR="0011130A" w:rsidRPr="003123A0">
        <w:rPr>
          <w:rFonts w:asciiTheme="minorHAnsi" w:hAnsiTheme="minorHAnsi"/>
          <w:kern w:val="0"/>
        </w:rPr>
        <w:t xml:space="preserve"> w </w:t>
      </w:r>
      <w:r w:rsidR="0011130A" w:rsidRPr="003123A0">
        <w:rPr>
          <w:rFonts w:asciiTheme="minorHAnsi" w:eastAsia="Times New Roman" w:hAnsiTheme="minorHAnsi" w:cs="Calibri"/>
          <w:kern w:val="0"/>
          <w:lang w:eastAsia="pl-PL"/>
        </w:rPr>
        <w:t xml:space="preserve">§ </w:t>
      </w:r>
      <w:r w:rsidR="00ED35E5" w:rsidRPr="003123A0">
        <w:rPr>
          <w:rFonts w:asciiTheme="minorHAnsi" w:eastAsia="Times New Roman" w:hAnsiTheme="minorHAnsi" w:cs="Calibri"/>
          <w:kern w:val="0"/>
          <w:lang w:eastAsia="pl-PL"/>
        </w:rPr>
        <w:t xml:space="preserve">3 </w:t>
      </w:r>
      <w:r w:rsidR="0011130A" w:rsidRPr="003123A0">
        <w:rPr>
          <w:rFonts w:asciiTheme="minorHAnsi" w:eastAsia="Times New Roman" w:hAnsiTheme="minorHAnsi" w:cs="Calibri"/>
          <w:kern w:val="0"/>
          <w:lang w:eastAsia="pl-PL"/>
        </w:rPr>
        <w:t xml:space="preserve">ust. </w:t>
      </w:r>
      <w:r w:rsidR="00ED35E5" w:rsidRPr="003123A0">
        <w:rPr>
          <w:rFonts w:asciiTheme="minorHAnsi" w:eastAsia="Times New Roman" w:hAnsiTheme="minorHAnsi" w:cs="Calibri"/>
          <w:kern w:val="0"/>
          <w:lang w:eastAsia="pl-PL"/>
        </w:rPr>
        <w:t>1</w:t>
      </w:r>
      <w:r w:rsidR="0011130A" w:rsidRPr="003123A0">
        <w:rPr>
          <w:rFonts w:asciiTheme="minorHAnsi" w:eastAsia="Times New Roman" w:hAnsiTheme="minorHAnsi" w:cs="Calibri"/>
          <w:kern w:val="0"/>
          <w:lang w:eastAsia="pl-PL"/>
        </w:rPr>
        <w:t xml:space="preserve"> umowy</w:t>
      </w:r>
      <w:r w:rsidR="0011130A" w:rsidRPr="003123A0">
        <w:rPr>
          <w:rFonts w:asciiTheme="minorHAnsi" w:hAnsiTheme="minorHAnsi"/>
          <w:kern w:val="0"/>
        </w:rPr>
        <w:t xml:space="preserve">, </w:t>
      </w:r>
      <w:r w:rsidR="00ED35E5" w:rsidRPr="003123A0">
        <w:rPr>
          <w:rFonts w:asciiTheme="minorHAnsi" w:hAnsiTheme="minorHAnsi"/>
          <w:kern w:val="0"/>
        </w:rPr>
        <w:t>w zależności od tego, które z tych zdarzeń nastąpi wcześniej.</w:t>
      </w:r>
    </w:p>
    <w:p w:rsidR="000F66F8" w:rsidRPr="003123A0" w:rsidRDefault="000F66F8" w:rsidP="006E632A">
      <w:pPr>
        <w:pStyle w:val="Nagwek2"/>
        <w:rPr>
          <w:rFonts w:asciiTheme="minorHAnsi" w:hAnsiTheme="minorHAnsi"/>
          <w:sz w:val="22"/>
          <w:szCs w:val="22"/>
        </w:rPr>
      </w:pPr>
      <w:r w:rsidRPr="003123A0">
        <w:rPr>
          <w:rFonts w:asciiTheme="minorHAnsi" w:hAnsiTheme="minorHAnsi"/>
          <w:sz w:val="22"/>
          <w:szCs w:val="22"/>
        </w:rPr>
        <w:t>Rozdział 5</w:t>
      </w:r>
      <w:r w:rsidRPr="003123A0">
        <w:rPr>
          <w:rFonts w:asciiTheme="minorHAnsi" w:hAnsiTheme="minorHAnsi"/>
          <w:sz w:val="22"/>
          <w:szCs w:val="22"/>
        </w:rPr>
        <w:br/>
        <w:t>Warunki udziału w postępowaniu oraz opis sposobu dokonywania oceny spełniania tych warunków</w:t>
      </w:r>
    </w:p>
    <w:p w:rsidR="00A00A9A" w:rsidRPr="003123A0" w:rsidRDefault="00A00A9A" w:rsidP="005637B4">
      <w:pPr>
        <w:pStyle w:val="NormalN"/>
        <w:numPr>
          <w:ilvl w:val="0"/>
          <w:numId w:val="4"/>
        </w:numPr>
        <w:ind w:left="426" w:hanging="426"/>
        <w:rPr>
          <w:rFonts w:asciiTheme="minorHAnsi" w:hAnsiTheme="minorHAnsi"/>
        </w:rPr>
      </w:pPr>
      <w:r w:rsidRPr="003123A0">
        <w:rPr>
          <w:rFonts w:asciiTheme="minorHAnsi" w:hAnsiTheme="minorHAnsi"/>
        </w:rPr>
        <w:t xml:space="preserve">O udzielenie zamówienia mogą się ubiegać </w:t>
      </w:r>
      <w:r w:rsidR="0068487B" w:rsidRPr="003123A0">
        <w:rPr>
          <w:rFonts w:asciiTheme="minorHAnsi" w:hAnsiTheme="minorHAnsi"/>
        </w:rPr>
        <w:t>wykonawc</w:t>
      </w:r>
      <w:r w:rsidRPr="003123A0">
        <w:rPr>
          <w:rFonts w:asciiTheme="minorHAnsi" w:hAnsiTheme="minorHAnsi"/>
        </w:rPr>
        <w:t>y, którzy spełniają warunki dotyczące:</w:t>
      </w:r>
    </w:p>
    <w:p w:rsidR="00A00A9A" w:rsidRPr="003123A0" w:rsidRDefault="00156E2C" w:rsidP="005637B4">
      <w:pPr>
        <w:pStyle w:val="NormalNN"/>
        <w:numPr>
          <w:ilvl w:val="0"/>
          <w:numId w:val="23"/>
        </w:numPr>
        <w:rPr>
          <w:rFonts w:asciiTheme="minorHAnsi" w:hAnsiTheme="minorHAnsi"/>
        </w:rPr>
      </w:pPr>
      <w:r w:rsidRPr="003123A0">
        <w:rPr>
          <w:rFonts w:asciiTheme="minorHAnsi" w:hAnsiTheme="minorHAnsi"/>
        </w:rPr>
        <w:t xml:space="preserve">posiadania uprawnień do wykonywania określonej działalności lub czynności, jeżeli przepisy prawa nakładają obowiązek ich posiadania – </w:t>
      </w:r>
      <w:r w:rsidR="001F40B8" w:rsidRPr="003123A0">
        <w:rPr>
          <w:rFonts w:asciiTheme="minorHAnsi" w:hAnsiTheme="minorHAnsi"/>
        </w:rPr>
        <w:t>Zamawiający nie wyznacza szczegółowego warunku w tym zakresie</w:t>
      </w:r>
      <w:r w:rsidR="00AE092C" w:rsidRPr="003123A0">
        <w:rPr>
          <w:rFonts w:asciiTheme="minorHAnsi" w:hAnsiTheme="minorHAnsi"/>
        </w:rPr>
        <w:t>;</w:t>
      </w:r>
    </w:p>
    <w:p w:rsidR="00A933B3" w:rsidRPr="003123A0" w:rsidRDefault="00A00A9A" w:rsidP="00A933B3">
      <w:pPr>
        <w:pStyle w:val="NormalNN"/>
        <w:numPr>
          <w:ilvl w:val="0"/>
          <w:numId w:val="23"/>
        </w:numPr>
        <w:rPr>
          <w:rFonts w:asciiTheme="minorHAnsi" w:hAnsiTheme="minorHAnsi"/>
        </w:rPr>
      </w:pPr>
      <w:r w:rsidRPr="003123A0">
        <w:rPr>
          <w:rFonts w:asciiTheme="minorHAnsi" w:hAnsiTheme="minorHAnsi"/>
        </w:rPr>
        <w:t>posiadania wiedzy i doświadczenia</w:t>
      </w:r>
      <w:r w:rsidR="00517A50" w:rsidRPr="003123A0">
        <w:rPr>
          <w:rFonts w:asciiTheme="minorHAnsi" w:hAnsiTheme="minorHAnsi"/>
        </w:rPr>
        <w:t xml:space="preserve"> </w:t>
      </w:r>
      <w:r w:rsidR="000963F2" w:rsidRPr="003123A0">
        <w:rPr>
          <w:rFonts w:asciiTheme="minorHAnsi" w:hAnsiTheme="minorHAnsi"/>
        </w:rPr>
        <w:t>–</w:t>
      </w:r>
      <w:r w:rsidR="00FE2C9E" w:rsidRPr="003123A0">
        <w:rPr>
          <w:rFonts w:asciiTheme="minorHAnsi" w:hAnsiTheme="minorHAnsi"/>
        </w:rPr>
        <w:t xml:space="preserve"> </w:t>
      </w:r>
      <w:r w:rsidR="00A933B3" w:rsidRPr="003123A0">
        <w:rPr>
          <w:rFonts w:asciiTheme="minorHAnsi" w:hAnsiTheme="minorHAnsi"/>
        </w:rPr>
        <w:t>w celu potwierdzenia spełnienia warunku Wykonawca zobowiązany jest wykazać, iż wykonał</w:t>
      </w:r>
      <w:r w:rsidR="009B671E" w:rsidRPr="003123A0">
        <w:rPr>
          <w:rFonts w:asciiTheme="minorHAnsi" w:hAnsiTheme="minorHAnsi"/>
        </w:rPr>
        <w:t xml:space="preserve"> (</w:t>
      </w:r>
      <w:r w:rsidR="00A933B3" w:rsidRPr="003123A0">
        <w:rPr>
          <w:rFonts w:asciiTheme="minorHAnsi" w:hAnsiTheme="minorHAnsi"/>
        </w:rPr>
        <w:t>w przypadku świadczeń okresowych lub ciągłych również wykonuje</w:t>
      </w:r>
      <w:r w:rsidR="009B671E" w:rsidRPr="003123A0">
        <w:rPr>
          <w:rFonts w:asciiTheme="minorHAnsi" w:hAnsiTheme="minorHAnsi"/>
        </w:rPr>
        <w:t>)</w:t>
      </w:r>
      <w:r w:rsidR="00A933B3" w:rsidRPr="003123A0">
        <w:rPr>
          <w:rFonts w:asciiTheme="minorHAnsi" w:hAnsiTheme="minorHAnsi"/>
        </w:rPr>
        <w:t xml:space="preserve"> należycie, w okresie ostatnich 3 lat przed upływem terminu składania ofert, a jeżeli okres prowadzenia działalności jest krótszy – w tym okresie, co najmniej 2 usługi (</w:t>
      </w:r>
      <w:r w:rsidR="00ED35E5" w:rsidRPr="003123A0">
        <w:rPr>
          <w:rFonts w:asciiTheme="minorHAnsi" w:hAnsiTheme="minorHAnsi"/>
        </w:rPr>
        <w:t xml:space="preserve">każda w ramach jednej </w:t>
      </w:r>
      <w:r w:rsidR="00A933B3" w:rsidRPr="003123A0">
        <w:rPr>
          <w:rFonts w:asciiTheme="minorHAnsi" w:hAnsiTheme="minorHAnsi"/>
        </w:rPr>
        <w:t xml:space="preserve">umowy) polegające na wykonaniu usług cateringowych </w:t>
      </w:r>
      <w:r w:rsidR="005D72EF" w:rsidRPr="003123A0">
        <w:rPr>
          <w:rFonts w:asciiTheme="minorHAnsi" w:hAnsiTheme="minorHAnsi"/>
        </w:rPr>
        <w:t xml:space="preserve">wraz z obsługą kelnerską </w:t>
      </w:r>
      <w:r w:rsidR="009037D7" w:rsidRPr="003123A0">
        <w:rPr>
          <w:rFonts w:asciiTheme="minorHAnsi" w:hAnsiTheme="minorHAnsi"/>
        </w:rPr>
        <w:t>o wartości nie mniejszej niż 50</w:t>
      </w:r>
      <w:r w:rsidR="00A933B3" w:rsidRPr="003123A0">
        <w:rPr>
          <w:rFonts w:asciiTheme="minorHAnsi" w:hAnsiTheme="minorHAnsi"/>
        </w:rPr>
        <w:t xml:space="preserve"> 000,00 zł brutto każda (słownie: </w:t>
      </w:r>
      <w:r w:rsidR="009037D7" w:rsidRPr="003123A0">
        <w:rPr>
          <w:rFonts w:asciiTheme="minorHAnsi" w:hAnsiTheme="minorHAnsi"/>
        </w:rPr>
        <w:t>pięćdziesiąt</w:t>
      </w:r>
      <w:r w:rsidR="00A933B3" w:rsidRPr="003123A0">
        <w:rPr>
          <w:rFonts w:asciiTheme="minorHAnsi" w:hAnsiTheme="minorHAnsi"/>
        </w:rPr>
        <w:t xml:space="preserve"> tysięcy zł brutt</w:t>
      </w:r>
      <w:r w:rsidR="003E0E88" w:rsidRPr="003123A0">
        <w:rPr>
          <w:rFonts w:asciiTheme="minorHAnsi" w:hAnsiTheme="minorHAnsi"/>
        </w:rPr>
        <w:t>o);</w:t>
      </w:r>
    </w:p>
    <w:p w:rsidR="003E00C8" w:rsidRPr="003123A0" w:rsidRDefault="00A00A9A" w:rsidP="00045474">
      <w:pPr>
        <w:pStyle w:val="NormalNN"/>
        <w:numPr>
          <w:ilvl w:val="0"/>
          <w:numId w:val="23"/>
        </w:numPr>
        <w:spacing w:before="0" w:after="0"/>
        <w:rPr>
          <w:rFonts w:asciiTheme="minorHAnsi" w:hAnsiTheme="minorHAnsi"/>
        </w:rPr>
      </w:pPr>
      <w:r w:rsidRPr="003123A0">
        <w:rPr>
          <w:rFonts w:asciiTheme="minorHAnsi" w:hAnsiTheme="minorHAnsi"/>
        </w:rPr>
        <w:t>dysponowania odpowiednim potencjałem technicznym oraz osobami zdolnymi do wykonania zamówienia</w:t>
      </w:r>
      <w:r w:rsidR="00B52A39" w:rsidRPr="003123A0">
        <w:rPr>
          <w:rFonts w:asciiTheme="minorHAnsi" w:hAnsiTheme="minorHAnsi"/>
        </w:rPr>
        <w:t xml:space="preserve"> </w:t>
      </w:r>
      <w:r w:rsidR="00BE0C7B" w:rsidRPr="003123A0">
        <w:rPr>
          <w:rFonts w:asciiTheme="minorHAnsi" w:hAnsiTheme="minorHAnsi"/>
        </w:rPr>
        <w:t>– Zamawiający nie wyznacza szczegółowego warunku w tym zakresie;</w:t>
      </w:r>
    </w:p>
    <w:p w:rsidR="008F7EE6" w:rsidRPr="003123A0" w:rsidRDefault="00A00A9A" w:rsidP="00045474">
      <w:pPr>
        <w:pStyle w:val="NormalNN"/>
        <w:numPr>
          <w:ilvl w:val="0"/>
          <w:numId w:val="23"/>
        </w:numPr>
        <w:spacing w:before="0" w:after="0"/>
        <w:rPr>
          <w:rFonts w:asciiTheme="minorHAnsi" w:hAnsiTheme="minorHAnsi"/>
        </w:rPr>
      </w:pPr>
      <w:r w:rsidRPr="003123A0">
        <w:rPr>
          <w:rFonts w:asciiTheme="minorHAnsi" w:hAnsiTheme="minorHAnsi"/>
        </w:rPr>
        <w:t>sytuacji ekonomicznej i finansowej</w:t>
      </w:r>
      <w:r w:rsidR="000963F2" w:rsidRPr="003123A0">
        <w:rPr>
          <w:rFonts w:asciiTheme="minorHAnsi" w:hAnsiTheme="minorHAnsi"/>
        </w:rPr>
        <w:t> –</w:t>
      </w:r>
      <w:r w:rsidRPr="003123A0">
        <w:rPr>
          <w:rFonts w:asciiTheme="minorHAnsi" w:hAnsiTheme="minorHAnsi"/>
        </w:rPr>
        <w:t xml:space="preserve"> </w:t>
      </w:r>
      <w:r w:rsidR="00FE004B" w:rsidRPr="003123A0">
        <w:rPr>
          <w:rFonts w:asciiTheme="minorHAnsi" w:hAnsiTheme="minorHAnsi"/>
        </w:rPr>
        <w:t>Zamawiający nie wyznacza szczegółowego</w:t>
      </w:r>
      <w:r w:rsidR="00086AB6" w:rsidRPr="003123A0">
        <w:rPr>
          <w:rFonts w:asciiTheme="minorHAnsi" w:hAnsiTheme="minorHAnsi"/>
        </w:rPr>
        <w:t xml:space="preserve"> warunku w </w:t>
      </w:r>
      <w:r w:rsidR="00FE004B" w:rsidRPr="003123A0">
        <w:rPr>
          <w:rFonts w:asciiTheme="minorHAnsi" w:hAnsiTheme="minorHAnsi"/>
        </w:rPr>
        <w:t>tym zakresie;</w:t>
      </w:r>
    </w:p>
    <w:p w:rsidR="00A00A9A" w:rsidRPr="003123A0" w:rsidRDefault="00A00A9A" w:rsidP="00045474">
      <w:pPr>
        <w:pStyle w:val="NormalN"/>
        <w:spacing w:before="0" w:after="0"/>
        <w:rPr>
          <w:rFonts w:asciiTheme="minorHAnsi" w:hAnsiTheme="minorHAnsi"/>
        </w:rPr>
      </w:pPr>
      <w:r w:rsidRPr="003123A0">
        <w:rPr>
          <w:rFonts w:asciiTheme="minorHAnsi" w:hAnsiTheme="minorHAnsi"/>
        </w:rPr>
        <w:t xml:space="preserve">W przypadku </w:t>
      </w:r>
      <w:r w:rsidR="0068487B" w:rsidRPr="003123A0">
        <w:rPr>
          <w:rFonts w:asciiTheme="minorHAnsi" w:hAnsiTheme="minorHAnsi"/>
        </w:rPr>
        <w:t>wykonawc</w:t>
      </w:r>
      <w:r w:rsidRPr="003123A0">
        <w:rPr>
          <w:rFonts w:asciiTheme="minorHAnsi" w:hAnsiTheme="minorHAnsi"/>
        </w:rPr>
        <w:t xml:space="preserve">ów wspólnie ubiegających się o udzielenie zamówienia przynajmniej jeden z </w:t>
      </w:r>
      <w:r w:rsidR="0068487B" w:rsidRPr="003123A0">
        <w:rPr>
          <w:rFonts w:asciiTheme="minorHAnsi" w:hAnsiTheme="minorHAnsi"/>
        </w:rPr>
        <w:t>wykonawc</w:t>
      </w:r>
      <w:r w:rsidRPr="003123A0">
        <w:rPr>
          <w:rFonts w:asciiTheme="minorHAnsi" w:hAnsiTheme="minorHAnsi"/>
        </w:rPr>
        <w:t xml:space="preserve">ów lub wszyscy </w:t>
      </w:r>
      <w:r w:rsidR="0068487B" w:rsidRPr="003123A0">
        <w:rPr>
          <w:rFonts w:asciiTheme="minorHAnsi" w:hAnsiTheme="minorHAnsi"/>
        </w:rPr>
        <w:t>wykonawc</w:t>
      </w:r>
      <w:r w:rsidRPr="003123A0">
        <w:rPr>
          <w:rFonts w:asciiTheme="minorHAnsi" w:hAnsiTheme="minorHAnsi"/>
        </w:rPr>
        <w:t>y łącznie musz</w:t>
      </w:r>
      <w:r w:rsidR="00057173" w:rsidRPr="003123A0">
        <w:rPr>
          <w:rFonts w:asciiTheme="minorHAnsi" w:hAnsiTheme="minorHAnsi"/>
        </w:rPr>
        <w:t>ą spełniać, warunki określone w </w:t>
      </w:r>
      <w:r w:rsidR="00792E19" w:rsidRPr="003123A0">
        <w:rPr>
          <w:rFonts w:asciiTheme="minorHAnsi" w:hAnsiTheme="minorHAnsi"/>
        </w:rPr>
        <w:t>ust. </w:t>
      </w:r>
      <w:r w:rsidRPr="003123A0">
        <w:rPr>
          <w:rFonts w:asciiTheme="minorHAnsi" w:hAnsiTheme="minorHAnsi"/>
        </w:rPr>
        <w:t xml:space="preserve">1. </w:t>
      </w:r>
    </w:p>
    <w:p w:rsidR="00A00A9A" w:rsidRPr="003123A0" w:rsidRDefault="00A00A9A" w:rsidP="00045474">
      <w:pPr>
        <w:pStyle w:val="NormalN"/>
        <w:spacing w:before="0" w:after="0"/>
        <w:rPr>
          <w:rFonts w:asciiTheme="minorHAnsi" w:hAnsiTheme="minorHAnsi"/>
        </w:rPr>
      </w:pPr>
      <w:r w:rsidRPr="003123A0">
        <w:rPr>
          <w:rFonts w:asciiTheme="minorHAnsi" w:hAnsiTheme="minorHAnsi"/>
        </w:rPr>
        <w:t xml:space="preserve">O udzielenie zamówienia mogą się ubiegać </w:t>
      </w:r>
      <w:r w:rsidR="0068487B" w:rsidRPr="003123A0">
        <w:rPr>
          <w:rFonts w:asciiTheme="minorHAnsi" w:hAnsiTheme="minorHAnsi"/>
        </w:rPr>
        <w:t>wykonawc</w:t>
      </w:r>
      <w:r w:rsidRPr="003123A0">
        <w:rPr>
          <w:rFonts w:asciiTheme="minorHAnsi" w:hAnsiTheme="minorHAnsi"/>
        </w:rPr>
        <w:t>y, co do których brak jest podstaw do wykluczenia z postępowania o udzielenie zamówienia</w:t>
      </w:r>
      <w:r w:rsidR="00EC64D0" w:rsidRPr="003123A0">
        <w:rPr>
          <w:rFonts w:asciiTheme="minorHAnsi" w:hAnsiTheme="minorHAnsi"/>
        </w:rPr>
        <w:t xml:space="preserve"> z powodu niespełniania warunków określonych w ustawie.</w:t>
      </w:r>
    </w:p>
    <w:p w:rsidR="00A00A9A" w:rsidRPr="003123A0" w:rsidRDefault="00A00A9A" w:rsidP="00045474">
      <w:pPr>
        <w:pStyle w:val="NormalN"/>
        <w:spacing w:before="0" w:after="0"/>
        <w:rPr>
          <w:rFonts w:asciiTheme="minorHAnsi" w:hAnsiTheme="minorHAnsi"/>
        </w:rPr>
      </w:pPr>
      <w:r w:rsidRPr="003123A0">
        <w:rPr>
          <w:rFonts w:asciiTheme="minorHAnsi" w:hAnsiTheme="minorHAnsi"/>
        </w:rPr>
        <w:t xml:space="preserve">W przypadku </w:t>
      </w:r>
      <w:r w:rsidR="0068487B" w:rsidRPr="003123A0">
        <w:rPr>
          <w:rFonts w:asciiTheme="minorHAnsi" w:hAnsiTheme="minorHAnsi"/>
        </w:rPr>
        <w:t>wykonawc</w:t>
      </w:r>
      <w:r w:rsidRPr="003123A0">
        <w:rPr>
          <w:rFonts w:asciiTheme="minorHAnsi" w:hAnsiTheme="minorHAnsi"/>
        </w:rPr>
        <w:t>ów wspólnie ubiegającyc</w:t>
      </w:r>
      <w:r w:rsidR="004A0F98" w:rsidRPr="003123A0">
        <w:rPr>
          <w:rFonts w:asciiTheme="minorHAnsi" w:hAnsiTheme="minorHAnsi"/>
        </w:rPr>
        <w:t>h się o udzielenie zamówienia w </w:t>
      </w:r>
      <w:r w:rsidRPr="003123A0">
        <w:rPr>
          <w:rFonts w:asciiTheme="minorHAnsi" w:hAnsiTheme="minorHAnsi"/>
        </w:rPr>
        <w:t xml:space="preserve">stosunku do żadnego z </w:t>
      </w:r>
      <w:r w:rsidR="0068487B" w:rsidRPr="003123A0">
        <w:rPr>
          <w:rFonts w:asciiTheme="minorHAnsi" w:hAnsiTheme="minorHAnsi"/>
        </w:rPr>
        <w:t>wykonawc</w:t>
      </w:r>
      <w:r w:rsidRPr="003123A0">
        <w:rPr>
          <w:rFonts w:asciiTheme="minorHAnsi" w:hAnsiTheme="minorHAnsi"/>
        </w:rPr>
        <w:t>ów nie może być podstaw do wykluczenia z</w:t>
      </w:r>
      <w:r w:rsidR="004A0F98" w:rsidRPr="003123A0">
        <w:rPr>
          <w:rFonts w:asciiTheme="minorHAnsi" w:hAnsiTheme="minorHAnsi"/>
        </w:rPr>
        <w:t> </w:t>
      </w:r>
      <w:r w:rsidRPr="003123A0">
        <w:rPr>
          <w:rFonts w:asciiTheme="minorHAnsi" w:hAnsiTheme="minorHAnsi"/>
        </w:rPr>
        <w:t>postępowania.</w:t>
      </w:r>
    </w:p>
    <w:p w:rsidR="00A00A9A" w:rsidRPr="003123A0" w:rsidRDefault="00A00A9A" w:rsidP="00045474">
      <w:pPr>
        <w:pStyle w:val="NormalN"/>
        <w:spacing w:before="0" w:after="0"/>
        <w:rPr>
          <w:rFonts w:asciiTheme="minorHAnsi" w:hAnsiTheme="minorHAnsi"/>
        </w:rPr>
      </w:pPr>
      <w:r w:rsidRPr="003123A0">
        <w:rPr>
          <w:rFonts w:asciiTheme="minorHAnsi" w:hAnsiTheme="minorHAnsi"/>
        </w:rPr>
        <w:lastRenderedPageBreak/>
        <w:t xml:space="preserve">Ocena spełnienia warunków udziału w postępowaniu będzie dokonywana w oparciu </w:t>
      </w:r>
      <w:r w:rsidR="00057173" w:rsidRPr="003123A0">
        <w:rPr>
          <w:rFonts w:asciiTheme="minorHAnsi" w:hAnsiTheme="minorHAnsi"/>
        </w:rPr>
        <w:t>o </w:t>
      </w:r>
      <w:r w:rsidRPr="003123A0">
        <w:rPr>
          <w:rFonts w:asciiTheme="minorHAnsi" w:hAnsiTheme="minorHAnsi"/>
        </w:rPr>
        <w:t xml:space="preserve">przedłożone przez </w:t>
      </w:r>
      <w:r w:rsidR="0068487B" w:rsidRPr="003123A0">
        <w:rPr>
          <w:rFonts w:asciiTheme="minorHAnsi" w:hAnsiTheme="minorHAnsi"/>
        </w:rPr>
        <w:t>wykonawc</w:t>
      </w:r>
      <w:r w:rsidRPr="003123A0">
        <w:rPr>
          <w:rFonts w:asciiTheme="minorHAnsi" w:hAnsiTheme="minorHAnsi"/>
        </w:rPr>
        <w:t>ów dokumenty i</w:t>
      </w:r>
      <w:r w:rsidR="004A0F98" w:rsidRPr="003123A0">
        <w:rPr>
          <w:rFonts w:asciiTheme="minorHAnsi" w:hAnsiTheme="minorHAnsi"/>
        </w:rPr>
        <w:t xml:space="preserve"> oświadczenia, o których mowa w </w:t>
      </w:r>
      <w:r w:rsidRPr="003123A0">
        <w:rPr>
          <w:rFonts w:asciiTheme="minorHAnsi" w:hAnsiTheme="minorHAnsi"/>
        </w:rPr>
        <w:t xml:space="preserve">Rozdziale 6 </w:t>
      </w:r>
      <w:r w:rsidR="005D23EB" w:rsidRPr="003123A0">
        <w:rPr>
          <w:rFonts w:asciiTheme="minorHAnsi" w:hAnsiTheme="minorHAnsi"/>
        </w:rPr>
        <w:t xml:space="preserve">SIWZ </w:t>
      </w:r>
      <w:r w:rsidRPr="003123A0">
        <w:rPr>
          <w:rFonts w:asciiTheme="minorHAnsi" w:hAnsiTheme="minorHAnsi"/>
        </w:rPr>
        <w:t>na zasadzie „spełnia/nie spełnia”.</w:t>
      </w:r>
    </w:p>
    <w:p w:rsidR="000F66F8" w:rsidRPr="003123A0" w:rsidRDefault="000F66F8" w:rsidP="005611BF">
      <w:pPr>
        <w:pStyle w:val="Nagwek2"/>
        <w:rPr>
          <w:rFonts w:asciiTheme="minorHAnsi" w:hAnsiTheme="minorHAnsi"/>
          <w:sz w:val="22"/>
          <w:szCs w:val="22"/>
        </w:rPr>
      </w:pPr>
      <w:r w:rsidRPr="003123A0">
        <w:rPr>
          <w:rFonts w:asciiTheme="minorHAnsi" w:hAnsiTheme="minorHAnsi"/>
          <w:sz w:val="22"/>
          <w:szCs w:val="22"/>
        </w:rPr>
        <w:t>Rozdział 6</w:t>
      </w:r>
      <w:r w:rsidRPr="003123A0">
        <w:rPr>
          <w:rFonts w:asciiTheme="minorHAnsi" w:hAnsiTheme="minorHAnsi"/>
          <w:sz w:val="22"/>
          <w:szCs w:val="22"/>
        </w:rPr>
        <w:br/>
        <w:t xml:space="preserve">Wykaz dokumentów i oświadczeń, jakie mają dostarczyć </w:t>
      </w:r>
      <w:r w:rsidR="0068487B" w:rsidRPr="003123A0">
        <w:rPr>
          <w:rFonts w:asciiTheme="minorHAnsi" w:hAnsiTheme="minorHAnsi"/>
          <w:sz w:val="22"/>
          <w:szCs w:val="22"/>
        </w:rPr>
        <w:t>wykonawc</w:t>
      </w:r>
      <w:r w:rsidRPr="003123A0">
        <w:rPr>
          <w:rFonts w:asciiTheme="minorHAnsi" w:hAnsiTheme="minorHAnsi"/>
          <w:sz w:val="22"/>
          <w:szCs w:val="22"/>
        </w:rPr>
        <w:t>y w celu potwierdzenia spełniania warunków udziału w postępowaniu</w:t>
      </w:r>
    </w:p>
    <w:p w:rsidR="008F7EE6" w:rsidRPr="003123A0" w:rsidRDefault="00A00A9A" w:rsidP="005637B4">
      <w:pPr>
        <w:pStyle w:val="NormalN"/>
        <w:numPr>
          <w:ilvl w:val="0"/>
          <w:numId w:val="5"/>
        </w:numPr>
        <w:ind w:left="426" w:hanging="426"/>
        <w:rPr>
          <w:rFonts w:asciiTheme="minorHAnsi" w:hAnsiTheme="minorHAnsi"/>
        </w:rPr>
      </w:pPr>
      <w:r w:rsidRPr="003123A0">
        <w:rPr>
          <w:rFonts w:asciiTheme="minorHAnsi" w:hAnsiTheme="minorHAnsi"/>
        </w:rPr>
        <w:t xml:space="preserve">W celu potwierdzenia spełniania przez </w:t>
      </w:r>
      <w:r w:rsidR="0068487B" w:rsidRPr="003123A0">
        <w:rPr>
          <w:rFonts w:asciiTheme="minorHAnsi" w:hAnsiTheme="minorHAnsi"/>
        </w:rPr>
        <w:t>wykonawc</w:t>
      </w:r>
      <w:r w:rsidRPr="003123A0">
        <w:rPr>
          <w:rFonts w:asciiTheme="minorHAnsi" w:hAnsiTheme="minorHAnsi"/>
        </w:rPr>
        <w:t>ę war</w:t>
      </w:r>
      <w:r w:rsidR="00697F52" w:rsidRPr="003123A0">
        <w:rPr>
          <w:rFonts w:asciiTheme="minorHAnsi" w:hAnsiTheme="minorHAnsi"/>
        </w:rPr>
        <w:t>unków udziału w postępowaniu, o </w:t>
      </w:r>
      <w:r w:rsidRPr="003123A0">
        <w:rPr>
          <w:rFonts w:asciiTheme="minorHAnsi" w:hAnsiTheme="minorHAnsi"/>
        </w:rPr>
        <w:t>których mowa w art. 22 ust. 1 ustawy, należy przedłożyć</w:t>
      </w:r>
      <w:r w:rsidR="008F7EE6" w:rsidRPr="003123A0">
        <w:rPr>
          <w:rFonts w:asciiTheme="minorHAnsi" w:hAnsiTheme="minorHAnsi"/>
        </w:rPr>
        <w:t>:</w:t>
      </w:r>
    </w:p>
    <w:p w:rsidR="00B77861" w:rsidRPr="003123A0" w:rsidRDefault="00A00A9A" w:rsidP="005637B4">
      <w:pPr>
        <w:pStyle w:val="NormalNN"/>
        <w:numPr>
          <w:ilvl w:val="0"/>
          <w:numId w:val="18"/>
        </w:numPr>
        <w:ind w:left="709"/>
        <w:rPr>
          <w:rFonts w:asciiTheme="minorHAnsi" w:hAnsiTheme="minorHAnsi"/>
        </w:rPr>
      </w:pPr>
      <w:r w:rsidRPr="003123A0">
        <w:rPr>
          <w:rFonts w:asciiTheme="minorHAnsi" w:hAnsiTheme="minorHAnsi"/>
        </w:rPr>
        <w:t>oświadczenie o spełnieniu warunków udziału w</w:t>
      </w:r>
      <w:r w:rsidR="00287F94" w:rsidRPr="003123A0">
        <w:rPr>
          <w:rFonts w:asciiTheme="minorHAnsi" w:hAnsiTheme="minorHAnsi"/>
        </w:rPr>
        <w:t xml:space="preserve"> postępowaniu, o których mowa w </w:t>
      </w:r>
      <w:r w:rsidRPr="003123A0">
        <w:rPr>
          <w:rFonts w:asciiTheme="minorHAnsi" w:hAnsiTheme="minorHAnsi"/>
        </w:rPr>
        <w:t>art. 22 ust. 1 ustawy</w:t>
      </w:r>
      <w:r w:rsidR="00494CAB" w:rsidRPr="003123A0">
        <w:rPr>
          <w:rFonts w:asciiTheme="minorHAnsi" w:hAnsiTheme="minorHAnsi"/>
        </w:rPr>
        <w:t xml:space="preserve"> (</w:t>
      </w:r>
      <w:r w:rsidR="00FA18F8" w:rsidRPr="003123A0">
        <w:rPr>
          <w:rFonts w:asciiTheme="minorHAnsi" w:hAnsiTheme="minorHAnsi"/>
        </w:rPr>
        <w:t>w</w:t>
      </w:r>
      <w:r w:rsidRPr="003123A0">
        <w:rPr>
          <w:rFonts w:asciiTheme="minorHAnsi" w:hAnsiTheme="minorHAnsi"/>
        </w:rPr>
        <w:t xml:space="preserve">zór oświadczenia stanowi </w:t>
      </w:r>
      <w:r w:rsidR="00B9392D" w:rsidRPr="003123A0">
        <w:rPr>
          <w:rFonts w:asciiTheme="minorHAnsi" w:hAnsiTheme="minorHAnsi"/>
        </w:rPr>
        <w:t xml:space="preserve">Załącznik </w:t>
      </w:r>
      <w:r w:rsidR="00DF0591" w:rsidRPr="003123A0">
        <w:rPr>
          <w:rFonts w:asciiTheme="minorHAnsi" w:hAnsiTheme="minorHAnsi"/>
        </w:rPr>
        <w:t xml:space="preserve">nr </w:t>
      </w:r>
      <w:r w:rsidR="00B9392D" w:rsidRPr="003123A0">
        <w:rPr>
          <w:rFonts w:asciiTheme="minorHAnsi" w:hAnsiTheme="minorHAnsi"/>
        </w:rPr>
        <w:t>3 do SIWZ</w:t>
      </w:r>
      <w:r w:rsidR="00494CAB" w:rsidRPr="003123A0">
        <w:rPr>
          <w:rFonts w:asciiTheme="minorHAnsi" w:hAnsiTheme="minorHAnsi"/>
        </w:rPr>
        <w:t>);</w:t>
      </w:r>
    </w:p>
    <w:p w:rsidR="00A933B3" w:rsidRPr="003123A0" w:rsidRDefault="00A933B3" w:rsidP="00A933B3">
      <w:pPr>
        <w:pStyle w:val="NormalNN"/>
        <w:numPr>
          <w:ilvl w:val="0"/>
          <w:numId w:val="18"/>
        </w:numPr>
        <w:ind w:left="709"/>
        <w:rPr>
          <w:rFonts w:asciiTheme="minorHAnsi" w:hAnsiTheme="minorHAnsi"/>
          <w:b/>
        </w:rPr>
      </w:pPr>
      <w:r w:rsidRPr="003123A0">
        <w:rPr>
          <w:rFonts w:asciiTheme="minorHAnsi" w:hAnsiTheme="minorHAnsi"/>
        </w:rPr>
        <w:t xml:space="preserve">wykaz wykonanych, a w przypadku świadczeń okresowych lub ciągłych również wykonywanych, głównych usług, w okresie ostatnich trzech lat przed upływem terminu składania ofert, a jeżeli okres prowadzenia działalności jest krótszy – w tym okresie, wraz z podaniem ich wartości, przedmiotu, dat wykonania i podmiotów, na rzecz których usługi zostały wykonane, oraz załączeniem dowodów, </w:t>
      </w:r>
      <w:r w:rsidR="0001593A" w:rsidRPr="003123A0">
        <w:rPr>
          <w:rFonts w:asciiTheme="minorHAnsi" w:hAnsiTheme="minorHAnsi"/>
        </w:rPr>
        <w:t xml:space="preserve">potwierdzających że </w:t>
      </w:r>
      <w:r w:rsidRPr="003123A0">
        <w:rPr>
          <w:rFonts w:asciiTheme="minorHAnsi" w:hAnsiTheme="minorHAnsi"/>
        </w:rPr>
        <w:t>zostały wykonane lub są wykonywane należycie</w:t>
      </w:r>
      <w:r w:rsidR="00494CAB" w:rsidRPr="003123A0">
        <w:rPr>
          <w:rFonts w:asciiTheme="minorHAnsi" w:hAnsiTheme="minorHAnsi"/>
        </w:rPr>
        <w:t xml:space="preserve"> (</w:t>
      </w:r>
      <w:r w:rsidR="00FA18F8" w:rsidRPr="003123A0">
        <w:rPr>
          <w:rFonts w:asciiTheme="minorHAnsi" w:hAnsiTheme="minorHAnsi"/>
        </w:rPr>
        <w:t>w</w:t>
      </w:r>
      <w:r w:rsidRPr="003123A0">
        <w:rPr>
          <w:rFonts w:asciiTheme="minorHAnsi" w:hAnsiTheme="minorHAnsi"/>
        </w:rPr>
        <w:t xml:space="preserve">zór wykazu usług stanowi </w:t>
      </w:r>
      <w:r w:rsidRPr="003123A0">
        <w:rPr>
          <w:rFonts w:asciiTheme="minorHAnsi" w:hAnsiTheme="minorHAnsi"/>
          <w:b/>
        </w:rPr>
        <w:t>Załącznik nr 5 do SIWZ</w:t>
      </w:r>
      <w:r w:rsidR="00494CAB" w:rsidRPr="003123A0">
        <w:rPr>
          <w:rFonts w:asciiTheme="minorHAnsi" w:hAnsiTheme="minorHAnsi"/>
          <w:b/>
        </w:rPr>
        <w:t>)</w:t>
      </w:r>
      <w:r w:rsidR="00397D01" w:rsidRPr="003123A0">
        <w:rPr>
          <w:rFonts w:asciiTheme="minorHAnsi" w:hAnsiTheme="minorHAnsi"/>
        </w:rPr>
        <w:t>.</w:t>
      </w:r>
    </w:p>
    <w:p w:rsidR="009B671E" w:rsidRPr="003123A0" w:rsidRDefault="009B671E" w:rsidP="00397D01">
      <w:pPr>
        <w:pStyle w:val="NormalNN"/>
        <w:ind w:left="349"/>
        <w:rPr>
          <w:rFonts w:asciiTheme="minorHAnsi" w:hAnsiTheme="minorHAnsi"/>
        </w:rPr>
      </w:pPr>
      <w:r w:rsidRPr="003123A0">
        <w:rPr>
          <w:rFonts w:asciiTheme="minorHAnsi" w:hAnsiTheme="minorHAnsi"/>
        </w:rPr>
        <w:t>Przedłożone dokumenty muszą potwierdzać w sposób bezsporny spełnienie warunku określnego w Rozdziale 5 ust. 1 pkt 2 SIWZ.</w:t>
      </w:r>
    </w:p>
    <w:p w:rsidR="00397D01" w:rsidRPr="003123A0" w:rsidRDefault="00397D01" w:rsidP="00397D01">
      <w:pPr>
        <w:pStyle w:val="NormalNN"/>
        <w:ind w:left="349"/>
        <w:rPr>
          <w:rFonts w:asciiTheme="minorHAnsi" w:hAnsiTheme="minorHAnsi"/>
        </w:rPr>
      </w:pPr>
      <w:r w:rsidRPr="003123A0">
        <w:rPr>
          <w:rFonts w:asciiTheme="minorHAnsi" w:hAnsiTheme="minorHAnsi"/>
        </w:rPr>
        <w:t>Dowodami potwierdzającymi czy usługi zostały wykonane lub są wykonywane należycie są:</w:t>
      </w:r>
    </w:p>
    <w:p w:rsidR="00397D01" w:rsidRPr="003123A0" w:rsidRDefault="00397D01" w:rsidP="00E22793">
      <w:pPr>
        <w:pStyle w:val="NormalNN"/>
        <w:numPr>
          <w:ilvl w:val="0"/>
          <w:numId w:val="30"/>
        </w:numPr>
        <w:ind w:left="349"/>
        <w:rPr>
          <w:rFonts w:asciiTheme="minorHAnsi" w:hAnsiTheme="minorHAnsi"/>
        </w:rPr>
      </w:pPr>
      <w:r w:rsidRPr="003123A0">
        <w:rPr>
          <w:rFonts w:asciiTheme="minorHAnsi" w:hAnsiTheme="minorHAnsi"/>
        </w:rPr>
        <w:t>poświadczenie, z tym że w odniesieniu do nadal wykonywanych usług okresowych lub ciągłych poświadczenie powinno być wydane nie wcześniej niż na 3 miesiące przed upływem terminu składania ofert,</w:t>
      </w:r>
    </w:p>
    <w:p w:rsidR="00494CAB" w:rsidRPr="003123A0" w:rsidRDefault="00397D01" w:rsidP="00397D01">
      <w:pPr>
        <w:pStyle w:val="NormalNN"/>
        <w:numPr>
          <w:ilvl w:val="0"/>
          <w:numId w:val="30"/>
        </w:numPr>
        <w:ind w:left="426"/>
        <w:rPr>
          <w:rFonts w:asciiTheme="minorHAnsi" w:hAnsiTheme="minorHAnsi"/>
        </w:rPr>
      </w:pPr>
      <w:r w:rsidRPr="003123A0">
        <w:rPr>
          <w:rFonts w:asciiTheme="minorHAnsi" w:hAnsiTheme="minorHAnsi"/>
        </w:rPr>
        <w:t xml:space="preserve">oświadczenie wykonawcy – jeżeli z uzasadnionych przyczyn o obiektywnym charakterze Wykonawca nie jest w stanie uzyskać poświadczenia, o którym mowa w </w:t>
      </w:r>
      <w:r w:rsidR="00494CAB" w:rsidRPr="003123A0">
        <w:rPr>
          <w:rFonts w:asciiTheme="minorHAnsi" w:hAnsiTheme="minorHAnsi"/>
        </w:rPr>
        <w:t>lit.</w:t>
      </w:r>
      <w:r w:rsidRPr="003123A0">
        <w:rPr>
          <w:rFonts w:asciiTheme="minorHAnsi" w:hAnsiTheme="minorHAnsi"/>
        </w:rPr>
        <w:t xml:space="preserve"> a). </w:t>
      </w:r>
    </w:p>
    <w:p w:rsidR="00397D01" w:rsidRPr="003123A0" w:rsidRDefault="00397D01" w:rsidP="00494CAB">
      <w:pPr>
        <w:pStyle w:val="NormalNN"/>
        <w:ind w:left="426"/>
        <w:rPr>
          <w:rFonts w:asciiTheme="minorHAnsi" w:hAnsiTheme="minorHAnsi"/>
        </w:rPr>
      </w:pPr>
      <w:r w:rsidRPr="003123A0">
        <w:rPr>
          <w:rFonts w:asciiTheme="minorHAnsi" w:hAnsiTheme="minorHAnsi"/>
        </w:rPr>
        <w:t>W przypadku, gdy Zamawiający (</w:t>
      </w:r>
      <w:r w:rsidR="00B5332F" w:rsidRPr="003123A0">
        <w:rPr>
          <w:rFonts w:asciiTheme="minorHAnsi" w:hAnsiTheme="minorHAnsi"/>
        </w:rPr>
        <w:t>Muzeum Historii Żydów Polskich</w:t>
      </w:r>
      <w:r w:rsidRPr="003123A0">
        <w:rPr>
          <w:rFonts w:asciiTheme="minorHAnsi" w:hAnsiTheme="minorHAnsi"/>
        </w:rPr>
        <w:t xml:space="preserve">) jest podmiotem, na rzecz którego usługi wskazane w wykazie usług zostały wcześniej wykonane, </w:t>
      </w:r>
      <w:r w:rsidR="00494CAB" w:rsidRPr="003123A0">
        <w:rPr>
          <w:rFonts w:asciiTheme="minorHAnsi" w:hAnsiTheme="minorHAnsi"/>
        </w:rPr>
        <w:t>w</w:t>
      </w:r>
      <w:r w:rsidRPr="003123A0">
        <w:rPr>
          <w:rFonts w:asciiTheme="minorHAnsi" w:hAnsiTheme="minorHAnsi"/>
        </w:rPr>
        <w:t>ykonawca nie ma obowiązku przedkładania dowodów, o których mowa powyżej.</w:t>
      </w:r>
    </w:p>
    <w:p w:rsidR="00397D01" w:rsidRPr="003123A0" w:rsidRDefault="00397D01" w:rsidP="00397D01">
      <w:pPr>
        <w:pStyle w:val="NormalNN"/>
        <w:rPr>
          <w:rFonts w:asciiTheme="minorHAnsi" w:hAnsiTheme="minorHAnsi"/>
        </w:rPr>
      </w:pPr>
      <w:r w:rsidRPr="003123A0">
        <w:rPr>
          <w:rFonts w:asciiTheme="minorHAnsi" w:hAnsiTheme="minorHAnsi"/>
        </w:rPr>
        <w:t>W razie konieczności, szczególnie gdy wykaz usług lub dowody potwierdzające czy usługi zostały wykonane lub są wykonywane należycie budzą wątpliwości zamawiającego lub gdy z poświadczenia lub innego dokumentu wynika, że zamówienie nie zostało wykonane lub zostało wykonane nienależycie, zamawiający może zwrócić się bezpośrednio do właściwego podmiotu, na rzecz którego usługi były wykonane, o przedłożenie dodatkowych informacji lub dokumentów bezpośrednio zamawiającemu.</w:t>
      </w:r>
    </w:p>
    <w:p w:rsidR="00397D01" w:rsidRPr="003123A0" w:rsidRDefault="00397D01" w:rsidP="00397D01">
      <w:pPr>
        <w:pStyle w:val="NormalNN"/>
        <w:rPr>
          <w:rFonts w:asciiTheme="minorHAnsi" w:hAnsiTheme="minorHAnsi"/>
        </w:rPr>
      </w:pPr>
      <w:r w:rsidRPr="003123A0">
        <w:rPr>
          <w:rFonts w:asciiTheme="minorHAnsi" w:hAnsiTheme="minorHAnsi"/>
          <w:b/>
          <w:bCs/>
        </w:rPr>
        <w:t xml:space="preserve">W przypadku </w:t>
      </w:r>
      <w:r w:rsidR="00494CAB" w:rsidRPr="003123A0">
        <w:rPr>
          <w:rFonts w:asciiTheme="minorHAnsi" w:hAnsiTheme="minorHAnsi"/>
          <w:b/>
          <w:bCs/>
        </w:rPr>
        <w:t>w</w:t>
      </w:r>
      <w:r w:rsidRPr="003123A0">
        <w:rPr>
          <w:rFonts w:asciiTheme="minorHAnsi" w:hAnsiTheme="minorHAnsi"/>
          <w:b/>
          <w:bCs/>
        </w:rPr>
        <w:t>ykonawców wspólnie ubiegających się o udzielenie zamó</w:t>
      </w:r>
      <w:r w:rsidR="00A845FE" w:rsidRPr="003123A0">
        <w:rPr>
          <w:rFonts w:asciiTheme="minorHAnsi" w:hAnsiTheme="minorHAnsi"/>
          <w:b/>
          <w:bCs/>
        </w:rPr>
        <w:t>wienia ww. dokumenty i </w:t>
      </w:r>
      <w:r w:rsidRPr="003123A0">
        <w:rPr>
          <w:rFonts w:asciiTheme="minorHAnsi" w:hAnsiTheme="minorHAnsi"/>
          <w:b/>
          <w:bCs/>
        </w:rPr>
        <w:t xml:space="preserve">oświadczenie składa przynajmniej jeden z </w:t>
      </w:r>
      <w:r w:rsidR="00494CAB" w:rsidRPr="003123A0">
        <w:rPr>
          <w:rFonts w:asciiTheme="minorHAnsi" w:hAnsiTheme="minorHAnsi"/>
          <w:b/>
          <w:bCs/>
        </w:rPr>
        <w:t>w</w:t>
      </w:r>
      <w:r w:rsidRPr="003123A0">
        <w:rPr>
          <w:rFonts w:asciiTheme="minorHAnsi" w:hAnsiTheme="minorHAnsi"/>
          <w:b/>
          <w:bCs/>
        </w:rPr>
        <w:t xml:space="preserve">ykonawców lub wszyscy </w:t>
      </w:r>
      <w:r w:rsidR="00494CAB" w:rsidRPr="003123A0">
        <w:rPr>
          <w:rFonts w:asciiTheme="minorHAnsi" w:hAnsiTheme="minorHAnsi"/>
          <w:b/>
          <w:bCs/>
        </w:rPr>
        <w:t>w</w:t>
      </w:r>
      <w:r w:rsidRPr="003123A0">
        <w:rPr>
          <w:rFonts w:asciiTheme="minorHAnsi" w:hAnsiTheme="minorHAnsi"/>
          <w:b/>
          <w:bCs/>
        </w:rPr>
        <w:t>ykonawcy łącznie.</w:t>
      </w:r>
    </w:p>
    <w:p w:rsidR="00A00A9A" w:rsidRPr="003123A0" w:rsidRDefault="00A00A9A" w:rsidP="00EE72FF">
      <w:pPr>
        <w:pStyle w:val="NormalN"/>
        <w:spacing w:before="120"/>
        <w:rPr>
          <w:rFonts w:asciiTheme="minorHAnsi" w:hAnsiTheme="minorHAnsi"/>
        </w:rPr>
      </w:pPr>
      <w:r w:rsidRPr="003123A0">
        <w:rPr>
          <w:rFonts w:asciiTheme="minorHAnsi" w:hAnsiTheme="minorHAnsi"/>
        </w:rPr>
        <w:t xml:space="preserve">W celu wykazania braku podstaw do wykluczenia z postępowania o udzielenie zamówienia </w:t>
      </w:r>
      <w:r w:rsidR="0068487B" w:rsidRPr="003123A0">
        <w:rPr>
          <w:rFonts w:asciiTheme="minorHAnsi" w:hAnsiTheme="minorHAnsi"/>
        </w:rPr>
        <w:t>wykonawc</w:t>
      </w:r>
      <w:r w:rsidRPr="003123A0">
        <w:rPr>
          <w:rFonts w:asciiTheme="minorHAnsi" w:hAnsiTheme="minorHAnsi"/>
        </w:rPr>
        <w:t>y w okolicznościach, o których mowa w art. 24 ust. 1 ustawy, należy przedłożyć:</w:t>
      </w:r>
    </w:p>
    <w:p w:rsidR="00A00A9A" w:rsidRPr="003123A0" w:rsidRDefault="00A00A9A" w:rsidP="005637B4">
      <w:pPr>
        <w:pStyle w:val="NormalNN"/>
        <w:numPr>
          <w:ilvl w:val="0"/>
          <w:numId w:val="19"/>
        </w:numPr>
        <w:ind w:left="709"/>
        <w:rPr>
          <w:rFonts w:asciiTheme="minorHAnsi" w:hAnsiTheme="minorHAnsi"/>
        </w:rPr>
      </w:pPr>
      <w:r w:rsidRPr="003123A0">
        <w:rPr>
          <w:rFonts w:asciiTheme="minorHAnsi" w:hAnsiTheme="minorHAnsi"/>
        </w:rPr>
        <w:t>oświadczenie o braku podsta</w:t>
      </w:r>
      <w:r w:rsidR="00494CAB" w:rsidRPr="003123A0">
        <w:rPr>
          <w:rFonts w:asciiTheme="minorHAnsi" w:hAnsiTheme="minorHAnsi"/>
        </w:rPr>
        <w:t>w do wykluczenia z postępowania (w</w:t>
      </w:r>
      <w:r w:rsidRPr="003123A0">
        <w:rPr>
          <w:rFonts w:asciiTheme="minorHAnsi" w:hAnsiTheme="minorHAnsi"/>
        </w:rPr>
        <w:t>zór oświadczenia stanowi</w:t>
      </w:r>
      <w:r w:rsidR="00010674" w:rsidRPr="003123A0">
        <w:rPr>
          <w:rFonts w:asciiTheme="minorHAnsi" w:hAnsiTheme="minorHAnsi"/>
        </w:rPr>
        <w:t xml:space="preserve"> </w:t>
      </w:r>
      <w:r w:rsidR="00B9392D" w:rsidRPr="003123A0">
        <w:rPr>
          <w:rFonts w:asciiTheme="minorHAnsi" w:hAnsiTheme="minorHAnsi"/>
        </w:rPr>
        <w:t xml:space="preserve">Załącznik </w:t>
      </w:r>
      <w:r w:rsidR="00DF0591" w:rsidRPr="003123A0">
        <w:rPr>
          <w:rFonts w:asciiTheme="minorHAnsi" w:hAnsiTheme="minorHAnsi"/>
        </w:rPr>
        <w:t xml:space="preserve">nr </w:t>
      </w:r>
      <w:r w:rsidR="001A2208" w:rsidRPr="003123A0">
        <w:rPr>
          <w:rFonts w:asciiTheme="minorHAnsi" w:hAnsiTheme="minorHAnsi"/>
        </w:rPr>
        <w:t>4</w:t>
      </w:r>
      <w:r w:rsidR="00B9392D" w:rsidRPr="003123A0">
        <w:rPr>
          <w:rFonts w:asciiTheme="minorHAnsi" w:hAnsiTheme="minorHAnsi"/>
        </w:rPr>
        <w:t xml:space="preserve"> do SIWZ</w:t>
      </w:r>
      <w:r w:rsidR="00494CAB" w:rsidRPr="003123A0">
        <w:rPr>
          <w:rFonts w:asciiTheme="minorHAnsi" w:hAnsiTheme="minorHAnsi"/>
        </w:rPr>
        <w:t>)</w:t>
      </w:r>
      <w:r w:rsidRPr="003123A0">
        <w:rPr>
          <w:rFonts w:asciiTheme="minorHAnsi" w:hAnsiTheme="minorHAnsi"/>
        </w:rPr>
        <w:t>;</w:t>
      </w:r>
    </w:p>
    <w:p w:rsidR="002A3634" w:rsidRPr="003123A0" w:rsidRDefault="00B344F1" w:rsidP="002A3634">
      <w:pPr>
        <w:pStyle w:val="NormalNN"/>
        <w:numPr>
          <w:ilvl w:val="0"/>
          <w:numId w:val="19"/>
        </w:numPr>
        <w:ind w:left="709"/>
        <w:rPr>
          <w:rFonts w:asciiTheme="minorHAnsi" w:hAnsiTheme="minorHAnsi"/>
        </w:rPr>
      </w:pPr>
      <w:r w:rsidRPr="003123A0">
        <w:rPr>
          <w:rFonts w:asciiTheme="minorHAnsi" w:hAnsiTheme="minorHAnsi"/>
        </w:rPr>
        <w:t>aktualny odpis z właściwego rejestru lub z cent</w:t>
      </w:r>
      <w:r w:rsidR="001F5DAD" w:rsidRPr="003123A0">
        <w:rPr>
          <w:rFonts w:asciiTheme="minorHAnsi" w:hAnsiTheme="minorHAnsi"/>
        </w:rPr>
        <w:t>ralnej ewidencji i informacji o </w:t>
      </w:r>
      <w:r w:rsidRPr="003123A0">
        <w:rPr>
          <w:rFonts w:asciiTheme="minorHAnsi" w:hAnsiTheme="minorHAnsi"/>
        </w:rPr>
        <w:t xml:space="preserve">działalności gospodarczej, jeżeli odrębne przepisy wymagają wpisu do rejestru lub ewidencji, w celu </w:t>
      </w:r>
      <w:r w:rsidRPr="003123A0">
        <w:rPr>
          <w:rFonts w:asciiTheme="minorHAnsi" w:hAnsiTheme="minorHAnsi"/>
        </w:rPr>
        <w:lastRenderedPageBreak/>
        <w:t>wykazania braku podstaw do wykluczenia w oparciu o art. 24 ust. 1 pkt 2 ustawy, wystawiony nie wcześniej niż 6 miesięcy przed upływem terminu składania ofert</w:t>
      </w:r>
      <w:r w:rsidR="00F1708D" w:rsidRPr="003123A0">
        <w:rPr>
          <w:rFonts w:asciiTheme="minorHAnsi" w:hAnsiTheme="minorHAnsi"/>
        </w:rPr>
        <w:t>.</w:t>
      </w:r>
    </w:p>
    <w:p w:rsidR="00F85CD5" w:rsidRPr="003123A0" w:rsidRDefault="002A3634" w:rsidP="002A3634">
      <w:pPr>
        <w:pStyle w:val="NormalNN"/>
        <w:numPr>
          <w:ilvl w:val="0"/>
          <w:numId w:val="19"/>
        </w:numPr>
        <w:ind w:left="709"/>
        <w:rPr>
          <w:rFonts w:asciiTheme="minorHAnsi" w:hAnsiTheme="minorHAnsi"/>
        </w:rPr>
      </w:pPr>
      <w:r w:rsidRPr="003123A0">
        <w:rPr>
          <w:rFonts w:asciiTheme="minorHAnsi" w:hAnsiTheme="minorHAnsi"/>
        </w:rPr>
        <w:t xml:space="preserve">informację o tym, że wykonawca nie należy do grupy kapitałowej (oświadczenie zawarte jest w treści Załącznika nr 2 - Wzór formularza ofertowego), a jeżeli wykonawca należy do grupy kapitałowej - listę podmiotów należących do tej samej grupy kapitałowej, o której mowa w art. 24 ust. 2 pkt 5 ustawy; zgodnie z treścią art. 24 ust. 2 pkt 5 ustawy z postępowania o udzielenie zamówienia wyklucza się wykonawców, którzy należąc do tej samej grupy kapitałowej, w rozumieniu ustawy z dnia 16 lutego 2007 r. o ochronie konkurencji i konsumentów (Dz. U. Nr 50, poz. 331, z </w:t>
      </w:r>
      <w:proofErr w:type="spellStart"/>
      <w:r w:rsidRPr="003123A0">
        <w:rPr>
          <w:rFonts w:asciiTheme="minorHAnsi" w:hAnsiTheme="minorHAnsi"/>
        </w:rPr>
        <w:t>późn</w:t>
      </w:r>
      <w:proofErr w:type="spellEnd"/>
      <w:r w:rsidRPr="003123A0">
        <w:rPr>
          <w:rFonts w:asciiTheme="minorHAnsi" w:hAnsiTheme="minorHAnsi"/>
        </w:rPr>
        <w:t>. zm.) złożyli odrębne oferty w tym samym postępowaniu, chyba że wykażą, że istniejące między nimi powiązania nie prowadzą do zachwiania uczciwej konkurencji pomiędzy wykonawcami w postępowaniu o udzielenie zamówienia.</w:t>
      </w:r>
    </w:p>
    <w:p w:rsidR="00A00A9A" w:rsidRPr="003123A0" w:rsidRDefault="00A00A9A" w:rsidP="004C0467">
      <w:pPr>
        <w:pStyle w:val="NormalN"/>
        <w:numPr>
          <w:ilvl w:val="0"/>
          <w:numId w:val="0"/>
        </w:numPr>
        <w:ind w:left="426"/>
        <w:rPr>
          <w:rFonts w:asciiTheme="minorHAnsi" w:hAnsiTheme="minorHAnsi"/>
          <w:b/>
        </w:rPr>
      </w:pPr>
      <w:r w:rsidRPr="003123A0">
        <w:rPr>
          <w:rFonts w:asciiTheme="minorHAnsi" w:hAnsiTheme="minorHAnsi"/>
          <w:b/>
        </w:rPr>
        <w:t xml:space="preserve">W przypadku </w:t>
      </w:r>
      <w:r w:rsidR="0068487B" w:rsidRPr="003123A0">
        <w:rPr>
          <w:rFonts w:asciiTheme="minorHAnsi" w:hAnsiTheme="minorHAnsi"/>
          <w:b/>
        </w:rPr>
        <w:t>wykonawc</w:t>
      </w:r>
      <w:r w:rsidRPr="003123A0">
        <w:rPr>
          <w:rFonts w:asciiTheme="minorHAnsi" w:hAnsiTheme="minorHAnsi"/>
          <w:b/>
        </w:rPr>
        <w:t>ów wspólnie ubiegających się o udzielenie zamówienia ww. oświadczenie i dokument</w:t>
      </w:r>
      <w:r w:rsidR="00685E27" w:rsidRPr="003123A0">
        <w:rPr>
          <w:rFonts w:asciiTheme="minorHAnsi" w:hAnsiTheme="minorHAnsi"/>
          <w:b/>
        </w:rPr>
        <w:t>y</w:t>
      </w:r>
      <w:r w:rsidRPr="003123A0">
        <w:rPr>
          <w:rFonts w:asciiTheme="minorHAnsi" w:hAnsiTheme="minorHAnsi"/>
          <w:b/>
        </w:rPr>
        <w:t xml:space="preserve"> składa każdy z </w:t>
      </w:r>
      <w:r w:rsidR="0068487B" w:rsidRPr="003123A0">
        <w:rPr>
          <w:rFonts w:asciiTheme="minorHAnsi" w:hAnsiTheme="minorHAnsi"/>
          <w:b/>
        </w:rPr>
        <w:t>wykonawc</w:t>
      </w:r>
      <w:r w:rsidRPr="003123A0">
        <w:rPr>
          <w:rFonts w:asciiTheme="minorHAnsi" w:hAnsiTheme="minorHAnsi"/>
          <w:b/>
        </w:rPr>
        <w:t>ów oddzielnie.</w:t>
      </w:r>
    </w:p>
    <w:p w:rsidR="00494CAB" w:rsidRPr="003123A0" w:rsidRDefault="00494CAB" w:rsidP="00494CAB">
      <w:pPr>
        <w:pStyle w:val="NormalN"/>
        <w:rPr>
          <w:rFonts w:asciiTheme="minorHAnsi" w:hAnsiTheme="minorHAnsi"/>
        </w:rPr>
      </w:pPr>
      <w:r w:rsidRPr="003123A0">
        <w:rPr>
          <w:rFonts w:asciiTheme="minorHAnsi" w:hAnsiTheme="minorHAnsi"/>
        </w:rPr>
        <w:t>Jeżeli, w przypadku Wykonawcy mającego siedzibę na terytorium Rzeczypospolitej Polskiej, osoby, o których mowa w art. 24 ust. 1 pkt 5-8, 10 i 11 ustawy, mają miejsce zamieszkania poza terytorium Rzeczypospolitej Polskiej, Wykonawca składa w odniesieniu do nich zaświadczenie właściwego organu sądowego albo administracyjnego miejsca zamieszkania, dotyczące niekaralności tych osób w zakresie określonym w art. 24 ust. 1 pkt 5-8, 10 i 11 ustawy, wystawione nie wcześniej niż 6 miesięcy przed upływem terminu składania ofert, z tym że w przypadku gdy w miejscu zamieszkania tych osób nie wydaje się takich zaświadczeń – zastępuje się je dokumentem zawierającym oświadczenie złożone przed właściwym organem sądowym, administracyjnym albo organem samorządu zawodowego lub gospodarczego miejsca zamieszkania tych osób lub przed notariuszem.</w:t>
      </w:r>
    </w:p>
    <w:p w:rsidR="00494CAB" w:rsidRPr="003123A0" w:rsidRDefault="00494CAB" w:rsidP="00494CAB">
      <w:pPr>
        <w:pStyle w:val="NormalN"/>
        <w:rPr>
          <w:rFonts w:asciiTheme="minorHAnsi" w:hAnsiTheme="minorHAnsi"/>
        </w:rPr>
      </w:pPr>
      <w:r w:rsidRPr="003123A0">
        <w:rPr>
          <w:rFonts w:asciiTheme="minorHAnsi" w:hAnsiTheme="minorHAnsi"/>
        </w:rPr>
        <w:t>Jeżeli wykonawca ma siedzibę lub miejsce zamieszkania poza terytorium Rzeczypospolitej Polskiej, zamiast dokumentu, o którym mowa w ust. 2 pkt 2, składa dokument lub dokumenty wystawione w kraju, w którym ma siedzibę lub miejsce zamieszkania, potwierdzające, że nie otwarto jego likwidacji ani nie ogłoszono upadłości. Dokumenty powinny być wystawione nie wcześniej niż 6 miesięcy przed upływem terminu składania ofert.</w:t>
      </w:r>
    </w:p>
    <w:p w:rsidR="00A00A9A" w:rsidRPr="003123A0" w:rsidRDefault="00A00A9A" w:rsidP="004C0467">
      <w:pPr>
        <w:pStyle w:val="NormalN"/>
        <w:rPr>
          <w:rFonts w:asciiTheme="minorHAnsi" w:hAnsiTheme="minorHAnsi"/>
        </w:rPr>
      </w:pPr>
      <w:r w:rsidRPr="003123A0">
        <w:rPr>
          <w:rFonts w:asciiTheme="minorHAnsi" w:hAnsiTheme="minorHAnsi"/>
        </w:rPr>
        <w:t>Jeżeli</w:t>
      </w:r>
      <w:r w:rsidR="00F85CD5" w:rsidRPr="003123A0">
        <w:rPr>
          <w:rFonts w:asciiTheme="minorHAnsi" w:hAnsiTheme="minorHAnsi"/>
        </w:rPr>
        <w:t xml:space="preserve"> w kraju miejsca</w:t>
      </w:r>
      <w:r w:rsidRPr="003123A0">
        <w:rPr>
          <w:rFonts w:asciiTheme="minorHAnsi" w:hAnsiTheme="minorHAnsi"/>
        </w:rPr>
        <w:t xml:space="preserve"> zamieszkania osoby lub w kraju, w którym </w:t>
      </w:r>
      <w:r w:rsidR="0068487B" w:rsidRPr="003123A0">
        <w:rPr>
          <w:rFonts w:asciiTheme="minorHAnsi" w:hAnsiTheme="minorHAnsi"/>
        </w:rPr>
        <w:t>wykonawc</w:t>
      </w:r>
      <w:r w:rsidRPr="003123A0">
        <w:rPr>
          <w:rFonts w:asciiTheme="minorHAnsi" w:hAnsiTheme="minorHAnsi"/>
        </w:rPr>
        <w:t>a ma siedzibę lub miejsce zamieszkania, nie wydaje się dok</w:t>
      </w:r>
      <w:r w:rsidR="00DC1EA6" w:rsidRPr="003123A0">
        <w:rPr>
          <w:rFonts w:asciiTheme="minorHAnsi" w:hAnsiTheme="minorHAnsi"/>
        </w:rPr>
        <w:t xml:space="preserve">umentów, o których mowa w ust. </w:t>
      </w:r>
      <w:r w:rsidR="0030543B" w:rsidRPr="003123A0">
        <w:rPr>
          <w:rFonts w:asciiTheme="minorHAnsi" w:hAnsiTheme="minorHAnsi"/>
        </w:rPr>
        <w:t>4</w:t>
      </w:r>
      <w:r w:rsidRPr="003123A0">
        <w:rPr>
          <w:rFonts w:asciiTheme="minorHAnsi" w:hAnsiTheme="minorHAnsi"/>
        </w:rPr>
        <w:t>, zastępuje się je dokumentem zawierającym oświadczenie</w:t>
      </w:r>
      <w:r w:rsidR="00F85CD5" w:rsidRPr="003123A0">
        <w:rPr>
          <w:rFonts w:asciiTheme="minorHAnsi" w:hAnsiTheme="minorHAnsi"/>
        </w:rPr>
        <w:t>,</w:t>
      </w:r>
      <w:r w:rsidRPr="003123A0">
        <w:rPr>
          <w:rFonts w:asciiTheme="minorHAnsi" w:hAnsiTheme="minorHAnsi"/>
        </w:rPr>
        <w:t xml:space="preserve"> </w:t>
      </w:r>
      <w:r w:rsidR="00F85CD5" w:rsidRPr="003123A0">
        <w:rPr>
          <w:rFonts w:asciiTheme="minorHAnsi" w:hAnsiTheme="minorHAnsi"/>
        </w:rPr>
        <w:t xml:space="preserve">w którym określa się także osoby uprawnione do reprezentacji wykonawcy, </w:t>
      </w:r>
      <w:r w:rsidRPr="003123A0">
        <w:rPr>
          <w:rFonts w:asciiTheme="minorHAnsi" w:hAnsiTheme="minorHAnsi"/>
        </w:rPr>
        <w:t xml:space="preserve">złożone przed właściwym organem sądowym, administracyjnym albo organem samorządu zawodowego lub gospodarczego odpowiednio </w:t>
      </w:r>
      <w:r w:rsidR="00F85CD5" w:rsidRPr="003123A0">
        <w:rPr>
          <w:rFonts w:asciiTheme="minorHAnsi" w:hAnsiTheme="minorHAnsi"/>
        </w:rPr>
        <w:t xml:space="preserve">kraju </w:t>
      </w:r>
      <w:r w:rsidRPr="003123A0">
        <w:rPr>
          <w:rFonts w:asciiTheme="minorHAnsi" w:hAnsiTheme="minorHAnsi"/>
        </w:rPr>
        <w:t xml:space="preserve">miejsca zamieszkania osoby lub kraju, w którym </w:t>
      </w:r>
      <w:r w:rsidR="0068487B" w:rsidRPr="003123A0">
        <w:rPr>
          <w:rFonts w:asciiTheme="minorHAnsi" w:hAnsiTheme="minorHAnsi"/>
        </w:rPr>
        <w:t>wykonawc</w:t>
      </w:r>
      <w:r w:rsidRPr="003123A0">
        <w:rPr>
          <w:rFonts w:asciiTheme="minorHAnsi" w:hAnsiTheme="minorHAnsi"/>
        </w:rPr>
        <w:t>a ma siedzibę lub miej</w:t>
      </w:r>
      <w:r w:rsidR="00DC1EA6" w:rsidRPr="003123A0">
        <w:rPr>
          <w:rFonts w:asciiTheme="minorHAnsi" w:hAnsiTheme="minorHAnsi"/>
        </w:rPr>
        <w:t>sce zamieszkania</w:t>
      </w:r>
      <w:r w:rsidR="00F85CD5" w:rsidRPr="003123A0">
        <w:rPr>
          <w:rFonts w:asciiTheme="minorHAnsi" w:hAnsiTheme="minorHAnsi"/>
        </w:rPr>
        <w:t xml:space="preserve"> lub przed notariuszem</w:t>
      </w:r>
      <w:r w:rsidR="00DC1EA6" w:rsidRPr="003123A0">
        <w:rPr>
          <w:rFonts w:asciiTheme="minorHAnsi" w:hAnsiTheme="minorHAnsi"/>
        </w:rPr>
        <w:t xml:space="preserve"> </w:t>
      </w:r>
      <w:r w:rsidR="0023737E" w:rsidRPr="003123A0">
        <w:rPr>
          <w:rFonts w:asciiTheme="minorHAnsi" w:hAnsiTheme="minorHAnsi"/>
        </w:rPr>
        <w:t>- wystawione nie wcześniej niż 6 miesięcy przed upływem terminu składania ofert.</w:t>
      </w:r>
    </w:p>
    <w:p w:rsidR="00494CAB" w:rsidRPr="003123A0" w:rsidRDefault="00494CAB" w:rsidP="00494CAB">
      <w:pPr>
        <w:pStyle w:val="NormalN"/>
        <w:rPr>
          <w:rFonts w:asciiTheme="minorHAnsi" w:hAnsiTheme="minorHAnsi"/>
        </w:rPr>
      </w:pPr>
      <w:r w:rsidRPr="003123A0">
        <w:rPr>
          <w:rFonts w:asciiTheme="minorHAnsi" w:hAnsiTheme="minorHAnsi"/>
        </w:rPr>
        <w:t>W przypadku wątpliwości co do treści dokumentu złożonego przez wykonawcę mającego siedzibę lub miejsce zamieszkania poza terytorium Rzeczypospolitej Polskiej, Zamawiający może zwrócić się do właściwych organów odpowiednio kraju miejsca zamieszkania osoby lub kraju, w którym wykonawca ma siedzibę lub miejsce zamieszkania, z wnioskiem o udzielenie niezbędnych informacji dotyczących przedłożonego dokumentu.</w:t>
      </w:r>
    </w:p>
    <w:p w:rsidR="00494CAB" w:rsidRPr="003123A0" w:rsidRDefault="00494CAB" w:rsidP="00494CAB">
      <w:pPr>
        <w:pStyle w:val="NormalN"/>
        <w:rPr>
          <w:rFonts w:asciiTheme="minorHAnsi" w:hAnsiTheme="minorHAnsi"/>
        </w:rPr>
      </w:pPr>
      <w:r w:rsidRPr="003123A0">
        <w:rPr>
          <w:rFonts w:asciiTheme="minorHAnsi" w:hAnsiTheme="minorHAnsi"/>
        </w:rPr>
        <w:t xml:space="preserve">W celu przeliczenia na PLN wszystkich wartości i danych finansowych podanych w innych walutach Zamawiający zastosuje średni kurs Narodowego Banku Polskiego aktualny na dzień </w:t>
      </w:r>
      <w:r w:rsidRPr="003123A0">
        <w:rPr>
          <w:rFonts w:asciiTheme="minorHAnsi" w:hAnsiTheme="minorHAnsi"/>
        </w:rPr>
        <w:lastRenderedPageBreak/>
        <w:t>publikacji ogłoszenia o zamówieniu w Dzienniku Urzędowym Unii Europejskiej (jeżeli ogłoszenie zostanie opublikowane w sobotę stosuje się kurs z pierwszego poniedziałku roboczego następującego po tej sobocie). Dni robocze – dni od poniedziałku do piątku z wyłączeniem dni ustawowo wolnych od pracy.</w:t>
      </w:r>
    </w:p>
    <w:p w:rsidR="00331CF9" w:rsidRPr="003123A0" w:rsidRDefault="00331CF9" w:rsidP="00331CF9">
      <w:pPr>
        <w:pStyle w:val="NormalN"/>
        <w:rPr>
          <w:rFonts w:asciiTheme="minorHAnsi" w:hAnsiTheme="minorHAnsi"/>
        </w:rPr>
      </w:pPr>
      <w:r w:rsidRPr="003123A0">
        <w:rPr>
          <w:rFonts w:asciiTheme="minorHAnsi" w:hAnsiTheme="minorHAnsi"/>
        </w:rPr>
        <w:t>Wykonawca może polegać na wiedzy i doświadczeniu, potencjale technicznym, osobach zdolnych do wykonania zamówienia bądź zdolnościach finansowych lub ekonomicznych innych podmiotów, niezależnie od charakteru prawnego łączących go z nimi stosunków. Wykonawca w takiej sytuacji zobowiązany jest udowodnić Zamawiającemu, iż będzie dysponował tymi zasobami w trakcie realizacji zamówienia, w szczególności przedstawiając w tym celu pisemne zobowiązanie tych podmiotów do oddania mu do dyspozycji niezbędnych zasobów na potrzeby wykonania zamówienia. Jeżeli z uzasadnionej przyczyny wykonawca nie może przedstawić dokumentów dotyczących sytuacji finansowej i ekonomicznej wymaganych przez Zamawiającego, może przedstawić inny dokument, który w wystarczający sposób potwierdza spełnianie opisanego przez Zamawiającego warunku. Podmiot, który zobowiązał się do udostępnienia zasobów odpowiada solidarnie z wykonawcą za szkodę Zamawiającego powstałą wskutek nieudostępnienia tych zasobów, chyba że za nieudostępnienie zasobów nie ponosi winy.</w:t>
      </w:r>
    </w:p>
    <w:p w:rsidR="00F85CD5" w:rsidRPr="003123A0" w:rsidRDefault="00F85CD5" w:rsidP="00F85CD5">
      <w:pPr>
        <w:pStyle w:val="NormalN"/>
        <w:rPr>
          <w:rFonts w:asciiTheme="minorHAnsi" w:hAnsiTheme="minorHAnsi"/>
        </w:rPr>
      </w:pPr>
      <w:r w:rsidRPr="003123A0">
        <w:rPr>
          <w:rFonts w:asciiTheme="minorHAnsi" w:hAnsiTheme="minorHAnsi"/>
        </w:rPr>
        <w:t>Jeżeli wykonawca, wykazując spełnianie warunków, o których mowa w art. 22 ust. 1 ustawy, polega na zasobach innych podmiotów na zasadach określonych w art. 26 ust. 2b ustawy, Zamawiający, w celu oceny, czy wykonawca będzie dysponował zasobami innych podmiotów w stopniu niezbędnym dla należytego wykonania zamówienia oraz oceny, czy stosunek łączący wykonawcę z tymi podmiotami gwarantuje rzeczywisty dostęp do ich zasobów, żąda przedstawienia stosownych dokumentów dotyczących:</w:t>
      </w:r>
    </w:p>
    <w:p w:rsidR="00F85CD5" w:rsidRPr="003123A0" w:rsidRDefault="00F85CD5" w:rsidP="00F85CD5">
      <w:pPr>
        <w:pStyle w:val="NormalN"/>
        <w:numPr>
          <w:ilvl w:val="0"/>
          <w:numId w:val="0"/>
        </w:numPr>
        <w:ind w:left="425"/>
        <w:rPr>
          <w:rFonts w:asciiTheme="minorHAnsi" w:hAnsiTheme="minorHAnsi"/>
        </w:rPr>
      </w:pPr>
      <w:r w:rsidRPr="003123A0">
        <w:rPr>
          <w:rFonts w:asciiTheme="minorHAnsi" w:hAnsiTheme="minorHAnsi"/>
        </w:rPr>
        <w:t>1) zakresu dostępnych wykonawcy zasobów innego podmiotu;</w:t>
      </w:r>
    </w:p>
    <w:p w:rsidR="00F85CD5" w:rsidRPr="003123A0" w:rsidRDefault="00F85CD5" w:rsidP="00F85CD5">
      <w:pPr>
        <w:pStyle w:val="NormalN"/>
        <w:numPr>
          <w:ilvl w:val="0"/>
          <w:numId w:val="0"/>
        </w:numPr>
        <w:ind w:left="425"/>
        <w:rPr>
          <w:rFonts w:asciiTheme="minorHAnsi" w:hAnsiTheme="minorHAnsi"/>
        </w:rPr>
      </w:pPr>
      <w:r w:rsidRPr="003123A0">
        <w:rPr>
          <w:rFonts w:asciiTheme="minorHAnsi" w:hAnsiTheme="minorHAnsi"/>
        </w:rPr>
        <w:t>2) charakteru stosunku jaki będzie łączył wykonawcę z innym podmiotem;</w:t>
      </w:r>
    </w:p>
    <w:p w:rsidR="00F85CD5" w:rsidRPr="003123A0" w:rsidRDefault="00F85CD5" w:rsidP="00F85CD5">
      <w:pPr>
        <w:pStyle w:val="NormalN"/>
        <w:numPr>
          <w:ilvl w:val="0"/>
          <w:numId w:val="0"/>
        </w:numPr>
        <w:ind w:left="425"/>
        <w:rPr>
          <w:rFonts w:asciiTheme="minorHAnsi" w:hAnsiTheme="minorHAnsi"/>
        </w:rPr>
      </w:pPr>
      <w:r w:rsidRPr="003123A0">
        <w:rPr>
          <w:rFonts w:asciiTheme="minorHAnsi" w:hAnsiTheme="minorHAnsi"/>
        </w:rPr>
        <w:t xml:space="preserve">3) zakresu i okresu udziału innego podmiotu </w:t>
      </w:r>
      <w:r w:rsidR="00331CF9" w:rsidRPr="003123A0">
        <w:rPr>
          <w:rFonts w:asciiTheme="minorHAnsi" w:hAnsiTheme="minorHAnsi"/>
        </w:rPr>
        <w:t>przy</w:t>
      </w:r>
      <w:r w:rsidRPr="003123A0">
        <w:rPr>
          <w:rFonts w:asciiTheme="minorHAnsi" w:hAnsiTheme="minorHAnsi"/>
        </w:rPr>
        <w:t xml:space="preserve"> wykonywaniu zamówienia.</w:t>
      </w:r>
    </w:p>
    <w:p w:rsidR="00A00A9A" w:rsidRPr="003123A0" w:rsidRDefault="00A00A9A" w:rsidP="00BB1168">
      <w:pPr>
        <w:pStyle w:val="NormalN"/>
        <w:rPr>
          <w:rFonts w:asciiTheme="minorHAnsi" w:hAnsiTheme="minorHAnsi"/>
        </w:rPr>
      </w:pPr>
      <w:r w:rsidRPr="003123A0">
        <w:rPr>
          <w:rFonts w:asciiTheme="minorHAnsi" w:hAnsiTheme="minorHAnsi"/>
        </w:rPr>
        <w:t xml:space="preserve">Oświadczenia wymienione w ust. 1 i ust. 2 należy złożyć w formie oryginału natomiast pozostałe dokumenty wymienione w ust. </w:t>
      </w:r>
      <w:r w:rsidR="002A3FC1" w:rsidRPr="003123A0">
        <w:rPr>
          <w:rFonts w:asciiTheme="minorHAnsi" w:hAnsiTheme="minorHAnsi"/>
        </w:rPr>
        <w:t xml:space="preserve">1 i </w:t>
      </w:r>
      <w:r w:rsidRPr="003123A0">
        <w:rPr>
          <w:rFonts w:asciiTheme="minorHAnsi" w:hAnsiTheme="minorHAnsi"/>
        </w:rPr>
        <w:t xml:space="preserve">2 należy złożyć w formie oryginału lub kserokopii poświadczonej za zgodność z oryginałem przez </w:t>
      </w:r>
      <w:r w:rsidR="0068487B" w:rsidRPr="003123A0">
        <w:rPr>
          <w:rFonts w:asciiTheme="minorHAnsi" w:hAnsiTheme="minorHAnsi"/>
        </w:rPr>
        <w:t>wykonawc</w:t>
      </w:r>
      <w:r w:rsidR="00DF0E5A" w:rsidRPr="003123A0">
        <w:rPr>
          <w:rFonts w:asciiTheme="minorHAnsi" w:hAnsiTheme="minorHAnsi"/>
        </w:rPr>
        <w:t>ę. W </w:t>
      </w:r>
      <w:r w:rsidRPr="003123A0">
        <w:rPr>
          <w:rFonts w:asciiTheme="minorHAnsi" w:hAnsiTheme="minorHAnsi"/>
        </w:rPr>
        <w:t xml:space="preserve">przypadku </w:t>
      </w:r>
      <w:r w:rsidR="0068487B" w:rsidRPr="003123A0">
        <w:rPr>
          <w:rFonts w:asciiTheme="minorHAnsi" w:hAnsiTheme="minorHAnsi"/>
        </w:rPr>
        <w:t>wykonawc</w:t>
      </w:r>
      <w:r w:rsidRPr="003123A0">
        <w:rPr>
          <w:rFonts w:asciiTheme="minorHAnsi" w:hAnsiTheme="minorHAnsi"/>
        </w:rPr>
        <w:t xml:space="preserve">ów wspólnie ubiegających się o udzielenie zamówienia </w:t>
      </w:r>
      <w:r w:rsidR="00120AC7" w:rsidRPr="003123A0">
        <w:rPr>
          <w:rFonts w:asciiTheme="minorHAnsi" w:hAnsiTheme="minorHAnsi"/>
        </w:rPr>
        <w:t>oraz w </w:t>
      </w:r>
      <w:r w:rsidR="00F85CD5" w:rsidRPr="003123A0">
        <w:rPr>
          <w:rFonts w:asciiTheme="minorHAnsi" w:hAnsiTheme="minorHAnsi"/>
        </w:rPr>
        <w:t xml:space="preserve">przypadku innych podmiotów, na zasobach których wykonawca polega na zasadach określonych w art. 26 ust. 2b ustawy, </w:t>
      </w:r>
      <w:r w:rsidRPr="003123A0">
        <w:rPr>
          <w:rFonts w:asciiTheme="minorHAnsi" w:hAnsiTheme="minorHAnsi"/>
        </w:rPr>
        <w:t xml:space="preserve">kopie dokumentów dotyczących </w:t>
      </w:r>
      <w:r w:rsidR="00F85CD5" w:rsidRPr="003123A0">
        <w:rPr>
          <w:rFonts w:asciiTheme="minorHAnsi" w:hAnsiTheme="minorHAnsi"/>
        </w:rPr>
        <w:t xml:space="preserve">odpowiednio </w:t>
      </w:r>
      <w:r w:rsidR="0068487B" w:rsidRPr="003123A0">
        <w:rPr>
          <w:rFonts w:asciiTheme="minorHAnsi" w:hAnsiTheme="minorHAnsi"/>
        </w:rPr>
        <w:t>wykonawc</w:t>
      </w:r>
      <w:r w:rsidRPr="003123A0">
        <w:rPr>
          <w:rFonts w:asciiTheme="minorHAnsi" w:hAnsiTheme="minorHAnsi"/>
        </w:rPr>
        <w:t xml:space="preserve">y </w:t>
      </w:r>
      <w:r w:rsidR="006818ED" w:rsidRPr="003123A0">
        <w:rPr>
          <w:rFonts w:asciiTheme="minorHAnsi" w:hAnsiTheme="minorHAnsi"/>
        </w:rPr>
        <w:t xml:space="preserve">lub tych podmiotów </w:t>
      </w:r>
      <w:r w:rsidR="00416D22" w:rsidRPr="003123A0">
        <w:rPr>
          <w:rFonts w:asciiTheme="minorHAnsi" w:hAnsiTheme="minorHAnsi"/>
        </w:rPr>
        <w:t>są poświadczane za zgodność z </w:t>
      </w:r>
      <w:r w:rsidRPr="003123A0">
        <w:rPr>
          <w:rFonts w:asciiTheme="minorHAnsi" w:hAnsiTheme="minorHAnsi"/>
        </w:rPr>
        <w:t xml:space="preserve">oryginałem </w:t>
      </w:r>
      <w:r w:rsidR="006818ED" w:rsidRPr="003123A0">
        <w:rPr>
          <w:rFonts w:asciiTheme="minorHAnsi" w:hAnsiTheme="minorHAnsi"/>
        </w:rPr>
        <w:t>odpowiednio przez wykonawcę lub te podmioty</w:t>
      </w:r>
      <w:r w:rsidR="00BB1168" w:rsidRPr="003123A0">
        <w:rPr>
          <w:rFonts w:asciiTheme="minorHAnsi" w:hAnsiTheme="minorHAnsi"/>
        </w:rPr>
        <w:t>.</w:t>
      </w:r>
    </w:p>
    <w:p w:rsidR="00BE0C7B" w:rsidRPr="003123A0" w:rsidRDefault="00BE0C7B" w:rsidP="00BE0C7B">
      <w:pPr>
        <w:pStyle w:val="NormalN"/>
        <w:numPr>
          <w:ilvl w:val="0"/>
          <w:numId w:val="0"/>
        </w:numPr>
        <w:ind w:left="425"/>
        <w:rPr>
          <w:rFonts w:asciiTheme="minorHAnsi" w:hAnsiTheme="minorHAnsi"/>
        </w:rPr>
      </w:pPr>
    </w:p>
    <w:p w:rsidR="006804B3" w:rsidRPr="003123A0" w:rsidRDefault="00B002F1" w:rsidP="00687838">
      <w:pPr>
        <w:pStyle w:val="Nagwek2"/>
        <w:spacing w:before="0" w:after="0"/>
        <w:rPr>
          <w:rFonts w:asciiTheme="minorHAnsi" w:hAnsiTheme="minorHAnsi"/>
          <w:sz w:val="22"/>
          <w:szCs w:val="22"/>
        </w:rPr>
      </w:pPr>
      <w:r w:rsidRPr="003123A0">
        <w:rPr>
          <w:rFonts w:asciiTheme="minorHAnsi" w:hAnsiTheme="minorHAnsi"/>
          <w:sz w:val="22"/>
          <w:szCs w:val="22"/>
        </w:rPr>
        <w:t>Rozdział 7</w:t>
      </w:r>
    </w:p>
    <w:p w:rsidR="00B002F1" w:rsidRPr="003123A0" w:rsidRDefault="00B002F1" w:rsidP="0030543B">
      <w:pPr>
        <w:pStyle w:val="Nagwek2"/>
        <w:spacing w:before="0" w:after="0"/>
        <w:rPr>
          <w:rFonts w:asciiTheme="minorHAnsi" w:hAnsiTheme="minorHAnsi"/>
          <w:sz w:val="22"/>
          <w:szCs w:val="22"/>
        </w:rPr>
      </w:pPr>
      <w:r w:rsidRPr="003123A0">
        <w:rPr>
          <w:rFonts w:asciiTheme="minorHAnsi" w:hAnsiTheme="minorHAnsi"/>
          <w:sz w:val="22"/>
          <w:szCs w:val="22"/>
        </w:rPr>
        <w:t>Informacja o sposobie poro</w:t>
      </w:r>
      <w:r w:rsidR="0068487B" w:rsidRPr="003123A0">
        <w:rPr>
          <w:rFonts w:asciiTheme="minorHAnsi" w:hAnsiTheme="minorHAnsi"/>
          <w:sz w:val="22"/>
          <w:szCs w:val="22"/>
        </w:rPr>
        <w:t>zumiewania się Zamawiającego z wykonawc</w:t>
      </w:r>
      <w:r w:rsidRPr="003123A0">
        <w:rPr>
          <w:rFonts w:asciiTheme="minorHAnsi" w:hAnsiTheme="minorHAnsi"/>
          <w:sz w:val="22"/>
          <w:szCs w:val="22"/>
        </w:rPr>
        <w:t>ami oraz przekazywania oświadczeń i dokumentów</w:t>
      </w:r>
    </w:p>
    <w:p w:rsidR="0068487B" w:rsidRPr="003123A0" w:rsidRDefault="0068487B" w:rsidP="005637B4">
      <w:pPr>
        <w:pStyle w:val="NormalN"/>
        <w:numPr>
          <w:ilvl w:val="0"/>
          <w:numId w:val="6"/>
        </w:numPr>
        <w:ind w:left="426" w:hanging="426"/>
        <w:rPr>
          <w:rFonts w:asciiTheme="minorHAnsi" w:hAnsiTheme="minorHAnsi"/>
        </w:rPr>
      </w:pPr>
      <w:r w:rsidRPr="003123A0">
        <w:rPr>
          <w:rFonts w:asciiTheme="minorHAnsi" w:hAnsiTheme="minorHAnsi"/>
        </w:rPr>
        <w:t>Z zastrzeżeniem wyjątków określonych w ustawie</w:t>
      </w:r>
      <w:r w:rsidR="007A7B0B" w:rsidRPr="003123A0">
        <w:rPr>
          <w:rFonts w:asciiTheme="minorHAnsi" w:hAnsiTheme="minorHAnsi"/>
        </w:rPr>
        <w:t xml:space="preserve"> i SIWZ</w:t>
      </w:r>
      <w:r w:rsidRPr="003123A0">
        <w:rPr>
          <w:rFonts w:asciiTheme="minorHAnsi" w:hAnsiTheme="minorHAnsi"/>
        </w:rPr>
        <w:t xml:space="preserve"> oświadczenia, wnioski, zawiadomienia oraz informacje Zamawiający </w:t>
      </w:r>
      <w:r w:rsidR="00494CAB" w:rsidRPr="003123A0">
        <w:rPr>
          <w:rFonts w:asciiTheme="minorHAnsi" w:hAnsiTheme="minorHAnsi"/>
        </w:rPr>
        <w:t>i</w:t>
      </w:r>
      <w:r w:rsidRPr="003123A0">
        <w:rPr>
          <w:rFonts w:asciiTheme="minorHAnsi" w:hAnsiTheme="minorHAnsi"/>
        </w:rPr>
        <w:t xml:space="preserve"> wykonawc</w:t>
      </w:r>
      <w:r w:rsidR="007A7B0B" w:rsidRPr="003123A0">
        <w:rPr>
          <w:rFonts w:asciiTheme="minorHAnsi" w:hAnsiTheme="minorHAnsi"/>
        </w:rPr>
        <w:t>y</w:t>
      </w:r>
      <w:r w:rsidRPr="003123A0">
        <w:rPr>
          <w:rFonts w:asciiTheme="minorHAnsi" w:hAnsiTheme="minorHAnsi"/>
        </w:rPr>
        <w:t xml:space="preserve"> przekaz</w:t>
      </w:r>
      <w:r w:rsidR="007A7B0B" w:rsidRPr="003123A0">
        <w:rPr>
          <w:rFonts w:asciiTheme="minorHAnsi" w:hAnsiTheme="minorHAnsi"/>
        </w:rPr>
        <w:t>ują</w:t>
      </w:r>
      <w:r w:rsidRPr="003123A0">
        <w:rPr>
          <w:rFonts w:asciiTheme="minorHAnsi" w:hAnsiTheme="minorHAnsi"/>
        </w:rPr>
        <w:t>:</w:t>
      </w:r>
    </w:p>
    <w:p w:rsidR="0068487B" w:rsidRPr="003123A0" w:rsidRDefault="0068487B" w:rsidP="005637B4">
      <w:pPr>
        <w:pStyle w:val="NormalNN"/>
        <w:numPr>
          <w:ilvl w:val="0"/>
          <w:numId w:val="20"/>
        </w:numPr>
        <w:ind w:left="709" w:hanging="283"/>
        <w:rPr>
          <w:rFonts w:asciiTheme="minorHAnsi" w:hAnsiTheme="minorHAnsi"/>
        </w:rPr>
      </w:pPr>
      <w:r w:rsidRPr="003123A0">
        <w:rPr>
          <w:rFonts w:asciiTheme="minorHAnsi" w:hAnsiTheme="minorHAnsi"/>
        </w:rPr>
        <w:t xml:space="preserve">pisemnie na adres: Muzeum Historii Żydów Polskich ul. </w:t>
      </w:r>
      <w:r w:rsidR="00FB1299" w:rsidRPr="003123A0">
        <w:rPr>
          <w:rFonts w:asciiTheme="minorHAnsi" w:hAnsiTheme="minorHAnsi"/>
        </w:rPr>
        <w:t>Anielewicza</w:t>
      </w:r>
      <w:r w:rsidR="00067218" w:rsidRPr="003123A0">
        <w:rPr>
          <w:rFonts w:asciiTheme="minorHAnsi" w:hAnsiTheme="minorHAnsi"/>
        </w:rPr>
        <w:t xml:space="preserve"> </w:t>
      </w:r>
      <w:r w:rsidR="00FB1299" w:rsidRPr="003123A0">
        <w:rPr>
          <w:rFonts w:asciiTheme="minorHAnsi" w:hAnsiTheme="minorHAnsi"/>
        </w:rPr>
        <w:t>6</w:t>
      </w:r>
      <w:r w:rsidRPr="003123A0">
        <w:rPr>
          <w:rFonts w:asciiTheme="minorHAnsi" w:hAnsiTheme="minorHAnsi"/>
        </w:rPr>
        <w:t>, 00-</w:t>
      </w:r>
      <w:r w:rsidR="00FB1299" w:rsidRPr="003123A0">
        <w:rPr>
          <w:rFonts w:asciiTheme="minorHAnsi" w:hAnsiTheme="minorHAnsi"/>
        </w:rPr>
        <w:t>157</w:t>
      </w:r>
      <w:r w:rsidRPr="003123A0">
        <w:rPr>
          <w:rFonts w:asciiTheme="minorHAnsi" w:hAnsiTheme="minorHAnsi"/>
        </w:rPr>
        <w:t xml:space="preserve"> Warszawa lub </w:t>
      </w:r>
    </w:p>
    <w:p w:rsidR="00D4044C" w:rsidRPr="003123A0" w:rsidRDefault="0068487B" w:rsidP="005637B4">
      <w:pPr>
        <w:pStyle w:val="NormalNN"/>
        <w:numPr>
          <w:ilvl w:val="0"/>
          <w:numId w:val="20"/>
        </w:numPr>
        <w:ind w:left="709" w:hanging="283"/>
        <w:rPr>
          <w:rStyle w:val="Odwoaniedokomentarza"/>
          <w:rFonts w:asciiTheme="minorHAnsi" w:hAnsiTheme="minorHAnsi"/>
          <w:sz w:val="22"/>
          <w:szCs w:val="22"/>
        </w:rPr>
      </w:pPr>
      <w:r w:rsidRPr="003123A0">
        <w:rPr>
          <w:rFonts w:asciiTheme="minorHAnsi" w:hAnsiTheme="minorHAnsi"/>
        </w:rPr>
        <w:t>drogą elektroniczną na adres e-mail:</w:t>
      </w:r>
      <w:r w:rsidR="00D4044C" w:rsidRPr="003123A0">
        <w:rPr>
          <w:rFonts w:asciiTheme="minorHAnsi" w:hAnsiTheme="minorHAnsi"/>
        </w:rPr>
        <w:t xml:space="preserve"> </w:t>
      </w:r>
      <w:hyperlink r:id="rId15" w:history="1">
        <w:r w:rsidR="009037D7" w:rsidRPr="003123A0">
          <w:rPr>
            <w:rStyle w:val="Hipercze"/>
            <w:rFonts w:asciiTheme="minorHAnsi" w:hAnsiTheme="minorHAnsi"/>
          </w:rPr>
          <w:t>przetargi@polin.pl</w:t>
        </w:r>
      </w:hyperlink>
    </w:p>
    <w:p w:rsidR="0068487B" w:rsidRPr="003123A0" w:rsidRDefault="0068487B" w:rsidP="00D4044C">
      <w:pPr>
        <w:pStyle w:val="NormalN"/>
        <w:rPr>
          <w:rFonts w:asciiTheme="minorHAnsi" w:hAnsiTheme="minorHAnsi"/>
        </w:rPr>
      </w:pPr>
      <w:r w:rsidRPr="003123A0">
        <w:rPr>
          <w:rFonts w:asciiTheme="minorHAnsi" w:hAnsiTheme="minorHAnsi"/>
        </w:rPr>
        <w:lastRenderedPageBreak/>
        <w:t>Jeżeli Zamawiający lub wykonawca przekaz</w:t>
      </w:r>
      <w:r w:rsidR="007A7B0B" w:rsidRPr="003123A0">
        <w:rPr>
          <w:rFonts w:asciiTheme="minorHAnsi" w:hAnsiTheme="minorHAnsi"/>
        </w:rPr>
        <w:t>ują</w:t>
      </w:r>
      <w:r w:rsidRPr="003123A0">
        <w:rPr>
          <w:rFonts w:asciiTheme="minorHAnsi" w:hAnsiTheme="minorHAnsi"/>
        </w:rPr>
        <w:t xml:space="preserve"> oświadczenia, wnioski, zawiadomienia oraz informacje drogą elektroniczną, każda ze stron na żądanie drugiej niezwłocznie potwierdz</w:t>
      </w:r>
      <w:r w:rsidR="007A7B0B" w:rsidRPr="003123A0">
        <w:rPr>
          <w:rFonts w:asciiTheme="minorHAnsi" w:hAnsiTheme="minorHAnsi"/>
        </w:rPr>
        <w:t>a</w:t>
      </w:r>
      <w:r w:rsidRPr="003123A0">
        <w:rPr>
          <w:rFonts w:asciiTheme="minorHAnsi" w:hAnsiTheme="minorHAnsi"/>
        </w:rPr>
        <w:t xml:space="preserve"> fakt ich otrzymania. </w:t>
      </w:r>
    </w:p>
    <w:p w:rsidR="0068487B" w:rsidRPr="003123A0" w:rsidRDefault="0068487B" w:rsidP="004C0467">
      <w:pPr>
        <w:pStyle w:val="NormalN"/>
        <w:rPr>
          <w:rFonts w:asciiTheme="minorHAnsi" w:hAnsiTheme="minorHAnsi"/>
        </w:rPr>
      </w:pPr>
      <w:r w:rsidRPr="003123A0">
        <w:rPr>
          <w:rFonts w:asciiTheme="minorHAnsi" w:hAnsiTheme="minorHAnsi"/>
        </w:rPr>
        <w:t>UWAGA: Oświadczenia i dokumenty, o których mowa w art. 25 ust. 1 ustawy należy uzupełnić (w odpowiedzi na wezwanie Zamawiającego zgodnie z a</w:t>
      </w:r>
      <w:r w:rsidR="00B44DE5" w:rsidRPr="003123A0">
        <w:rPr>
          <w:rFonts w:asciiTheme="minorHAnsi" w:hAnsiTheme="minorHAnsi"/>
        </w:rPr>
        <w:t>rt. 26 </w:t>
      </w:r>
      <w:r w:rsidRPr="003123A0">
        <w:rPr>
          <w:rFonts w:asciiTheme="minorHAnsi" w:hAnsiTheme="minorHAnsi"/>
        </w:rPr>
        <w:t>ust. 3 ustawy) w formie oryginału lub ko</w:t>
      </w:r>
      <w:r w:rsidR="008C1D1F" w:rsidRPr="003123A0">
        <w:rPr>
          <w:rFonts w:asciiTheme="minorHAnsi" w:hAnsiTheme="minorHAnsi"/>
        </w:rPr>
        <w:t>pii poświadczonej za zgodność z </w:t>
      </w:r>
      <w:r w:rsidRPr="003123A0">
        <w:rPr>
          <w:rFonts w:asciiTheme="minorHAnsi" w:hAnsiTheme="minorHAnsi"/>
        </w:rPr>
        <w:t>oryginałem przez osobę uprawnioną do reprezentowania wykonawcy, a w przypadku pełnomocnictw w formie oryginału wystawionego przez osobę upoważnioną do reprezentacji wykonawcy lub w formie kopii poświadczonej notarialnie.</w:t>
      </w:r>
    </w:p>
    <w:p w:rsidR="0068487B" w:rsidRPr="003123A0" w:rsidRDefault="0068487B" w:rsidP="004C0467">
      <w:pPr>
        <w:pStyle w:val="NormalN"/>
        <w:rPr>
          <w:rFonts w:asciiTheme="minorHAnsi" w:hAnsiTheme="minorHAnsi"/>
        </w:rPr>
      </w:pPr>
      <w:r w:rsidRPr="003123A0">
        <w:rPr>
          <w:rFonts w:asciiTheme="minorHAnsi" w:hAnsiTheme="minorHAnsi"/>
        </w:rPr>
        <w:t>Wykonawca może zwr</w:t>
      </w:r>
      <w:r w:rsidR="00494CAB" w:rsidRPr="003123A0">
        <w:rPr>
          <w:rFonts w:asciiTheme="minorHAnsi" w:hAnsiTheme="minorHAnsi"/>
        </w:rPr>
        <w:t xml:space="preserve">acać </w:t>
      </w:r>
      <w:r w:rsidRPr="003123A0">
        <w:rPr>
          <w:rFonts w:asciiTheme="minorHAnsi" w:hAnsiTheme="minorHAnsi"/>
        </w:rPr>
        <w:t>się do Zamawiającego o wyjaśnienie treści SIWZ. Zamawiający niezwłocznie udzieli wyjaśnień nie później niż na 2 dni przed upływem terminu składania ofert, pod warunkiem że wniosek o wyjaśnienie treści SIWZ wpłynie do Zamawiającego nie później niż do końca dnia, w którym upływa połowa wyznaczonego terminu składania ofert.</w:t>
      </w:r>
    </w:p>
    <w:p w:rsidR="00C84596" w:rsidRPr="003123A0" w:rsidRDefault="00C84596" w:rsidP="00C84596">
      <w:pPr>
        <w:pStyle w:val="NormalN"/>
        <w:numPr>
          <w:ilvl w:val="0"/>
          <w:numId w:val="1"/>
        </w:numPr>
        <w:rPr>
          <w:rFonts w:asciiTheme="minorHAnsi" w:hAnsiTheme="minorHAnsi"/>
        </w:rPr>
      </w:pPr>
      <w:r w:rsidRPr="003123A0">
        <w:rPr>
          <w:rFonts w:asciiTheme="minorHAnsi" w:hAnsiTheme="minorHAnsi"/>
        </w:rPr>
        <w:t>Jeżeli wniosek o wyjaśnienie treści specyfikacji istotnych warunków zamówienia wpłynął po upływie terminu składania wniosku, o którym mowa w ust. 4, lub dotyczy udzielonych wyjaśnień, Zamawiający może udzielić wyjaśnień albo pozostawić wniosek bez rozpoznania. Przedłużenie terminu składania ofert nie wpływa na bieg terminu składania wniosku,</w:t>
      </w:r>
      <w:r w:rsidR="00232C76" w:rsidRPr="003123A0">
        <w:rPr>
          <w:rFonts w:asciiTheme="minorHAnsi" w:hAnsiTheme="minorHAnsi"/>
        </w:rPr>
        <w:t xml:space="preserve"> o </w:t>
      </w:r>
      <w:r w:rsidRPr="003123A0">
        <w:rPr>
          <w:rFonts w:asciiTheme="minorHAnsi" w:hAnsiTheme="minorHAnsi"/>
        </w:rPr>
        <w:t>którym mowa w ust. 4.</w:t>
      </w:r>
    </w:p>
    <w:p w:rsidR="007A7B0B" w:rsidRPr="003123A0" w:rsidRDefault="007A7B0B" w:rsidP="007A7B0B">
      <w:pPr>
        <w:pStyle w:val="NormalN"/>
        <w:numPr>
          <w:ilvl w:val="0"/>
          <w:numId w:val="1"/>
        </w:numPr>
        <w:rPr>
          <w:rFonts w:asciiTheme="minorHAnsi" w:hAnsiTheme="minorHAnsi"/>
        </w:rPr>
      </w:pPr>
      <w:r w:rsidRPr="003123A0">
        <w:rPr>
          <w:rFonts w:asciiTheme="minorHAnsi" w:hAnsiTheme="minorHAnsi"/>
        </w:rPr>
        <w:t>Treść zapytań wraz z wyjaśnieniami Zamawiający przekazuje wykonawcom, którym przekazał SIWZ, bez ujawniania źródła zapytania, a jeżeli SIWZ jest udostępniana na stronie internetowej, zamieszcza na tej stronie.</w:t>
      </w:r>
    </w:p>
    <w:p w:rsidR="0068487B" w:rsidRPr="003123A0" w:rsidRDefault="0068487B" w:rsidP="004C0467">
      <w:pPr>
        <w:pStyle w:val="NormalN"/>
        <w:rPr>
          <w:rFonts w:asciiTheme="minorHAnsi" w:hAnsiTheme="minorHAnsi"/>
        </w:rPr>
      </w:pPr>
      <w:r w:rsidRPr="003123A0">
        <w:rPr>
          <w:rFonts w:asciiTheme="minorHAnsi" w:hAnsiTheme="minorHAnsi"/>
        </w:rPr>
        <w:t>W uzasadnionych przypadkach Zamawiający może przed upływem terminu składania ofert zmienić treść SIWZ. Dokonaną zmianę SIWZ Zamawiający przeka</w:t>
      </w:r>
      <w:r w:rsidR="007A7B0B" w:rsidRPr="003123A0">
        <w:rPr>
          <w:rFonts w:asciiTheme="minorHAnsi" w:hAnsiTheme="minorHAnsi"/>
        </w:rPr>
        <w:t>zuje</w:t>
      </w:r>
      <w:r w:rsidRPr="003123A0">
        <w:rPr>
          <w:rFonts w:asciiTheme="minorHAnsi" w:hAnsiTheme="minorHAnsi"/>
        </w:rPr>
        <w:t xml:space="preserve"> niezwłocznie wszystkim wykonawcom, którym przekazano SIWZ</w:t>
      </w:r>
      <w:r w:rsidR="007A7B0B" w:rsidRPr="003123A0">
        <w:rPr>
          <w:rFonts w:asciiTheme="minorHAnsi" w:hAnsiTheme="minorHAnsi"/>
        </w:rPr>
        <w:t>, a jeżeli SIWZ jest udostępniana na</w:t>
      </w:r>
      <w:r w:rsidRPr="003123A0">
        <w:rPr>
          <w:rFonts w:asciiTheme="minorHAnsi" w:hAnsiTheme="minorHAnsi"/>
        </w:rPr>
        <w:t xml:space="preserve"> stronie internetowej</w:t>
      </w:r>
      <w:r w:rsidR="007A7B0B" w:rsidRPr="003123A0">
        <w:rPr>
          <w:rFonts w:asciiTheme="minorHAnsi" w:hAnsiTheme="minorHAnsi"/>
        </w:rPr>
        <w:t>, zamieszcza ją także na tej stronie.</w:t>
      </w:r>
    </w:p>
    <w:p w:rsidR="00A43AD9" w:rsidRPr="003123A0" w:rsidRDefault="0068487B" w:rsidP="004C0467">
      <w:pPr>
        <w:pStyle w:val="NormalN"/>
        <w:rPr>
          <w:rFonts w:asciiTheme="minorHAnsi" w:hAnsiTheme="minorHAnsi"/>
        </w:rPr>
      </w:pPr>
      <w:r w:rsidRPr="003123A0">
        <w:rPr>
          <w:rFonts w:asciiTheme="minorHAnsi" w:hAnsiTheme="minorHAnsi"/>
        </w:rPr>
        <w:t>Postępowanie oznaczone jest znakiem</w:t>
      </w:r>
      <w:r w:rsidR="000618D0" w:rsidRPr="003123A0">
        <w:rPr>
          <w:rFonts w:asciiTheme="minorHAnsi" w:hAnsiTheme="minorHAnsi"/>
        </w:rPr>
        <w:t xml:space="preserve"> </w:t>
      </w:r>
      <w:sdt>
        <w:sdtPr>
          <w:rPr>
            <w:rFonts w:asciiTheme="minorHAnsi" w:hAnsiTheme="minorHAnsi"/>
          </w:rPr>
          <w:alias w:val="Category"/>
          <w:tag w:val=""/>
          <w:id w:val="28926099"/>
          <w:placeholder>
            <w:docPart w:val="BE58879D10994D119069629AA00D8AA8"/>
          </w:placeholder>
          <w:dataBinding w:prefixMappings="xmlns:ns0='http://purl.org/dc/elements/1.1/' xmlns:ns1='http://schemas.openxmlformats.org/package/2006/metadata/core-properties' " w:xpath="/ns1:coreProperties[1]/ns1:category[1]" w:storeItemID="{6C3C8BC8-F283-45AE-878A-BAB7291924A1}"/>
          <w:text/>
        </w:sdtPr>
        <w:sdtContent>
          <w:r w:rsidR="0011052A">
            <w:rPr>
              <w:rFonts w:asciiTheme="minorHAnsi" w:hAnsiTheme="minorHAnsi"/>
            </w:rPr>
            <w:t>ADM.271.10.2016</w:t>
          </w:r>
        </w:sdtContent>
      </w:sdt>
      <w:r w:rsidR="000618D0" w:rsidRPr="003123A0">
        <w:rPr>
          <w:rFonts w:asciiTheme="minorHAnsi" w:hAnsiTheme="minorHAnsi"/>
        </w:rPr>
        <w:t>.</w:t>
      </w:r>
      <w:r w:rsidRPr="003123A0">
        <w:rPr>
          <w:rFonts w:asciiTheme="minorHAnsi" w:hAnsiTheme="minorHAnsi"/>
        </w:rPr>
        <w:t xml:space="preserve"> Wykonawcy winni we wszelkich kontaktach z Zamawiającym powoływać </w:t>
      </w:r>
      <w:r w:rsidR="00852103" w:rsidRPr="003123A0">
        <w:rPr>
          <w:rFonts w:asciiTheme="minorHAnsi" w:hAnsiTheme="minorHAnsi"/>
        </w:rPr>
        <w:t>się na wyżej podane oznaczenie.</w:t>
      </w:r>
    </w:p>
    <w:p w:rsidR="00B002F1" w:rsidRPr="003123A0" w:rsidRDefault="00C32E9B" w:rsidP="00C32E9B">
      <w:pPr>
        <w:pStyle w:val="Nagwek2"/>
        <w:rPr>
          <w:rFonts w:asciiTheme="minorHAnsi" w:hAnsiTheme="minorHAnsi"/>
          <w:sz w:val="22"/>
          <w:szCs w:val="22"/>
        </w:rPr>
      </w:pPr>
      <w:r w:rsidRPr="003123A0">
        <w:rPr>
          <w:rFonts w:asciiTheme="minorHAnsi" w:hAnsiTheme="minorHAnsi"/>
          <w:sz w:val="22"/>
          <w:szCs w:val="22"/>
        </w:rPr>
        <w:t>Rozdział 8</w:t>
      </w:r>
      <w:r w:rsidRPr="003123A0">
        <w:rPr>
          <w:rFonts w:asciiTheme="minorHAnsi" w:hAnsiTheme="minorHAnsi"/>
          <w:sz w:val="22"/>
          <w:szCs w:val="22"/>
        </w:rPr>
        <w:br/>
      </w:r>
      <w:r w:rsidR="00B002F1" w:rsidRPr="003123A0">
        <w:rPr>
          <w:rFonts w:asciiTheme="minorHAnsi" w:hAnsiTheme="minorHAnsi"/>
          <w:sz w:val="22"/>
          <w:szCs w:val="22"/>
        </w:rPr>
        <w:t>Wymagania dotyczące wadium</w:t>
      </w:r>
    </w:p>
    <w:p w:rsidR="00B002F1" w:rsidRPr="003123A0" w:rsidRDefault="0068487B" w:rsidP="00B002F1">
      <w:pPr>
        <w:rPr>
          <w:rFonts w:asciiTheme="minorHAnsi" w:hAnsiTheme="minorHAnsi"/>
        </w:rPr>
      </w:pPr>
      <w:r w:rsidRPr="003123A0">
        <w:rPr>
          <w:rFonts w:asciiTheme="minorHAnsi" w:hAnsiTheme="minorHAnsi"/>
        </w:rPr>
        <w:t>Zamawiający nie wymaga od wykonawców wniesienia wadium.</w:t>
      </w:r>
    </w:p>
    <w:p w:rsidR="00B002F1" w:rsidRPr="003123A0" w:rsidRDefault="00C32E9B" w:rsidP="00C32E9B">
      <w:pPr>
        <w:pStyle w:val="Nagwek2"/>
        <w:rPr>
          <w:rFonts w:asciiTheme="minorHAnsi" w:hAnsiTheme="minorHAnsi"/>
          <w:sz w:val="22"/>
          <w:szCs w:val="22"/>
        </w:rPr>
      </w:pPr>
      <w:r w:rsidRPr="003123A0">
        <w:rPr>
          <w:rFonts w:asciiTheme="minorHAnsi" w:hAnsiTheme="minorHAnsi"/>
          <w:sz w:val="22"/>
          <w:szCs w:val="22"/>
        </w:rPr>
        <w:t>Rozdział 9</w:t>
      </w:r>
      <w:r w:rsidRPr="003123A0">
        <w:rPr>
          <w:rFonts w:asciiTheme="minorHAnsi" w:hAnsiTheme="minorHAnsi"/>
          <w:sz w:val="22"/>
          <w:szCs w:val="22"/>
        </w:rPr>
        <w:br/>
      </w:r>
      <w:r w:rsidR="00B002F1" w:rsidRPr="003123A0">
        <w:rPr>
          <w:rFonts w:asciiTheme="minorHAnsi" w:hAnsiTheme="minorHAnsi"/>
          <w:sz w:val="22"/>
          <w:szCs w:val="22"/>
        </w:rPr>
        <w:t>Termin związania ofertą</w:t>
      </w:r>
    </w:p>
    <w:p w:rsidR="00B002F1" w:rsidRPr="003123A0" w:rsidRDefault="0068487B" w:rsidP="00B002F1">
      <w:pPr>
        <w:rPr>
          <w:rFonts w:asciiTheme="minorHAnsi" w:hAnsiTheme="minorHAnsi"/>
        </w:rPr>
      </w:pPr>
      <w:r w:rsidRPr="003123A0">
        <w:rPr>
          <w:rFonts w:asciiTheme="minorHAnsi" w:hAnsiTheme="minorHAnsi"/>
        </w:rPr>
        <w:t xml:space="preserve">Wykonawca </w:t>
      </w:r>
      <w:r w:rsidR="00B002F1" w:rsidRPr="003123A0">
        <w:rPr>
          <w:rFonts w:asciiTheme="minorHAnsi" w:hAnsiTheme="minorHAnsi"/>
        </w:rPr>
        <w:t xml:space="preserve">składając ofertę pozostaje nią związany przez okres </w:t>
      </w:r>
      <w:r w:rsidR="00B002F1" w:rsidRPr="003123A0">
        <w:rPr>
          <w:rFonts w:asciiTheme="minorHAnsi" w:hAnsiTheme="minorHAnsi"/>
          <w:b/>
        </w:rPr>
        <w:t>30 dni</w:t>
      </w:r>
      <w:r w:rsidR="00B002F1" w:rsidRPr="003123A0">
        <w:rPr>
          <w:rFonts w:asciiTheme="minorHAnsi" w:hAnsiTheme="minorHAnsi"/>
        </w:rPr>
        <w:t xml:space="preserve"> licząc od dnia upływu terminu składania ofert.</w:t>
      </w:r>
    </w:p>
    <w:p w:rsidR="00C32E9B" w:rsidRPr="003123A0" w:rsidRDefault="00C32E9B" w:rsidP="0030543B">
      <w:pPr>
        <w:pStyle w:val="Nagwek2"/>
        <w:rPr>
          <w:rFonts w:asciiTheme="minorHAnsi" w:hAnsiTheme="minorHAnsi"/>
          <w:sz w:val="22"/>
          <w:szCs w:val="22"/>
        </w:rPr>
      </w:pPr>
      <w:r w:rsidRPr="003123A0">
        <w:rPr>
          <w:rFonts w:asciiTheme="minorHAnsi" w:hAnsiTheme="minorHAnsi"/>
          <w:sz w:val="22"/>
          <w:szCs w:val="22"/>
        </w:rPr>
        <w:t>Rozdział 10</w:t>
      </w:r>
      <w:r w:rsidRPr="003123A0">
        <w:rPr>
          <w:rFonts w:asciiTheme="minorHAnsi" w:hAnsiTheme="minorHAnsi"/>
          <w:sz w:val="22"/>
          <w:szCs w:val="22"/>
        </w:rPr>
        <w:br/>
        <w:t>Opis sposobu przygotowywania ofert</w:t>
      </w:r>
    </w:p>
    <w:p w:rsidR="0068487B" w:rsidRPr="003123A0" w:rsidRDefault="0068487B" w:rsidP="005637B4">
      <w:pPr>
        <w:pStyle w:val="NormalN"/>
        <w:numPr>
          <w:ilvl w:val="0"/>
          <w:numId w:val="7"/>
        </w:numPr>
        <w:ind w:left="426" w:hanging="426"/>
        <w:rPr>
          <w:rFonts w:asciiTheme="minorHAnsi" w:hAnsiTheme="minorHAnsi"/>
        </w:rPr>
      </w:pPr>
      <w:r w:rsidRPr="003123A0">
        <w:rPr>
          <w:rFonts w:asciiTheme="minorHAnsi" w:hAnsiTheme="minorHAnsi"/>
        </w:rPr>
        <w:t xml:space="preserve">Wykonawca ponosi wszelkie koszty związane z przygotowaniem i złożeniem oferty. </w:t>
      </w:r>
    </w:p>
    <w:p w:rsidR="0068487B" w:rsidRPr="003123A0" w:rsidRDefault="0068487B" w:rsidP="004C0467">
      <w:pPr>
        <w:pStyle w:val="NormalN"/>
        <w:rPr>
          <w:rFonts w:asciiTheme="minorHAnsi" w:hAnsiTheme="minorHAnsi"/>
        </w:rPr>
      </w:pPr>
      <w:r w:rsidRPr="003123A0">
        <w:rPr>
          <w:rFonts w:asciiTheme="minorHAnsi" w:hAnsiTheme="minorHAnsi"/>
        </w:rPr>
        <w:t>Wykonawca m</w:t>
      </w:r>
      <w:r w:rsidR="007A7B0B" w:rsidRPr="003123A0">
        <w:rPr>
          <w:rFonts w:asciiTheme="minorHAnsi" w:hAnsiTheme="minorHAnsi"/>
        </w:rPr>
        <w:t xml:space="preserve">oże </w:t>
      </w:r>
      <w:r w:rsidRPr="003123A0">
        <w:rPr>
          <w:rFonts w:asciiTheme="minorHAnsi" w:hAnsiTheme="minorHAnsi"/>
        </w:rPr>
        <w:t xml:space="preserve">złożyć </w:t>
      </w:r>
      <w:r w:rsidRPr="003123A0">
        <w:rPr>
          <w:rFonts w:asciiTheme="minorHAnsi" w:hAnsiTheme="minorHAnsi"/>
          <w:b/>
        </w:rPr>
        <w:t>jedną ofertę</w:t>
      </w:r>
      <w:r w:rsidR="007A7B0B" w:rsidRPr="003123A0">
        <w:rPr>
          <w:rFonts w:asciiTheme="minorHAnsi" w:hAnsiTheme="minorHAnsi"/>
          <w:b/>
        </w:rPr>
        <w:t>.</w:t>
      </w:r>
      <w:r w:rsidR="00176F95" w:rsidRPr="003123A0">
        <w:rPr>
          <w:rFonts w:asciiTheme="minorHAnsi" w:hAnsiTheme="minorHAnsi"/>
          <w:b/>
        </w:rPr>
        <w:t xml:space="preserve"> </w:t>
      </w:r>
    </w:p>
    <w:p w:rsidR="0068487B" w:rsidRPr="003123A0" w:rsidRDefault="0068487B" w:rsidP="004C0467">
      <w:pPr>
        <w:pStyle w:val="NormalN"/>
        <w:rPr>
          <w:rFonts w:asciiTheme="minorHAnsi" w:hAnsiTheme="minorHAnsi"/>
        </w:rPr>
      </w:pPr>
      <w:r w:rsidRPr="003123A0">
        <w:rPr>
          <w:rFonts w:asciiTheme="minorHAnsi" w:hAnsiTheme="minorHAnsi"/>
        </w:rPr>
        <w:t>Treść oferty musi odpowiadać treści niniejszej SIWZ.</w:t>
      </w:r>
    </w:p>
    <w:p w:rsidR="0068487B" w:rsidRPr="003123A0" w:rsidRDefault="0068487B" w:rsidP="004C0467">
      <w:pPr>
        <w:pStyle w:val="NormalN"/>
        <w:rPr>
          <w:rFonts w:asciiTheme="minorHAnsi" w:hAnsiTheme="minorHAnsi"/>
        </w:rPr>
      </w:pPr>
      <w:r w:rsidRPr="003123A0">
        <w:rPr>
          <w:rFonts w:asciiTheme="minorHAnsi" w:hAnsiTheme="minorHAnsi"/>
        </w:rPr>
        <w:lastRenderedPageBreak/>
        <w:t>Wskazane jest, aby wszystkie zapisane, zadrukowane strony oferty były kolejno ponumerowane, złączone w sposób uniemożliwiający jej dekompletację.</w:t>
      </w:r>
    </w:p>
    <w:p w:rsidR="0068487B" w:rsidRPr="003123A0" w:rsidRDefault="0068487B" w:rsidP="004C0467">
      <w:pPr>
        <w:pStyle w:val="NormalN"/>
        <w:rPr>
          <w:rFonts w:asciiTheme="minorHAnsi" w:hAnsiTheme="minorHAnsi"/>
        </w:rPr>
      </w:pPr>
      <w:r w:rsidRPr="003123A0">
        <w:rPr>
          <w:rFonts w:asciiTheme="minorHAnsi" w:hAnsiTheme="minorHAnsi"/>
        </w:rPr>
        <w:t xml:space="preserve">Ofertę należy </w:t>
      </w:r>
      <w:r w:rsidR="007A7B0B" w:rsidRPr="003123A0">
        <w:rPr>
          <w:rFonts w:asciiTheme="minorHAnsi" w:hAnsiTheme="minorHAnsi"/>
        </w:rPr>
        <w:t xml:space="preserve">złożyć w formie pisemnej, </w:t>
      </w:r>
      <w:r w:rsidRPr="003123A0">
        <w:rPr>
          <w:rFonts w:asciiTheme="minorHAnsi" w:hAnsiTheme="minorHAnsi"/>
        </w:rPr>
        <w:t>w języku polskim</w:t>
      </w:r>
      <w:r w:rsidR="007A7B0B" w:rsidRPr="003123A0">
        <w:rPr>
          <w:rFonts w:asciiTheme="minorHAnsi" w:hAnsiTheme="minorHAnsi"/>
        </w:rPr>
        <w:t xml:space="preserve">, </w:t>
      </w:r>
      <w:r w:rsidRPr="003123A0">
        <w:rPr>
          <w:rFonts w:asciiTheme="minorHAnsi" w:hAnsiTheme="minorHAnsi"/>
        </w:rPr>
        <w:t>trwałą i</w:t>
      </w:r>
      <w:r w:rsidR="00375EC8" w:rsidRPr="003123A0">
        <w:rPr>
          <w:rFonts w:asciiTheme="minorHAnsi" w:hAnsiTheme="minorHAnsi"/>
        </w:rPr>
        <w:t> </w:t>
      </w:r>
      <w:r w:rsidRPr="003123A0">
        <w:rPr>
          <w:rFonts w:asciiTheme="minorHAnsi" w:hAnsiTheme="minorHAnsi"/>
        </w:rPr>
        <w:t>czytelną techniką biurową.</w:t>
      </w:r>
    </w:p>
    <w:p w:rsidR="0068487B" w:rsidRPr="003123A0" w:rsidRDefault="0068487B" w:rsidP="004C0467">
      <w:pPr>
        <w:pStyle w:val="NormalN"/>
        <w:rPr>
          <w:rFonts w:asciiTheme="minorHAnsi" w:hAnsiTheme="minorHAnsi"/>
        </w:rPr>
      </w:pPr>
      <w:r w:rsidRPr="003123A0">
        <w:rPr>
          <w:rFonts w:asciiTheme="minorHAnsi" w:hAnsiTheme="minorHAnsi"/>
        </w:rPr>
        <w:t>Wszelkie poprawki, zmiany lub wykreślenia w tekści</w:t>
      </w:r>
      <w:r w:rsidR="001B2DE3" w:rsidRPr="003123A0">
        <w:rPr>
          <w:rFonts w:asciiTheme="minorHAnsi" w:hAnsiTheme="minorHAnsi"/>
        </w:rPr>
        <w:t>e oferty muszą być parafowane i </w:t>
      </w:r>
      <w:r w:rsidRPr="003123A0">
        <w:rPr>
          <w:rFonts w:asciiTheme="minorHAnsi" w:hAnsiTheme="minorHAnsi"/>
        </w:rPr>
        <w:t>datowane przez osobę upoważnioną do podpisywania oferty.</w:t>
      </w:r>
    </w:p>
    <w:p w:rsidR="0068487B" w:rsidRPr="003123A0" w:rsidRDefault="0068487B" w:rsidP="004C0467">
      <w:pPr>
        <w:pStyle w:val="NormalN"/>
        <w:rPr>
          <w:rFonts w:asciiTheme="minorHAnsi" w:hAnsiTheme="minorHAnsi"/>
        </w:rPr>
      </w:pPr>
      <w:r w:rsidRPr="003123A0">
        <w:rPr>
          <w:rFonts w:asciiTheme="minorHAnsi" w:hAnsiTheme="minorHAnsi"/>
        </w:rPr>
        <w:t xml:space="preserve">Oferta i oświadczenia muszą być podpisane przez osobę/osoby </w:t>
      </w:r>
      <w:r w:rsidR="001B1084" w:rsidRPr="003123A0">
        <w:rPr>
          <w:rFonts w:asciiTheme="minorHAnsi" w:hAnsiTheme="minorHAnsi"/>
        </w:rPr>
        <w:t>uprawnione do reprezentowania i </w:t>
      </w:r>
      <w:r w:rsidRPr="003123A0">
        <w:rPr>
          <w:rFonts w:asciiTheme="minorHAnsi" w:hAnsiTheme="minorHAnsi"/>
        </w:rPr>
        <w:t>składania oświadczeń w imieniu wykonawcy</w:t>
      </w:r>
      <w:r w:rsidR="000963F2" w:rsidRPr="003123A0">
        <w:rPr>
          <w:rFonts w:asciiTheme="minorHAnsi" w:hAnsiTheme="minorHAnsi"/>
        </w:rPr>
        <w:t> –</w:t>
      </w:r>
      <w:r w:rsidRPr="003123A0">
        <w:rPr>
          <w:rFonts w:asciiTheme="minorHAnsi" w:hAnsiTheme="minorHAnsi"/>
        </w:rPr>
        <w:t xml:space="preserve"> zgodnie z wpisem do właściwe</w:t>
      </w:r>
      <w:r w:rsidR="00051570" w:rsidRPr="003123A0">
        <w:rPr>
          <w:rFonts w:asciiTheme="minorHAnsi" w:hAnsiTheme="minorHAnsi"/>
        </w:rPr>
        <w:t>j</w:t>
      </w:r>
      <w:r w:rsidRPr="003123A0">
        <w:rPr>
          <w:rFonts w:asciiTheme="minorHAnsi" w:hAnsiTheme="minorHAnsi"/>
        </w:rPr>
        <w:t xml:space="preserve"> </w:t>
      </w:r>
      <w:r w:rsidR="007A7B0B" w:rsidRPr="003123A0">
        <w:rPr>
          <w:rFonts w:asciiTheme="minorHAnsi" w:hAnsiTheme="minorHAnsi"/>
        </w:rPr>
        <w:t xml:space="preserve">ewidencji lub </w:t>
      </w:r>
      <w:r w:rsidRPr="003123A0">
        <w:rPr>
          <w:rFonts w:asciiTheme="minorHAnsi" w:hAnsiTheme="minorHAnsi"/>
        </w:rPr>
        <w:t>rejestru</w:t>
      </w:r>
      <w:r w:rsidR="002F6A8F" w:rsidRPr="003123A0">
        <w:rPr>
          <w:rFonts w:asciiTheme="minorHAnsi" w:hAnsiTheme="minorHAnsi"/>
        </w:rPr>
        <w:t xml:space="preserve"> albo przez osobę odpowiednio u</w:t>
      </w:r>
      <w:r w:rsidR="00FA0BA5" w:rsidRPr="003123A0">
        <w:rPr>
          <w:rFonts w:asciiTheme="minorHAnsi" w:hAnsiTheme="minorHAnsi"/>
        </w:rPr>
        <w:t xml:space="preserve">mocowaną </w:t>
      </w:r>
      <w:r w:rsidR="007A7B0B" w:rsidRPr="003123A0">
        <w:rPr>
          <w:rFonts w:asciiTheme="minorHAnsi" w:hAnsiTheme="minorHAnsi"/>
        </w:rPr>
        <w:t>do działania w imieniu wykonawcy</w:t>
      </w:r>
      <w:r w:rsidRPr="003123A0">
        <w:rPr>
          <w:rFonts w:asciiTheme="minorHAnsi" w:hAnsiTheme="minorHAnsi"/>
        </w:rPr>
        <w:t>.</w:t>
      </w:r>
    </w:p>
    <w:p w:rsidR="0068487B" w:rsidRPr="003123A0" w:rsidRDefault="007A7B0B" w:rsidP="004C0467">
      <w:pPr>
        <w:pStyle w:val="NormalN"/>
        <w:rPr>
          <w:rFonts w:asciiTheme="minorHAnsi" w:hAnsiTheme="minorHAnsi"/>
        </w:rPr>
      </w:pPr>
      <w:r w:rsidRPr="003123A0">
        <w:rPr>
          <w:rFonts w:asciiTheme="minorHAnsi" w:hAnsiTheme="minorHAnsi"/>
        </w:rPr>
        <w:t>Jeżeli upoważnienie do działania w imieniu wykonawcy wynika z pełnomocnictwa, pełnomocnictwo winno być udzielone (podpisane) przez osobę/osoby uprawnione zgodnie z wpisem do właściwej ewidencji lub rejestru, oraz dołączone do oferty. Pełnomocnictwo musi być złożone w formie oryginału lub kopii potwierdzonej notarialnie.</w:t>
      </w:r>
      <w:r w:rsidR="0068487B" w:rsidRPr="003123A0">
        <w:rPr>
          <w:rFonts w:asciiTheme="minorHAnsi" w:hAnsiTheme="minorHAnsi"/>
        </w:rPr>
        <w:t xml:space="preserve"> </w:t>
      </w:r>
    </w:p>
    <w:p w:rsidR="00BC5FA7" w:rsidRPr="003123A0" w:rsidRDefault="0068487B" w:rsidP="004C0467">
      <w:pPr>
        <w:pStyle w:val="NormalN"/>
        <w:rPr>
          <w:rFonts w:asciiTheme="minorHAnsi" w:hAnsiTheme="minorHAnsi"/>
        </w:rPr>
      </w:pPr>
      <w:r w:rsidRPr="003123A0">
        <w:rPr>
          <w:rFonts w:asciiTheme="minorHAnsi" w:hAnsiTheme="minorHAnsi"/>
        </w:rPr>
        <w:t>Postanowienie ustępu 8 stosuje się odpowiednio do dalszych pełnomocnictw.</w:t>
      </w:r>
    </w:p>
    <w:p w:rsidR="0068487B" w:rsidRPr="003123A0" w:rsidRDefault="0068487B" w:rsidP="004C0467">
      <w:pPr>
        <w:pStyle w:val="NormalN"/>
        <w:rPr>
          <w:rFonts w:asciiTheme="minorHAnsi" w:hAnsiTheme="minorHAnsi"/>
        </w:rPr>
      </w:pPr>
      <w:r w:rsidRPr="003123A0">
        <w:rPr>
          <w:rFonts w:asciiTheme="minorHAnsi" w:hAnsiTheme="minorHAnsi"/>
        </w:rPr>
        <w:t>Wymagane w SIWZ dokumenty sporządzone w języku</w:t>
      </w:r>
      <w:r w:rsidR="00B14472" w:rsidRPr="003123A0">
        <w:rPr>
          <w:rFonts w:asciiTheme="minorHAnsi" w:hAnsiTheme="minorHAnsi"/>
        </w:rPr>
        <w:t xml:space="preserve"> obcym muszą być złożone wraz z </w:t>
      </w:r>
      <w:r w:rsidRPr="003123A0">
        <w:rPr>
          <w:rFonts w:asciiTheme="minorHAnsi" w:hAnsiTheme="minorHAnsi"/>
        </w:rPr>
        <w:t>tłumaczeniem na język polski.</w:t>
      </w:r>
    </w:p>
    <w:p w:rsidR="007A7B0B" w:rsidRPr="003123A0" w:rsidRDefault="007A7B0B" w:rsidP="007A7B0B">
      <w:pPr>
        <w:pStyle w:val="NormalN"/>
        <w:rPr>
          <w:rFonts w:asciiTheme="minorHAnsi" w:hAnsiTheme="minorHAnsi"/>
        </w:rPr>
      </w:pPr>
      <w:r w:rsidRPr="003123A0">
        <w:rPr>
          <w:rFonts w:asciiTheme="minorHAnsi" w:hAnsiTheme="minorHAnsi"/>
        </w:rPr>
        <w:t xml:space="preserve">Wszystkie strony oferty oraz </w:t>
      </w:r>
      <w:r w:rsidR="00051570" w:rsidRPr="003123A0">
        <w:rPr>
          <w:rFonts w:asciiTheme="minorHAnsi" w:hAnsiTheme="minorHAnsi"/>
        </w:rPr>
        <w:t xml:space="preserve">wszystkie </w:t>
      </w:r>
      <w:r w:rsidRPr="003123A0">
        <w:rPr>
          <w:rFonts w:asciiTheme="minorHAnsi" w:hAnsiTheme="minorHAnsi"/>
        </w:rPr>
        <w:t>załączone do niej oświadczenia, tłumaczenia i inne dokumenty, winny być parafowane przynajmniej przez jedną osobę upoważnioną do podpisania oferty. Dotyczy to zarówno oryginałów oświadczeń i dokumentów jak też ich poświadczonych za zgodność z oryginałem kserokopii.</w:t>
      </w:r>
    </w:p>
    <w:p w:rsidR="007A7B0B" w:rsidRPr="003123A0" w:rsidRDefault="007A7B0B" w:rsidP="007A7B0B">
      <w:pPr>
        <w:pStyle w:val="NormalN"/>
        <w:rPr>
          <w:rFonts w:asciiTheme="minorHAnsi" w:hAnsiTheme="minorHAnsi"/>
        </w:rPr>
      </w:pPr>
      <w:r w:rsidRPr="003123A0">
        <w:rPr>
          <w:rFonts w:asciiTheme="minorHAnsi" w:hAnsiTheme="minorHAnsi"/>
        </w:rPr>
        <w:t>Jeżeli według wykonawcy oferta będzie zawierała informacje stanowiące tajemnicę przedsiębiorstwa w rozumieniu przepisów o zwalczaniu nieuczciwej konkurencji, wykonawca zobowiązany jest nie później niż w terminie składania ofert zastrzec, że nie mogą być one udostępniane oraz wykazać, iż zastrzeżone informacje stanowią tajemnic</w:t>
      </w:r>
      <w:r w:rsidR="00051570" w:rsidRPr="003123A0">
        <w:rPr>
          <w:rFonts w:asciiTheme="minorHAnsi" w:hAnsiTheme="minorHAnsi"/>
        </w:rPr>
        <w:t>ę</w:t>
      </w:r>
      <w:r w:rsidRPr="003123A0">
        <w:rPr>
          <w:rFonts w:asciiTheme="minorHAnsi" w:hAnsiTheme="minorHAnsi"/>
        </w:rPr>
        <w:t xml:space="preserve"> przedsi</w:t>
      </w:r>
      <w:r w:rsidR="00051570" w:rsidRPr="003123A0">
        <w:rPr>
          <w:rFonts w:asciiTheme="minorHAnsi" w:hAnsiTheme="minorHAnsi"/>
        </w:rPr>
        <w:t>ę</w:t>
      </w:r>
      <w:r w:rsidRPr="003123A0">
        <w:rPr>
          <w:rFonts w:asciiTheme="minorHAnsi" w:hAnsiTheme="minorHAnsi"/>
        </w:rPr>
        <w:t>biorstwa. Informacje stanowiące tajemnicę należy umieścić w oddzielnej kopercie wewnątrz oferty, opisanej: „Informacje będące tajemnicą przedsiębiorstwa” oraz wskazać numery stron stanowiących tajemnicę przedsiębiorstwa. W innym przypadku wszystkie informacje zawarte w ofercie będą uważane za ogólnie dostępne i mogą być udostępnione pozostałym wykonawcom razem z protokołem postępowania. Zastrzeżenie informacji, danych, dokumentów lub oświadczeń niestanowiących tajemnicy przedsiębiorstwa w rozumieniu przepisów o zwalczaniu nieuczciwej konkurencji</w:t>
      </w:r>
      <w:r w:rsidRPr="003123A0" w:rsidDel="0064349F">
        <w:rPr>
          <w:rFonts w:asciiTheme="minorHAnsi" w:hAnsiTheme="minorHAnsi"/>
        </w:rPr>
        <w:t xml:space="preserve"> </w:t>
      </w:r>
      <w:r w:rsidRPr="003123A0">
        <w:rPr>
          <w:rFonts w:asciiTheme="minorHAnsi" w:hAnsiTheme="minorHAnsi"/>
        </w:rPr>
        <w:t>powoduje ich odtajnienie.</w:t>
      </w:r>
    </w:p>
    <w:p w:rsidR="0068487B" w:rsidRPr="003123A0" w:rsidRDefault="0068487B" w:rsidP="004C0467">
      <w:pPr>
        <w:pStyle w:val="NormalN"/>
        <w:rPr>
          <w:rFonts w:asciiTheme="minorHAnsi" w:hAnsiTheme="minorHAnsi"/>
        </w:rPr>
      </w:pPr>
      <w:r w:rsidRPr="003123A0">
        <w:rPr>
          <w:rFonts w:asciiTheme="minorHAnsi" w:hAnsiTheme="minorHAnsi"/>
        </w:rPr>
        <w:t>Oferta winna zawierać wymagane dokumenty, załącz</w:t>
      </w:r>
      <w:r w:rsidR="00B91E88" w:rsidRPr="003123A0">
        <w:rPr>
          <w:rFonts w:asciiTheme="minorHAnsi" w:hAnsiTheme="minorHAnsi"/>
        </w:rPr>
        <w:t>niki, oświadczenia wymienione w </w:t>
      </w:r>
      <w:r w:rsidRPr="003123A0">
        <w:rPr>
          <w:rFonts w:asciiTheme="minorHAnsi" w:hAnsiTheme="minorHAnsi"/>
        </w:rPr>
        <w:t>niniejszej SIWZ.</w:t>
      </w:r>
    </w:p>
    <w:p w:rsidR="0068487B" w:rsidRPr="003123A0" w:rsidRDefault="0068487B" w:rsidP="004C0467">
      <w:pPr>
        <w:pStyle w:val="NormalN"/>
        <w:rPr>
          <w:rFonts w:asciiTheme="minorHAnsi" w:hAnsiTheme="minorHAnsi"/>
        </w:rPr>
      </w:pPr>
      <w:r w:rsidRPr="003123A0">
        <w:rPr>
          <w:rFonts w:asciiTheme="minorHAnsi" w:hAnsiTheme="minorHAnsi"/>
        </w:rPr>
        <w:t xml:space="preserve">Oferta wykonawców, którzy będą ubiegać się wspólnie o udzielenie zamówienia musi być podpisana w taki sposób, aby </w:t>
      </w:r>
      <w:r w:rsidR="007A7B0B" w:rsidRPr="003123A0">
        <w:rPr>
          <w:rFonts w:asciiTheme="minorHAnsi" w:hAnsiTheme="minorHAnsi"/>
        </w:rPr>
        <w:t>z</w:t>
      </w:r>
      <w:r w:rsidRPr="003123A0">
        <w:rPr>
          <w:rFonts w:asciiTheme="minorHAnsi" w:hAnsiTheme="minorHAnsi"/>
        </w:rPr>
        <w:t xml:space="preserve">obowiązywała wszystkich </w:t>
      </w:r>
      <w:r w:rsidR="007A7B0B" w:rsidRPr="003123A0">
        <w:rPr>
          <w:rFonts w:asciiTheme="minorHAnsi" w:hAnsiTheme="minorHAnsi"/>
        </w:rPr>
        <w:t>w</w:t>
      </w:r>
      <w:r w:rsidRPr="003123A0">
        <w:rPr>
          <w:rFonts w:asciiTheme="minorHAnsi" w:hAnsiTheme="minorHAnsi"/>
        </w:rPr>
        <w:t xml:space="preserve">ykonawców występujących wspólnie. </w:t>
      </w:r>
    </w:p>
    <w:p w:rsidR="0068487B" w:rsidRPr="003123A0" w:rsidRDefault="0068487B" w:rsidP="004C0467">
      <w:pPr>
        <w:pStyle w:val="NormalN"/>
        <w:rPr>
          <w:rFonts w:asciiTheme="minorHAnsi" w:hAnsiTheme="minorHAnsi"/>
        </w:rPr>
      </w:pPr>
      <w:r w:rsidRPr="003123A0">
        <w:rPr>
          <w:rFonts w:asciiTheme="minorHAnsi" w:hAnsiTheme="minorHAnsi"/>
        </w:rPr>
        <w:t xml:space="preserve">W przypadku oferty składanej przez </w:t>
      </w:r>
      <w:r w:rsidR="007A7B0B" w:rsidRPr="003123A0">
        <w:rPr>
          <w:rFonts w:asciiTheme="minorHAnsi" w:hAnsiTheme="minorHAnsi"/>
        </w:rPr>
        <w:t>w</w:t>
      </w:r>
      <w:r w:rsidRPr="003123A0">
        <w:rPr>
          <w:rFonts w:asciiTheme="minorHAnsi" w:hAnsiTheme="minorHAnsi"/>
        </w:rPr>
        <w:t>ykonaw</w:t>
      </w:r>
      <w:r w:rsidR="00424152" w:rsidRPr="003123A0">
        <w:rPr>
          <w:rFonts w:asciiTheme="minorHAnsi" w:hAnsiTheme="minorHAnsi"/>
        </w:rPr>
        <w:t>ców ubiegających się wspólnie o </w:t>
      </w:r>
      <w:r w:rsidRPr="003123A0">
        <w:rPr>
          <w:rFonts w:asciiTheme="minorHAnsi" w:hAnsiTheme="minorHAnsi"/>
        </w:rPr>
        <w:t>udzielenie zamówienia do oferty musi być załączony dokument ustanawiający pełnomocnika wykonawców występujących ws</w:t>
      </w:r>
      <w:r w:rsidR="00424152" w:rsidRPr="003123A0">
        <w:rPr>
          <w:rFonts w:asciiTheme="minorHAnsi" w:hAnsiTheme="minorHAnsi"/>
        </w:rPr>
        <w:t>pólnie do reprezentowania ich w </w:t>
      </w:r>
      <w:r w:rsidRPr="003123A0">
        <w:rPr>
          <w:rFonts w:asciiTheme="minorHAnsi" w:hAnsiTheme="minorHAnsi"/>
        </w:rPr>
        <w:t>postępowaniu o udzielenie zamówienia albo r</w:t>
      </w:r>
      <w:r w:rsidR="00424152" w:rsidRPr="003123A0">
        <w:rPr>
          <w:rFonts w:asciiTheme="minorHAnsi" w:hAnsiTheme="minorHAnsi"/>
        </w:rPr>
        <w:t>eprezentowania w postępowaniu i </w:t>
      </w:r>
      <w:r w:rsidRPr="003123A0">
        <w:rPr>
          <w:rFonts w:asciiTheme="minorHAnsi" w:hAnsiTheme="minorHAnsi"/>
        </w:rPr>
        <w:t>zawarcia umowy w sprawie zamówienia publicznego. Pełnomocnictwo musi być złożone w formie oryginału lub notarialnie potwierdzonej kopii.</w:t>
      </w:r>
    </w:p>
    <w:p w:rsidR="0068487B" w:rsidRPr="003123A0" w:rsidRDefault="0068487B" w:rsidP="004C0467">
      <w:pPr>
        <w:pStyle w:val="NormalN"/>
        <w:rPr>
          <w:rFonts w:asciiTheme="minorHAnsi" w:hAnsiTheme="minorHAnsi"/>
        </w:rPr>
      </w:pPr>
      <w:r w:rsidRPr="003123A0">
        <w:rPr>
          <w:rFonts w:asciiTheme="minorHAnsi" w:hAnsiTheme="minorHAnsi"/>
        </w:rPr>
        <w:lastRenderedPageBreak/>
        <w:t xml:space="preserve">Zaleca się opracowanie pierwszych stron oferty wg załączonego do SIWZ wzoru </w:t>
      </w:r>
      <w:r w:rsidR="00DF0591" w:rsidRPr="003123A0">
        <w:rPr>
          <w:rFonts w:asciiTheme="minorHAnsi" w:hAnsiTheme="minorHAnsi"/>
        </w:rPr>
        <w:t>stanowiącego</w:t>
      </w:r>
      <w:r w:rsidR="007F782D" w:rsidRPr="003123A0">
        <w:rPr>
          <w:rFonts w:asciiTheme="minorHAnsi" w:hAnsiTheme="minorHAnsi"/>
        </w:rPr>
        <w:t xml:space="preserve"> Załącznik </w:t>
      </w:r>
      <w:r w:rsidR="00DF0591" w:rsidRPr="003123A0">
        <w:rPr>
          <w:rFonts w:asciiTheme="minorHAnsi" w:hAnsiTheme="minorHAnsi"/>
        </w:rPr>
        <w:t xml:space="preserve">nr </w:t>
      </w:r>
      <w:r w:rsidR="007F782D" w:rsidRPr="003123A0">
        <w:rPr>
          <w:rFonts w:asciiTheme="minorHAnsi" w:hAnsiTheme="minorHAnsi"/>
        </w:rPr>
        <w:t>2 do SIWZ</w:t>
      </w:r>
      <w:r w:rsidRPr="003123A0">
        <w:rPr>
          <w:rFonts w:asciiTheme="minorHAnsi" w:hAnsiTheme="minorHAnsi"/>
        </w:rPr>
        <w:t xml:space="preserve">. Niezastosowanie wzoru określonego w </w:t>
      </w:r>
      <w:r w:rsidR="00D343E0" w:rsidRPr="003123A0">
        <w:rPr>
          <w:rFonts w:asciiTheme="minorHAnsi" w:hAnsiTheme="minorHAnsi"/>
        </w:rPr>
        <w:t>załączniku</w:t>
      </w:r>
      <w:r w:rsidRPr="003123A0">
        <w:rPr>
          <w:rFonts w:asciiTheme="minorHAnsi" w:hAnsiTheme="minorHAnsi"/>
        </w:rPr>
        <w:t xml:space="preserve"> nie spowoduje odrzucenia oferty</w:t>
      </w:r>
      <w:r w:rsidR="00CB62F7" w:rsidRPr="003123A0">
        <w:rPr>
          <w:rFonts w:asciiTheme="minorHAnsi" w:hAnsiTheme="minorHAnsi"/>
        </w:rPr>
        <w:t>, j</w:t>
      </w:r>
      <w:r w:rsidRPr="003123A0">
        <w:rPr>
          <w:rFonts w:asciiTheme="minorHAnsi" w:hAnsiTheme="minorHAnsi"/>
        </w:rPr>
        <w:t xml:space="preserve">ednakże Zamawiający wymaga, </w:t>
      </w:r>
      <w:r w:rsidR="00CB62F7" w:rsidRPr="003123A0">
        <w:rPr>
          <w:rFonts w:asciiTheme="minorHAnsi" w:hAnsiTheme="minorHAnsi"/>
        </w:rPr>
        <w:t>aby</w:t>
      </w:r>
      <w:r w:rsidRPr="003123A0">
        <w:rPr>
          <w:rFonts w:asciiTheme="minorHAnsi" w:hAnsiTheme="minorHAnsi"/>
        </w:rPr>
        <w:t xml:space="preserve"> w złożonej ofercie znalazły się wszystkie oświadczenia zawarte we wzorze oferty.</w:t>
      </w:r>
    </w:p>
    <w:p w:rsidR="0068487B" w:rsidRPr="003123A0" w:rsidRDefault="0068487B" w:rsidP="00BB1E4A">
      <w:pPr>
        <w:pStyle w:val="NormalN"/>
        <w:keepNext/>
        <w:rPr>
          <w:rFonts w:asciiTheme="minorHAnsi" w:hAnsiTheme="minorHAnsi"/>
          <w:b/>
        </w:rPr>
      </w:pPr>
      <w:r w:rsidRPr="003123A0">
        <w:rPr>
          <w:rFonts w:asciiTheme="minorHAnsi" w:hAnsiTheme="minorHAnsi"/>
          <w:b/>
        </w:rPr>
        <w:t>Oferta musi ponadto zawierać:</w:t>
      </w:r>
    </w:p>
    <w:p w:rsidR="00173087" w:rsidRPr="003123A0" w:rsidRDefault="004139B4" w:rsidP="0030543B">
      <w:pPr>
        <w:pStyle w:val="NormalNN"/>
        <w:numPr>
          <w:ilvl w:val="0"/>
          <w:numId w:val="21"/>
        </w:numPr>
        <w:ind w:left="697" w:hanging="357"/>
        <w:rPr>
          <w:rFonts w:asciiTheme="minorHAnsi" w:hAnsiTheme="minorHAnsi"/>
          <w:b/>
        </w:rPr>
      </w:pPr>
      <w:r w:rsidRPr="003123A0">
        <w:rPr>
          <w:rFonts w:asciiTheme="minorHAnsi" w:hAnsiTheme="minorHAnsi"/>
          <w:b/>
        </w:rPr>
        <w:t xml:space="preserve">oferowaną łączną cenę brutto za wykonanie przedmiotu zamówienia oraz </w:t>
      </w:r>
      <w:r w:rsidR="00292FB6" w:rsidRPr="003123A0">
        <w:rPr>
          <w:rFonts w:asciiTheme="minorHAnsi" w:hAnsiTheme="minorHAnsi"/>
          <w:b/>
        </w:rPr>
        <w:t>ceny jednostkowe</w:t>
      </w:r>
      <w:r w:rsidR="00852103" w:rsidRPr="003123A0">
        <w:rPr>
          <w:rFonts w:asciiTheme="minorHAnsi" w:hAnsiTheme="minorHAnsi"/>
          <w:b/>
        </w:rPr>
        <w:t xml:space="preserve"> brutto</w:t>
      </w:r>
      <w:r w:rsidR="00EE2D0C" w:rsidRPr="003123A0">
        <w:rPr>
          <w:rFonts w:asciiTheme="minorHAnsi" w:hAnsiTheme="minorHAnsi"/>
          <w:b/>
        </w:rPr>
        <w:t>,</w:t>
      </w:r>
    </w:p>
    <w:p w:rsidR="008270D9" w:rsidRPr="003123A0" w:rsidRDefault="00EE2D0C" w:rsidP="0030543B">
      <w:pPr>
        <w:pStyle w:val="NormalNN"/>
        <w:numPr>
          <w:ilvl w:val="0"/>
          <w:numId w:val="21"/>
        </w:numPr>
        <w:ind w:left="697" w:hanging="357"/>
        <w:rPr>
          <w:rFonts w:asciiTheme="minorHAnsi" w:hAnsiTheme="minorHAnsi"/>
          <w:b/>
        </w:rPr>
      </w:pPr>
      <w:r w:rsidRPr="003123A0">
        <w:rPr>
          <w:rFonts w:asciiTheme="minorHAnsi" w:hAnsiTheme="minorHAnsi"/>
          <w:b/>
        </w:rPr>
        <w:t>wypełniony formular</w:t>
      </w:r>
      <w:r w:rsidR="004139B4" w:rsidRPr="003123A0">
        <w:rPr>
          <w:rFonts w:asciiTheme="minorHAnsi" w:hAnsiTheme="minorHAnsi"/>
          <w:b/>
        </w:rPr>
        <w:t>z ofertowy (w tym oświadczenia)</w:t>
      </w:r>
      <w:r w:rsidR="000622BD" w:rsidRPr="003123A0">
        <w:rPr>
          <w:rFonts w:asciiTheme="minorHAnsi" w:hAnsiTheme="minorHAnsi"/>
          <w:b/>
        </w:rPr>
        <w:t xml:space="preserve">, </w:t>
      </w:r>
    </w:p>
    <w:p w:rsidR="00173087" w:rsidRPr="003123A0" w:rsidRDefault="00173087" w:rsidP="0030543B">
      <w:pPr>
        <w:pStyle w:val="NormalNN"/>
        <w:numPr>
          <w:ilvl w:val="0"/>
          <w:numId w:val="21"/>
        </w:numPr>
        <w:ind w:left="697" w:hanging="357"/>
        <w:rPr>
          <w:rFonts w:asciiTheme="minorHAnsi" w:hAnsiTheme="minorHAnsi"/>
          <w:b/>
        </w:rPr>
      </w:pPr>
      <w:r w:rsidRPr="003123A0">
        <w:rPr>
          <w:rFonts w:asciiTheme="minorHAnsi" w:hAnsiTheme="minorHAnsi"/>
          <w:b/>
        </w:rPr>
        <w:t>oświadczenia i dokumenty opisane w Rozdziale 6 SIWZ,</w:t>
      </w:r>
    </w:p>
    <w:p w:rsidR="00796441" w:rsidRPr="003123A0" w:rsidRDefault="00173087" w:rsidP="0030543B">
      <w:pPr>
        <w:pStyle w:val="NormalNN"/>
        <w:numPr>
          <w:ilvl w:val="0"/>
          <w:numId w:val="21"/>
        </w:numPr>
        <w:ind w:left="697" w:hanging="357"/>
        <w:rPr>
          <w:rFonts w:asciiTheme="minorHAnsi" w:hAnsiTheme="minorHAnsi"/>
          <w:b/>
        </w:rPr>
      </w:pPr>
      <w:r w:rsidRPr="003123A0">
        <w:rPr>
          <w:rFonts w:asciiTheme="minorHAnsi" w:hAnsiTheme="minorHAnsi"/>
          <w:b/>
        </w:rPr>
        <w:t>informację o podwykonawcach zg</w:t>
      </w:r>
      <w:r w:rsidR="005D4D52" w:rsidRPr="003123A0">
        <w:rPr>
          <w:rFonts w:asciiTheme="minorHAnsi" w:hAnsiTheme="minorHAnsi"/>
          <w:b/>
        </w:rPr>
        <w:t>odnie z ust. 9 Rozdziału 3 SIWZ.</w:t>
      </w:r>
    </w:p>
    <w:p w:rsidR="0068487B" w:rsidRPr="003123A0" w:rsidRDefault="0068487B" w:rsidP="004C0467">
      <w:pPr>
        <w:pStyle w:val="NormalN"/>
        <w:rPr>
          <w:rFonts w:asciiTheme="minorHAnsi" w:hAnsiTheme="minorHAnsi"/>
        </w:rPr>
      </w:pPr>
      <w:r w:rsidRPr="003123A0">
        <w:rPr>
          <w:rFonts w:asciiTheme="minorHAnsi" w:hAnsiTheme="minorHAnsi"/>
        </w:rPr>
        <w:t>Ofertę należy złożyć w zaklejonym, nienaruszonym opakowaniu.</w:t>
      </w:r>
    </w:p>
    <w:p w:rsidR="0068487B" w:rsidRPr="003123A0" w:rsidRDefault="0068487B" w:rsidP="004C0467">
      <w:pPr>
        <w:pStyle w:val="NormalN"/>
        <w:rPr>
          <w:rFonts w:asciiTheme="minorHAnsi" w:hAnsiTheme="minorHAnsi"/>
        </w:rPr>
      </w:pPr>
      <w:r w:rsidRPr="003123A0">
        <w:rPr>
          <w:rFonts w:asciiTheme="minorHAnsi" w:hAnsiTheme="minorHAnsi"/>
        </w:rPr>
        <w:t xml:space="preserve">Opakowanie (koperta) z ofertą powinno być oznakowane w poniższy sposób: </w:t>
      </w:r>
    </w:p>
    <w:p w:rsidR="0068487B" w:rsidRPr="003123A0" w:rsidRDefault="0068487B" w:rsidP="005637B4">
      <w:pPr>
        <w:pStyle w:val="NormalNN"/>
        <w:numPr>
          <w:ilvl w:val="0"/>
          <w:numId w:val="22"/>
        </w:numPr>
        <w:ind w:left="709" w:hanging="283"/>
        <w:rPr>
          <w:rFonts w:asciiTheme="minorHAnsi" w:hAnsiTheme="minorHAnsi"/>
        </w:rPr>
      </w:pPr>
      <w:r w:rsidRPr="003123A0">
        <w:rPr>
          <w:rFonts w:asciiTheme="minorHAnsi" w:hAnsiTheme="minorHAnsi"/>
        </w:rPr>
        <w:t xml:space="preserve">opis zawartości koperty: </w:t>
      </w:r>
      <w:r w:rsidR="00576181" w:rsidRPr="003123A0">
        <w:rPr>
          <w:rFonts w:asciiTheme="minorHAnsi" w:hAnsiTheme="minorHAnsi"/>
        </w:rPr>
        <w:t>„</w:t>
      </w:r>
      <w:sdt>
        <w:sdtPr>
          <w:rPr>
            <w:rFonts w:asciiTheme="minorHAnsi" w:hAnsiTheme="minorHAnsi"/>
          </w:rPr>
          <w:alias w:val="Subject"/>
          <w:tag w:val=""/>
          <w:id w:val="-669556100"/>
          <w:placeholder>
            <w:docPart w:val="05852333CD7D4654AC4291D82276FAFE"/>
          </w:placeholder>
          <w:dataBinding w:prefixMappings="xmlns:ns0='http://purl.org/dc/elements/1.1/' xmlns:ns1='http://schemas.openxmlformats.org/package/2006/metadata/core-properties' " w:xpath="/ns1:coreProperties[1]/ns0:subject[1]" w:storeItemID="{6C3C8BC8-F283-45AE-878A-BAB7291924A1}"/>
          <w:text/>
        </w:sdtPr>
        <w:sdtContent>
          <w:r w:rsidR="003123A0" w:rsidRPr="003123A0">
            <w:rPr>
              <w:rFonts w:asciiTheme="minorHAnsi" w:hAnsiTheme="minorHAnsi"/>
            </w:rPr>
            <w:t>Usługi cateringowe na potrzeby realizacji projektu „Żydowskie dziedzictwo kulturowe”</w:t>
          </w:r>
        </w:sdtContent>
      </w:sdt>
      <w:r w:rsidR="005A4855" w:rsidRPr="003123A0">
        <w:rPr>
          <w:rFonts w:asciiTheme="minorHAnsi" w:hAnsiTheme="minorHAnsi"/>
        </w:rPr>
        <w:t xml:space="preserve"> znak </w:t>
      </w:r>
      <w:sdt>
        <w:sdtPr>
          <w:rPr>
            <w:rFonts w:asciiTheme="minorHAnsi" w:hAnsiTheme="minorHAnsi"/>
          </w:rPr>
          <w:alias w:val="Category"/>
          <w:tag w:val=""/>
          <w:id w:val="-1603715546"/>
          <w:placeholder>
            <w:docPart w:val="1917A0C8CCDA4F8386B8437420BF00AC"/>
          </w:placeholder>
          <w:dataBinding w:prefixMappings="xmlns:ns0='http://purl.org/dc/elements/1.1/' xmlns:ns1='http://schemas.openxmlformats.org/package/2006/metadata/core-properties' " w:xpath="/ns1:coreProperties[1]/ns1:category[1]" w:storeItemID="{6C3C8BC8-F283-45AE-878A-BAB7291924A1}"/>
          <w:text/>
        </w:sdtPr>
        <w:sdtContent>
          <w:r w:rsidR="0011052A">
            <w:rPr>
              <w:rFonts w:asciiTheme="minorHAnsi" w:hAnsiTheme="minorHAnsi"/>
            </w:rPr>
            <w:t>ADM.271.10.2016</w:t>
          </w:r>
        </w:sdtContent>
      </w:sdt>
      <w:r w:rsidR="005A4855" w:rsidRPr="003123A0">
        <w:rPr>
          <w:rFonts w:asciiTheme="minorHAnsi" w:hAnsiTheme="minorHAnsi"/>
        </w:rPr>
        <w:t>.</w:t>
      </w:r>
    </w:p>
    <w:p w:rsidR="0068487B" w:rsidRPr="003123A0" w:rsidRDefault="0068487B" w:rsidP="005637B4">
      <w:pPr>
        <w:pStyle w:val="NormalNN"/>
        <w:numPr>
          <w:ilvl w:val="0"/>
          <w:numId w:val="22"/>
        </w:numPr>
        <w:ind w:left="709" w:hanging="283"/>
        <w:rPr>
          <w:rFonts w:asciiTheme="minorHAnsi" w:hAnsiTheme="minorHAnsi"/>
        </w:rPr>
      </w:pPr>
      <w:r w:rsidRPr="003123A0">
        <w:rPr>
          <w:rFonts w:asciiTheme="minorHAnsi" w:hAnsiTheme="minorHAnsi"/>
        </w:rPr>
        <w:t xml:space="preserve">adresat: Muzeum Historii Żydów Polskich, ul. </w:t>
      </w:r>
      <w:r w:rsidR="00AC63DD" w:rsidRPr="003123A0">
        <w:rPr>
          <w:rFonts w:asciiTheme="minorHAnsi" w:hAnsiTheme="minorHAnsi"/>
        </w:rPr>
        <w:t>Anielewicza 6,</w:t>
      </w:r>
      <w:r w:rsidRPr="003123A0">
        <w:rPr>
          <w:rFonts w:asciiTheme="minorHAnsi" w:hAnsiTheme="minorHAnsi"/>
        </w:rPr>
        <w:t xml:space="preserve"> 00-</w:t>
      </w:r>
      <w:r w:rsidR="00AC63DD" w:rsidRPr="003123A0">
        <w:rPr>
          <w:rFonts w:asciiTheme="minorHAnsi" w:hAnsiTheme="minorHAnsi"/>
        </w:rPr>
        <w:t>157</w:t>
      </w:r>
      <w:r w:rsidRPr="003123A0">
        <w:rPr>
          <w:rFonts w:asciiTheme="minorHAnsi" w:hAnsiTheme="minorHAnsi"/>
        </w:rPr>
        <w:t xml:space="preserve"> Warszawa, </w:t>
      </w:r>
    </w:p>
    <w:p w:rsidR="0068487B" w:rsidRPr="003123A0" w:rsidRDefault="0068487B" w:rsidP="005637B4">
      <w:pPr>
        <w:pStyle w:val="NormalNN"/>
        <w:numPr>
          <w:ilvl w:val="0"/>
          <w:numId w:val="22"/>
        </w:numPr>
        <w:ind w:left="709" w:hanging="283"/>
        <w:rPr>
          <w:rFonts w:asciiTheme="minorHAnsi" w:hAnsiTheme="minorHAnsi"/>
        </w:rPr>
      </w:pPr>
      <w:r w:rsidRPr="003123A0">
        <w:rPr>
          <w:rFonts w:asciiTheme="minorHAnsi" w:hAnsiTheme="minorHAnsi"/>
        </w:rPr>
        <w:t>nadawca: nazwa, dokładny adres i numer telefonu wykonawcy (dopuszcza się odcisk pieczęci).</w:t>
      </w:r>
    </w:p>
    <w:p w:rsidR="0068487B" w:rsidRPr="003123A0" w:rsidRDefault="0068487B" w:rsidP="004C0467">
      <w:pPr>
        <w:pStyle w:val="NormalN"/>
        <w:numPr>
          <w:ilvl w:val="0"/>
          <w:numId w:val="0"/>
        </w:numPr>
        <w:ind w:left="426"/>
        <w:rPr>
          <w:rFonts w:asciiTheme="minorHAnsi" w:hAnsiTheme="minorHAnsi"/>
          <w:b/>
        </w:rPr>
      </w:pPr>
      <w:r w:rsidRPr="003123A0">
        <w:rPr>
          <w:rFonts w:asciiTheme="minorHAnsi" w:hAnsiTheme="minorHAnsi"/>
          <w:b/>
        </w:rPr>
        <w:t>UWAGA: Zamawiający nie ponosi odpowiedzialności za o</w:t>
      </w:r>
      <w:r w:rsidR="00083C07" w:rsidRPr="003123A0">
        <w:rPr>
          <w:rFonts w:asciiTheme="minorHAnsi" w:hAnsiTheme="minorHAnsi"/>
          <w:b/>
        </w:rPr>
        <w:t>twarcie oferty przed terminem w </w:t>
      </w:r>
      <w:r w:rsidRPr="003123A0">
        <w:rPr>
          <w:rFonts w:asciiTheme="minorHAnsi" w:hAnsiTheme="minorHAnsi"/>
          <w:b/>
        </w:rPr>
        <w:t>przypadku nieprawidłowego oznaczenia koperty.</w:t>
      </w:r>
    </w:p>
    <w:p w:rsidR="0068487B" w:rsidRPr="003123A0" w:rsidRDefault="0068487B" w:rsidP="004C0467">
      <w:pPr>
        <w:pStyle w:val="NormalN"/>
        <w:rPr>
          <w:rFonts w:asciiTheme="minorHAnsi" w:hAnsiTheme="minorHAnsi"/>
        </w:rPr>
      </w:pPr>
      <w:r w:rsidRPr="003123A0">
        <w:rPr>
          <w:rFonts w:asciiTheme="minorHAnsi" w:hAnsiTheme="minorHAnsi"/>
        </w:rPr>
        <w:t>Zgodnie z art. 84 ust. 1 ustawy wykonawca może przed upływem terminu składania ofert zmienić lub wycofać ofertę. O wprowadzeniu zmian lub zamiarze wycofania oferty przed ostatecznym terminem składania ofert należy pisemnie zawiadomić Zamawiającego.</w:t>
      </w:r>
    </w:p>
    <w:p w:rsidR="0068487B" w:rsidRPr="003123A0" w:rsidRDefault="0068487B" w:rsidP="004C0467">
      <w:pPr>
        <w:pStyle w:val="NormalN"/>
        <w:rPr>
          <w:rFonts w:asciiTheme="minorHAnsi" w:hAnsiTheme="minorHAnsi"/>
        </w:rPr>
      </w:pPr>
      <w:r w:rsidRPr="003123A0">
        <w:rPr>
          <w:rFonts w:asciiTheme="minorHAnsi" w:hAnsiTheme="minorHAnsi"/>
        </w:rPr>
        <w:t>Zmiany do oferty należy umieścić w oddzielnej, zaklej</w:t>
      </w:r>
      <w:r w:rsidR="00083C07" w:rsidRPr="003123A0">
        <w:rPr>
          <w:rFonts w:asciiTheme="minorHAnsi" w:hAnsiTheme="minorHAnsi"/>
        </w:rPr>
        <w:t>onej i nienaruszonej kopercie z </w:t>
      </w:r>
      <w:r w:rsidRPr="003123A0">
        <w:rPr>
          <w:rFonts w:asciiTheme="minorHAnsi" w:hAnsiTheme="minorHAnsi"/>
        </w:rPr>
        <w:t>dopiskiem „</w:t>
      </w:r>
      <w:r w:rsidR="000D66DD" w:rsidRPr="003123A0">
        <w:rPr>
          <w:rFonts w:asciiTheme="minorHAnsi" w:hAnsiTheme="minorHAnsi"/>
        </w:rPr>
        <w:t>Oferta</w:t>
      </w:r>
      <w:r w:rsidR="00067671" w:rsidRPr="003123A0">
        <w:rPr>
          <w:rFonts w:asciiTheme="minorHAnsi" w:hAnsiTheme="minorHAnsi"/>
        </w:rPr>
        <w:t>:</w:t>
      </w:r>
      <w:r w:rsidR="00256B33" w:rsidRPr="003123A0">
        <w:rPr>
          <w:rFonts w:asciiTheme="minorHAnsi" w:hAnsiTheme="minorHAnsi"/>
        </w:rPr>
        <w:t xml:space="preserve"> </w:t>
      </w:r>
      <w:sdt>
        <w:sdtPr>
          <w:rPr>
            <w:rFonts w:asciiTheme="minorHAnsi" w:hAnsiTheme="minorHAnsi"/>
          </w:rPr>
          <w:alias w:val="Subject"/>
          <w:tag w:val=""/>
          <w:id w:val="-2054139674"/>
          <w:placeholder>
            <w:docPart w:val="C81284ABD2C8499197B7EE8BA69FDC05"/>
          </w:placeholder>
          <w:dataBinding w:prefixMappings="xmlns:ns0='http://purl.org/dc/elements/1.1/' xmlns:ns1='http://schemas.openxmlformats.org/package/2006/metadata/core-properties' " w:xpath="/ns1:coreProperties[1]/ns0:subject[1]" w:storeItemID="{6C3C8BC8-F283-45AE-878A-BAB7291924A1}"/>
          <w:text/>
        </w:sdtPr>
        <w:sdtContent>
          <w:r w:rsidR="003123A0" w:rsidRPr="003123A0">
            <w:rPr>
              <w:rFonts w:asciiTheme="minorHAnsi" w:hAnsiTheme="minorHAnsi"/>
            </w:rPr>
            <w:t>Usługi cateringowe na potrzeby realizacji projektu „Żydowskie dziedzictwo kulturowe”</w:t>
          </w:r>
        </w:sdtContent>
      </w:sdt>
      <w:r w:rsidR="000D66DD" w:rsidRPr="003123A0">
        <w:rPr>
          <w:rFonts w:asciiTheme="minorHAnsi" w:hAnsiTheme="minorHAnsi"/>
        </w:rPr>
        <w:t xml:space="preserve"> </w:t>
      </w:r>
      <w:r w:rsidR="005A4855" w:rsidRPr="003123A0">
        <w:rPr>
          <w:rFonts w:asciiTheme="minorHAnsi" w:hAnsiTheme="minorHAnsi"/>
        </w:rPr>
        <w:t xml:space="preserve">znak </w:t>
      </w:r>
      <w:sdt>
        <w:sdtPr>
          <w:rPr>
            <w:rFonts w:asciiTheme="minorHAnsi" w:hAnsiTheme="minorHAnsi"/>
          </w:rPr>
          <w:alias w:val="Category"/>
          <w:tag w:val=""/>
          <w:id w:val="1106158145"/>
          <w:placeholder>
            <w:docPart w:val="52BC10B438344E999CF1C5E8DDBE6164"/>
          </w:placeholder>
          <w:dataBinding w:prefixMappings="xmlns:ns0='http://purl.org/dc/elements/1.1/' xmlns:ns1='http://schemas.openxmlformats.org/package/2006/metadata/core-properties' " w:xpath="/ns1:coreProperties[1]/ns1:category[1]" w:storeItemID="{6C3C8BC8-F283-45AE-878A-BAB7291924A1}"/>
          <w:text/>
        </w:sdtPr>
        <w:sdtContent>
          <w:r w:rsidR="0011052A">
            <w:rPr>
              <w:rFonts w:asciiTheme="minorHAnsi" w:hAnsiTheme="minorHAnsi"/>
            </w:rPr>
            <w:t>ADM.271.10.2016</w:t>
          </w:r>
        </w:sdtContent>
      </w:sdt>
      <w:r w:rsidR="005A4855" w:rsidRPr="003123A0">
        <w:rPr>
          <w:rFonts w:asciiTheme="minorHAnsi" w:hAnsiTheme="minorHAnsi"/>
        </w:rPr>
        <w:t xml:space="preserve">. </w:t>
      </w:r>
      <w:r w:rsidRPr="003123A0">
        <w:rPr>
          <w:rFonts w:asciiTheme="minorHAnsi" w:hAnsiTheme="minorHAnsi"/>
        </w:rPr>
        <w:t>ZMIANA”. Na kopercie musi znajdować się nazwa wykonawcy, dokładny adres i numer telefonu wykonawcy (dopuszcza się odcisk pieczęci).</w:t>
      </w:r>
    </w:p>
    <w:p w:rsidR="0068487B" w:rsidRPr="003123A0" w:rsidRDefault="0068487B" w:rsidP="004C0467">
      <w:pPr>
        <w:pStyle w:val="NormalN"/>
        <w:rPr>
          <w:rFonts w:asciiTheme="minorHAnsi" w:hAnsiTheme="minorHAnsi"/>
        </w:rPr>
      </w:pPr>
      <w:r w:rsidRPr="003123A0">
        <w:rPr>
          <w:rFonts w:asciiTheme="minorHAnsi" w:hAnsiTheme="minorHAnsi"/>
        </w:rPr>
        <w:t>Wykonawca nie może wycofać oferty i wprowadzić zmian w ofercie po upływie ostatecznego terminu składania ofert.</w:t>
      </w:r>
    </w:p>
    <w:p w:rsidR="00C32E9B" w:rsidRPr="003123A0" w:rsidRDefault="00C32E9B" w:rsidP="0030543B">
      <w:pPr>
        <w:pStyle w:val="Nagwek2"/>
        <w:rPr>
          <w:rFonts w:asciiTheme="minorHAnsi" w:hAnsiTheme="minorHAnsi"/>
          <w:sz w:val="22"/>
          <w:szCs w:val="22"/>
        </w:rPr>
      </w:pPr>
      <w:r w:rsidRPr="003123A0">
        <w:rPr>
          <w:rFonts w:asciiTheme="minorHAnsi" w:hAnsiTheme="minorHAnsi"/>
          <w:sz w:val="22"/>
          <w:szCs w:val="22"/>
        </w:rPr>
        <w:t>Rozdział 11</w:t>
      </w:r>
      <w:r w:rsidRPr="003123A0">
        <w:rPr>
          <w:rFonts w:asciiTheme="minorHAnsi" w:hAnsiTheme="minorHAnsi"/>
          <w:sz w:val="22"/>
          <w:szCs w:val="22"/>
        </w:rPr>
        <w:br/>
        <w:t>Miejsce oraz termin składania i otwarcia ofert</w:t>
      </w:r>
    </w:p>
    <w:p w:rsidR="00BC5FA7" w:rsidRPr="003123A0" w:rsidRDefault="00BC5FA7" w:rsidP="005637B4">
      <w:pPr>
        <w:pStyle w:val="NormalN"/>
        <w:numPr>
          <w:ilvl w:val="0"/>
          <w:numId w:val="8"/>
        </w:numPr>
        <w:ind w:left="426" w:hanging="426"/>
        <w:rPr>
          <w:rFonts w:asciiTheme="minorHAnsi" w:hAnsiTheme="minorHAnsi"/>
        </w:rPr>
      </w:pPr>
      <w:r w:rsidRPr="003123A0">
        <w:rPr>
          <w:rFonts w:asciiTheme="minorHAnsi" w:hAnsiTheme="minorHAnsi"/>
        </w:rPr>
        <w:t xml:space="preserve">Miejsce składania ofert: Muzeum Historii Żydów Polskich przy ul. </w:t>
      </w:r>
      <w:r w:rsidR="00222682" w:rsidRPr="003123A0">
        <w:rPr>
          <w:rFonts w:asciiTheme="minorHAnsi" w:hAnsiTheme="minorHAnsi"/>
        </w:rPr>
        <w:t>Anielewicza 6</w:t>
      </w:r>
      <w:r w:rsidRPr="003123A0">
        <w:rPr>
          <w:rFonts w:asciiTheme="minorHAnsi" w:hAnsiTheme="minorHAnsi"/>
        </w:rPr>
        <w:t>, 00-</w:t>
      </w:r>
      <w:r w:rsidR="00222682" w:rsidRPr="003123A0">
        <w:rPr>
          <w:rFonts w:asciiTheme="minorHAnsi" w:hAnsiTheme="minorHAnsi"/>
        </w:rPr>
        <w:t>157</w:t>
      </w:r>
      <w:r w:rsidRPr="003123A0">
        <w:rPr>
          <w:rFonts w:asciiTheme="minorHAnsi" w:hAnsiTheme="minorHAnsi"/>
        </w:rPr>
        <w:t xml:space="preserve"> Warszawa (</w:t>
      </w:r>
      <w:r w:rsidR="005209EC" w:rsidRPr="003123A0">
        <w:rPr>
          <w:rFonts w:asciiTheme="minorHAnsi" w:hAnsiTheme="minorHAnsi"/>
        </w:rPr>
        <w:t xml:space="preserve">sekretariat </w:t>
      </w:r>
      <w:r w:rsidRPr="003123A0">
        <w:rPr>
          <w:rFonts w:asciiTheme="minorHAnsi" w:hAnsiTheme="minorHAnsi"/>
        </w:rPr>
        <w:t>I</w:t>
      </w:r>
      <w:r w:rsidR="00222682" w:rsidRPr="003123A0">
        <w:rPr>
          <w:rFonts w:asciiTheme="minorHAnsi" w:hAnsiTheme="minorHAnsi"/>
        </w:rPr>
        <w:t>II</w:t>
      </w:r>
      <w:r w:rsidRPr="003123A0">
        <w:rPr>
          <w:rFonts w:asciiTheme="minorHAnsi" w:hAnsiTheme="minorHAnsi"/>
        </w:rPr>
        <w:t xml:space="preserve"> piętro).</w:t>
      </w:r>
    </w:p>
    <w:p w:rsidR="000D66DD" w:rsidRPr="003123A0" w:rsidRDefault="00BC5FA7" w:rsidP="004C0467">
      <w:pPr>
        <w:pStyle w:val="NormalN"/>
        <w:rPr>
          <w:rFonts w:asciiTheme="minorHAnsi" w:hAnsiTheme="minorHAnsi"/>
        </w:rPr>
      </w:pPr>
      <w:r w:rsidRPr="003123A0">
        <w:rPr>
          <w:rFonts w:asciiTheme="minorHAnsi" w:hAnsiTheme="minorHAnsi"/>
        </w:rPr>
        <w:t xml:space="preserve">Termin składania ofert: </w:t>
      </w:r>
      <w:r w:rsidR="002E7FCC" w:rsidRPr="003123A0">
        <w:rPr>
          <w:rFonts w:asciiTheme="minorHAnsi" w:hAnsiTheme="minorHAnsi"/>
        </w:rPr>
        <w:t xml:space="preserve">do </w:t>
      </w:r>
      <w:r w:rsidR="00BE18C3">
        <w:rPr>
          <w:rFonts w:asciiTheme="minorHAnsi" w:hAnsiTheme="minorHAnsi"/>
          <w:b/>
        </w:rPr>
        <w:t>17</w:t>
      </w:r>
      <w:r w:rsidR="0011052A">
        <w:rPr>
          <w:rFonts w:asciiTheme="minorHAnsi" w:hAnsiTheme="minorHAnsi"/>
          <w:b/>
        </w:rPr>
        <w:t xml:space="preserve"> lutego </w:t>
      </w:r>
      <w:r w:rsidR="00D4044C" w:rsidRPr="003123A0">
        <w:rPr>
          <w:rFonts w:asciiTheme="minorHAnsi" w:hAnsiTheme="minorHAnsi"/>
          <w:b/>
        </w:rPr>
        <w:t>201</w:t>
      </w:r>
      <w:r w:rsidR="009037D7" w:rsidRPr="003123A0">
        <w:rPr>
          <w:rFonts w:asciiTheme="minorHAnsi" w:hAnsiTheme="minorHAnsi"/>
          <w:b/>
        </w:rPr>
        <w:t>6</w:t>
      </w:r>
      <w:r w:rsidR="002E7FCC" w:rsidRPr="003123A0">
        <w:rPr>
          <w:rFonts w:asciiTheme="minorHAnsi" w:hAnsiTheme="minorHAnsi"/>
          <w:b/>
        </w:rPr>
        <w:t xml:space="preserve"> r.</w:t>
      </w:r>
      <w:r w:rsidR="008A52FE" w:rsidRPr="003123A0">
        <w:rPr>
          <w:rFonts w:asciiTheme="minorHAnsi" w:hAnsiTheme="minorHAnsi"/>
          <w:b/>
        </w:rPr>
        <w:t xml:space="preserve"> do godz. 1</w:t>
      </w:r>
      <w:r w:rsidR="003849BB" w:rsidRPr="003123A0">
        <w:rPr>
          <w:rFonts w:asciiTheme="minorHAnsi" w:hAnsiTheme="minorHAnsi"/>
          <w:b/>
        </w:rPr>
        <w:t>0</w:t>
      </w:r>
      <w:r w:rsidR="00B65A48" w:rsidRPr="003123A0">
        <w:rPr>
          <w:rFonts w:asciiTheme="minorHAnsi" w:hAnsiTheme="minorHAnsi"/>
          <w:b/>
        </w:rPr>
        <w:t>:00.</w:t>
      </w:r>
    </w:p>
    <w:p w:rsidR="00BC5FA7" w:rsidRPr="003123A0" w:rsidRDefault="00BC5FA7" w:rsidP="004C0467">
      <w:pPr>
        <w:pStyle w:val="NormalN"/>
        <w:rPr>
          <w:rFonts w:asciiTheme="minorHAnsi" w:hAnsiTheme="minorHAnsi"/>
          <w:b/>
        </w:rPr>
      </w:pPr>
      <w:r w:rsidRPr="003123A0">
        <w:rPr>
          <w:rFonts w:asciiTheme="minorHAnsi" w:hAnsiTheme="minorHAnsi"/>
        </w:rPr>
        <w:t xml:space="preserve">Miejsce otwarcia ofert: sala konferencyjna w </w:t>
      </w:r>
      <w:r w:rsidR="00CB62F7" w:rsidRPr="003123A0">
        <w:rPr>
          <w:rFonts w:asciiTheme="minorHAnsi" w:hAnsiTheme="minorHAnsi"/>
        </w:rPr>
        <w:t>siedzibie</w:t>
      </w:r>
      <w:r w:rsidRPr="003123A0">
        <w:rPr>
          <w:rFonts w:asciiTheme="minorHAnsi" w:hAnsiTheme="minorHAnsi"/>
        </w:rPr>
        <w:t xml:space="preserve"> Muzeum Historii Żydów Polskich przy ul.</w:t>
      </w:r>
      <w:r w:rsidR="00C12769" w:rsidRPr="003123A0">
        <w:rPr>
          <w:rFonts w:asciiTheme="minorHAnsi" w:hAnsiTheme="minorHAnsi"/>
        </w:rPr>
        <w:t> </w:t>
      </w:r>
      <w:r w:rsidR="00222682" w:rsidRPr="003123A0">
        <w:rPr>
          <w:rFonts w:asciiTheme="minorHAnsi" w:hAnsiTheme="minorHAnsi"/>
        </w:rPr>
        <w:t>Anielewicza 6</w:t>
      </w:r>
      <w:r w:rsidRPr="003123A0">
        <w:rPr>
          <w:rFonts w:asciiTheme="minorHAnsi" w:hAnsiTheme="minorHAnsi"/>
        </w:rPr>
        <w:t>, 00-</w:t>
      </w:r>
      <w:r w:rsidR="00222682" w:rsidRPr="003123A0">
        <w:rPr>
          <w:rFonts w:asciiTheme="minorHAnsi" w:hAnsiTheme="minorHAnsi"/>
        </w:rPr>
        <w:t>157</w:t>
      </w:r>
      <w:r w:rsidRPr="003123A0">
        <w:rPr>
          <w:rFonts w:asciiTheme="minorHAnsi" w:hAnsiTheme="minorHAnsi"/>
        </w:rPr>
        <w:t xml:space="preserve"> Warszawa.</w:t>
      </w:r>
    </w:p>
    <w:p w:rsidR="00BC5FA7" w:rsidRPr="003123A0" w:rsidRDefault="00BC5FA7" w:rsidP="004C0467">
      <w:pPr>
        <w:pStyle w:val="NormalN"/>
        <w:rPr>
          <w:rFonts w:asciiTheme="minorHAnsi" w:hAnsiTheme="minorHAnsi"/>
        </w:rPr>
      </w:pPr>
      <w:r w:rsidRPr="003123A0">
        <w:rPr>
          <w:rFonts w:asciiTheme="minorHAnsi" w:hAnsiTheme="minorHAnsi"/>
        </w:rPr>
        <w:t xml:space="preserve">Termin otwarcia ofert: </w:t>
      </w:r>
      <w:r w:rsidR="00BE18C3">
        <w:rPr>
          <w:rFonts w:asciiTheme="minorHAnsi" w:hAnsiTheme="minorHAnsi"/>
          <w:b/>
        </w:rPr>
        <w:t>17</w:t>
      </w:r>
      <w:r w:rsidR="0011052A">
        <w:rPr>
          <w:rFonts w:asciiTheme="minorHAnsi" w:hAnsiTheme="minorHAnsi"/>
          <w:b/>
        </w:rPr>
        <w:t xml:space="preserve"> lutego</w:t>
      </w:r>
      <w:r w:rsidR="00A43AD9" w:rsidRPr="003123A0">
        <w:rPr>
          <w:rFonts w:asciiTheme="minorHAnsi" w:hAnsiTheme="minorHAnsi"/>
          <w:b/>
        </w:rPr>
        <w:t xml:space="preserve"> </w:t>
      </w:r>
      <w:r w:rsidR="00D4044C" w:rsidRPr="003123A0">
        <w:rPr>
          <w:rFonts w:asciiTheme="minorHAnsi" w:hAnsiTheme="minorHAnsi"/>
          <w:b/>
        </w:rPr>
        <w:t>201</w:t>
      </w:r>
      <w:r w:rsidR="009037D7" w:rsidRPr="003123A0">
        <w:rPr>
          <w:rFonts w:asciiTheme="minorHAnsi" w:hAnsiTheme="minorHAnsi"/>
          <w:b/>
        </w:rPr>
        <w:t>6</w:t>
      </w:r>
      <w:r w:rsidR="00D4044C" w:rsidRPr="003123A0">
        <w:rPr>
          <w:rFonts w:asciiTheme="minorHAnsi" w:hAnsiTheme="minorHAnsi"/>
          <w:b/>
        </w:rPr>
        <w:t xml:space="preserve"> </w:t>
      </w:r>
      <w:r w:rsidR="002E7FCC" w:rsidRPr="003123A0">
        <w:rPr>
          <w:rFonts w:asciiTheme="minorHAnsi" w:hAnsiTheme="minorHAnsi"/>
          <w:b/>
        </w:rPr>
        <w:t>r. o</w:t>
      </w:r>
      <w:r w:rsidR="008A52FE" w:rsidRPr="003123A0">
        <w:rPr>
          <w:rFonts w:asciiTheme="minorHAnsi" w:hAnsiTheme="minorHAnsi"/>
          <w:b/>
        </w:rPr>
        <w:t xml:space="preserve"> godz. 1</w:t>
      </w:r>
      <w:r w:rsidR="003849BB" w:rsidRPr="003123A0">
        <w:rPr>
          <w:rFonts w:asciiTheme="minorHAnsi" w:hAnsiTheme="minorHAnsi"/>
          <w:b/>
        </w:rPr>
        <w:t>0</w:t>
      </w:r>
      <w:r w:rsidR="00B65A48" w:rsidRPr="003123A0">
        <w:rPr>
          <w:rFonts w:asciiTheme="minorHAnsi" w:hAnsiTheme="minorHAnsi"/>
          <w:b/>
        </w:rPr>
        <w:t>:15.</w:t>
      </w:r>
    </w:p>
    <w:p w:rsidR="00C32E9B" w:rsidRPr="003123A0" w:rsidRDefault="00FC2AC2" w:rsidP="0030543B">
      <w:pPr>
        <w:pStyle w:val="Nagwek2"/>
        <w:rPr>
          <w:rFonts w:asciiTheme="minorHAnsi" w:hAnsiTheme="minorHAnsi"/>
          <w:sz w:val="22"/>
          <w:szCs w:val="22"/>
        </w:rPr>
      </w:pPr>
      <w:r w:rsidRPr="003123A0">
        <w:rPr>
          <w:rFonts w:asciiTheme="minorHAnsi" w:hAnsiTheme="minorHAnsi"/>
          <w:sz w:val="22"/>
          <w:szCs w:val="22"/>
        </w:rPr>
        <w:lastRenderedPageBreak/>
        <w:t>Rozdział 12</w:t>
      </w:r>
      <w:r w:rsidRPr="003123A0">
        <w:rPr>
          <w:rFonts w:asciiTheme="minorHAnsi" w:hAnsiTheme="minorHAnsi"/>
          <w:sz w:val="22"/>
          <w:szCs w:val="22"/>
        </w:rPr>
        <w:br/>
      </w:r>
      <w:r w:rsidR="00C32E9B" w:rsidRPr="003123A0">
        <w:rPr>
          <w:rFonts w:asciiTheme="minorHAnsi" w:hAnsiTheme="minorHAnsi"/>
          <w:sz w:val="22"/>
          <w:szCs w:val="22"/>
        </w:rPr>
        <w:t>Opis sposobu obliczania ceny</w:t>
      </w:r>
    </w:p>
    <w:p w:rsidR="004B3227" w:rsidRPr="003123A0" w:rsidRDefault="004B3227" w:rsidP="0030543B">
      <w:pPr>
        <w:pStyle w:val="NormalN"/>
        <w:numPr>
          <w:ilvl w:val="2"/>
          <w:numId w:val="1"/>
        </w:numPr>
        <w:tabs>
          <w:tab w:val="clear" w:pos="2340"/>
          <w:tab w:val="num" w:pos="426"/>
        </w:tabs>
        <w:ind w:left="426" w:hanging="426"/>
        <w:rPr>
          <w:rFonts w:asciiTheme="minorHAnsi" w:hAnsiTheme="minorHAnsi"/>
        </w:rPr>
      </w:pPr>
      <w:r w:rsidRPr="003123A0">
        <w:rPr>
          <w:rFonts w:asciiTheme="minorHAnsi" w:hAnsiTheme="minorHAnsi"/>
        </w:rPr>
        <w:t xml:space="preserve">Wykonawca zobowiązany jest podać w formularzu ofertowym łączną cenę brutto za </w:t>
      </w:r>
      <w:r w:rsidR="00AF5F54" w:rsidRPr="003123A0">
        <w:rPr>
          <w:rFonts w:asciiTheme="minorHAnsi" w:hAnsiTheme="minorHAnsi"/>
        </w:rPr>
        <w:t>całość</w:t>
      </w:r>
      <w:r w:rsidR="001272BF" w:rsidRPr="003123A0">
        <w:rPr>
          <w:rFonts w:asciiTheme="minorHAnsi" w:hAnsiTheme="minorHAnsi"/>
        </w:rPr>
        <w:t xml:space="preserve"> </w:t>
      </w:r>
      <w:r w:rsidRPr="003123A0">
        <w:rPr>
          <w:rFonts w:asciiTheme="minorHAnsi" w:hAnsiTheme="minorHAnsi"/>
        </w:rPr>
        <w:t xml:space="preserve">zamówienia </w:t>
      </w:r>
      <w:r w:rsidR="001272BF" w:rsidRPr="003123A0">
        <w:rPr>
          <w:rFonts w:asciiTheme="minorHAnsi" w:hAnsiTheme="minorHAnsi"/>
        </w:rPr>
        <w:t xml:space="preserve">obliczoną </w:t>
      </w:r>
      <w:r w:rsidRPr="003123A0">
        <w:rPr>
          <w:rFonts w:asciiTheme="minorHAnsi" w:hAnsiTheme="minorHAnsi"/>
        </w:rPr>
        <w:t xml:space="preserve">zgodnie ze wzorem </w:t>
      </w:r>
      <w:r w:rsidR="00075410" w:rsidRPr="003123A0">
        <w:rPr>
          <w:rFonts w:asciiTheme="minorHAnsi" w:hAnsiTheme="minorHAnsi"/>
        </w:rPr>
        <w:t xml:space="preserve">zawartym </w:t>
      </w:r>
      <w:r w:rsidRPr="003123A0">
        <w:rPr>
          <w:rFonts w:asciiTheme="minorHAnsi" w:hAnsiTheme="minorHAnsi"/>
        </w:rPr>
        <w:t>w formularzu ofertowym (załącznik nr 2 do SIWZ).</w:t>
      </w:r>
    </w:p>
    <w:p w:rsidR="004B3227" w:rsidRPr="003123A0" w:rsidRDefault="004D6153" w:rsidP="004B3227">
      <w:pPr>
        <w:pStyle w:val="NormalN"/>
        <w:numPr>
          <w:ilvl w:val="2"/>
          <w:numId w:val="1"/>
        </w:numPr>
        <w:tabs>
          <w:tab w:val="clear" w:pos="2340"/>
          <w:tab w:val="num" w:pos="426"/>
        </w:tabs>
        <w:ind w:left="426" w:hanging="426"/>
        <w:rPr>
          <w:rFonts w:asciiTheme="minorHAnsi" w:hAnsiTheme="minorHAnsi"/>
        </w:rPr>
      </w:pPr>
      <w:r w:rsidRPr="003123A0">
        <w:rPr>
          <w:rFonts w:asciiTheme="minorHAnsi" w:hAnsiTheme="minorHAnsi"/>
        </w:rPr>
        <w:t>Oferowana łączna cena brutto powinna uwzględniać wszystkie koszty związane z wykonaniem zamówienia, z uwzględnieniem podatku od towarów i usług. Ewentualne rabaty i upusty muszą być wliczone w oferowaną łączną cenę brutto.</w:t>
      </w:r>
    </w:p>
    <w:p w:rsidR="008E103E" w:rsidRPr="003123A0" w:rsidRDefault="004B3227" w:rsidP="008A64A0">
      <w:pPr>
        <w:pStyle w:val="NormalN"/>
        <w:numPr>
          <w:ilvl w:val="2"/>
          <w:numId w:val="13"/>
        </w:numPr>
        <w:tabs>
          <w:tab w:val="clear" w:pos="2340"/>
          <w:tab w:val="num" w:pos="426"/>
        </w:tabs>
        <w:ind w:left="426" w:hanging="426"/>
        <w:rPr>
          <w:rFonts w:asciiTheme="minorHAnsi" w:hAnsiTheme="minorHAnsi"/>
        </w:rPr>
      </w:pPr>
      <w:r w:rsidRPr="003123A0">
        <w:rPr>
          <w:rFonts w:asciiTheme="minorHAnsi" w:hAnsiTheme="minorHAnsi"/>
        </w:rPr>
        <w:t>Ocenie Zamawiającego podlegać będzie łączna cena brutto oferty.</w:t>
      </w:r>
      <w:r w:rsidR="002C5B3E" w:rsidRPr="003123A0">
        <w:rPr>
          <w:rFonts w:asciiTheme="minorHAnsi" w:hAnsiTheme="minorHAnsi"/>
        </w:rPr>
        <w:t xml:space="preserve"> </w:t>
      </w:r>
    </w:p>
    <w:p w:rsidR="00BC5FA7" w:rsidRPr="003123A0" w:rsidRDefault="00BC5FA7" w:rsidP="008A64A0">
      <w:pPr>
        <w:pStyle w:val="NormalN"/>
        <w:numPr>
          <w:ilvl w:val="2"/>
          <w:numId w:val="13"/>
        </w:numPr>
        <w:tabs>
          <w:tab w:val="clear" w:pos="2340"/>
          <w:tab w:val="num" w:pos="426"/>
        </w:tabs>
        <w:ind w:left="426" w:hanging="426"/>
        <w:rPr>
          <w:rFonts w:asciiTheme="minorHAnsi" w:hAnsiTheme="minorHAnsi"/>
        </w:rPr>
      </w:pPr>
      <w:r w:rsidRPr="003123A0">
        <w:rPr>
          <w:rFonts w:asciiTheme="minorHAnsi" w:hAnsiTheme="minorHAnsi"/>
        </w:rPr>
        <w:t>Zaoferowana cena jest stała i nie podlega podwyższeniu w okresie trwania umowy.</w:t>
      </w:r>
    </w:p>
    <w:p w:rsidR="00BC5FA7" w:rsidRPr="003123A0" w:rsidRDefault="00BC5FA7" w:rsidP="004C0467">
      <w:pPr>
        <w:pStyle w:val="NormalN"/>
        <w:rPr>
          <w:rFonts w:asciiTheme="minorHAnsi" w:hAnsiTheme="minorHAnsi"/>
        </w:rPr>
      </w:pPr>
      <w:r w:rsidRPr="003123A0">
        <w:rPr>
          <w:rFonts w:asciiTheme="minorHAnsi" w:hAnsiTheme="minorHAnsi"/>
        </w:rPr>
        <w:t>Rozliczenia między Zamawiającym a wykonawcą prowadzone będą wyłącznie w walucie polskiej (w złotych polskich).</w:t>
      </w:r>
    </w:p>
    <w:p w:rsidR="00C265E3" w:rsidRPr="003123A0" w:rsidRDefault="00BC5FA7" w:rsidP="00C265E3">
      <w:pPr>
        <w:pStyle w:val="NormalN"/>
        <w:rPr>
          <w:rFonts w:asciiTheme="minorHAnsi" w:hAnsiTheme="minorHAnsi"/>
        </w:rPr>
      </w:pPr>
      <w:r w:rsidRPr="003123A0">
        <w:rPr>
          <w:rFonts w:asciiTheme="minorHAnsi" w:hAnsiTheme="minorHAnsi"/>
        </w:rPr>
        <w:t xml:space="preserve">Zamawiający wymaga, aby wszystkie ceny były podane </w:t>
      </w:r>
      <w:r w:rsidR="00892579" w:rsidRPr="003123A0">
        <w:rPr>
          <w:rFonts w:asciiTheme="minorHAnsi" w:hAnsiTheme="minorHAnsi"/>
        </w:rPr>
        <w:t>w złotych polskich,</w:t>
      </w:r>
      <w:r w:rsidR="00223A1D" w:rsidRPr="003123A0">
        <w:rPr>
          <w:rFonts w:asciiTheme="minorHAnsi" w:hAnsiTheme="minorHAnsi"/>
        </w:rPr>
        <w:t xml:space="preserve"> z </w:t>
      </w:r>
      <w:r w:rsidRPr="003123A0">
        <w:rPr>
          <w:rFonts w:asciiTheme="minorHAnsi" w:hAnsiTheme="minorHAnsi"/>
        </w:rPr>
        <w:t>zaokrągleniem do dwóch miejsc po przecinku zgodnie z matematycznymi zasadami zaokrąglania tj.:</w:t>
      </w:r>
    </w:p>
    <w:p w:rsidR="00C265E3" w:rsidRPr="003123A0" w:rsidRDefault="00BC5FA7" w:rsidP="005637B4">
      <w:pPr>
        <w:pStyle w:val="NormalN"/>
        <w:numPr>
          <w:ilvl w:val="1"/>
          <w:numId w:val="13"/>
        </w:numPr>
        <w:tabs>
          <w:tab w:val="clear" w:pos="1440"/>
          <w:tab w:val="num" w:pos="851"/>
        </w:tabs>
        <w:ind w:left="851"/>
        <w:rPr>
          <w:rFonts w:asciiTheme="minorHAnsi" w:hAnsiTheme="minorHAnsi"/>
        </w:rPr>
      </w:pPr>
      <w:r w:rsidRPr="003123A0">
        <w:rPr>
          <w:rFonts w:asciiTheme="minorHAnsi" w:hAnsiTheme="minorHAnsi"/>
        </w:rPr>
        <w:t xml:space="preserve">ułamek kończący się cyfrą od 1 do 4 zaokrąglić należy w dół, </w:t>
      </w:r>
    </w:p>
    <w:p w:rsidR="00BC5FA7" w:rsidRPr="003123A0" w:rsidRDefault="00BC5FA7" w:rsidP="005637B4">
      <w:pPr>
        <w:pStyle w:val="NormalN"/>
        <w:numPr>
          <w:ilvl w:val="1"/>
          <w:numId w:val="13"/>
        </w:numPr>
        <w:tabs>
          <w:tab w:val="clear" w:pos="1440"/>
          <w:tab w:val="num" w:pos="851"/>
        </w:tabs>
        <w:ind w:left="851"/>
        <w:rPr>
          <w:rFonts w:asciiTheme="minorHAnsi" w:hAnsiTheme="minorHAnsi"/>
        </w:rPr>
      </w:pPr>
      <w:r w:rsidRPr="003123A0">
        <w:rPr>
          <w:rFonts w:asciiTheme="minorHAnsi" w:hAnsiTheme="minorHAnsi"/>
        </w:rPr>
        <w:t>ułamek kończący się cyfrą od 5 do 9 zaokrąglić należy w górę.</w:t>
      </w:r>
    </w:p>
    <w:p w:rsidR="00C32E9B" w:rsidRPr="003123A0" w:rsidRDefault="00FC2AC2" w:rsidP="008A64A0">
      <w:pPr>
        <w:pStyle w:val="Nagwek2"/>
        <w:rPr>
          <w:rFonts w:asciiTheme="minorHAnsi" w:hAnsiTheme="minorHAnsi"/>
          <w:sz w:val="22"/>
          <w:szCs w:val="22"/>
        </w:rPr>
      </w:pPr>
      <w:r w:rsidRPr="003123A0">
        <w:rPr>
          <w:rFonts w:asciiTheme="minorHAnsi" w:hAnsiTheme="minorHAnsi"/>
          <w:sz w:val="22"/>
          <w:szCs w:val="22"/>
        </w:rPr>
        <w:t>Rozdział 13</w:t>
      </w:r>
      <w:r w:rsidRPr="003123A0">
        <w:rPr>
          <w:rFonts w:asciiTheme="minorHAnsi" w:hAnsiTheme="minorHAnsi"/>
          <w:sz w:val="22"/>
          <w:szCs w:val="22"/>
        </w:rPr>
        <w:br/>
      </w:r>
      <w:r w:rsidR="00C32E9B" w:rsidRPr="003123A0">
        <w:rPr>
          <w:rFonts w:asciiTheme="minorHAnsi" w:hAnsiTheme="minorHAnsi"/>
          <w:sz w:val="22"/>
          <w:szCs w:val="22"/>
        </w:rPr>
        <w:t>Opis kryteriów, którymi Zamawiający będzie się kierował przy wyborze oferty</w:t>
      </w:r>
    </w:p>
    <w:p w:rsidR="00046124" w:rsidRPr="003123A0" w:rsidRDefault="005A4855" w:rsidP="008A64A0">
      <w:pPr>
        <w:pStyle w:val="NormalN"/>
        <w:numPr>
          <w:ilvl w:val="2"/>
          <w:numId w:val="13"/>
        </w:numPr>
        <w:tabs>
          <w:tab w:val="clear" w:pos="2340"/>
        </w:tabs>
        <w:ind w:left="426"/>
        <w:rPr>
          <w:rFonts w:asciiTheme="minorHAnsi" w:hAnsiTheme="minorHAnsi"/>
        </w:rPr>
      </w:pPr>
      <w:r w:rsidRPr="003123A0">
        <w:rPr>
          <w:rFonts w:asciiTheme="minorHAnsi" w:hAnsiTheme="minorHAnsi"/>
        </w:rPr>
        <w:t>Przy wyborze oferty najkorzystniejszej Zamawiający zastosuje kryterium</w:t>
      </w:r>
      <w:r w:rsidR="00046124" w:rsidRPr="003123A0">
        <w:rPr>
          <w:rFonts w:asciiTheme="minorHAnsi" w:hAnsiTheme="minorHAnsi"/>
        </w:rPr>
        <w:t xml:space="preserve"> „</w:t>
      </w:r>
      <w:r w:rsidRPr="003123A0">
        <w:rPr>
          <w:rFonts w:asciiTheme="minorHAnsi" w:hAnsiTheme="minorHAnsi" w:cstheme="minorHAnsi"/>
        </w:rPr>
        <w:t>Cena</w:t>
      </w:r>
      <w:r w:rsidR="00046124" w:rsidRPr="003123A0">
        <w:rPr>
          <w:rFonts w:asciiTheme="minorHAnsi" w:hAnsiTheme="minorHAnsi" w:cstheme="minorHAnsi"/>
        </w:rPr>
        <w:t>”</w:t>
      </w:r>
      <w:r w:rsidRPr="003123A0">
        <w:rPr>
          <w:rFonts w:asciiTheme="minorHAnsi" w:hAnsiTheme="minorHAnsi" w:cstheme="minorHAnsi"/>
        </w:rPr>
        <w:t xml:space="preserve"> – waga </w:t>
      </w:r>
      <w:r w:rsidR="00F93973" w:rsidRPr="003123A0">
        <w:rPr>
          <w:rFonts w:asciiTheme="minorHAnsi" w:hAnsiTheme="minorHAnsi" w:cstheme="minorHAnsi"/>
        </w:rPr>
        <w:t>80</w:t>
      </w:r>
      <w:r w:rsidRPr="003123A0">
        <w:rPr>
          <w:rFonts w:asciiTheme="minorHAnsi" w:hAnsiTheme="minorHAnsi" w:cstheme="minorHAnsi"/>
        </w:rPr>
        <w:t>%</w:t>
      </w:r>
      <w:r w:rsidR="00F93973" w:rsidRPr="003123A0">
        <w:rPr>
          <w:rFonts w:asciiTheme="minorHAnsi" w:hAnsiTheme="minorHAnsi" w:cstheme="minorHAnsi"/>
        </w:rPr>
        <w:t xml:space="preserve"> oraz kryterium „Doświadczenie wykonawcy” 20%.</w:t>
      </w:r>
    </w:p>
    <w:p w:rsidR="005A4855" w:rsidRPr="003123A0" w:rsidRDefault="005A4855" w:rsidP="008A64A0">
      <w:pPr>
        <w:pStyle w:val="NormalN"/>
        <w:numPr>
          <w:ilvl w:val="2"/>
          <w:numId w:val="13"/>
        </w:numPr>
        <w:tabs>
          <w:tab w:val="clear" w:pos="2340"/>
        </w:tabs>
        <w:ind w:left="426"/>
        <w:rPr>
          <w:rFonts w:asciiTheme="minorHAnsi" w:hAnsiTheme="minorHAnsi"/>
        </w:rPr>
      </w:pPr>
      <w:r w:rsidRPr="003123A0">
        <w:rPr>
          <w:rFonts w:asciiTheme="minorHAnsi" w:hAnsiTheme="minorHAnsi"/>
        </w:rPr>
        <w:t xml:space="preserve">Zamawiający dokona oceny złożonych ofert, zgodnie z następującymi zasadami: </w:t>
      </w:r>
    </w:p>
    <w:p w:rsidR="005A4855" w:rsidRPr="003123A0" w:rsidRDefault="005A4855" w:rsidP="008A64A0">
      <w:pPr>
        <w:autoSpaceDE w:val="0"/>
        <w:autoSpaceDN w:val="0"/>
        <w:adjustRightInd w:val="0"/>
        <w:ind w:left="426"/>
        <w:rPr>
          <w:rFonts w:asciiTheme="minorHAnsi" w:hAnsiTheme="minorHAnsi" w:cstheme="minorHAnsi"/>
        </w:rPr>
      </w:pPr>
      <w:r w:rsidRPr="003123A0">
        <w:rPr>
          <w:rFonts w:asciiTheme="minorHAnsi" w:hAnsiTheme="minorHAnsi" w:cstheme="minorHAnsi"/>
        </w:rPr>
        <w:t xml:space="preserve">Kryterium „Cena” zostanie ocenione na podstawie podanej przez wykonawcę w ofercie ceny brutto </w:t>
      </w:r>
      <w:r w:rsidR="00A82824" w:rsidRPr="003123A0">
        <w:rPr>
          <w:rFonts w:asciiTheme="minorHAnsi" w:hAnsiTheme="minorHAnsi"/>
        </w:rPr>
        <w:t>oferty.</w:t>
      </w:r>
      <w:r w:rsidRPr="003123A0">
        <w:rPr>
          <w:rFonts w:asciiTheme="minorHAnsi" w:hAnsiTheme="minorHAnsi" w:cstheme="minorHAnsi"/>
        </w:rPr>
        <w:t xml:space="preserve"> Ocena punktowa w ramach kryterium ceny zostanie dokonana zgodnie ze wzorem:</w:t>
      </w:r>
    </w:p>
    <w:p w:rsidR="005A4855" w:rsidRPr="003123A0" w:rsidRDefault="005A4855" w:rsidP="008A64A0">
      <w:pPr>
        <w:autoSpaceDE w:val="0"/>
        <w:autoSpaceDN w:val="0"/>
        <w:adjustRightInd w:val="0"/>
        <w:jc w:val="center"/>
        <w:rPr>
          <w:rFonts w:asciiTheme="minorHAnsi" w:hAnsiTheme="minorHAnsi"/>
        </w:rPr>
      </w:pPr>
      <m:oMathPara>
        <m:oMath>
          <m:r>
            <w:rPr>
              <w:rFonts w:ascii="Cambria Math" w:hAnsi="Cambria Math"/>
            </w:rPr>
            <m:t>C</m:t>
          </m:r>
          <m:r>
            <m:rPr>
              <m:sty m:val="p"/>
            </m:rPr>
            <w:rPr>
              <w:rFonts w:ascii="Cambria Math" w:hAnsi="Cambria Math"/>
            </w:rPr>
            <m:t>=</m:t>
          </m:r>
          <m:f>
            <m:fPr>
              <m:ctrlPr>
                <w:rPr>
                  <w:rFonts w:ascii="Cambria Math" w:hAnsi="Cambria Math"/>
                </w:rPr>
              </m:ctrlPr>
            </m:fPr>
            <m:num>
              <m:r>
                <w:rPr>
                  <w:rFonts w:ascii="Cambria Math" w:hAnsi="Cambria Math"/>
                </w:rPr>
                <m:t>Cmin</m:t>
              </m:r>
            </m:num>
            <m:den>
              <m:r>
                <w:rPr>
                  <w:rFonts w:ascii="Cambria Math" w:hAnsi="Cambria Math"/>
                </w:rPr>
                <m:t>Cbad</m:t>
              </m:r>
            </m:den>
          </m:f>
          <m:r>
            <m:rPr>
              <m:sty m:val="p"/>
            </m:rPr>
            <w:rPr>
              <w:rFonts w:ascii="Cambria Math" w:hAnsi="Cambria Math"/>
            </w:rPr>
            <m:t>*80</m:t>
          </m:r>
          <m:r>
            <w:rPr>
              <w:rFonts w:ascii="Cambria Math" w:hAnsi="Cambria Math"/>
            </w:rPr>
            <m:t>pk</m:t>
          </m:r>
        </m:oMath>
      </m:oMathPara>
    </w:p>
    <w:p w:rsidR="005A4855" w:rsidRPr="003123A0" w:rsidRDefault="005A4855" w:rsidP="008A64A0">
      <w:pPr>
        <w:autoSpaceDE w:val="0"/>
        <w:autoSpaceDN w:val="0"/>
        <w:adjustRightInd w:val="0"/>
        <w:spacing w:before="0" w:after="0"/>
        <w:ind w:left="425"/>
        <w:rPr>
          <w:rFonts w:asciiTheme="minorHAnsi" w:hAnsiTheme="minorHAnsi"/>
        </w:rPr>
      </w:pPr>
      <w:r w:rsidRPr="003123A0">
        <w:rPr>
          <w:rFonts w:asciiTheme="minorHAnsi" w:hAnsiTheme="minorHAnsi"/>
        </w:rPr>
        <w:t>gdzie:</w:t>
      </w:r>
    </w:p>
    <w:p w:rsidR="005A4855" w:rsidRPr="003123A0" w:rsidRDefault="005A4855" w:rsidP="008A64A0">
      <w:pPr>
        <w:autoSpaceDE w:val="0"/>
        <w:autoSpaceDN w:val="0"/>
        <w:adjustRightInd w:val="0"/>
        <w:spacing w:before="0" w:after="0"/>
        <w:ind w:left="425"/>
        <w:rPr>
          <w:rFonts w:asciiTheme="minorHAnsi" w:hAnsiTheme="minorHAnsi"/>
        </w:rPr>
      </w:pPr>
      <w:r w:rsidRPr="003123A0">
        <w:rPr>
          <w:rFonts w:asciiTheme="minorHAnsi" w:hAnsiTheme="minorHAnsi"/>
        </w:rPr>
        <w:t>Cmin</w:t>
      </w:r>
      <w:r w:rsidRPr="003123A0">
        <w:rPr>
          <w:rFonts w:asciiTheme="minorHAnsi" w:hAnsiTheme="minorHAnsi" w:cstheme="minorHAnsi"/>
        </w:rPr>
        <w:t xml:space="preserve"> </w:t>
      </w:r>
      <w:r w:rsidRPr="003123A0">
        <w:rPr>
          <w:rFonts w:asciiTheme="minorHAnsi" w:hAnsiTheme="minorHAnsi"/>
        </w:rPr>
        <w:t>– oznacza najniższą zaproponowaną cenę,</w:t>
      </w:r>
    </w:p>
    <w:p w:rsidR="005A4855" w:rsidRPr="003123A0" w:rsidRDefault="005A4855" w:rsidP="008A64A0">
      <w:pPr>
        <w:autoSpaceDE w:val="0"/>
        <w:autoSpaceDN w:val="0"/>
        <w:adjustRightInd w:val="0"/>
        <w:spacing w:before="0" w:after="0"/>
        <w:ind w:left="425"/>
        <w:rPr>
          <w:rFonts w:asciiTheme="minorHAnsi" w:hAnsiTheme="minorHAnsi"/>
        </w:rPr>
      </w:pPr>
      <w:r w:rsidRPr="003123A0">
        <w:rPr>
          <w:rFonts w:asciiTheme="minorHAnsi" w:hAnsiTheme="minorHAnsi"/>
        </w:rPr>
        <w:t>Cbad – oznacza cenę zaproponowaną w badanej ofercie,</w:t>
      </w:r>
    </w:p>
    <w:p w:rsidR="005A4855" w:rsidRPr="003123A0" w:rsidRDefault="005A4855" w:rsidP="008A64A0">
      <w:pPr>
        <w:autoSpaceDE w:val="0"/>
        <w:autoSpaceDN w:val="0"/>
        <w:adjustRightInd w:val="0"/>
        <w:spacing w:before="0" w:after="0"/>
        <w:ind w:left="425"/>
        <w:rPr>
          <w:rFonts w:asciiTheme="minorHAnsi" w:hAnsiTheme="minorHAnsi"/>
        </w:rPr>
      </w:pPr>
      <w:r w:rsidRPr="003123A0">
        <w:rPr>
          <w:rFonts w:asciiTheme="minorHAnsi" w:hAnsiTheme="minorHAnsi"/>
        </w:rPr>
        <w:t>C –</w:t>
      </w:r>
      <w:r w:rsidR="00C12769" w:rsidRPr="003123A0">
        <w:rPr>
          <w:rFonts w:asciiTheme="minorHAnsi" w:hAnsiTheme="minorHAnsi"/>
        </w:rPr>
        <w:t xml:space="preserve"> </w:t>
      </w:r>
      <w:r w:rsidRPr="003123A0">
        <w:rPr>
          <w:rFonts w:asciiTheme="minorHAnsi" w:hAnsiTheme="minorHAnsi"/>
        </w:rPr>
        <w:t>oznacza liczbę punktów przyznanych badanej ofercie.</w:t>
      </w:r>
    </w:p>
    <w:p w:rsidR="007C62D4" w:rsidRPr="003123A0" w:rsidRDefault="007C62D4" w:rsidP="007C62D4">
      <w:pPr>
        <w:rPr>
          <w:rFonts w:asciiTheme="minorHAnsi" w:hAnsiTheme="minorHAnsi"/>
        </w:rPr>
      </w:pPr>
    </w:p>
    <w:p w:rsidR="00F93973" w:rsidRDefault="00F93973" w:rsidP="007C62D4">
      <w:pPr>
        <w:rPr>
          <w:rFonts w:asciiTheme="minorHAnsi" w:hAnsiTheme="minorHAnsi"/>
        </w:rPr>
      </w:pPr>
      <w:r w:rsidRPr="003123A0">
        <w:rPr>
          <w:rFonts w:asciiTheme="minorHAnsi" w:hAnsiTheme="minorHAnsi"/>
        </w:rPr>
        <w:t>Kryterium „Doświadczenie wykonawcy” zostanie ocenione na podstawie punktacji przyznanej za każdą dodatkową usługę cateringu (ponad wymagane minimum tj. 2) spełniającą wymagania określone w warunku udziału w postępowaniu Zamawiający przyzna 5 pkt</w:t>
      </w:r>
      <w:r w:rsidR="001016A8" w:rsidRPr="003123A0">
        <w:rPr>
          <w:rFonts w:asciiTheme="minorHAnsi" w:hAnsiTheme="minorHAnsi"/>
        </w:rPr>
        <w:t xml:space="preserve"> (3 usługi – 5 pkt; 4 usługi – 10 pkt; 5 usług – 15 usług; 6 usług – 20 pkt)</w:t>
      </w:r>
      <w:r w:rsidRPr="003123A0">
        <w:rPr>
          <w:rFonts w:asciiTheme="minorHAnsi" w:hAnsiTheme="minorHAnsi"/>
        </w:rPr>
        <w:t>, maksymalnie 20 pkt.</w:t>
      </w:r>
    </w:p>
    <w:p w:rsidR="003123A0" w:rsidRPr="003123A0" w:rsidRDefault="003123A0" w:rsidP="007C62D4">
      <w:pPr>
        <w:rPr>
          <w:rFonts w:asciiTheme="minorHAnsi" w:hAnsiTheme="minorHAnsi"/>
        </w:rPr>
      </w:pPr>
      <w:r>
        <w:rPr>
          <w:rFonts w:asciiTheme="minorHAnsi" w:hAnsiTheme="minorHAnsi"/>
        </w:rPr>
        <w:t xml:space="preserve">Zamawiający wskazuje iż w kryterium „Doświadczenie Wykonawcy”, Zamawiający będzie brał pod uwagę jedyne doświadczenie własne Wykonawcy. </w:t>
      </w:r>
    </w:p>
    <w:p w:rsidR="00E351E3" w:rsidRPr="003123A0" w:rsidRDefault="00F93973" w:rsidP="001016A8">
      <w:pPr>
        <w:pStyle w:val="Nagwek2"/>
        <w:jc w:val="both"/>
        <w:rPr>
          <w:rFonts w:asciiTheme="minorHAnsi" w:eastAsiaTheme="minorHAnsi" w:hAnsiTheme="minorHAnsi" w:cstheme="minorBidi"/>
          <w:b w:val="0"/>
          <w:color w:val="auto"/>
          <w:sz w:val="22"/>
          <w:szCs w:val="22"/>
        </w:rPr>
      </w:pPr>
      <w:r w:rsidRPr="003123A0">
        <w:rPr>
          <w:rFonts w:asciiTheme="minorHAnsi" w:eastAsiaTheme="minorHAnsi" w:hAnsiTheme="minorHAnsi" w:cstheme="minorBidi"/>
          <w:b w:val="0"/>
          <w:color w:val="auto"/>
          <w:sz w:val="22"/>
          <w:szCs w:val="22"/>
        </w:rPr>
        <w:lastRenderedPageBreak/>
        <w:t>Za najkorzystniejszą ofertę zostanie uznana oferta, która uzyska najwyższą liczbę punktów wyliczoną po zsumowaniu punktów otrzymanych w kryterium „cena” i kryterium „doświadczenie wykonawcy”.</w:t>
      </w:r>
    </w:p>
    <w:p w:rsidR="00C32E9B" w:rsidRPr="003123A0" w:rsidRDefault="00FC2AC2" w:rsidP="008A64A0">
      <w:pPr>
        <w:pStyle w:val="Nagwek2"/>
        <w:rPr>
          <w:rFonts w:asciiTheme="minorHAnsi" w:hAnsiTheme="minorHAnsi"/>
          <w:sz w:val="22"/>
          <w:szCs w:val="22"/>
        </w:rPr>
      </w:pPr>
      <w:r w:rsidRPr="003123A0">
        <w:rPr>
          <w:rFonts w:asciiTheme="minorHAnsi" w:hAnsiTheme="minorHAnsi"/>
          <w:sz w:val="22"/>
          <w:szCs w:val="22"/>
        </w:rPr>
        <w:t>Rozdział 14</w:t>
      </w:r>
      <w:r w:rsidRPr="003123A0">
        <w:rPr>
          <w:rFonts w:asciiTheme="minorHAnsi" w:hAnsiTheme="minorHAnsi"/>
          <w:sz w:val="22"/>
          <w:szCs w:val="22"/>
        </w:rPr>
        <w:br/>
      </w:r>
      <w:r w:rsidR="00C32E9B" w:rsidRPr="003123A0">
        <w:rPr>
          <w:rFonts w:asciiTheme="minorHAnsi" w:hAnsiTheme="minorHAnsi"/>
          <w:sz w:val="22"/>
          <w:szCs w:val="22"/>
        </w:rPr>
        <w:t>Informacje o formalnościach</w:t>
      </w:r>
      <w:r w:rsidRPr="003123A0">
        <w:rPr>
          <w:rFonts w:asciiTheme="minorHAnsi" w:hAnsiTheme="minorHAnsi"/>
          <w:sz w:val="22"/>
          <w:szCs w:val="22"/>
        </w:rPr>
        <w:t>,</w:t>
      </w:r>
      <w:r w:rsidR="00C32E9B" w:rsidRPr="003123A0">
        <w:rPr>
          <w:rFonts w:asciiTheme="minorHAnsi" w:hAnsiTheme="minorHAnsi"/>
          <w:sz w:val="22"/>
          <w:szCs w:val="22"/>
        </w:rPr>
        <w:t xml:space="preserve"> jakie powinny zostać dopełnione po wyborze oferty w celu zawarcia umowy w sprawie zamówienia publicznego</w:t>
      </w:r>
    </w:p>
    <w:p w:rsidR="00BC5FA7" w:rsidRPr="003123A0" w:rsidRDefault="00BC5FA7" w:rsidP="001016A8">
      <w:pPr>
        <w:pStyle w:val="NormalN"/>
        <w:numPr>
          <w:ilvl w:val="0"/>
          <w:numId w:val="0"/>
        </w:numPr>
        <w:rPr>
          <w:rFonts w:asciiTheme="minorHAnsi" w:hAnsiTheme="minorHAnsi"/>
        </w:rPr>
      </w:pPr>
      <w:r w:rsidRPr="003123A0">
        <w:rPr>
          <w:rFonts w:asciiTheme="minorHAnsi" w:hAnsiTheme="minorHAnsi"/>
        </w:rPr>
        <w:t xml:space="preserve">Umowę może podpisać w imieniu wykonawcy osoba/y upoważniona/e do reprezentowania wykonawcy wymieniona w aktualnym odpisie z właściwego rejestru albo w aktualnym zaświadczeniu o wpisie do ewidencji działalności gospodarczej lub pełnomocnik, który przedstawi stosowne pełnomocnictwo wraz z ofertą lub przed zawarciem umowy </w:t>
      </w:r>
      <w:r w:rsidR="00A82824" w:rsidRPr="003123A0">
        <w:rPr>
          <w:rFonts w:asciiTheme="minorHAnsi" w:hAnsiTheme="minorHAnsi"/>
        </w:rPr>
        <w:t xml:space="preserve">udzielone przez </w:t>
      </w:r>
      <w:r w:rsidRPr="003123A0">
        <w:rPr>
          <w:rFonts w:asciiTheme="minorHAnsi" w:hAnsiTheme="minorHAnsi"/>
        </w:rPr>
        <w:t>osob</w:t>
      </w:r>
      <w:r w:rsidR="00A82824" w:rsidRPr="003123A0">
        <w:rPr>
          <w:rFonts w:asciiTheme="minorHAnsi" w:hAnsiTheme="minorHAnsi"/>
        </w:rPr>
        <w:t>ę</w:t>
      </w:r>
      <w:r w:rsidRPr="003123A0">
        <w:rPr>
          <w:rFonts w:asciiTheme="minorHAnsi" w:hAnsiTheme="minorHAnsi"/>
        </w:rPr>
        <w:t xml:space="preserve"> wymienion</w:t>
      </w:r>
      <w:r w:rsidR="00E56967" w:rsidRPr="003123A0">
        <w:rPr>
          <w:rFonts w:asciiTheme="minorHAnsi" w:hAnsiTheme="minorHAnsi"/>
        </w:rPr>
        <w:t>ą</w:t>
      </w:r>
      <w:r w:rsidRPr="003123A0">
        <w:rPr>
          <w:rFonts w:asciiTheme="minorHAnsi" w:hAnsiTheme="minorHAnsi"/>
        </w:rPr>
        <w:t xml:space="preserve"> w powyższym dokumencie</w:t>
      </w:r>
      <w:r w:rsidR="000963F2" w:rsidRPr="003123A0">
        <w:rPr>
          <w:rFonts w:asciiTheme="minorHAnsi" w:hAnsiTheme="minorHAnsi"/>
        </w:rPr>
        <w:t> –</w:t>
      </w:r>
      <w:r w:rsidRPr="003123A0">
        <w:rPr>
          <w:rFonts w:asciiTheme="minorHAnsi" w:hAnsiTheme="minorHAnsi"/>
        </w:rPr>
        <w:t xml:space="preserve"> oryginał dokumentu lub kopia (odpis) poświadczona notarialnie.</w:t>
      </w:r>
    </w:p>
    <w:p w:rsidR="001016A8" w:rsidRPr="003123A0" w:rsidRDefault="001016A8" w:rsidP="001016A8">
      <w:pPr>
        <w:pStyle w:val="NormalN"/>
        <w:numPr>
          <w:ilvl w:val="0"/>
          <w:numId w:val="0"/>
        </w:numPr>
        <w:rPr>
          <w:rFonts w:asciiTheme="minorHAnsi" w:hAnsiTheme="minorHAnsi"/>
        </w:rPr>
      </w:pPr>
    </w:p>
    <w:p w:rsidR="00A82824" w:rsidRPr="003123A0" w:rsidRDefault="00E56967" w:rsidP="001016A8">
      <w:pPr>
        <w:pStyle w:val="NormalN"/>
        <w:numPr>
          <w:ilvl w:val="0"/>
          <w:numId w:val="0"/>
        </w:numPr>
        <w:rPr>
          <w:rFonts w:asciiTheme="minorHAnsi" w:hAnsiTheme="minorHAnsi"/>
        </w:rPr>
      </w:pPr>
      <w:r w:rsidRPr="003123A0">
        <w:rPr>
          <w:rFonts w:asciiTheme="minorHAnsi" w:hAnsiTheme="minorHAnsi"/>
        </w:rPr>
        <w:t>Jeżeli w przedmiotowym postępowaniu zostanie wybrana oferta wykonawców, którzy wspólnie ubiegają się o udzielenie zamówienia, Zamawiający może żądać (przed podpisaniem umowy) dostarczenie umowy regulujące</w:t>
      </w:r>
      <w:r w:rsidR="006840B4" w:rsidRPr="003123A0">
        <w:rPr>
          <w:rFonts w:asciiTheme="minorHAnsi" w:hAnsiTheme="minorHAnsi"/>
        </w:rPr>
        <w:t>j współpracę tych wykonawców</w:t>
      </w:r>
      <w:r w:rsidRPr="003123A0">
        <w:rPr>
          <w:rFonts w:asciiTheme="minorHAnsi" w:hAnsiTheme="minorHAnsi"/>
        </w:rPr>
        <w:t>.</w:t>
      </w:r>
    </w:p>
    <w:p w:rsidR="00C32E9B" w:rsidRPr="003123A0" w:rsidRDefault="00C32E9B" w:rsidP="008A64A0">
      <w:pPr>
        <w:pStyle w:val="Nagwek2"/>
        <w:rPr>
          <w:rFonts w:asciiTheme="minorHAnsi" w:hAnsiTheme="minorHAnsi"/>
          <w:sz w:val="22"/>
          <w:szCs w:val="22"/>
        </w:rPr>
      </w:pPr>
      <w:r w:rsidRPr="003123A0">
        <w:rPr>
          <w:rFonts w:asciiTheme="minorHAnsi" w:hAnsiTheme="minorHAnsi"/>
          <w:sz w:val="22"/>
          <w:szCs w:val="22"/>
        </w:rPr>
        <w:t>Rozdział 1</w:t>
      </w:r>
      <w:r w:rsidR="00FC2AC2" w:rsidRPr="003123A0">
        <w:rPr>
          <w:rFonts w:asciiTheme="minorHAnsi" w:hAnsiTheme="minorHAnsi"/>
          <w:sz w:val="22"/>
          <w:szCs w:val="22"/>
        </w:rPr>
        <w:t>5</w:t>
      </w:r>
      <w:r w:rsidR="00FC2AC2" w:rsidRPr="003123A0">
        <w:rPr>
          <w:rFonts w:asciiTheme="minorHAnsi" w:hAnsiTheme="minorHAnsi"/>
          <w:sz w:val="22"/>
          <w:szCs w:val="22"/>
        </w:rPr>
        <w:br/>
      </w:r>
      <w:r w:rsidRPr="003123A0">
        <w:rPr>
          <w:rFonts w:asciiTheme="minorHAnsi" w:hAnsiTheme="minorHAnsi"/>
          <w:sz w:val="22"/>
          <w:szCs w:val="22"/>
        </w:rPr>
        <w:t xml:space="preserve">Wymagania dotyczące zabezpieczenia należytego wykonania umowy </w:t>
      </w:r>
    </w:p>
    <w:p w:rsidR="00804988" w:rsidRPr="003123A0" w:rsidRDefault="008D1231" w:rsidP="008A64A0">
      <w:pPr>
        <w:widowControl w:val="0"/>
        <w:shd w:val="clear" w:color="auto" w:fill="FFFFFF"/>
        <w:tabs>
          <w:tab w:val="left" w:pos="360"/>
        </w:tabs>
        <w:autoSpaceDE w:val="0"/>
        <w:autoSpaceDN w:val="0"/>
        <w:adjustRightInd w:val="0"/>
        <w:spacing w:before="120" w:after="0"/>
        <w:rPr>
          <w:rFonts w:asciiTheme="minorHAnsi" w:hAnsiTheme="minorHAnsi"/>
        </w:rPr>
      </w:pPr>
      <w:r w:rsidRPr="003123A0">
        <w:rPr>
          <w:rFonts w:asciiTheme="minorHAnsi" w:hAnsiTheme="minorHAnsi"/>
        </w:rPr>
        <w:t>Zamawiający nie wymaga od wykonawcy wniesienia zabezpieczenia należytego wykonania umowy.</w:t>
      </w:r>
    </w:p>
    <w:p w:rsidR="00C32E9B" w:rsidRPr="003123A0" w:rsidRDefault="00FC2AC2" w:rsidP="008A64A0">
      <w:pPr>
        <w:pStyle w:val="Nagwek2"/>
        <w:rPr>
          <w:rFonts w:asciiTheme="minorHAnsi" w:hAnsiTheme="minorHAnsi"/>
          <w:sz w:val="22"/>
          <w:szCs w:val="22"/>
        </w:rPr>
      </w:pPr>
      <w:r w:rsidRPr="003123A0">
        <w:rPr>
          <w:rFonts w:asciiTheme="minorHAnsi" w:hAnsiTheme="minorHAnsi"/>
          <w:sz w:val="22"/>
          <w:szCs w:val="22"/>
        </w:rPr>
        <w:t>Rozdział 16</w:t>
      </w:r>
      <w:r w:rsidRPr="003123A0">
        <w:rPr>
          <w:rFonts w:asciiTheme="minorHAnsi" w:hAnsiTheme="minorHAnsi"/>
          <w:sz w:val="22"/>
          <w:szCs w:val="22"/>
        </w:rPr>
        <w:br/>
      </w:r>
      <w:r w:rsidR="00C32E9B" w:rsidRPr="003123A0">
        <w:rPr>
          <w:rFonts w:asciiTheme="minorHAnsi" w:hAnsiTheme="minorHAnsi"/>
          <w:sz w:val="22"/>
          <w:szCs w:val="22"/>
        </w:rPr>
        <w:t>Istotne dla stron postanowienia, które zostaną wprowadzone do treści zawieranej umowy w sprawie zamówienia publicznego</w:t>
      </w:r>
    </w:p>
    <w:p w:rsidR="00BC5FA7" w:rsidRPr="003123A0" w:rsidRDefault="00BC5FA7" w:rsidP="005637B4">
      <w:pPr>
        <w:pStyle w:val="NormalN"/>
        <w:numPr>
          <w:ilvl w:val="0"/>
          <w:numId w:val="15"/>
        </w:numPr>
        <w:ind w:left="426" w:hanging="426"/>
        <w:rPr>
          <w:rFonts w:asciiTheme="minorHAnsi" w:hAnsiTheme="minorHAnsi"/>
        </w:rPr>
      </w:pPr>
      <w:r w:rsidRPr="003123A0">
        <w:rPr>
          <w:rFonts w:asciiTheme="minorHAnsi" w:hAnsiTheme="minorHAnsi"/>
        </w:rPr>
        <w:t xml:space="preserve">Istotne dla stron postanowienia umowy, stanowią </w:t>
      </w:r>
      <w:r w:rsidR="00B13DB7" w:rsidRPr="003123A0">
        <w:rPr>
          <w:rFonts w:asciiTheme="minorHAnsi" w:hAnsiTheme="minorHAnsi"/>
        </w:rPr>
        <w:t xml:space="preserve">Załącznik </w:t>
      </w:r>
      <w:r w:rsidR="00DF0591" w:rsidRPr="003123A0">
        <w:rPr>
          <w:rFonts w:asciiTheme="minorHAnsi" w:hAnsiTheme="minorHAnsi"/>
        </w:rPr>
        <w:t xml:space="preserve">nr </w:t>
      </w:r>
      <w:r w:rsidR="00BE0C7B" w:rsidRPr="003123A0">
        <w:rPr>
          <w:rFonts w:asciiTheme="minorHAnsi" w:hAnsiTheme="minorHAnsi"/>
        </w:rPr>
        <w:t xml:space="preserve">5 </w:t>
      </w:r>
      <w:r w:rsidR="00B13DB7" w:rsidRPr="003123A0">
        <w:rPr>
          <w:rFonts w:asciiTheme="minorHAnsi" w:hAnsiTheme="minorHAnsi"/>
        </w:rPr>
        <w:t>do SIWZ.</w:t>
      </w:r>
    </w:p>
    <w:p w:rsidR="00BC5FA7" w:rsidRPr="003123A0" w:rsidRDefault="00BC5FA7" w:rsidP="004C0467">
      <w:pPr>
        <w:pStyle w:val="NormalN"/>
        <w:rPr>
          <w:rFonts w:asciiTheme="minorHAnsi" w:hAnsiTheme="minorHAnsi"/>
        </w:rPr>
      </w:pPr>
      <w:r w:rsidRPr="003123A0">
        <w:rPr>
          <w:rFonts w:asciiTheme="minorHAnsi" w:hAnsiTheme="minorHAnsi"/>
        </w:rPr>
        <w:t>Zmiany zawartej umowy wymaga</w:t>
      </w:r>
      <w:r w:rsidR="004139B4" w:rsidRPr="003123A0">
        <w:rPr>
          <w:rFonts w:asciiTheme="minorHAnsi" w:hAnsiTheme="minorHAnsi"/>
        </w:rPr>
        <w:t>ją</w:t>
      </w:r>
      <w:r w:rsidRPr="003123A0">
        <w:rPr>
          <w:rFonts w:asciiTheme="minorHAnsi" w:hAnsiTheme="minorHAnsi"/>
        </w:rPr>
        <w:t xml:space="preserve"> </w:t>
      </w:r>
      <w:r w:rsidR="004139B4" w:rsidRPr="003123A0">
        <w:rPr>
          <w:rFonts w:asciiTheme="minorHAnsi" w:hAnsiTheme="minorHAnsi"/>
        </w:rPr>
        <w:t xml:space="preserve">zawarcia </w:t>
      </w:r>
      <w:r w:rsidRPr="003123A0">
        <w:rPr>
          <w:rFonts w:asciiTheme="minorHAnsi" w:hAnsiTheme="minorHAnsi"/>
        </w:rPr>
        <w:t>pisemnego aneksu</w:t>
      </w:r>
      <w:r w:rsidR="004139B4" w:rsidRPr="003123A0">
        <w:rPr>
          <w:rFonts w:asciiTheme="minorHAnsi" w:hAnsiTheme="minorHAnsi"/>
        </w:rPr>
        <w:t xml:space="preserve"> i dopuszczalne są</w:t>
      </w:r>
      <w:r w:rsidRPr="003123A0">
        <w:rPr>
          <w:rFonts w:asciiTheme="minorHAnsi" w:hAnsiTheme="minorHAnsi"/>
        </w:rPr>
        <w:t xml:space="preserve"> w zakresie</w:t>
      </w:r>
      <w:r w:rsidR="004139B4" w:rsidRPr="003123A0">
        <w:rPr>
          <w:rFonts w:asciiTheme="minorHAnsi" w:hAnsiTheme="minorHAnsi"/>
        </w:rPr>
        <w:t xml:space="preserve"> i na warunkach określonych w </w:t>
      </w:r>
      <w:r w:rsidR="00E56967" w:rsidRPr="003123A0">
        <w:rPr>
          <w:rFonts w:asciiTheme="minorHAnsi" w:hAnsiTheme="minorHAnsi"/>
        </w:rPr>
        <w:t>„Istotn</w:t>
      </w:r>
      <w:r w:rsidR="004139B4" w:rsidRPr="003123A0">
        <w:rPr>
          <w:rFonts w:asciiTheme="minorHAnsi" w:hAnsiTheme="minorHAnsi"/>
        </w:rPr>
        <w:t>ych</w:t>
      </w:r>
      <w:r w:rsidR="00E56967" w:rsidRPr="003123A0">
        <w:rPr>
          <w:rFonts w:asciiTheme="minorHAnsi" w:hAnsiTheme="minorHAnsi"/>
        </w:rPr>
        <w:t xml:space="preserve"> postanowienia</w:t>
      </w:r>
      <w:r w:rsidR="004139B4" w:rsidRPr="003123A0">
        <w:rPr>
          <w:rFonts w:asciiTheme="minorHAnsi" w:hAnsiTheme="minorHAnsi"/>
        </w:rPr>
        <w:t>ch</w:t>
      </w:r>
      <w:r w:rsidR="00E56967" w:rsidRPr="003123A0">
        <w:rPr>
          <w:rFonts w:asciiTheme="minorHAnsi" w:hAnsiTheme="minorHAnsi"/>
        </w:rPr>
        <w:t xml:space="preserve"> umowy”</w:t>
      </w:r>
      <w:r w:rsidR="004139B4" w:rsidRPr="003123A0">
        <w:rPr>
          <w:rFonts w:asciiTheme="minorHAnsi" w:hAnsiTheme="minorHAnsi"/>
        </w:rPr>
        <w:t xml:space="preserve"> oraz w przypadkach wynikających z obowiązujących przepisów</w:t>
      </w:r>
      <w:r w:rsidR="00E56967" w:rsidRPr="003123A0">
        <w:rPr>
          <w:rFonts w:asciiTheme="minorHAnsi" w:hAnsiTheme="minorHAnsi"/>
        </w:rPr>
        <w:t>.</w:t>
      </w:r>
      <w:r w:rsidRPr="003123A0">
        <w:rPr>
          <w:rFonts w:asciiTheme="minorHAnsi" w:hAnsiTheme="minorHAnsi"/>
        </w:rPr>
        <w:t xml:space="preserve"> </w:t>
      </w:r>
    </w:p>
    <w:p w:rsidR="00576181" w:rsidRPr="003123A0" w:rsidRDefault="00576181" w:rsidP="008A64A0">
      <w:pPr>
        <w:pStyle w:val="Nagwek2"/>
        <w:rPr>
          <w:rFonts w:asciiTheme="minorHAnsi" w:hAnsiTheme="minorHAnsi"/>
          <w:sz w:val="22"/>
          <w:szCs w:val="22"/>
        </w:rPr>
      </w:pPr>
      <w:r w:rsidRPr="003123A0">
        <w:rPr>
          <w:rFonts w:asciiTheme="minorHAnsi" w:hAnsiTheme="minorHAnsi"/>
          <w:sz w:val="22"/>
          <w:szCs w:val="22"/>
        </w:rPr>
        <w:t>Rozdział 17</w:t>
      </w:r>
      <w:r w:rsidRPr="003123A0">
        <w:rPr>
          <w:rFonts w:asciiTheme="minorHAnsi" w:hAnsiTheme="minorHAnsi"/>
          <w:sz w:val="22"/>
          <w:szCs w:val="22"/>
        </w:rPr>
        <w:br/>
        <w:t>Informacje dot. protokołu postępowania</w:t>
      </w:r>
    </w:p>
    <w:p w:rsidR="00576181" w:rsidRPr="003123A0" w:rsidRDefault="00576181" w:rsidP="005637B4">
      <w:pPr>
        <w:pStyle w:val="NormalN"/>
        <w:numPr>
          <w:ilvl w:val="0"/>
          <w:numId w:val="10"/>
        </w:numPr>
        <w:ind w:left="426" w:hanging="426"/>
        <w:rPr>
          <w:rFonts w:asciiTheme="minorHAnsi" w:hAnsiTheme="minorHAnsi"/>
        </w:rPr>
      </w:pPr>
      <w:r w:rsidRPr="003123A0">
        <w:rPr>
          <w:rFonts w:asciiTheme="minorHAnsi" w:hAnsiTheme="minorHAnsi"/>
        </w:rPr>
        <w:t xml:space="preserve">Protokół postępowania wraz z załącznikami jest jawny. </w:t>
      </w:r>
    </w:p>
    <w:p w:rsidR="00576181" w:rsidRPr="003123A0" w:rsidRDefault="00576181" w:rsidP="004C0467">
      <w:pPr>
        <w:pStyle w:val="NormalN"/>
        <w:rPr>
          <w:rFonts w:asciiTheme="minorHAnsi" w:hAnsiTheme="minorHAnsi"/>
        </w:rPr>
      </w:pPr>
      <w:r w:rsidRPr="003123A0">
        <w:rPr>
          <w:rFonts w:asciiTheme="minorHAnsi" w:hAnsiTheme="minorHAnsi"/>
        </w:rPr>
        <w:t>Załączniki do protokołu udostępnia się po dokonaniu wyboru najkorzystniejszej oferty lub unieważnieniu postępowania, z tym, że oferty są jawne od chwili ich otwarcia.</w:t>
      </w:r>
    </w:p>
    <w:p w:rsidR="00576181" w:rsidRPr="003123A0" w:rsidRDefault="00576181" w:rsidP="004C0467">
      <w:pPr>
        <w:pStyle w:val="NormalN"/>
        <w:rPr>
          <w:rFonts w:asciiTheme="minorHAnsi" w:hAnsiTheme="minorHAnsi"/>
        </w:rPr>
      </w:pPr>
      <w:r w:rsidRPr="003123A0">
        <w:rPr>
          <w:rFonts w:asciiTheme="minorHAnsi" w:hAnsiTheme="minorHAnsi"/>
        </w:rPr>
        <w:t>Nie ujawnia się informacji stanowiących tajemnicę przedsiębi</w:t>
      </w:r>
      <w:r w:rsidR="00113454" w:rsidRPr="003123A0">
        <w:rPr>
          <w:rFonts w:asciiTheme="minorHAnsi" w:hAnsiTheme="minorHAnsi"/>
        </w:rPr>
        <w:t>orstwa w rozumieniu przepisów o </w:t>
      </w:r>
      <w:r w:rsidRPr="003123A0">
        <w:rPr>
          <w:rFonts w:asciiTheme="minorHAnsi" w:hAnsiTheme="minorHAnsi"/>
        </w:rPr>
        <w:t>zwalczaniu nieuczciwej konkurencji, jeżeli wykonawca, nie później niż w terminie składania ofert zastrzegł, że nie mogą być one udostępniane</w:t>
      </w:r>
      <w:r w:rsidR="00DF0591" w:rsidRPr="003123A0">
        <w:rPr>
          <w:rFonts w:asciiTheme="minorHAnsi" w:hAnsiTheme="minorHAnsi"/>
        </w:rPr>
        <w:t xml:space="preserve"> </w:t>
      </w:r>
      <w:r w:rsidR="00DF0591" w:rsidRPr="003123A0">
        <w:rPr>
          <w:rFonts w:asciiTheme="minorHAnsi" w:hAnsiTheme="minorHAnsi"/>
          <w:u w:val="single"/>
        </w:rPr>
        <w:t>oraz wykazał, iż zastrzeżone informacje stanowią tajemnicę przedsiębiorstwa</w:t>
      </w:r>
      <w:r w:rsidRPr="003123A0">
        <w:rPr>
          <w:rFonts w:asciiTheme="minorHAnsi" w:hAnsiTheme="minorHAnsi"/>
        </w:rPr>
        <w:t xml:space="preserve">. Wykonawca </w:t>
      </w:r>
      <w:r w:rsidR="00113454" w:rsidRPr="003123A0">
        <w:rPr>
          <w:rFonts w:asciiTheme="minorHAnsi" w:hAnsiTheme="minorHAnsi"/>
        </w:rPr>
        <w:t>nie może zastrzec informacji, o </w:t>
      </w:r>
      <w:r w:rsidRPr="003123A0">
        <w:rPr>
          <w:rFonts w:asciiTheme="minorHAnsi" w:hAnsiTheme="minorHAnsi"/>
        </w:rPr>
        <w:t>których mowa w art. 86 ust. 4 ustawy.</w:t>
      </w:r>
    </w:p>
    <w:p w:rsidR="00576181" w:rsidRPr="003123A0" w:rsidRDefault="00576181" w:rsidP="004C0467">
      <w:pPr>
        <w:pStyle w:val="NormalN"/>
        <w:rPr>
          <w:rFonts w:asciiTheme="minorHAnsi" w:hAnsiTheme="minorHAnsi"/>
        </w:rPr>
      </w:pPr>
      <w:r w:rsidRPr="003123A0">
        <w:rPr>
          <w:rFonts w:asciiTheme="minorHAnsi" w:hAnsiTheme="minorHAnsi"/>
        </w:rPr>
        <w:t>Zamawiający dopuszcza możliwość przesłania dokumentów, o których mowa w ust. 1 i 2 za pomocą poczty elektronicznej.</w:t>
      </w:r>
    </w:p>
    <w:p w:rsidR="00C32E9B" w:rsidRPr="003123A0" w:rsidRDefault="00FC2AC2" w:rsidP="008A64A0">
      <w:pPr>
        <w:pStyle w:val="Nagwek2"/>
        <w:rPr>
          <w:rFonts w:asciiTheme="minorHAnsi" w:hAnsiTheme="minorHAnsi"/>
          <w:sz w:val="22"/>
          <w:szCs w:val="22"/>
        </w:rPr>
      </w:pPr>
      <w:r w:rsidRPr="003123A0">
        <w:rPr>
          <w:rFonts w:asciiTheme="minorHAnsi" w:hAnsiTheme="minorHAnsi"/>
          <w:sz w:val="22"/>
          <w:szCs w:val="22"/>
        </w:rPr>
        <w:lastRenderedPageBreak/>
        <w:t>Rozd</w:t>
      </w:r>
      <w:r w:rsidR="00576181" w:rsidRPr="003123A0">
        <w:rPr>
          <w:rFonts w:asciiTheme="minorHAnsi" w:hAnsiTheme="minorHAnsi"/>
          <w:sz w:val="22"/>
          <w:szCs w:val="22"/>
        </w:rPr>
        <w:t>ział 18</w:t>
      </w:r>
      <w:r w:rsidRPr="003123A0">
        <w:rPr>
          <w:rFonts w:asciiTheme="minorHAnsi" w:hAnsiTheme="minorHAnsi"/>
          <w:sz w:val="22"/>
          <w:szCs w:val="22"/>
        </w:rPr>
        <w:br/>
      </w:r>
      <w:r w:rsidR="00C32E9B" w:rsidRPr="003123A0">
        <w:rPr>
          <w:rFonts w:asciiTheme="minorHAnsi" w:hAnsiTheme="minorHAnsi"/>
          <w:sz w:val="22"/>
          <w:szCs w:val="22"/>
        </w:rPr>
        <w:t>Pouczenie o środkach o</w:t>
      </w:r>
      <w:r w:rsidRPr="003123A0">
        <w:rPr>
          <w:rFonts w:asciiTheme="minorHAnsi" w:hAnsiTheme="minorHAnsi"/>
          <w:sz w:val="22"/>
          <w:szCs w:val="22"/>
        </w:rPr>
        <w:t xml:space="preserve">chrony prawnej przysługujących </w:t>
      </w:r>
      <w:r w:rsidR="0068487B" w:rsidRPr="003123A0">
        <w:rPr>
          <w:rFonts w:asciiTheme="minorHAnsi" w:hAnsiTheme="minorHAnsi"/>
          <w:sz w:val="22"/>
          <w:szCs w:val="22"/>
        </w:rPr>
        <w:t>wykonawc</w:t>
      </w:r>
      <w:r w:rsidR="00C32E9B" w:rsidRPr="003123A0">
        <w:rPr>
          <w:rFonts w:asciiTheme="minorHAnsi" w:hAnsiTheme="minorHAnsi"/>
          <w:sz w:val="22"/>
          <w:szCs w:val="22"/>
        </w:rPr>
        <w:t>y w toku postępowania o udzielenie zamówienia</w:t>
      </w:r>
    </w:p>
    <w:p w:rsidR="004139B4" w:rsidRPr="003123A0" w:rsidRDefault="00576181" w:rsidP="004139B4">
      <w:pPr>
        <w:pStyle w:val="Akapitzlist"/>
        <w:numPr>
          <w:ilvl w:val="2"/>
          <w:numId w:val="13"/>
        </w:numPr>
        <w:tabs>
          <w:tab w:val="clear" w:pos="2340"/>
          <w:tab w:val="num" w:pos="426"/>
        </w:tabs>
        <w:ind w:left="426"/>
        <w:rPr>
          <w:rFonts w:asciiTheme="minorHAnsi" w:hAnsiTheme="minorHAnsi"/>
        </w:rPr>
      </w:pPr>
      <w:r w:rsidRPr="003123A0">
        <w:rPr>
          <w:rFonts w:asciiTheme="minorHAnsi" w:hAnsiTheme="minorHAnsi"/>
        </w:rPr>
        <w:t xml:space="preserve">Środki ochrony prawnej zostały określone w Dziale VI ustawy. </w:t>
      </w:r>
    </w:p>
    <w:p w:rsidR="004139B4" w:rsidRPr="003123A0" w:rsidRDefault="00576181" w:rsidP="004139B4">
      <w:pPr>
        <w:pStyle w:val="Akapitzlist"/>
        <w:numPr>
          <w:ilvl w:val="2"/>
          <w:numId w:val="13"/>
        </w:numPr>
        <w:tabs>
          <w:tab w:val="clear" w:pos="2340"/>
          <w:tab w:val="num" w:pos="426"/>
        </w:tabs>
        <w:ind w:left="426"/>
        <w:rPr>
          <w:rFonts w:asciiTheme="minorHAnsi" w:hAnsiTheme="minorHAnsi"/>
        </w:rPr>
      </w:pPr>
      <w:r w:rsidRPr="003123A0">
        <w:rPr>
          <w:rFonts w:asciiTheme="minorHAnsi" w:hAnsiTheme="minorHAnsi"/>
        </w:rPr>
        <w:t>Środki ochrony prawnej przysługują wykonawcy oraz innemu podmiotowi, jeżeli ma lub miał interes w uzyskaniu danego zamówienia oraz poniósł lub może ponieść szkodę w wyniku naruszenia przez Zamawiającego przepisów ustawy. Środki ochrony prawnej wobec ogłoszenia o zamówieniu oraz specyfikacji istotnych warunków zamówienia przysługują również organizacjom wpisanym na listę, o której mowa w art. 154 pkt 5 ustawy.</w:t>
      </w:r>
    </w:p>
    <w:p w:rsidR="004139B4" w:rsidRPr="003123A0" w:rsidRDefault="004139B4" w:rsidP="004139B4">
      <w:pPr>
        <w:pStyle w:val="Akapitzlist"/>
        <w:numPr>
          <w:ilvl w:val="2"/>
          <w:numId w:val="13"/>
        </w:numPr>
        <w:tabs>
          <w:tab w:val="clear" w:pos="2340"/>
          <w:tab w:val="num" w:pos="426"/>
        </w:tabs>
        <w:ind w:left="426"/>
        <w:rPr>
          <w:rFonts w:asciiTheme="minorHAnsi" w:hAnsiTheme="minorHAnsi"/>
        </w:rPr>
      </w:pPr>
      <w:r w:rsidRPr="003123A0">
        <w:rPr>
          <w:rFonts w:asciiTheme="minorHAnsi" w:hAnsiTheme="minorHAnsi"/>
        </w:rPr>
        <w:t xml:space="preserve">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 </w:t>
      </w:r>
    </w:p>
    <w:p w:rsidR="004139B4" w:rsidRPr="003123A0" w:rsidRDefault="004139B4" w:rsidP="004139B4">
      <w:pPr>
        <w:pStyle w:val="Akapitzlist"/>
        <w:numPr>
          <w:ilvl w:val="2"/>
          <w:numId w:val="13"/>
        </w:numPr>
        <w:tabs>
          <w:tab w:val="clear" w:pos="2340"/>
          <w:tab w:val="num" w:pos="426"/>
        </w:tabs>
        <w:ind w:left="426"/>
        <w:rPr>
          <w:rFonts w:asciiTheme="minorHAnsi" w:hAnsiTheme="minorHAnsi"/>
        </w:rPr>
      </w:pPr>
      <w:r w:rsidRPr="003123A0">
        <w:rPr>
          <w:rFonts w:asciiTheme="minorHAnsi" w:hAnsiTheme="minorHAnsi"/>
        </w:rPr>
        <w:t xml:space="preserve">Odwołanie przysługuje wyłącznie od wobec czynności: </w:t>
      </w:r>
    </w:p>
    <w:p w:rsidR="004139B4" w:rsidRPr="003123A0" w:rsidRDefault="004139B4" w:rsidP="004139B4">
      <w:pPr>
        <w:pStyle w:val="Akapitzlist"/>
        <w:widowControl w:val="0"/>
        <w:numPr>
          <w:ilvl w:val="0"/>
          <w:numId w:val="44"/>
        </w:numPr>
        <w:rPr>
          <w:rFonts w:asciiTheme="minorHAnsi" w:hAnsiTheme="minorHAnsi"/>
        </w:rPr>
      </w:pPr>
      <w:r w:rsidRPr="003123A0">
        <w:rPr>
          <w:rFonts w:asciiTheme="minorHAnsi" w:hAnsiTheme="minorHAnsi"/>
        </w:rPr>
        <w:t xml:space="preserve">wyboru trybu negocjacji bez ogłoszenia, zamówienia z wolnej ręki, lub zapytania o cenę; </w:t>
      </w:r>
    </w:p>
    <w:p w:rsidR="004139B4" w:rsidRPr="003123A0" w:rsidRDefault="004139B4" w:rsidP="004139B4">
      <w:pPr>
        <w:pStyle w:val="Akapitzlist"/>
        <w:widowControl w:val="0"/>
        <w:numPr>
          <w:ilvl w:val="0"/>
          <w:numId w:val="44"/>
        </w:numPr>
        <w:rPr>
          <w:rFonts w:asciiTheme="minorHAnsi" w:hAnsiTheme="minorHAnsi"/>
        </w:rPr>
      </w:pPr>
      <w:r w:rsidRPr="003123A0">
        <w:rPr>
          <w:rFonts w:asciiTheme="minorHAnsi" w:hAnsiTheme="minorHAnsi"/>
        </w:rPr>
        <w:t xml:space="preserve">opisu sposobu dokonywania oceny spełnienia warunków udziału w postępowaniu, </w:t>
      </w:r>
    </w:p>
    <w:p w:rsidR="004139B4" w:rsidRPr="003123A0" w:rsidRDefault="004139B4" w:rsidP="004139B4">
      <w:pPr>
        <w:pStyle w:val="Akapitzlist"/>
        <w:widowControl w:val="0"/>
        <w:numPr>
          <w:ilvl w:val="0"/>
          <w:numId w:val="44"/>
        </w:numPr>
        <w:rPr>
          <w:rFonts w:asciiTheme="minorHAnsi" w:hAnsiTheme="minorHAnsi"/>
        </w:rPr>
      </w:pPr>
      <w:r w:rsidRPr="003123A0">
        <w:rPr>
          <w:rFonts w:asciiTheme="minorHAnsi" w:hAnsiTheme="minorHAnsi"/>
        </w:rPr>
        <w:t xml:space="preserve">wykluczenia odwołującego z postępowania o udzielenie zamówienia; </w:t>
      </w:r>
    </w:p>
    <w:p w:rsidR="004139B4" w:rsidRPr="003123A0" w:rsidRDefault="004139B4" w:rsidP="004139B4">
      <w:pPr>
        <w:pStyle w:val="Akapitzlist"/>
        <w:widowControl w:val="0"/>
        <w:numPr>
          <w:ilvl w:val="0"/>
          <w:numId w:val="44"/>
        </w:numPr>
        <w:rPr>
          <w:rFonts w:asciiTheme="minorHAnsi" w:hAnsiTheme="minorHAnsi"/>
        </w:rPr>
      </w:pPr>
      <w:r w:rsidRPr="003123A0">
        <w:rPr>
          <w:rFonts w:asciiTheme="minorHAnsi" w:hAnsiTheme="minorHAnsi"/>
        </w:rPr>
        <w:t xml:space="preserve">odrzucenia oferty odwołującego. </w:t>
      </w:r>
    </w:p>
    <w:p w:rsidR="00B55A5C" w:rsidRPr="003123A0" w:rsidRDefault="004139B4" w:rsidP="00576181">
      <w:pPr>
        <w:pStyle w:val="NormalN"/>
        <w:rPr>
          <w:rFonts w:asciiTheme="minorHAnsi" w:hAnsiTheme="minorHAnsi"/>
        </w:rPr>
      </w:pPr>
      <w:r w:rsidRPr="003123A0">
        <w:rPr>
          <w:rFonts w:asciiTheme="minorHAnsi" w:hAnsiTheme="minorHAnsi"/>
        </w:rPr>
        <w:t>Odwołanie wnosi się do Prezesa Krajowej Izby Odwoławczej w formie pisemnej albo elektronicznej opatrzonej bezpiecznym podpisem elektronicznym weryfikowanym za pomocą ważnego kwalifikowanego certyfikatu - w terminach określonych w art. 182 ustawy.</w:t>
      </w:r>
    </w:p>
    <w:p w:rsidR="00C32E9B" w:rsidRPr="003123A0" w:rsidRDefault="00C32E9B" w:rsidP="00B13705">
      <w:pPr>
        <w:pStyle w:val="Nagwek2"/>
        <w:spacing w:before="120"/>
        <w:rPr>
          <w:rFonts w:asciiTheme="minorHAnsi" w:hAnsiTheme="minorHAnsi"/>
          <w:color w:val="auto"/>
          <w:sz w:val="22"/>
          <w:szCs w:val="22"/>
        </w:rPr>
      </w:pPr>
      <w:r w:rsidRPr="003123A0">
        <w:rPr>
          <w:rFonts w:asciiTheme="minorHAnsi" w:hAnsiTheme="minorHAnsi"/>
          <w:color w:val="auto"/>
          <w:sz w:val="22"/>
          <w:szCs w:val="22"/>
        </w:rPr>
        <w:t>Wykaz załączników do SIWZ:</w:t>
      </w:r>
    </w:p>
    <w:p w:rsidR="00A571AA" w:rsidRPr="003123A0" w:rsidRDefault="00341406">
      <w:pPr>
        <w:pStyle w:val="Spistreci1"/>
        <w:rPr>
          <w:rFonts w:asciiTheme="minorHAnsi" w:hAnsiTheme="minorHAnsi"/>
          <w:kern w:val="0"/>
        </w:rPr>
      </w:pPr>
      <w:r w:rsidRPr="003123A0">
        <w:rPr>
          <w:rFonts w:asciiTheme="minorHAnsi" w:hAnsiTheme="minorHAnsi"/>
        </w:rPr>
        <w:fldChar w:fldCharType="begin"/>
      </w:r>
      <w:r w:rsidR="00172743" w:rsidRPr="003123A0">
        <w:rPr>
          <w:rFonts w:asciiTheme="minorHAnsi" w:hAnsiTheme="minorHAnsi"/>
        </w:rPr>
        <w:instrText xml:space="preserve"> TOC \o "1-1" \h \z \u</w:instrText>
      </w:r>
      <w:r w:rsidR="00317734" w:rsidRPr="003123A0">
        <w:rPr>
          <w:rFonts w:asciiTheme="minorHAnsi" w:hAnsiTheme="minorHAnsi"/>
        </w:rPr>
        <w:instrText xml:space="preserve"> \n</w:instrText>
      </w:r>
      <w:r w:rsidR="00172743" w:rsidRPr="003123A0">
        <w:rPr>
          <w:rFonts w:asciiTheme="minorHAnsi" w:hAnsiTheme="minorHAnsi"/>
        </w:rPr>
        <w:instrText xml:space="preserve"> </w:instrText>
      </w:r>
      <w:r w:rsidRPr="003123A0">
        <w:rPr>
          <w:rFonts w:asciiTheme="minorHAnsi" w:hAnsiTheme="minorHAnsi"/>
        </w:rPr>
        <w:fldChar w:fldCharType="separate"/>
      </w:r>
      <w:hyperlink w:anchor="_Toc335390939" w:history="1">
        <w:r w:rsidR="00A571AA" w:rsidRPr="003123A0">
          <w:rPr>
            <w:rStyle w:val="Hipercze"/>
            <w:rFonts w:asciiTheme="minorHAnsi" w:hAnsiTheme="minorHAnsi"/>
            <w:color w:val="auto"/>
          </w:rPr>
          <w:t>Załącznik 1 do SIWZ</w:t>
        </w:r>
        <w:r w:rsidR="00A571AA" w:rsidRPr="003123A0">
          <w:rPr>
            <w:rFonts w:asciiTheme="minorHAnsi" w:hAnsiTheme="minorHAnsi"/>
            <w:kern w:val="0"/>
          </w:rPr>
          <w:tab/>
        </w:r>
        <w:r w:rsidR="00A571AA" w:rsidRPr="003123A0">
          <w:rPr>
            <w:rStyle w:val="Hipercze"/>
            <w:rFonts w:asciiTheme="minorHAnsi" w:hAnsiTheme="minorHAnsi"/>
            <w:color w:val="auto"/>
          </w:rPr>
          <w:t>Szczegółowy opis przedmiotu zamówienia</w:t>
        </w:r>
      </w:hyperlink>
    </w:p>
    <w:p w:rsidR="00A571AA" w:rsidRPr="003123A0" w:rsidRDefault="00BE18C3">
      <w:pPr>
        <w:pStyle w:val="Spistreci1"/>
        <w:rPr>
          <w:rFonts w:asciiTheme="minorHAnsi" w:hAnsiTheme="minorHAnsi"/>
          <w:kern w:val="0"/>
        </w:rPr>
      </w:pPr>
      <w:hyperlink w:anchor="_Toc335390940" w:history="1">
        <w:r w:rsidR="00A571AA" w:rsidRPr="003123A0">
          <w:rPr>
            <w:rStyle w:val="Hipercze"/>
            <w:rFonts w:asciiTheme="minorHAnsi" w:hAnsiTheme="minorHAnsi"/>
            <w:color w:val="auto"/>
          </w:rPr>
          <w:t>Załącznik 2 do SIWZ</w:t>
        </w:r>
        <w:r w:rsidR="00A571AA" w:rsidRPr="003123A0">
          <w:rPr>
            <w:rFonts w:asciiTheme="minorHAnsi" w:hAnsiTheme="minorHAnsi"/>
            <w:kern w:val="0"/>
          </w:rPr>
          <w:tab/>
        </w:r>
        <w:r w:rsidR="00A571AA" w:rsidRPr="003123A0">
          <w:rPr>
            <w:rStyle w:val="Hipercze"/>
            <w:rFonts w:asciiTheme="minorHAnsi" w:hAnsiTheme="minorHAnsi"/>
            <w:color w:val="auto"/>
          </w:rPr>
          <w:t>Wzór formularza ofertowego</w:t>
        </w:r>
      </w:hyperlink>
    </w:p>
    <w:p w:rsidR="00A571AA" w:rsidRPr="003123A0" w:rsidRDefault="00BE18C3">
      <w:pPr>
        <w:pStyle w:val="Spistreci1"/>
        <w:rPr>
          <w:rFonts w:asciiTheme="minorHAnsi" w:hAnsiTheme="minorHAnsi"/>
          <w:kern w:val="0"/>
        </w:rPr>
      </w:pPr>
      <w:hyperlink w:anchor="_Toc335390941" w:history="1">
        <w:r w:rsidR="00A571AA" w:rsidRPr="003123A0">
          <w:rPr>
            <w:rStyle w:val="Hipercze"/>
            <w:rFonts w:asciiTheme="minorHAnsi" w:hAnsiTheme="minorHAnsi"/>
            <w:color w:val="auto"/>
          </w:rPr>
          <w:t>Załącznik 3 do SIWZ</w:t>
        </w:r>
        <w:r w:rsidR="00A571AA" w:rsidRPr="003123A0">
          <w:rPr>
            <w:rFonts w:asciiTheme="minorHAnsi" w:hAnsiTheme="minorHAnsi"/>
            <w:kern w:val="0"/>
          </w:rPr>
          <w:tab/>
        </w:r>
        <w:r w:rsidR="00A571AA" w:rsidRPr="003123A0">
          <w:rPr>
            <w:rStyle w:val="Hipercze"/>
            <w:rFonts w:asciiTheme="minorHAnsi" w:hAnsiTheme="minorHAnsi"/>
            <w:color w:val="auto"/>
          </w:rPr>
          <w:t>Wzór oświadczenia o spełnianiu warunków udziału w postępowaniu</w:t>
        </w:r>
      </w:hyperlink>
    </w:p>
    <w:p w:rsidR="00A571AA" w:rsidRPr="003123A0" w:rsidRDefault="00BE18C3">
      <w:pPr>
        <w:pStyle w:val="Spistreci1"/>
        <w:rPr>
          <w:rStyle w:val="Hipercze"/>
          <w:rFonts w:asciiTheme="minorHAnsi" w:hAnsiTheme="minorHAnsi"/>
          <w:color w:val="auto"/>
        </w:rPr>
      </w:pPr>
      <w:hyperlink w:anchor="_Toc335390942" w:history="1">
        <w:r w:rsidR="00A571AA" w:rsidRPr="003123A0">
          <w:rPr>
            <w:rStyle w:val="Hipercze"/>
            <w:rFonts w:asciiTheme="minorHAnsi" w:hAnsiTheme="minorHAnsi"/>
            <w:color w:val="auto"/>
          </w:rPr>
          <w:t xml:space="preserve">Załącznik </w:t>
        </w:r>
        <w:r w:rsidR="00067671" w:rsidRPr="003123A0">
          <w:rPr>
            <w:rStyle w:val="Hipercze"/>
            <w:rFonts w:asciiTheme="minorHAnsi" w:hAnsiTheme="minorHAnsi"/>
            <w:color w:val="auto"/>
          </w:rPr>
          <w:t>4</w:t>
        </w:r>
        <w:r w:rsidR="00A571AA" w:rsidRPr="003123A0">
          <w:rPr>
            <w:rStyle w:val="Hipercze"/>
            <w:rFonts w:asciiTheme="minorHAnsi" w:hAnsiTheme="minorHAnsi"/>
            <w:color w:val="auto"/>
          </w:rPr>
          <w:t xml:space="preserve"> do SIWZ</w:t>
        </w:r>
        <w:r w:rsidR="00A571AA" w:rsidRPr="003123A0">
          <w:rPr>
            <w:rFonts w:asciiTheme="minorHAnsi" w:hAnsiTheme="minorHAnsi"/>
            <w:kern w:val="0"/>
          </w:rPr>
          <w:tab/>
        </w:r>
        <w:r w:rsidR="00A571AA" w:rsidRPr="003123A0">
          <w:rPr>
            <w:rStyle w:val="Hipercze"/>
            <w:rFonts w:asciiTheme="minorHAnsi" w:hAnsiTheme="minorHAnsi"/>
            <w:color w:val="auto"/>
          </w:rPr>
          <w:t>Wzór oświadczenia o braku podstaw do wykluczenia z postępowania</w:t>
        </w:r>
      </w:hyperlink>
    </w:p>
    <w:p w:rsidR="00355055" w:rsidRPr="003123A0" w:rsidRDefault="00ED093A" w:rsidP="00355055">
      <w:pPr>
        <w:rPr>
          <w:rStyle w:val="Hipercze"/>
          <w:rFonts w:asciiTheme="minorHAnsi" w:hAnsiTheme="minorHAnsi"/>
          <w:noProof/>
          <w:color w:val="auto"/>
          <w:u w:val="none"/>
        </w:rPr>
      </w:pPr>
      <w:r w:rsidRPr="003123A0">
        <w:rPr>
          <w:rStyle w:val="Hipercze"/>
          <w:rFonts w:asciiTheme="minorHAnsi" w:hAnsiTheme="minorHAnsi"/>
          <w:noProof/>
          <w:color w:val="auto"/>
          <w:u w:val="none"/>
        </w:rPr>
        <w:t xml:space="preserve">Załącznik 5 do SIWZ    </w:t>
      </w:r>
      <w:r w:rsidR="00355055" w:rsidRPr="003123A0">
        <w:rPr>
          <w:rStyle w:val="Hipercze"/>
          <w:rFonts w:asciiTheme="minorHAnsi" w:hAnsiTheme="minorHAnsi"/>
          <w:noProof/>
          <w:color w:val="auto"/>
          <w:u w:val="none"/>
        </w:rPr>
        <w:t>Wzór wykazu usług</w:t>
      </w:r>
    </w:p>
    <w:p w:rsidR="00A571AA" w:rsidRPr="003123A0" w:rsidRDefault="00BE18C3" w:rsidP="004B356B">
      <w:pPr>
        <w:pStyle w:val="Spistreci1"/>
        <w:rPr>
          <w:rStyle w:val="Hipercze"/>
          <w:rFonts w:asciiTheme="minorHAnsi" w:hAnsiTheme="minorHAnsi"/>
          <w:color w:val="auto"/>
        </w:rPr>
      </w:pPr>
      <w:hyperlink w:anchor="_Toc335390944" w:history="1">
        <w:r w:rsidR="00A571AA" w:rsidRPr="003123A0">
          <w:rPr>
            <w:rStyle w:val="Hipercze"/>
            <w:rFonts w:asciiTheme="minorHAnsi" w:hAnsiTheme="minorHAnsi"/>
            <w:color w:val="auto"/>
          </w:rPr>
          <w:t xml:space="preserve">Załącznik </w:t>
        </w:r>
        <w:r w:rsidR="008A64A0" w:rsidRPr="003123A0">
          <w:rPr>
            <w:rStyle w:val="Hipercze"/>
            <w:rFonts w:asciiTheme="minorHAnsi" w:hAnsiTheme="minorHAnsi"/>
            <w:noProof/>
            <w:color w:val="auto"/>
          </w:rPr>
          <w:t>6</w:t>
        </w:r>
        <w:r w:rsidR="00BE0C7B" w:rsidRPr="003123A0">
          <w:rPr>
            <w:rStyle w:val="Hipercze"/>
            <w:rFonts w:asciiTheme="minorHAnsi" w:hAnsiTheme="minorHAnsi"/>
            <w:color w:val="auto"/>
          </w:rPr>
          <w:t xml:space="preserve"> </w:t>
        </w:r>
        <w:r w:rsidR="00A571AA" w:rsidRPr="003123A0">
          <w:rPr>
            <w:rStyle w:val="Hipercze"/>
            <w:rFonts w:asciiTheme="minorHAnsi" w:hAnsiTheme="minorHAnsi"/>
            <w:color w:val="auto"/>
          </w:rPr>
          <w:t>do SIWZ</w:t>
        </w:r>
        <w:r w:rsidR="00A571AA" w:rsidRPr="003123A0">
          <w:rPr>
            <w:rFonts w:asciiTheme="minorHAnsi" w:hAnsiTheme="minorHAnsi"/>
            <w:kern w:val="0"/>
          </w:rPr>
          <w:tab/>
        </w:r>
        <w:r w:rsidR="00A571AA" w:rsidRPr="003123A0">
          <w:rPr>
            <w:rStyle w:val="Hipercze"/>
            <w:rFonts w:asciiTheme="minorHAnsi" w:hAnsiTheme="minorHAnsi"/>
            <w:color w:val="auto"/>
          </w:rPr>
          <w:t>Istotne postanowienia umowy</w:t>
        </w:r>
      </w:hyperlink>
      <w:r w:rsidR="004B356B" w:rsidRPr="003123A0">
        <w:rPr>
          <w:rStyle w:val="Hipercze"/>
          <w:rFonts w:asciiTheme="minorHAnsi" w:hAnsiTheme="minorHAnsi"/>
          <w:color w:val="auto"/>
        </w:rPr>
        <w:t xml:space="preserve"> </w:t>
      </w:r>
    </w:p>
    <w:p w:rsidR="006F701B" w:rsidRPr="003123A0" w:rsidRDefault="00341406" w:rsidP="001016A8">
      <w:pPr>
        <w:jc w:val="right"/>
        <w:rPr>
          <w:rFonts w:asciiTheme="minorHAnsi" w:hAnsiTheme="minorHAnsi"/>
        </w:rPr>
      </w:pPr>
      <w:r w:rsidRPr="003123A0">
        <w:rPr>
          <w:rFonts w:asciiTheme="minorHAnsi" w:hAnsiTheme="minorHAnsi"/>
        </w:rPr>
        <w:fldChar w:fldCharType="end"/>
      </w:r>
      <w:bookmarkStart w:id="1" w:name="_Ref335313638"/>
      <w:bookmarkStart w:id="2" w:name="_Ref335313652"/>
      <w:bookmarkStart w:id="3" w:name="_Ref335313712"/>
      <w:bookmarkStart w:id="4" w:name="_Ref335313740"/>
      <w:bookmarkStart w:id="5" w:name="_Ref335389902"/>
      <w:bookmarkStart w:id="6" w:name="_Toc335390939"/>
      <w:bookmarkStart w:id="7" w:name="_Toc356216616"/>
      <w:r w:rsidR="006F701B" w:rsidRPr="003123A0">
        <w:rPr>
          <w:rFonts w:asciiTheme="minorHAnsi" w:hAnsiTheme="minorHAnsi"/>
        </w:rPr>
        <w:t xml:space="preserve"> Zatwierdzam</w:t>
      </w:r>
    </w:p>
    <w:p w:rsidR="006F701B" w:rsidRPr="003123A0" w:rsidRDefault="006F701B" w:rsidP="001016A8">
      <w:pPr>
        <w:ind w:left="4963" w:firstLine="709"/>
        <w:rPr>
          <w:rFonts w:asciiTheme="minorHAnsi" w:hAnsiTheme="minorHAnsi"/>
        </w:rPr>
      </w:pPr>
      <w:r w:rsidRPr="003123A0">
        <w:rPr>
          <w:rFonts w:asciiTheme="minorHAnsi" w:hAnsiTheme="minorHAnsi"/>
        </w:rPr>
        <w:t>___________________________</w:t>
      </w:r>
    </w:p>
    <w:p w:rsidR="006F701B" w:rsidRPr="003123A0" w:rsidRDefault="006F701B" w:rsidP="006F701B">
      <w:pPr>
        <w:jc w:val="right"/>
        <w:rPr>
          <w:rFonts w:asciiTheme="minorHAnsi" w:hAnsiTheme="minorHAnsi"/>
        </w:rPr>
      </w:pPr>
    </w:p>
    <w:p w:rsidR="00627EDB" w:rsidRPr="003123A0" w:rsidRDefault="006F701B" w:rsidP="006F701B">
      <w:pPr>
        <w:jc w:val="right"/>
        <w:rPr>
          <w:rFonts w:asciiTheme="minorHAnsi" w:hAnsiTheme="minorHAnsi"/>
        </w:rPr>
      </w:pPr>
      <w:r w:rsidRPr="003123A0">
        <w:rPr>
          <w:rFonts w:asciiTheme="minorHAnsi" w:hAnsiTheme="minorHAnsi"/>
        </w:rPr>
        <w:t xml:space="preserve">Warszawa, dnia </w:t>
      </w:r>
      <w:r w:rsidR="0011052A">
        <w:rPr>
          <w:rFonts w:asciiTheme="minorHAnsi" w:hAnsiTheme="minorHAnsi"/>
        </w:rPr>
        <w:t xml:space="preserve">8 lutego </w:t>
      </w:r>
      <w:r w:rsidRPr="003123A0">
        <w:rPr>
          <w:rFonts w:asciiTheme="minorHAnsi" w:hAnsiTheme="minorHAnsi"/>
        </w:rPr>
        <w:t>201</w:t>
      </w:r>
      <w:r w:rsidR="009037D7" w:rsidRPr="003123A0">
        <w:rPr>
          <w:rFonts w:asciiTheme="minorHAnsi" w:hAnsiTheme="minorHAnsi"/>
        </w:rPr>
        <w:t>6</w:t>
      </w:r>
      <w:r w:rsidR="00051570" w:rsidRPr="003123A0">
        <w:rPr>
          <w:rFonts w:asciiTheme="minorHAnsi" w:hAnsiTheme="minorHAnsi"/>
        </w:rPr>
        <w:t xml:space="preserve"> </w:t>
      </w:r>
      <w:r w:rsidRPr="003123A0">
        <w:rPr>
          <w:rFonts w:asciiTheme="minorHAnsi" w:hAnsiTheme="minorHAnsi"/>
        </w:rPr>
        <w:t>r.</w:t>
      </w:r>
    </w:p>
    <w:p w:rsidR="00BC6648" w:rsidRPr="003123A0" w:rsidRDefault="00BC6648" w:rsidP="00B13705">
      <w:pPr>
        <w:jc w:val="right"/>
        <w:rPr>
          <w:rFonts w:asciiTheme="minorHAnsi" w:hAnsiTheme="minorHAnsi"/>
          <w:color w:val="0070C0"/>
        </w:rPr>
      </w:pPr>
      <w:r w:rsidRPr="003123A0">
        <w:rPr>
          <w:rFonts w:asciiTheme="minorHAnsi" w:hAnsiTheme="minorHAnsi"/>
          <w:color w:val="0070C0"/>
        </w:rPr>
        <w:br w:type="page"/>
      </w:r>
    </w:p>
    <w:p w:rsidR="001F09EA" w:rsidRPr="003123A0" w:rsidRDefault="00116ED1" w:rsidP="008A64A0">
      <w:pPr>
        <w:pStyle w:val="Nagwek1"/>
        <w:ind w:left="3119" w:hanging="3119"/>
        <w:jc w:val="left"/>
        <w:rPr>
          <w:rFonts w:asciiTheme="minorHAnsi" w:hAnsiTheme="minorHAnsi"/>
          <w:b w:val="0"/>
          <w:color w:val="85857A"/>
          <w:sz w:val="22"/>
          <w:szCs w:val="22"/>
        </w:rPr>
      </w:pPr>
      <w:r w:rsidRPr="003123A0">
        <w:rPr>
          <w:rFonts w:asciiTheme="minorHAnsi" w:hAnsiTheme="minorHAnsi"/>
          <w:b w:val="0"/>
          <w:color w:val="85857A"/>
          <w:sz w:val="22"/>
          <w:szCs w:val="22"/>
        </w:rPr>
        <w:lastRenderedPageBreak/>
        <w:t xml:space="preserve">Załącznik </w:t>
      </w:r>
      <w:r w:rsidR="005C5235" w:rsidRPr="003123A0">
        <w:rPr>
          <w:rFonts w:asciiTheme="minorHAnsi" w:hAnsiTheme="minorHAnsi"/>
          <w:b w:val="0"/>
          <w:color w:val="85857A"/>
          <w:sz w:val="22"/>
          <w:szCs w:val="22"/>
        </w:rPr>
        <w:t xml:space="preserve">nr </w:t>
      </w:r>
      <w:r w:rsidRPr="003123A0">
        <w:rPr>
          <w:rFonts w:asciiTheme="minorHAnsi" w:hAnsiTheme="minorHAnsi"/>
          <w:b w:val="0"/>
          <w:color w:val="85857A"/>
          <w:sz w:val="22"/>
          <w:szCs w:val="22"/>
        </w:rPr>
        <w:t xml:space="preserve">1 do SIWZ </w:t>
      </w:r>
      <w:r w:rsidR="00BC6648" w:rsidRPr="003123A0">
        <w:rPr>
          <w:rFonts w:asciiTheme="minorHAnsi" w:hAnsiTheme="minorHAnsi"/>
          <w:b w:val="0"/>
          <w:color w:val="85857A"/>
          <w:sz w:val="22"/>
          <w:szCs w:val="22"/>
        </w:rPr>
        <w:t xml:space="preserve"> </w:t>
      </w:r>
      <w:r w:rsidR="001F09EA" w:rsidRPr="003123A0">
        <w:rPr>
          <w:rFonts w:asciiTheme="minorHAnsi" w:hAnsiTheme="minorHAnsi"/>
          <w:b w:val="0"/>
          <w:color w:val="85857A"/>
          <w:sz w:val="22"/>
          <w:szCs w:val="22"/>
        </w:rPr>
        <w:t>Szczegółowy opis przedmiotu zamówienia</w:t>
      </w:r>
      <w:bookmarkEnd w:id="1"/>
      <w:bookmarkEnd w:id="2"/>
      <w:bookmarkEnd w:id="3"/>
      <w:bookmarkEnd w:id="4"/>
      <w:bookmarkEnd w:id="5"/>
      <w:bookmarkEnd w:id="6"/>
      <w:bookmarkEnd w:id="7"/>
    </w:p>
    <w:p w:rsidR="009037D7" w:rsidRPr="003123A0" w:rsidRDefault="009037D7" w:rsidP="009037D7">
      <w:pPr>
        <w:pStyle w:val="Akapitzlist"/>
        <w:numPr>
          <w:ilvl w:val="0"/>
          <w:numId w:val="31"/>
        </w:numPr>
        <w:spacing w:before="0" w:after="0"/>
        <w:ind w:left="357" w:hanging="357"/>
        <w:rPr>
          <w:rFonts w:asciiTheme="minorHAnsi" w:hAnsiTheme="minorHAnsi"/>
        </w:rPr>
      </w:pPr>
      <w:bookmarkStart w:id="8" w:name="_Ref335390445"/>
      <w:bookmarkStart w:id="9" w:name="_Toc335390940"/>
      <w:bookmarkStart w:id="10" w:name="_Toc356216617"/>
      <w:r w:rsidRPr="003123A0">
        <w:rPr>
          <w:rFonts w:asciiTheme="minorHAnsi" w:hAnsiTheme="minorHAnsi"/>
          <w:bCs/>
        </w:rPr>
        <w:t xml:space="preserve">Przedmiotem zamówienia jest świadczenie usług cateringowych podczas spotkań organizowanych przez Muzeum Historii Żydów Polskich w ramach projektu „Żydowskie dziedzictwo kulturowe” dofinansowanego ze środków Norweskiego Mechanizmu Finansowego 2009 – 2014 </w:t>
      </w:r>
      <w:r w:rsidRPr="003123A0">
        <w:rPr>
          <w:rFonts w:asciiTheme="minorHAnsi" w:hAnsiTheme="minorHAnsi"/>
        </w:rPr>
        <w:t>w ramach projektu „Konserwacja i rewitalizacja dziedzictwa kulturowego” (PL08), nr umowy 1/PD/2013/PL08/NMF</w:t>
      </w:r>
      <w:r w:rsidRPr="003123A0">
        <w:rPr>
          <w:rFonts w:asciiTheme="minorHAnsi" w:hAnsiTheme="minorHAnsi"/>
          <w:bCs/>
        </w:rPr>
        <w:t>.</w:t>
      </w:r>
    </w:p>
    <w:p w:rsidR="009037D7" w:rsidRPr="003123A0" w:rsidRDefault="009037D7" w:rsidP="009037D7">
      <w:pPr>
        <w:pStyle w:val="Akapitzlist"/>
        <w:numPr>
          <w:ilvl w:val="0"/>
          <w:numId w:val="31"/>
        </w:numPr>
        <w:rPr>
          <w:rFonts w:asciiTheme="minorHAnsi" w:hAnsiTheme="minorHAnsi"/>
        </w:rPr>
      </w:pPr>
      <w:r w:rsidRPr="003123A0">
        <w:rPr>
          <w:rFonts w:asciiTheme="minorHAnsi" w:hAnsiTheme="minorHAnsi"/>
        </w:rPr>
        <w:t>Usługi cateringowe będą świadczone w siedzibie Muzeum przy ul. Mordechaja Anielewicza 6 w Warszawie. Zamawiający zastrzega sobie możliwość zmiany miejsca realizacji zamówienia w ten sposób, iż Wykonawca będzie zobowiązany do realizacji usługi w innym miejscu poza siedzibą Zamawiającego</w:t>
      </w:r>
      <w:r w:rsidR="001031F3">
        <w:rPr>
          <w:rFonts w:asciiTheme="minorHAnsi" w:hAnsiTheme="minorHAnsi"/>
        </w:rPr>
        <w:t xml:space="preserve"> w granicach </w:t>
      </w:r>
      <w:r w:rsidR="0011052A">
        <w:rPr>
          <w:rFonts w:asciiTheme="minorHAnsi" w:hAnsiTheme="minorHAnsi"/>
        </w:rPr>
        <w:t>administracyjnych</w:t>
      </w:r>
      <w:r w:rsidR="001031F3">
        <w:rPr>
          <w:rFonts w:asciiTheme="minorHAnsi" w:hAnsiTheme="minorHAnsi"/>
        </w:rPr>
        <w:t xml:space="preserve"> Warszawy</w:t>
      </w:r>
      <w:r w:rsidRPr="003123A0">
        <w:rPr>
          <w:rFonts w:asciiTheme="minorHAnsi" w:hAnsiTheme="minorHAnsi"/>
        </w:rPr>
        <w:t>. (Zamawiający składając zlecenie każdorazowo określi miejsce spotkania).</w:t>
      </w:r>
    </w:p>
    <w:p w:rsidR="009037D7" w:rsidRPr="003123A0" w:rsidRDefault="009037D7" w:rsidP="009037D7">
      <w:pPr>
        <w:pStyle w:val="Akapitzlist"/>
        <w:numPr>
          <w:ilvl w:val="0"/>
          <w:numId w:val="31"/>
        </w:numPr>
        <w:spacing w:before="0" w:after="0"/>
        <w:ind w:left="357" w:hanging="357"/>
        <w:rPr>
          <w:rFonts w:asciiTheme="minorHAnsi" w:hAnsiTheme="minorHAnsi"/>
        </w:rPr>
      </w:pPr>
      <w:r w:rsidRPr="003123A0">
        <w:rPr>
          <w:rFonts w:asciiTheme="minorHAnsi" w:hAnsiTheme="minorHAnsi"/>
        </w:rPr>
        <w:t>Zamawiający zastrzega sobie prawo łączenia kilku kategorii posiłków</w:t>
      </w:r>
      <w:r w:rsidRPr="003123A0">
        <w:rPr>
          <w:rFonts w:asciiTheme="minorHAnsi" w:hAnsiTheme="minorHAnsi"/>
          <w:color w:val="00B050"/>
        </w:rPr>
        <w:t xml:space="preserve"> </w:t>
      </w:r>
      <w:r w:rsidRPr="003123A0">
        <w:rPr>
          <w:rFonts w:asciiTheme="minorHAnsi" w:hAnsiTheme="minorHAnsi"/>
        </w:rPr>
        <w:t>wymienionych w ust. 4 w ramach jednego zlecenia.</w:t>
      </w:r>
    </w:p>
    <w:p w:rsidR="009037D7" w:rsidRPr="003123A0" w:rsidRDefault="009037D7" w:rsidP="009037D7">
      <w:pPr>
        <w:pStyle w:val="Akapitzlist"/>
        <w:numPr>
          <w:ilvl w:val="0"/>
          <w:numId w:val="31"/>
        </w:numPr>
        <w:spacing w:before="0" w:after="0"/>
        <w:ind w:left="357" w:hanging="357"/>
        <w:rPr>
          <w:rFonts w:asciiTheme="minorHAnsi" w:hAnsiTheme="minorHAnsi"/>
        </w:rPr>
      </w:pPr>
      <w:r w:rsidRPr="003123A0">
        <w:rPr>
          <w:rFonts w:asciiTheme="minorHAnsi" w:hAnsiTheme="minorHAnsi"/>
          <w:bCs/>
        </w:rPr>
        <w:t xml:space="preserve">W ramach realizowanych usług cateringowych w poszczególnych kategoriach od </w:t>
      </w:r>
      <w:r w:rsidRPr="003123A0">
        <w:rPr>
          <w:rFonts w:asciiTheme="minorHAnsi" w:hAnsiTheme="minorHAnsi"/>
          <w:b/>
          <w:bCs/>
        </w:rPr>
        <w:t>A</w:t>
      </w:r>
      <w:r w:rsidRPr="003123A0">
        <w:rPr>
          <w:rFonts w:asciiTheme="minorHAnsi" w:hAnsiTheme="minorHAnsi"/>
          <w:bCs/>
        </w:rPr>
        <w:t xml:space="preserve"> do </w:t>
      </w:r>
      <w:r w:rsidRPr="003123A0">
        <w:rPr>
          <w:rFonts w:asciiTheme="minorHAnsi" w:hAnsiTheme="minorHAnsi"/>
          <w:b/>
          <w:bCs/>
        </w:rPr>
        <w:t xml:space="preserve">F </w:t>
      </w:r>
      <w:r w:rsidRPr="003123A0">
        <w:rPr>
          <w:rFonts w:asciiTheme="minorHAnsi" w:hAnsiTheme="minorHAnsi"/>
          <w:bCs/>
        </w:rPr>
        <w:t>Wykonawca zobowiązany jest do zapewnienia:</w:t>
      </w:r>
    </w:p>
    <w:p w:rsidR="009037D7" w:rsidRPr="003123A0" w:rsidRDefault="009037D7" w:rsidP="009037D7">
      <w:pPr>
        <w:pStyle w:val="Akapitzlist"/>
        <w:spacing w:before="0" w:after="0"/>
        <w:rPr>
          <w:rFonts w:asciiTheme="minorHAnsi" w:hAnsiTheme="minorHAnsi" w:cs="Times New Roman"/>
          <w:b/>
          <w:bCs/>
          <w:kern w:val="0"/>
        </w:rPr>
      </w:pPr>
    </w:p>
    <w:p w:rsidR="009037D7" w:rsidRPr="003123A0" w:rsidRDefault="009037D7" w:rsidP="009037D7">
      <w:pPr>
        <w:numPr>
          <w:ilvl w:val="0"/>
          <w:numId w:val="32"/>
        </w:numPr>
        <w:spacing w:before="0" w:after="0"/>
        <w:ind w:left="851"/>
        <w:contextualSpacing/>
        <w:rPr>
          <w:rFonts w:asciiTheme="minorHAnsi" w:hAnsiTheme="minorHAnsi" w:cs="Times New Roman"/>
          <w:b/>
          <w:bCs/>
        </w:rPr>
      </w:pPr>
      <w:r w:rsidRPr="003123A0">
        <w:rPr>
          <w:rFonts w:asciiTheme="minorHAnsi" w:hAnsiTheme="minorHAnsi" w:cs="Times New Roman"/>
          <w:b/>
          <w:bCs/>
        </w:rPr>
        <w:t>kategoria A – serwis kawowy</w:t>
      </w:r>
    </w:p>
    <w:p w:rsidR="009037D7" w:rsidRPr="003123A0" w:rsidRDefault="009037D7" w:rsidP="009037D7">
      <w:pPr>
        <w:numPr>
          <w:ilvl w:val="0"/>
          <w:numId w:val="33"/>
        </w:numPr>
        <w:spacing w:before="0" w:after="0"/>
        <w:ind w:left="1134" w:hanging="357"/>
        <w:contextualSpacing/>
        <w:rPr>
          <w:rFonts w:asciiTheme="minorHAnsi" w:hAnsiTheme="minorHAnsi" w:cs="Times New Roman"/>
          <w:bCs/>
        </w:rPr>
      </w:pPr>
      <w:r w:rsidRPr="003123A0">
        <w:rPr>
          <w:rFonts w:asciiTheme="minorHAnsi" w:hAnsiTheme="minorHAnsi" w:cs="Times New Roman"/>
          <w:bCs/>
        </w:rPr>
        <w:t>świeżo parzona, gorąca kawa, podawana w samowarze lub w termosach (do uzgodnienia każdorazowo z Zamawiającym) 300 ml/os.</w:t>
      </w:r>
    </w:p>
    <w:p w:rsidR="009037D7" w:rsidRPr="003123A0" w:rsidRDefault="009037D7" w:rsidP="009037D7">
      <w:pPr>
        <w:numPr>
          <w:ilvl w:val="0"/>
          <w:numId w:val="33"/>
        </w:numPr>
        <w:ind w:left="1134" w:hanging="357"/>
        <w:contextualSpacing/>
        <w:rPr>
          <w:rFonts w:asciiTheme="minorHAnsi" w:hAnsiTheme="minorHAnsi" w:cs="Times New Roman"/>
          <w:bCs/>
        </w:rPr>
      </w:pPr>
      <w:r w:rsidRPr="003123A0">
        <w:rPr>
          <w:rFonts w:asciiTheme="minorHAnsi" w:hAnsiTheme="minorHAnsi" w:cs="Times New Roman"/>
          <w:bCs/>
        </w:rPr>
        <w:t>herbata w torebkach  minimum 3 rodzaje (w tym czarna i zielona)</w:t>
      </w:r>
    </w:p>
    <w:p w:rsidR="009037D7" w:rsidRPr="003123A0" w:rsidRDefault="009037D7" w:rsidP="009037D7">
      <w:pPr>
        <w:numPr>
          <w:ilvl w:val="0"/>
          <w:numId w:val="33"/>
        </w:numPr>
        <w:ind w:left="1134" w:hanging="357"/>
        <w:contextualSpacing/>
        <w:rPr>
          <w:rFonts w:asciiTheme="minorHAnsi" w:hAnsiTheme="minorHAnsi" w:cs="Times New Roman"/>
          <w:bCs/>
        </w:rPr>
      </w:pPr>
      <w:r w:rsidRPr="003123A0">
        <w:rPr>
          <w:rFonts w:asciiTheme="minorHAnsi" w:hAnsiTheme="minorHAnsi" w:cs="Times New Roman"/>
          <w:bCs/>
        </w:rPr>
        <w:t>gorąca woda podawana w samowarze lub termosach(do uzgodnienia każdorazowo z Zamawiającym) 300 ml/os.</w:t>
      </w:r>
    </w:p>
    <w:p w:rsidR="009037D7" w:rsidRPr="003123A0" w:rsidRDefault="009037D7" w:rsidP="009037D7">
      <w:pPr>
        <w:numPr>
          <w:ilvl w:val="0"/>
          <w:numId w:val="33"/>
        </w:numPr>
        <w:ind w:left="1134" w:hanging="357"/>
        <w:contextualSpacing/>
        <w:rPr>
          <w:rFonts w:asciiTheme="minorHAnsi" w:hAnsiTheme="minorHAnsi" w:cs="Times New Roman"/>
          <w:bCs/>
        </w:rPr>
      </w:pPr>
      <w:r w:rsidRPr="003123A0">
        <w:rPr>
          <w:rFonts w:asciiTheme="minorHAnsi" w:hAnsiTheme="minorHAnsi" w:cs="Times New Roman"/>
          <w:bCs/>
        </w:rPr>
        <w:t>cukier, słodzik – 10g/os.</w:t>
      </w:r>
    </w:p>
    <w:p w:rsidR="009037D7" w:rsidRPr="003123A0" w:rsidRDefault="009037D7" w:rsidP="009037D7">
      <w:pPr>
        <w:numPr>
          <w:ilvl w:val="0"/>
          <w:numId w:val="33"/>
        </w:numPr>
        <w:ind w:left="1134" w:hanging="357"/>
        <w:contextualSpacing/>
        <w:rPr>
          <w:rFonts w:asciiTheme="minorHAnsi" w:hAnsiTheme="minorHAnsi" w:cs="Times New Roman"/>
          <w:bCs/>
        </w:rPr>
      </w:pPr>
      <w:r w:rsidRPr="003123A0">
        <w:rPr>
          <w:rFonts w:asciiTheme="minorHAnsi" w:hAnsiTheme="minorHAnsi" w:cs="Times New Roman"/>
          <w:bCs/>
        </w:rPr>
        <w:t>mleko 3,2 % podawane w dzbankach - 50ml/os.</w:t>
      </w:r>
    </w:p>
    <w:p w:rsidR="009037D7" w:rsidRPr="003123A0" w:rsidRDefault="009037D7" w:rsidP="009037D7">
      <w:pPr>
        <w:numPr>
          <w:ilvl w:val="0"/>
          <w:numId w:val="33"/>
        </w:numPr>
        <w:ind w:left="1134" w:hanging="357"/>
        <w:contextualSpacing/>
        <w:rPr>
          <w:rFonts w:asciiTheme="minorHAnsi" w:hAnsiTheme="minorHAnsi" w:cs="Times New Roman"/>
          <w:bCs/>
        </w:rPr>
      </w:pPr>
      <w:r w:rsidRPr="003123A0">
        <w:rPr>
          <w:rFonts w:asciiTheme="minorHAnsi" w:hAnsiTheme="minorHAnsi" w:cs="Times New Roman"/>
          <w:bCs/>
        </w:rPr>
        <w:t>cytryna pokrojona (podawana na talerzykach)- 1 plaster /os.</w:t>
      </w:r>
    </w:p>
    <w:p w:rsidR="009037D7" w:rsidRPr="003123A0" w:rsidRDefault="009037D7" w:rsidP="009037D7">
      <w:pPr>
        <w:numPr>
          <w:ilvl w:val="0"/>
          <w:numId w:val="33"/>
        </w:numPr>
        <w:ind w:left="1134" w:hanging="357"/>
        <w:contextualSpacing/>
        <w:rPr>
          <w:rFonts w:asciiTheme="minorHAnsi" w:hAnsiTheme="minorHAnsi" w:cs="Times New Roman"/>
          <w:bCs/>
        </w:rPr>
      </w:pPr>
      <w:r w:rsidRPr="003123A0">
        <w:rPr>
          <w:rFonts w:asciiTheme="minorHAnsi" w:hAnsiTheme="minorHAnsi" w:cs="Times New Roman"/>
          <w:bCs/>
        </w:rPr>
        <w:t>2 rodzaje soków owocowych 100% (niedopuszczalny jest nektar lub napój), podawane w dzbankach szklanych – po 200 ml/os.</w:t>
      </w:r>
    </w:p>
    <w:p w:rsidR="009037D7" w:rsidRPr="003123A0" w:rsidRDefault="009037D7" w:rsidP="009037D7">
      <w:pPr>
        <w:numPr>
          <w:ilvl w:val="0"/>
          <w:numId w:val="33"/>
        </w:numPr>
        <w:ind w:left="1134" w:hanging="357"/>
        <w:contextualSpacing/>
        <w:rPr>
          <w:rFonts w:asciiTheme="minorHAnsi" w:hAnsiTheme="minorHAnsi" w:cs="Times New Roman"/>
          <w:bCs/>
        </w:rPr>
      </w:pPr>
      <w:r w:rsidRPr="003123A0">
        <w:rPr>
          <w:rFonts w:asciiTheme="minorHAnsi" w:hAnsiTheme="minorHAnsi" w:cs="Times New Roman"/>
          <w:bCs/>
        </w:rPr>
        <w:t xml:space="preserve">woda (gazowana i niegazowana, w butelkach 0,5 l/os.)- 2 szt./os. </w:t>
      </w:r>
    </w:p>
    <w:p w:rsidR="009037D7" w:rsidRPr="003123A0" w:rsidRDefault="009037D7" w:rsidP="009037D7">
      <w:pPr>
        <w:numPr>
          <w:ilvl w:val="0"/>
          <w:numId w:val="33"/>
        </w:numPr>
        <w:ind w:left="1134" w:hanging="357"/>
        <w:contextualSpacing/>
        <w:rPr>
          <w:rFonts w:asciiTheme="minorHAnsi" w:hAnsiTheme="minorHAnsi" w:cs="Times New Roman"/>
          <w:bCs/>
        </w:rPr>
      </w:pPr>
      <w:r w:rsidRPr="003123A0">
        <w:rPr>
          <w:rFonts w:asciiTheme="minorHAnsi" w:hAnsiTheme="minorHAnsi" w:cs="Times New Roman"/>
          <w:bCs/>
        </w:rPr>
        <w:t>2 rodzaje ciasta: np. sernik, jabłecznik – po 1 szt. każdego rodzaju/os.</w:t>
      </w:r>
    </w:p>
    <w:p w:rsidR="009037D7" w:rsidRPr="003123A0" w:rsidRDefault="009037D7" w:rsidP="009037D7">
      <w:pPr>
        <w:numPr>
          <w:ilvl w:val="0"/>
          <w:numId w:val="33"/>
        </w:numPr>
        <w:ind w:left="1134" w:hanging="357"/>
        <w:contextualSpacing/>
        <w:rPr>
          <w:rFonts w:asciiTheme="minorHAnsi" w:hAnsiTheme="minorHAnsi" w:cs="Times New Roman"/>
          <w:bCs/>
        </w:rPr>
      </w:pPr>
      <w:r w:rsidRPr="003123A0">
        <w:rPr>
          <w:rFonts w:asciiTheme="minorHAnsi" w:hAnsiTheme="minorHAnsi" w:cs="Times New Roman"/>
          <w:bCs/>
        </w:rPr>
        <w:t>3 rodzaje owoców (preferowane: winogrona, banany, mandarynki, jabłka, gruszki)- 300g/os.</w:t>
      </w:r>
    </w:p>
    <w:p w:rsidR="009037D7" w:rsidRPr="003123A0" w:rsidRDefault="009037D7" w:rsidP="009037D7">
      <w:pPr>
        <w:numPr>
          <w:ilvl w:val="0"/>
          <w:numId w:val="33"/>
        </w:numPr>
        <w:spacing w:before="0" w:after="0"/>
        <w:ind w:left="1134" w:hanging="357"/>
        <w:contextualSpacing/>
        <w:rPr>
          <w:rFonts w:asciiTheme="minorHAnsi" w:hAnsiTheme="minorHAnsi" w:cs="Times New Roman"/>
          <w:bCs/>
        </w:rPr>
      </w:pPr>
      <w:r w:rsidRPr="003123A0">
        <w:rPr>
          <w:rFonts w:asciiTheme="minorHAnsi" w:hAnsiTheme="minorHAnsi" w:cs="Times New Roman"/>
          <w:bCs/>
        </w:rPr>
        <w:t>ciastka kruche co najmniej 3 rodzaje (co najmniej 80 g/os.)</w:t>
      </w:r>
    </w:p>
    <w:p w:rsidR="009037D7" w:rsidRPr="003123A0" w:rsidRDefault="009037D7" w:rsidP="009037D7">
      <w:pPr>
        <w:spacing w:after="0"/>
        <w:ind w:left="1264"/>
        <w:contextualSpacing/>
        <w:rPr>
          <w:rFonts w:asciiTheme="minorHAnsi" w:hAnsiTheme="minorHAnsi" w:cs="Times New Roman"/>
          <w:b/>
          <w:bCs/>
        </w:rPr>
      </w:pPr>
    </w:p>
    <w:p w:rsidR="009037D7" w:rsidRPr="003123A0" w:rsidRDefault="009037D7" w:rsidP="009037D7">
      <w:pPr>
        <w:numPr>
          <w:ilvl w:val="0"/>
          <w:numId w:val="32"/>
        </w:numPr>
        <w:spacing w:before="0" w:after="0"/>
        <w:ind w:left="851" w:hanging="357"/>
        <w:contextualSpacing/>
        <w:rPr>
          <w:rFonts w:asciiTheme="minorHAnsi" w:hAnsiTheme="minorHAnsi" w:cs="Times New Roman"/>
          <w:b/>
          <w:bCs/>
        </w:rPr>
      </w:pPr>
      <w:r w:rsidRPr="003123A0">
        <w:rPr>
          <w:rFonts w:asciiTheme="minorHAnsi" w:hAnsiTheme="minorHAnsi" w:cs="Times New Roman"/>
          <w:b/>
          <w:bCs/>
        </w:rPr>
        <w:t>kategoria B – lunch typu standard</w:t>
      </w:r>
    </w:p>
    <w:p w:rsidR="009037D7" w:rsidRPr="003123A0" w:rsidRDefault="009037D7" w:rsidP="009037D7">
      <w:pPr>
        <w:numPr>
          <w:ilvl w:val="0"/>
          <w:numId w:val="49"/>
        </w:numPr>
        <w:spacing w:before="0" w:after="0"/>
        <w:ind w:left="1134"/>
        <w:contextualSpacing/>
        <w:rPr>
          <w:rFonts w:asciiTheme="minorHAnsi" w:hAnsiTheme="minorHAnsi" w:cs="Times New Roman"/>
          <w:bCs/>
        </w:rPr>
      </w:pPr>
      <w:r w:rsidRPr="003123A0">
        <w:rPr>
          <w:rFonts w:asciiTheme="minorHAnsi" w:hAnsiTheme="minorHAnsi" w:cs="Times New Roman"/>
          <w:bCs/>
        </w:rPr>
        <w:t>zupa co najmniej 2 propozycje, w tym zupy krem (250 ml/os.)</w:t>
      </w:r>
    </w:p>
    <w:p w:rsidR="009037D7" w:rsidRPr="003123A0" w:rsidRDefault="009037D7" w:rsidP="009037D7">
      <w:pPr>
        <w:numPr>
          <w:ilvl w:val="0"/>
          <w:numId w:val="49"/>
        </w:numPr>
        <w:spacing w:before="240"/>
        <w:ind w:left="1134"/>
        <w:contextualSpacing/>
        <w:rPr>
          <w:rFonts w:asciiTheme="minorHAnsi" w:hAnsiTheme="minorHAnsi" w:cs="Times New Roman"/>
          <w:bCs/>
        </w:rPr>
      </w:pPr>
      <w:r w:rsidRPr="003123A0">
        <w:rPr>
          <w:rFonts w:asciiTheme="minorHAnsi" w:hAnsiTheme="minorHAnsi" w:cs="Times New Roman"/>
          <w:bCs/>
        </w:rPr>
        <w:t xml:space="preserve">danie główne:  minimum 3 dania do wyboru łącznie z dodatkami: w tym po jednym mięsnym, rybnym i wegetariańskim co najmniej 450 g/os., w tym składnik mięsny rybny, jarski nie mniej niż 150 g/os. </w:t>
      </w:r>
    </w:p>
    <w:p w:rsidR="009037D7" w:rsidRPr="003123A0" w:rsidRDefault="009037D7" w:rsidP="009037D7">
      <w:pPr>
        <w:numPr>
          <w:ilvl w:val="0"/>
          <w:numId w:val="49"/>
        </w:numPr>
        <w:spacing w:before="240"/>
        <w:ind w:left="1134"/>
        <w:contextualSpacing/>
        <w:rPr>
          <w:rFonts w:asciiTheme="minorHAnsi" w:hAnsiTheme="minorHAnsi" w:cs="Times New Roman"/>
          <w:bCs/>
        </w:rPr>
      </w:pPr>
      <w:r w:rsidRPr="003123A0">
        <w:rPr>
          <w:rFonts w:asciiTheme="minorHAnsi" w:hAnsiTheme="minorHAnsi" w:cs="Times New Roman"/>
          <w:bCs/>
        </w:rPr>
        <w:t>jako dodatek rozumie się: ziemniaki, ryż, makaron</w:t>
      </w:r>
    </w:p>
    <w:p w:rsidR="009037D7" w:rsidRPr="003123A0" w:rsidRDefault="009037D7" w:rsidP="009037D7">
      <w:pPr>
        <w:numPr>
          <w:ilvl w:val="0"/>
          <w:numId w:val="49"/>
        </w:numPr>
        <w:spacing w:before="240"/>
        <w:ind w:left="1134"/>
        <w:contextualSpacing/>
        <w:rPr>
          <w:rFonts w:asciiTheme="minorHAnsi" w:hAnsiTheme="minorHAnsi" w:cs="Times New Roman"/>
          <w:bCs/>
        </w:rPr>
      </w:pPr>
      <w:r w:rsidRPr="003123A0">
        <w:rPr>
          <w:rFonts w:asciiTheme="minorHAnsi" w:hAnsiTheme="minorHAnsi" w:cs="Times New Roman"/>
          <w:bCs/>
        </w:rPr>
        <w:t>sałatki (minimum 2 sałatki do wyboru, w tym 1 wegetariańska) co najmniej 150 g/os.</w:t>
      </w:r>
    </w:p>
    <w:p w:rsidR="009037D7" w:rsidRPr="003123A0" w:rsidRDefault="009037D7" w:rsidP="009037D7">
      <w:pPr>
        <w:numPr>
          <w:ilvl w:val="0"/>
          <w:numId w:val="49"/>
        </w:numPr>
        <w:spacing w:before="240"/>
        <w:ind w:left="1134"/>
        <w:contextualSpacing/>
        <w:rPr>
          <w:rFonts w:asciiTheme="minorHAnsi" w:hAnsiTheme="minorHAnsi" w:cs="Times New Roman"/>
          <w:bCs/>
        </w:rPr>
      </w:pPr>
      <w:r w:rsidRPr="003123A0">
        <w:rPr>
          <w:rFonts w:asciiTheme="minorHAnsi" w:hAnsiTheme="minorHAnsi" w:cs="Times New Roman"/>
          <w:bCs/>
        </w:rPr>
        <w:t>warzywa grillowane lub gotowane na parze co najmniej 150 g./os.</w:t>
      </w:r>
    </w:p>
    <w:p w:rsidR="009037D7" w:rsidRPr="003123A0" w:rsidRDefault="009037D7" w:rsidP="009037D7">
      <w:pPr>
        <w:numPr>
          <w:ilvl w:val="0"/>
          <w:numId w:val="49"/>
        </w:numPr>
        <w:spacing w:before="240"/>
        <w:ind w:left="1134"/>
        <w:contextualSpacing/>
        <w:rPr>
          <w:rFonts w:asciiTheme="minorHAnsi" w:hAnsiTheme="minorHAnsi" w:cs="Times New Roman"/>
          <w:bCs/>
        </w:rPr>
      </w:pPr>
      <w:r w:rsidRPr="003123A0">
        <w:rPr>
          <w:rFonts w:asciiTheme="minorHAnsi" w:hAnsiTheme="minorHAnsi" w:cs="Times New Roman"/>
          <w:bCs/>
        </w:rPr>
        <w:lastRenderedPageBreak/>
        <w:t>deser: owoce (co najmniej 150 g/os.), co najmniej 3 rodzaje ciast (łącznie co najmniej 100 g/os.)</w:t>
      </w:r>
    </w:p>
    <w:p w:rsidR="009037D7" w:rsidRPr="003123A0" w:rsidRDefault="009037D7" w:rsidP="009037D7">
      <w:pPr>
        <w:numPr>
          <w:ilvl w:val="0"/>
          <w:numId w:val="49"/>
        </w:numPr>
        <w:spacing w:before="240"/>
        <w:ind w:left="1134"/>
        <w:contextualSpacing/>
        <w:rPr>
          <w:rFonts w:asciiTheme="minorHAnsi" w:hAnsiTheme="minorHAnsi" w:cs="Times New Roman"/>
          <w:bCs/>
        </w:rPr>
      </w:pPr>
      <w:r w:rsidRPr="003123A0">
        <w:rPr>
          <w:rFonts w:asciiTheme="minorHAnsi" w:hAnsiTheme="minorHAnsi" w:cs="Times New Roman"/>
          <w:bCs/>
        </w:rPr>
        <w:t>2 rodzaje soków owocowych 100% (niedopuszczalny jest nektar lub napój), podawane w dzbankach szklanych– po 200 ml/os.</w:t>
      </w:r>
    </w:p>
    <w:p w:rsidR="009037D7" w:rsidRPr="003123A0" w:rsidRDefault="009037D7" w:rsidP="009037D7">
      <w:pPr>
        <w:numPr>
          <w:ilvl w:val="0"/>
          <w:numId w:val="49"/>
        </w:numPr>
        <w:spacing w:before="0" w:after="0"/>
        <w:ind w:left="1134"/>
        <w:contextualSpacing/>
        <w:rPr>
          <w:rFonts w:asciiTheme="minorHAnsi" w:hAnsiTheme="minorHAnsi" w:cs="Times New Roman"/>
          <w:bCs/>
        </w:rPr>
      </w:pPr>
      <w:r w:rsidRPr="003123A0">
        <w:rPr>
          <w:rFonts w:asciiTheme="minorHAnsi" w:hAnsiTheme="minorHAnsi" w:cs="Times New Roman"/>
          <w:bCs/>
        </w:rPr>
        <w:t>napoje gorące (świeżo parzona gorąca kawa, gorąca woda w termosach, herbata w torebkach  minimum 3 rodzaje (w tym czarna i zielona), mleko do kawy w dzbankach, cytryna, cukier, słodzik)</w:t>
      </w:r>
    </w:p>
    <w:p w:rsidR="009037D7" w:rsidRPr="003123A0" w:rsidRDefault="009037D7" w:rsidP="009037D7">
      <w:pPr>
        <w:spacing w:after="0"/>
        <w:rPr>
          <w:rFonts w:asciiTheme="minorHAnsi" w:hAnsiTheme="minorHAnsi" w:cs="Times New Roman"/>
          <w:bCs/>
        </w:rPr>
      </w:pPr>
    </w:p>
    <w:p w:rsidR="009037D7" w:rsidRPr="003123A0" w:rsidRDefault="009037D7" w:rsidP="009037D7">
      <w:pPr>
        <w:spacing w:after="0"/>
        <w:ind w:firstLine="567"/>
        <w:rPr>
          <w:rFonts w:asciiTheme="minorHAnsi" w:hAnsiTheme="minorHAnsi" w:cs="Times New Roman"/>
          <w:b/>
          <w:bCs/>
        </w:rPr>
      </w:pPr>
      <w:r w:rsidRPr="003123A0">
        <w:rPr>
          <w:rFonts w:asciiTheme="minorHAnsi" w:hAnsiTheme="minorHAnsi" w:cs="Times New Roman"/>
          <w:b/>
          <w:bCs/>
        </w:rPr>
        <w:t xml:space="preserve">c) kategoria C – lunch typu de </w:t>
      </w:r>
      <w:proofErr w:type="spellStart"/>
      <w:r w:rsidRPr="003123A0">
        <w:rPr>
          <w:rFonts w:asciiTheme="minorHAnsi" w:hAnsiTheme="minorHAnsi" w:cs="Times New Roman"/>
          <w:b/>
          <w:bCs/>
        </w:rPr>
        <w:t>lux</w:t>
      </w:r>
      <w:proofErr w:type="spellEnd"/>
    </w:p>
    <w:p w:rsidR="009037D7" w:rsidRPr="003123A0" w:rsidRDefault="009037D7" w:rsidP="009037D7">
      <w:pPr>
        <w:numPr>
          <w:ilvl w:val="1"/>
          <w:numId w:val="51"/>
        </w:numPr>
        <w:spacing w:before="0" w:after="0"/>
        <w:ind w:left="1134"/>
        <w:contextualSpacing/>
        <w:rPr>
          <w:rFonts w:asciiTheme="minorHAnsi" w:hAnsiTheme="minorHAnsi" w:cs="Times New Roman"/>
          <w:bCs/>
        </w:rPr>
      </w:pPr>
      <w:r w:rsidRPr="003123A0">
        <w:rPr>
          <w:rFonts w:asciiTheme="minorHAnsi" w:hAnsiTheme="minorHAnsi" w:cs="Times New Roman"/>
          <w:bCs/>
        </w:rPr>
        <w:t>zupa co najmniej 2 propozycje, w tym zupy krem (250 ml/os.)</w:t>
      </w:r>
    </w:p>
    <w:p w:rsidR="009037D7" w:rsidRPr="003123A0" w:rsidRDefault="009037D7" w:rsidP="009037D7">
      <w:pPr>
        <w:numPr>
          <w:ilvl w:val="1"/>
          <w:numId w:val="51"/>
        </w:numPr>
        <w:spacing w:before="0" w:after="0"/>
        <w:ind w:left="1134"/>
        <w:contextualSpacing/>
        <w:rPr>
          <w:rFonts w:asciiTheme="minorHAnsi" w:hAnsiTheme="minorHAnsi" w:cs="Times New Roman"/>
          <w:bCs/>
        </w:rPr>
      </w:pPr>
      <w:r w:rsidRPr="003123A0">
        <w:rPr>
          <w:rFonts w:asciiTheme="minorHAnsi" w:hAnsiTheme="minorHAnsi" w:cs="Times New Roman"/>
          <w:bCs/>
        </w:rPr>
        <w:t xml:space="preserve">danie główne: minimum 3 dania do wyboru łącznie z dodatkami: w tym po jednym mięsnym, rybnym i wegetariańskim co najmniej 450 g/os., w tym składnik mięsny rybny, jarski nie mniej niż 150 g/os. </w:t>
      </w:r>
    </w:p>
    <w:p w:rsidR="009037D7" w:rsidRPr="003123A0" w:rsidRDefault="009037D7" w:rsidP="009037D7">
      <w:pPr>
        <w:numPr>
          <w:ilvl w:val="1"/>
          <w:numId w:val="51"/>
        </w:numPr>
        <w:spacing w:before="240"/>
        <w:ind w:left="1134"/>
        <w:contextualSpacing/>
        <w:rPr>
          <w:rFonts w:asciiTheme="minorHAnsi" w:hAnsiTheme="minorHAnsi" w:cs="Times New Roman"/>
          <w:bCs/>
        </w:rPr>
      </w:pPr>
      <w:r w:rsidRPr="003123A0">
        <w:rPr>
          <w:rFonts w:asciiTheme="minorHAnsi" w:hAnsiTheme="minorHAnsi" w:cs="Times New Roman"/>
          <w:bCs/>
        </w:rPr>
        <w:t>jako dodatek rozumie się: ziemniaki, ryż, makaron</w:t>
      </w:r>
    </w:p>
    <w:p w:rsidR="009037D7" w:rsidRPr="003123A0" w:rsidRDefault="009037D7" w:rsidP="009037D7">
      <w:pPr>
        <w:numPr>
          <w:ilvl w:val="1"/>
          <w:numId w:val="51"/>
        </w:numPr>
        <w:spacing w:before="240"/>
        <w:ind w:left="1134"/>
        <w:contextualSpacing/>
        <w:rPr>
          <w:rFonts w:asciiTheme="minorHAnsi" w:hAnsiTheme="minorHAnsi" w:cs="Times New Roman"/>
          <w:bCs/>
        </w:rPr>
      </w:pPr>
      <w:r w:rsidRPr="003123A0">
        <w:rPr>
          <w:rFonts w:asciiTheme="minorHAnsi" w:hAnsiTheme="minorHAnsi" w:cs="Times New Roman"/>
          <w:bCs/>
        </w:rPr>
        <w:t>sałatki (minimum 3 sałatki do wyboru, w tym 1 wegetariańska) co najmniej 150 g/os.</w:t>
      </w:r>
    </w:p>
    <w:p w:rsidR="009037D7" w:rsidRPr="003123A0" w:rsidRDefault="009037D7" w:rsidP="009037D7">
      <w:pPr>
        <w:numPr>
          <w:ilvl w:val="1"/>
          <w:numId w:val="51"/>
        </w:numPr>
        <w:spacing w:before="240"/>
        <w:ind w:left="1134"/>
        <w:contextualSpacing/>
        <w:rPr>
          <w:rFonts w:asciiTheme="minorHAnsi" w:hAnsiTheme="minorHAnsi" w:cs="Times New Roman"/>
          <w:bCs/>
        </w:rPr>
      </w:pPr>
      <w:r w:rsidRPr="003123A0">
        <w:rPr>
          <w:rFonts w:asciiTheme="minorHAnsi" w:hAnsiTheme="minorHAnsi" w:cs="Times New Roman"/>
          <w:bCs/>
        </w:rPr>
        <w:t>warzywa grillowane lub gotowane na parze co najmniej 150 g./os.</w:t>
      </w:r>
    </w:p>
    <w:p w:rsidR="009037D7" w:rsidRPr="003123A0" w:rsidRDefault="009037D7" w:rsidP="009037D7">
      <w:pPr>
        <w:numPr>
          <w:ilvl w:val="1"/>
          <w:numId w:val="51"/>
        </w:numPr>
        <w:spacing w:before="240"/>
        <w:ind w:left="1134"/>
        <w:contextualSpacing/>
        <w:rPr>
          <w:rFonts w:asciiTheme="minorHAnsi" w:hAnsiTheme="minorHAnsi" w:cs="Times New Roman"/>
          <w:bCs/>
        </w:rPr>
      </w:pPr>
      <w:r w:rsidRPr="003123A0">
        <w:rPr>
          <w:rFonts w:asciiTheme="minorHAnsi" w:hAnsiTheme="minorHAnsi" w:cs="Times New Roman"/>
          <w:bCs/>
        </w:rPr>
        <w:t>deska serów i wędlin, porcja co najmniej 100 g/os.</w:t>
      </w:r>
    </w:p>
    <w:p w:rsidR="009037D7" w:rsidRPr="003123A0" w:rsidRDefault="009037D7" w:rsidP="009037D7">
      <w:pPr>
        <w:numPr>
          <w:ilvl w:val="1"/>
          <w:numId w:val="51"/>
        </w:numPr>
        <w:spacing w:before="240"/>
        <w:ind w:left="1134"/>
        <w:contextualSpacing/>
        <w:rPr>
          <w:rFonts w:asciiTheme="minorHAnsi" w:hAnsiTheme="minorHAnsi" w:cs="Times New Roman"/>
          <w:bCs/>
        </w:rPr>
      </w:pPr>
      <w:r w:rsidRPr="003123A0">
        <w:rPr>
          <w:rFonts w:asciiTheme="minorHAnsi" w:hAnsiTheme="minorHAnsi" w:cs="Times New Roman"/>
          <w:bCs/>
        </w:rPr>
        <w:t xml:space="preserve">świeże warzywa typu seler naciowy, marchew, ogórek świeży serwowane jako dodatek do </w:t>
      </w:r>
      <w:proofErr w:type="spellStart"/>
      <w:r w:rsidRPr="003123A0">
        <w:rPr>
          <w:rFonts w:asciiTheme="minorHAnsi" w:hAnsiTheme="minorHAnsi" w:cs="Times New Roman"/>
          <w:bCs/>
        </w:rPr>
        <w:t>dipów</w:t>
      </w:r>
      <w:proofErr w:type="spellEnd"/>
      <w:r w:rsidRPr="003123A0">
        <w:rPr>
          <w:rFonts w:asciiTheme="minorHAnsi" w:hAnsiTheme="minorHAnsi" w:cs="Times New Roman"/>
          <w:bCs/>
        </w:rPr>
        <w:t xml:space="preserve"> min. 100 g/os.</w:t>
      </w:r>
    </w:p>
    <w:p w:rsidR="009037D7" w:rsidRPr="003123A0" w:rsidRDefault="009037D7" w:rsidP="009037D7">
      <w:pPr>
        <w:numPr>
          <w:ilvl w:val="1"/>
          <w:numId w:val="51"/>
        </w:numPr>
        <w:spacing w:before="240"/>
        <w:ind w:left="1134"/>
        <w:contextualSpacing/>
        <w:rPr>
          <w:rFonts w:asciiTheme="minorHAnsi" w:hAnsiTheme="minorHAnsi" w:cs="Times New Roman"/>
          <w:bCs/>
        </w:rPr>
      </w:pPr>
      <w:r w:rsidRPr="003123A0">
        <w:rPr>
          <w:rFonts w:asciiTheme="minorHAnsi" w:hAnsiTheme="minorHAnsi" w:cs="Times New Roman"/>
          <w:bCs/>
        </w:rPr>
        <w:t>dip min. 3 rodzaje do wyboru min. 50 g/os.</w:t>
      </w:r>
    </w:p>
    <w:p w:rsidR="009037D7" w:rsidRPr="003123A0" w:rsidRDefault="009037D7" w:rsidP="009037D7">
      <w:pPr>
        <w:numPr>
          <w:ilvl w:val="1"/>
          <w:numId w:val="51"/>
        </w:numPr>
        <w:spacing w:before="240"/>
        <w:ind w:left="1134"/>
        <w:contextualSpacing/>
        <w:rPr>
          <w:rFonts w:asciiTheme="minorHAnsi" w:hAnsiTheme="minorHAnsi" w:cs="Times New Roman"/>
          <w:bCs/>
        </w:rPr>
      </w:pPr>
      <w:r w:rsidRPr="003123A0">
        <w:rPr>
          <w:rFonts w:asciiTheme="minorHAnsi" w:hAnsiTheme="minorHAnsi" w:cs="Times New Roman"/>
          <w:bCs/>
        </w:rPr>
        <w:t>pieczywo typu bagietka, bułka rustykalna lub z ziarnami co najmniej 100 g./os.</w:t>
      </w:r>
    </w:p>
    <w:p w:rsidR="009037D7" w:rsidRPr="003123A0" w:rsidRDefault="009037D7" w:rsidP="009037D7">
      <w:pPr>
        <w:numPr>
          <w:ilvl w:val="1"/>
          <w:numId w:val="51"/>
        </w:numPr>
        <w:spacing w:before="240"/>
        <w:ind w:left="1134"/>
        <w:contextualSpacing/>
        <w:rPr>
          <w:rFonts w:asciiTheme="minorHAnsi" w:hAnsiTheme="minorHAnsi" w:cs="Times New Roman"/>
          <w:bCs/>
        </w:rPr>
      </w:pPr>
      <w:r w:rsidRPr="003123A0">
        <w:rPr>
          <w:rFonts w:asciiTheme="minorHAnsi" w:hAnsiTheme="minorHAnsi" w:cs="Times New Roman"/>
          <w:bCs/>
        </w:rPr>
        <w:t xml:space="preserve">przekąski typu </w:t>
      </w:r>
      <w:proofErr w:type="spellStart"/>
      <w:r w:rsidRPr="003123A0">
        <w:rPr>
          <w:rFonts w:asciiTheme="minorHAnsi" w:hAnsiTheme="minorHAnsi" w:cs="Times New Roman"/>
          <w:bCs/>
        </w:rPr>
        <w:t>antipasti</w:t>
      </w:r>
      <w:proofErr w:type="spellEnd"/>
      <w:r w:rsidRPr="003123A0">
        <w:rPr>
          <w:rFonts w:asciiTheme="minorHAnsi" w:hAnsiTheme="minorHAnsi" w:cs="Times New Roman"/>
          <w:bCs/>
        </w:rPr>
        <w:t>, np. oliwki czarne i zielone, suszone pomidory, papryczki nadziewane</w:t>
      </w:r>
    </w:p>
    <w:p w:rsidR="009037D7" w:rsidRPr="003123A0" w:rsidRDefault="009037D7" w:rsidP="009037D7">
      <w:pPr>
        <w:numPr>
          <w:ilvl w:val="1"/>
          <w:numId w:val="51"/>
        </w:numPr>
        <w:spacing w:before="240"/>
        <w:ind w:left="1134"/>
        <w:contextualSpacing/>
        <w:rPr>
          <w:rFonts w:asciiTheme="minorHAnsi" w:hAnsiTheme="minorHAnsi" w:cs="Times New Roman"/>
          <w:bCs/>
        </w:rPr>
      </w:pPr>
      <w:r w:rsidRPr="003123A0">
        <w:rPr>
          <w:rFonts w:asciiTheme="minorHAnsi" w:hAnsiTheme="minorHAnsi" w:cs="Times New Roman"/>
          <w:bCs/>
        </w:rPr>
        <w:t>deser: owoce (co najmniej 150 g/os.), co najmniej 3 rodzaje ciast (łącznie co najmniej 100 g/os.)</w:t>
      </w:r>
    </w:p>
    <w:p w:rsidR="009037D7" w:rsidRPr="003123A0" w:rsidRDefault="009037D7" w:rsidP="009037D7">
      <w:pPr>
        <w:numPr>
          <w:ilvl w:val="1"/>
          <w:numId w:val="51"/>
        </w:numPr>
        <w:spacing w:before="240"/>
        <w:ind w:left="1134"/>
        <w:contextualSpacing/>
        <w:rPr>
          <w:rFonts w:asciiTheme="minorHAnsi" w:hAnsiTheme="minorHAnsi" w:cs="Times New Roman"/>
          <w:bCs/>
        </w:rPr>
      </w:pPr>
      <w:r w:rsidRPr="003123A0">
        <w:rPr>
          <w:rFonts w:asciiTheme="minorHAnsi" w:hAnsiTheme="minorHAnsi" w:cs="Times New Roman"/>
          <w:bCs/>
        </w:rPr>
        <w:t>2 rodzaje soków owocowych 100% (niedopuszczalny jest nektar lub napój), podawane w dzbankach szklanych– po 200 ml/os.</w:t>
      </w:r>
    </w:p>
    <w:p w:rsidR="009037D7" w:rsidRPr="003123A0" w:rsidRDefault="009037D7" w:rsidP="009037D7">
      <w:pPr>
        <w:numPr>
          <w:ilvl w:val="1"/>
          <w:numId w:val="51"/>
        </w:numPr>
        <w:spacing w:before="0" w:after="0"/>
        <w:ind w:left="1134"/>
        <w:contextualSpacing/>
        <w:rPr>
          <w:rFonts w:asciiTheme="minorHAnsi" w:hAnsiTheme="minorHAnsi"/>
          <w:bCs/>
        </w:rPr>
      </w:pPr>
      <w:r w:rsidRPr="003123A0">
        <w:rPr>
          <w:rFonts w:asciiTheme="minorHAnsi" w:hAnsiTheme="minorHAnsi" w:cs="Times New Roman"/>
          <w:bCs/>
        </w:rPr>
        <w:t>napoje gorące (świeżo parzona gorąca kawa, gorąca woda w termosach, herbata w torebkach  minimum 3 rodzaje (w tym czarna i zielona), mleko do kawy w dzbankach, cytryna, cukier, słodzik)</w:t>
      </w:r>
    </w:p>
    <w:p w:rsidR="009037D7" w:rsidRPr="003123A0" w:rsidRDefault="009037D7" w:rsidP="009037D7">
      <w:pPr>
        <w:spacing w:after="0"/>
        <w:rPr>
          <w:rFonts w:asciiTheme="minorHAnsi" w:hAnsiTheme="minorHAnsi" w:cs="Times New Roman"/>
          <w:bCs/>
        </w:rPr>
      </w:pPr>
    </w:p>
    <w:p w:rsidR="009037D7" w:rsidRPr="003123A0" w:rsidRDefault="009037D7" w:rsidP="009037D7">
      <w:pPr>
        <w:spacing w:after="0"/>
        <w:ind w:left="567"/>
        <w:rPr>
          <w:rFonts w:asciiTheme="minorHAnsi" w:hAnsiTheme="minorHAnsi" w:cs="Times New Roman"/>
          <w:b/>
          <w:bCs/>
        </w:rPr>
      </w:pPr>
      <w:r w:rsidRPr="003123A0">
        <w:rPr>
          <w:rFonts w:asciiTheme="minorHAnsi" w:hAnsiTheme="minorHAnsi" w:cs="Times New Roman"/>
          <w:b/>
          <w:bCs/>
        </w:rPr>
        <w:t xml:space="preserve">d) kategoria D – kolacja </w:t>
      </w:r>
    </w:p>
    <w:p w:rsidR="009037D7" w:rsidRPr="003123A0" w:rsidRDefault="009037D7" w:rsidP="009037D7">
      <w:pPr>
        <w:numPr>
          <w:ilvl w:val="0"/>
          <w:numId w:val="52"/>
        </w:numPr>
        <w:spacing w:before="0" w:after="0"/>
        <w:ind w:left="1134"/>
        <w:contextualSpacing/>
        <w:rPr>
          <w:rFonts w:asciiTheme="minorHAnsi" w:hAnsiTheme="minorHAnsi" w:cs="Times New Roman"/>
          <w:bCs/>
        </w:rPr>
      </w:pPr>
      <w:r w:rsidRPr="003123A0">
        <w:rPr>
          <w:rFonts w:asciiTheme="minorHAnsi" w:hAnsiTheme="minorHAnsi" w:cs="Times New Roman"/>
          <w:bCs/>
        </w:rPr>
        <w:t>pieczywo typu bagietka, bułka rustykalna lub z ziarnami co najmniej 100 g/os.</w:t>
      </w:r>
    </w:p>
    <w:p w:rsidR="009037D7" w:rsidRPr="003123A0" w:rsidRDefault="009037D7" w:rsidP="009037D7">
      <w:pPr>
        <w:numPr>
          <w:ilvl w:val="0"/>
          <w:numId w:val="52"/>
        </w:numPr>
        <w:spacing w:before="0" w:after="0"/>
        <w:ind w:left="1134"/>
        <w:contextualSpacing/>
        <w:rPr>
          <w:rFonts w:asciiTheme="minorHAnsi" w:hAnsiTheme="minorHAnsi" w:cs="Times New Roman"/>
          <w:bCs/>
        </w:rPr>
      </w:pPr>
      <w:r w:rsidRPr="003123A0">
        <w:rPr>
          <w:rFonts w:asciiTheme="minorHAnsi" w:hAnsiTheme="minorHAnsi" w:cs="Times New Roman"/>
          <w:bCs/>
        </w:rPr>
        <w:t>przystawki zimne typu śledź z dodatkami, rolada szpinakowo – łososiowa, rolada warzywna co najmniej 100 g/os.</w:t>
      </w:r>
    </w:p>
    <w:p w:rsidR="009037D7" w:rsidRPr="003123A0" w:rsidRDefault="009037D7" w:rsidP="009037D7">
      <w:pPr>
        <w:numPr>
          <w:ilvl w:val="0"/>
          <w:numId w:val="52"/>
        </w:numPr>
        <w:ind w:left="1134"/>
        <w:contextualSpacing/>
        <w:rPr>
          <w:rFonts w:asciiTheme="minorHAnsi" w:hAnsiTheme="minorHAnsi" w:cs="Times New Roman"/>
          <w:bCs/>
        </w:rPr>
      </w:pPr>
      <w:r w:rsidRPr="003123A0">
        <w:rPr>
          <w:rFonts w:asciiTheme="minorHAnsi" w:hAnsiTheme="minorHAnsi" w:cs="Times New Roman"/>
          <w:bCs/>
        </w:rPr>
        <w:t>sałatki (minimum 2 sałatki do wyboru, w tym 1 wegetariańska) co najmniej 150 g/os.</w:t>
      </w:r>
    </w:p>
    <w:p w:rsidR="009037D7" w:rsidRPr="003123A0" w:rsidRDefault="009037D7" w:rsidP="009037D7">
      <w:pPr>
        <w:numPr>
          <w:ilvl w:val="0"/>
          <w:numId w:val="52"/>
        </w:numPr>
        <w:ind w:left="1134"/>
        <w:contextualSpacing/>
        <w:rPr>
          <w:rFonts w:asciiTheme="minorHAnsi" w:hAnsiTheme="minorHAnsi" w:cs="Times New Roman"/>
          <w:bCs/>
        </w:rPr>
      </w:pPr>
      <w:r w:rsidRPr="003123A0">
        <w:rPr>
          <w:rFonts w:asciiTheme="minorHAnsi" w:hAnsiTheme="minorHAnsi" w:cs="Times New Roman"/>
          <w:bCs/>
        </w:rPr>
        <w:t xml:space="preserve">danie główne: minimum 3 dania do wyboru typu makaron z dodatkiem mięsnym, rybnym lub wegetariańskim, naleśniki z nadzieniem, zapiekane warzywa z nadzieniem - w tym po jednym mięsnym, rybnym i wegetariańskim co najmniej 250 g/os., w tym składnik mięsny rybny, jarski nie mniej niż 75 g/os. </w:t>
      </w:r>
    </w:p>
    <w:p w:rsidR="009037D7" w:rsidRPr="003123A0" w:rsidRDefault="009037D7" w:rsidP="009037D7">
      <w:pPr>
        <w:numPr>
          <w:ilvl w:val="0"/>
          <w:numId w:val="52"/>
        </w:numPr>
        <w:ind w:left="1134"/>
        <w:contextualSpacing/>
        <w:rPr>
          <w:rFonts w:asciiTheme="minorHAnsi" w:hAnsiTheme="minorHAnsi" w:cs="Times New Roman"/>
          <w:bCs/>
        </w:rPr>
      </w:pPr>
      <w:r w:rsidRPr="003123A0">
        <w:rPr>
          <w:rFonts w:asciiTheme="minorHAnsi" w:hAnsiTheme="minorHAnsi" w:cs="Times New Roman"/>
          <w:bCs/>
        </w:rPr>
        <w:t>deser: owoce (co najmniej 150 g/os.), co najmniej 3 rodzaje ciast (łącznie co najmniej 100 g/os.)</w:t>
      </w:r>
    </w:p>
    <w:p w:rsidR="009037D7" w:rsidRPr="003123A0" w:rsidRDefault="009037D7" w:rsidP="009037D7">
      <w:pPr>
        <w:numPr>
          <w:ilvl w:val="0"/>
          <w:numId w:val="52"/>
        </w:numPr>
        <w:ind w:left="1134"/>
        <w:contextualSpacing/>
        <w:rPr>
          <w:rFonts w:asciiTheme="minorHAnsi" w:hAnsiTheme="minorHAnsi" w:cs="Times New Roman"/>
          <w:bCs/>
        </w:rPr>
      </w:pPr>
      <w:r w:rsidRPr="003123A0">
        <w:rPr>
          <w:rFonts w:asciiTheme="minorHAnsi" w:hAnsiTheme="minorHAnsi" w:cs="Times New Roman"/>
          <w:bCs/>
        </w:rPr>
        <w:lastRenderedPageBreak/>
        <w:t>2 rodzaje soków owocowych 100% (niedopuszczalny jest nektar lub napój), podawane w dzbankach szklanych– po 200 ml/os.</w:t>
      </w:r>
    </w:p>
    <w:p w:rsidR="009037D7" w:rsidRPr="003123A0" w:rsidRDefault="009037D7" w:rsidP="009037D7">
      <w:pPr>
        <w:numPr>
          <w:ilvl w:val="0"/>
          <w:numId w:val="52"/>
        </w:numPr>
        <w:spacing w:before="0" w:after="0"/>
        <w:ind w:left="1134"/>
        <w:contextualSpacing/>
        <w:rPr>
          <w:rFonts w:asciiTheme="minorHAnsi" w:hAnsiTheme="minorHAnsi"/>
          <w:b/>
          <w:bCs/>
        </w:rPr>
      </w:pPr>
      <w:r w:rsidRPr="003123A0">
        <w:rPr>
          <w:rFonts w:asciiTheme="minorHAnsi" w:hAnsiTheme="minorHAnsi" w:cs="Times New Roman"/>
          <w:bCs/>
        </w:rPr>
        <w:t>napoje gorące (świeżo parzona gorąca kawa, gorąca woda w termosach, herbata w torebkach – minimum 3 rodzaje (w tym czarna i zielona), mleko do kawy w dzbankach, cytryna, cukier, słodzik)</w:t>
      </w:r>
    </w:p>
    <w:p w:rsidR="009037D7" w:rsidRPr="003123A0" w:rsidRDefault="009037D7" w:rsidP="009037D7">
      <w:pPr>
        <w:spacing w:after="0"/>
        <w:ind w:left="1134"/>
        <w:contextualSpacing/>
        <w:rPr>
          <w:rFonts w:asciiTheme="minorHAnsi" w:hAnsiTheme="minorHAnsi"/>
          <w:b/>
          <w:bCs/>
        </w:rPr>
      </w:pPr>
    </w:p>
    <w:p w:rsidR="009037D7" w:rsidRPr="003123A0" w:rsidRDefault="009037D7" w:rsidP="009037D7">
      <w:pPr>
        <w:spacing w:after="0"/>
        <w:ind w:left="709"/>
        <w:rPr>
          <w:rFonts w:asciiTheme="minorHAnsi" w:hAnsiTheme="minorHAnsi" w:cs="Times New Roman"/>
          <w:b/>
          <w:lang w:eastAsia="ar-SA"/>
        </w:rPr>
      </w:pPr>
      <w:r w:rsidRPr="003123A0">
        <w:rPr>
          <w:rFonts w:asciiTheme="minorHAnsi" w:hAnsiTheme="minorHAnsi" w:cs="Times New Roman"/>
          <w:b/>
          <w:lang w:eastAsia="ar-SA"/>
        </w:rPr>
        <w:t xml:space="preserve">e) kategoria E - Kolacja bufetowa </w:t>
      </w:r>
    </w:p>
    <w:p w:rsidR="009037D7" w:rsidRPr="003123A0" w:rsidRDefault="009037D7" w:rsidP="009037D7">
      <w:pPr>
        <w:numPr>
          <w:ilvl w:val="0"/>
          <w:numId w:val="52"/>
        </w:numPr>
        <w:spacing w:before="0" w:after="0"/>
        <w:ind w:left="1134"/>
        <w:contextualSpacing/>
        <w:rPr>
          <w:rFonts w:asciiTheme="minorHAnsi" w:hAnsiTheme="minorHAnsi" w:cs="Times New Roman"/>
          <w:bCs/>
        </w:rPr>
      </w:pPr>
      <w:r w:rsidRPr="003123A0">
        <w:rPr>
          <w:rFonts w:asciiTheme="minorHAnsi" w:hAnsiTheme="minorHAnsi" w:cs="Times New Roman"/>
          <w:bCs/>
        </w:rPr>
        <w:t>sałatki (minimum 3 sałatki do wyboru, w tym 2 wegetariańskie) co najmniej 150 g na osobę,</w:t>
      </w:r>
    </w:p>
    <w:p w:rsidR="009037D7" w:rsidRPr="003123A0" w:rsidRDefault="009037D7" w:rsidP="009037D7">
      <w:pPr>
        <w:numPr>
          <w:ilvl w:val="0"/>
          <w:numId w:val="52"/>
        </w:numPr>
        <w:spacing w:before="0" w:after="0"/>
        <w:ind w:left="1134"/>
        <w:contextualSpacing/>
        <w:rPr>
          <w:rFonts w:asciiTheme="minorHAnsi" w:hAnsiTheme="minorHAnsi" w:cs="Times New Roman"/>
          <w:bCs/>
        </w:rPr>
      </w:pPr>
      <w:r w:rsidRPr="003123A0">
        <w:rPr>
          <w:rFonts w:asciiTheme="minorHAnsi" w:hAnsiTheme="minorHAnsi" w:cs="Times New Roman"/>
          <w:bCs/>
        </w:rPr>
        <w:t>drobne przekąski koktajlowe 4 sztuki na osobę / 2 wegetariańskie / wykluczona jest wieprzowina/</w:t>
      </w:r>
    </w:p>
    <w:p w:rsidR="009037D7" w:rsidRPr="003123A0" w:rsidRDefault="009037D7" w:rsidP="009037D7">
      <w:pPr>
        <w:numPr>
          <w:ilvl w:val="0"/>
          <w:numId w:val="52"/>
        </w:numPr>
        <w:spacing w:before="0" w:after="0"/>
        <w:ind w:left="1134"/>
        <w:contextualSpacing/>
        <w:rPr>
          <w:rFonts w:asciiTheme="minorHAnsi" w:hAnsiTheme="minorHAnsi" w:cs="Times New Roman"/>
          <w:bCs/>
        </w:rPr>
      </w:pPr>
      <w:r w:rsidRPr="003123A0">
        <w:rPr>
          <w:rFonts w:asciiTheme="minorHAnsi" w:hAnsiTheme="minorHAnsi" w:cs="Times New Roman"/>
          <w:bCs/>
        </w:rPr>
        <w:t>deser – owoce  150 g – 200 g na osobę – 3 rodzaje, ciasta co najmniej 100 g na osobę – 2 rodzaje</w:t>
      </w:r>
    </w:p>
    <w:p w:rsidR="009037D7" w:rsidRPr="003123A0" w:rsidRDefault="009037D7" w:rsidP="009037D7">
      <w:pPr>
        <w:numPr>
          <w:ilvl w:val="0"/>
          <w:numId w:val="52"/>
        </w:numPr>
        <w:spacing w:before="0" w:after="0"/>
        <w:ind w:left="1134"/>
        <w:contextualSpacing/>
        <w:rPr>
          <w:rFonts w:asciiTheme="minorHAnsi" w:hAnsiTheme="minorHAnsi" w:cs="Times New Roman"/>
          <w:bCs/>
        </w:rPr>
      </w:pPr>
      <w:r w:rsidRPr="003123A0">
        <w:rPr>
          <w:rFonts w:asciiTheme="minorHAnsi" w:hAnsiTheme="minorHAnsi" w:cs="Times New Roman"/>
          <w:bCs/>
        </w:rPr>
        <w:t>świeżo parzona, gorąca kawa, podawana w samowarze lub w termosach 300 ml  na osobę,</w:t>
      </w:r>
    </w:p>
    <w:p w:rsidR="009037D7" w:rsidRPr="003123A0" w:rsidRDefault="009037D7" w:rsidP="009037D7">
      <w:pPr>
        <w:numPr>
          <w:ilvl w:val="0"/>
          <w:numId w:val="52"/>
        </w:numPr>
        <w:spacing w:before="0" w:after="0"/>
        <w:ind w:left="1134"/>
        <w:contextualSpacing/>
        <w:rPr>
          <w:rFonts w:asciiTheme="minorHAnsi" w:hAnsiTheme="minorHAnsi" w:cs="Times New Roman"/>
          <w:bCs/>
        </w:rPr>
      </w:pPr>
      <w:r w:rsidRPr="003123A0">
        <w:rPr>
          <w:rFonts w:asciiTheme="minorHAnsi" w:hAnsiTheme="minorHAnsi" w:cs="Times New Roman"/>
          <w:bCs/>
        </w:rPr>
        <w:t>herbata w torebkach min 3 rodzaje (w tym czarna i zielona),</w:t>
      </w:r>
    </w:p>
    <w:p w:rsidR="009037D7" w:rsidRPr="003123A0" w:rsidRDefault="009037D7" w:rsidP="009037D7">
      <w:pPr>
        <w:numPr>
          <w:ilvl w:val="0"/>
          <w:numId w:val="52"/>
        </w:numPr>
        <w:spacing w:before="0" w:after="0"/>
        <w:ind w:left="1134"/>
        <w:contextualSpacing/>
        <w:rPr>
          <w:rFonts w:asciiTheme="minorHAnsi" w:hAnsiTheme="minorHAnsi" w:cs="Times New Roman"/>
          <w:bCs/>
        </w:rPr>
      </w:pPr>
      <w:r w:rsidRPr="003123A0">
        <w:rPr>
          <w:rFonts w:asciiTheme="minorHAnsi" w:hAnsiTheme="minorHAnsi" w:cs="Times New Roman"/>
          <w:bCs/>
        </w:rPr>
        <w:t>gorąca woda podawana w samowarze lub termosach min 300 ml na osobę,</w:t>
      </w:r>
    </w:p>
    <w:p w:rsidR="009037D7" w:rsidRPr="003123A0" w:rsidRDefault="009037D7" w:rsidP="009037D7">
      <w:pPr>
        <w:numPr>
          <w:ilvl w:val="0"/>
          <w:numId w:val="52"/>
        </w:numPr>
        <w:spacing w:before="0" w:after="0"/>
        <w:ind w:left="1134"/>
        <w:contextualSpacing/>
        <w:rPr>
          <w:rFonts w:asciiTheme="minorHAnsi" w:hAnsiTheme="minorHAnsi" w:cs="Times New Roman"/>
          <w:bCs/>
        </w:rPr>
      </w:pPr>
      <w:r w:rsidRPr="003123A0">
        <w:rPr>
          <w:rFonts w:asciiTheme="minorHAnsi" w:hAnsiTheme="minorHAnsi" w:cs="Times New Roman"/>
          <w:bCs/>
        </w:rPr>
        <w:t>cukier, słodzik – 10 g/os,</w:t>
      </w:r>
    </w:p>
    <w:p w:rsidR="009037D7" w:rsidRPr="003123A0" w:rsidRDefault="009037D7" w:rsidP="009037D7">
      <w:pPr>
        <w:numPr>
          <w:ilvl w:val="0"/>
          <w:numId w:val="52"/>
        </w:numPr>
        <w:spacing w:before="0" w:after="0"/>
        <w:ind w:left="1134"/>
        <w:contextualSpacing/>
        <w:rPr>
          <w:rFonts w:asciiTheme="minorHAnsi" w:hAnsiTheme="minorHAnsi" w:cs="Times New Roman"/>
          <w:bCs/>
        </w:rPr>
      </w:pPr>
      <w:r w:rsidRPr="003123A0">
        <w:rPr>
          <w:rFonts w:asciiTheme="minorHAnsi" w:hAnsiTheme="minorHAnsi" w:cs="Times New Roman"/>
          <w:bCs/>
        </w:rPr>
        <w:t>mleko 3,2 % podawane w dzbankach – 50 ml/os,</w:t>
      </w:r>
    </w:p>
    <w:p w:rsidR="009037D7" w:rsidRPr="003123A0" w:rsidRDefault="009037D7" w:rsidP="009037D7">
      <w:pPr>
        <w:numPr>
          <w:ilvl w:val="0"/>
          <w:numId w:val="52"/>
        </w:numPr>
        <w:spacing w:before="0" w:after="0"/>
        <w:ind w:left="1134"/>
        <w:contextualSpacing/>
        <w:rPr>
          <w:rFonts w:asciiTheme="minorHAnsi" w:hAnsiTheme="minorHAnsi" w:cs="Times New Roman"/>
          <w:bCs/>
        </w:rPr>
      </w:pPr>
      <w:r w:rsidRPr="003123A0">
        <w:rPr>
          <w:rFonts w:asciiTheme="minorHAnsi" w:hAnsiTheme="minorHAnsi" w:cs="Times New Roman"/>
          <w:bCs/>
        </w:rPr>
        <w:t>cytryna pokrojona podawana na talerzykach 1 plasterek /os,</w:t>
      </w:r>
    </w:p>
    <w:p w:rsidR="009037D7" w:rsidRPr="003123A0" w:rsidRDefault="009037D7" w:rsidP="009037D7">
      <w:pPr>
        <w:numPr>
          <w:ilvl w:val="0"/>
          <w:numId w:val="52"/>
        </w:numPr>
        <w:spacing w:before="0" w:after="0"/>
        <w:ind w:left="1134"/>
        <w:contextualSpacing/>
        <w:rPr>
          <w:rFonts w:asciiTheme="minorHAnsi" w:hAnsiTheme="minorHAnsi" w:cs="Times New Roman"/>
          <w:bCs/>
        </w:rPr>
      </w:pPr>
      <w:r w:rsidRPr="003123A0">
        <w:rPr>
          <w:rFonts w:asciiTheme="minorHAnsi" w:hAnsiTheme="minorHAnsi" w:cs="Times New Roman"/>
          <w:bCs/>
        </w:rPr>
        <w:t>woda niegazowana i gazowana podawana w szklankach,</w:t>
      </w:r>
    </w:p>
    <w:p w:rsidR="009037D7" w:rsidRPr="003123A0" w:rsidRDefault="009037D7" w:rsidP="009037D7">
      <w:pPr>
        <w:numPr>
          <w:ilvl w:val="0"/>
          <w:numId w:val="52"/>
        </w:numPr>
        <w:spacing w:before="0" w:after="0"/>
        <w:ind w:left="1134"/>
        <w:contextualSpacing/>
        <w:rPr>
          <w:rFonts w:asciiTheme="minorHAnsi" w:hAnsiTheme="minorHAnsi" w:cs="Times New Roman"/>
          <w:bCs/>
        </w:rPr>
      </w:pPr>
      <w:r w:rsidRPr="003123A0">
        <w:rPr>
          <w:rFonts w:asciiTheme="minorHAnsi" w:hAnsiTheme="minorHAnsi" w:cs="Times New Roman"/>
          <w:bCs/>
        </w:rPr>
        <w:t>2 rodzaje soków owocowych 100% /niedopuszczalny jest nektar lub napój/ podawane w szklankach (min. 2 szklanki na osobę – min. 2 x 250 ml na osobę)</w:t>
      </w:r>
    </w:p>
    <w:p w:rsidR="009037D7" w:rsidRPr="003123A0" w:rsidRDefault="009037D7" w:rsidP="009037D7">
      <w:pPr>
        <w:numPr>
          <w:ilvl w:val="0"/>
          <w:numId w:val="52"/>
        </w:numPr>
        <w:spacing w:before="0" w:after="0"/>
        <w:ind w:left="1134"/>
        <w:contextualSpacing/>
        <w:rPr>
          <w:rFonts w:asciiTheme="minorHAnsi" w:hAnsiTheme="minorHAnsi" w:cs="Times New Roman"/>
          <w:bCs/>
        </w:rPr>
      </w:pPr>
      <w:r w:rsidRPr="003123A0">
        <w:rPr>
          <w:rFonts w:asciiTheme="minorHAnsi" w:hAnsiTheme="minorHAnsi" w:cs="Times New Roman"/>
          <w:bCs/>
        </w:rPr>
        <w:t>danie główne na gorąco z dodatkami co najmniej 450 g na osobę, w tym składnik mięsny (z wyjątkiem wieprzowiny) i rybny  lub jarski nie mniej niż 150 g – 3 składniki do wyboru na osobę (dodatek: ryż, ziemniaki, kluseczki, kasza) – 3 składniki do wyboru warzywa na ciepło  nie mniej niż 150g na osobę. zupa co najmniej 250 ml na osobę,( 2 rodzaje w tym jedna wegeteriańska)</w:t>
      </w:r>
    </w:p>
    <w:p w:rsidR="009037D7" w:rsidRPr="003123A0" w:rsidRDefault="009037D7" w:rsidP="009037D7">
      <w:pPr>
        <w:numPr>
          <w:ilvl w:val="0"/>
          <w:numId w:val="52"/>
        </w:numPr>
        <w:spacing w:before="0" w:after="0"/>
        <w:ind w:left="1134"/>
        <w:contextualSpacing/>
        <w:rPr>
          <w:rFonts w:asciiTheme="minorHAnsi" w:hAnsiTheme="minorHAnsi" w:cs="Times New Roman"/>
          <w:bCs/>
        </w:rPr>
      </w:pPr>
      <w:r w:rsidRPr="003123A0">
        <w:rPr>
          <w:rFonts w:asciiTheme="minorHAnsi" w:hAnsiTheme="minorHAnsi" w:cs="Times New Roman"/>
          <w:bCs/>
        </w:rPr>
        <w:t>Serwowane ze stołów bufetowych, stoliki koktajlowe, obsługa kelnerska</w:t>
      </w:r>
    </w:p>
    <w:p w:rsidR="009037D7" w:rsidRPr="003123A0" w:rsidRDefault="009037D7" w:rsidP="009037D7">
      <w:pPr>
        <w:spacing w:after="0"/>
        <w:ind w:left="709"/>
        <w:rPr>
          <w:rFonts w:asciiTheme="minorHAnsi" w:hAnsiTheme="minorHAnsi" w:cs="Times New Roman"/>
          <w:lang w:eastAsia="ar-SA"/>
        </w:rPr>
      </w:pPr>
    </w:p>
    <w:p w:rsidR="009037D7" w:rsidRPr="003123A0" w:rsidRDefault="009037D7" w:rsidP="009037D7">
      <w:pPr>
        <w:spacing w:after="0"/>
        <w:ind w:left="1134"/>
        <w:contextualSpacing/>
        <w:rPr>
          <w:rFonts w:asciiTheme="minorHAnsi" w:hAnsiTheme="minorHAnsi"/>
          <w:b/>
          <w:bCs/>
        </w:rPr>
      </w:pPr>
    </w:p>
    <w:p w:rsidR="009037D7" w:rsidRPr="003123A0" w:rsidRDefault="009037D7" w:rsidP="009037D7">
      <w:pPr>
        <w:spacing w:after="0"/>
        <w:ind w:left="1276"/>
        <w:contextualSpacing/>
        <w:rPr>
          <w:rFonts w:asciiTheme="minorHAnsi" w:hAnsiTheme="minorHAnsi"/>
          <w:b/>
          <w:bCs/>
        </w:rPr>
      </w:pPr>
    </w:p>
    <w:p w:rsidR="009037D7" w:rsidRPr="003123A0" w:rsidRDefault="009037D7" w:rsidP="009037D7">
      <w:pPr>
        <w:spacing w:after="0"/>
        <w:ind w:firstLine="567"/>
        <w:rPr>
          <w:rFonts w:asciiTheme="minorHAnsi" w:hAnsiTheme="minorHAnsi" w:cs="Times New Roman"/>
          <w:bCs/>
        </w:rPr>
      </w:pPr>
      <w:r w:rsidRPr="003123A0">
        <w:rPr>
          <w:rFonts w:asciiTheme="minorHAnsi" w:hAnsiTheme="minorHAnsi" w:cs="Times New Roman"/>
          <w:b/>
          <w:bCs/>
        </w:rPr>
        <w:t>f) kategoria F  - lunch-</w:t>
      </w:r>
      <w:proofErr w:type="spellStart"/>
      <w:r w:rsidRPr="003123A0">
        <w:rPr>
          <w:rFonts w:asciiTheme="minorHAnsi" w:hAnsiTheme="minorHAnsi" w:cs="Times New Roman"/>
          <w:b/>
          <w:bCs/>
        </w:rPr>
        <w:t>box</w:t>
      </w:r>
      <w:proofErr w:type="spellEnd"/>
      <w:r w:rsidRPr="003123A0">
        <w:rPr>
          <w:rFonts w:asciiTheme="minorHAnsi" w:hAnsiTheme="minorHAnsi" w:cs="Times New Roman"/>
          <w:bCs/>
        </w:rPr>
        <w:t xml:space="preserve">   (każdy zestaw zapakowany w estetyczną, papierową </w:t>
      </w:r>
      <w:r w:rsidRPr="003123A0">
        <w:rPr>
          <w:rFonts w:asciiTheme="minorHAnsi" w:hAnsiTheme="minorHAnsi" w:cs="Times New Roman"/>
          <w:bCs/>
        </w:rPr>
        <w:tab/>
        <w:t xml:space="preserve">torbę) </w:t>
      </w:r>
    </w:p>
    <w:p w:rsidR="009037D7" w:rsidRPr="003123A0" w:rsidRDefault="009037D7" w:rsidP="009037D7">
      <w:pPr>
        <w:numPr>
          <w:ilvl w:val="0"/>
          <w:numId w:val="34"/>
        </w:numPr>
        <w:spacing w:before="0" w:after="0"/>
        <w:ind w:left="1134" w:hanging="357"/>
        <w:contextualSpacing/>
        <w:rPr>
          <w:rFonts w:asciiTheme="minorHAnsi" w:hAnsiTheme="minorHAnsi" w:cs="Times New Roman"/>
          <w:bCs/>
        </w:rPr>
      </w:pPr>
      <w:r w:rsidRPr="003123A0">
        <w:rPr>
          <w:rFonts w:asciiTheme="minorHAnsi" w:hAnsiTheme="minorHAnsi" w:cs="Times New Roman"/>
          <w:bCs/>
        </w:rPr>
        <w:t>kanapka - zawierająca ser żółty lub wędlinę oraz składnik warzywny – do wyboru wersja z wędliną i wegetariańska – 1 szt. / min. 150 g / os.</w:t>
      </w:r>
    </w:p>
    <w:p w:rsidR="009037D7" w:rsidRPr="003123A0" w:rsidRDefault="009037D7" w:rsidP="009037D7">
      <w:pPr>
        <w:numPr>
          <w:ilvl w:val="0"/>
          <w:numId w:val="34"/>
        </w:numPr>
        <w:spacing w:before="0" w:after="0"/>
        <w:ind w:left="1134" w:hanging="357"/>
        <w:contextualSpacing/>
        <w:rPr>
          <w:rFonts w:asciiTheme="minorHAnsi" w:hAnsiTheme="minorHAnsi" w:cs="Times New Roman"/>
          <w:bCs/>
        </w:rPr>
      </w:pPr>
      <w:r w:rsidRPr="003123A0">
        <w:rPr>
          <w:rFonts w:asciiTheme="minorHAnsi" w:hAnsiTheme="minorHAnsi" w:cs="Times New Roman"/>
          <w:bCs/>
        </w:rPr>
        <w:t>woda mineralna (niegazowana, w butelkach 0,5 l/os.) – 1 szt. /os.</w:t>
      </w:r>
    </w:p>
    <w:p w:rsidR="009037D7" w:rsidRPr="003123A0" w:rsidRDefault="009037D7" w:rsidP="009037D7">
      <w:pPr>
        <w:numPr>
          <w:ilvl w:val="0"/>
          <w:numId w:val="34"/>
        </w:numPr>
        <w:spacing w:before="0" w:after="0"/>
        <w:ind w:left="1134" w:hanging="357"/>
        <w:contextualSpacing/>
        <w:rPr>
          <w:rFonts w:asciiTheme="minorHAnsi" w:hAnsiTheme="minorHAnsi" w:cs="Times New Roman"/>
          <w:bCs/>
        </w:rPr>
      </w:pPr>
      <w:r w:rsidRPr="003123A0">
        <w:rPr>
          <w:rFonts w:asciiTheme="minorHAnsi" w:hAnsiTheme="minorHAnsi" w:cs="Times New Roman"/>
          <w:bCs/>
        </w:rPr>
        <w:t>batonik zbożowy / ciastko zbożowe – 1 szt. / os.</w:t>
      </w:r>
    </w:p>
    <w:p w:rsidR="009037D7" w:rsidRPr="003123A0" w:rsidRDefault="009037D7" w:rsidP="009037D7">
      <w:pPr>
        <w:numPr>
          <w:ilvl w:val="0"/>
          <w:numId w:val="34"/>
        </w:numPr>
        <w:spacing w:before="0" w:after="0"/>
        <w:ind w:left="1134" w:hanging="357"/>
        <w:contextualSpacing/>
        <w:rPr>
          <w:rFonts w:asciiTheme="minorHAnsi" w:hAnsiTheme="minorHAnsi" w:cs="Times New Roman"/>
          <w:bCs/>
        </w:rPr>
      </w:pPr>
      <w:r w:rsidRPr="003123A0">
        <w:rPr>
          <w:rFonts w:asciiTheme="minorHAnsi" w:hAnsiTheme="minorHAnsi" w:cs="Times New Roman"/>
          <w:bCs/>
        </w:rPr>
        <w:t>owoc sezonowy – 1 szt. / os.</w:t>
      </w:r>
    </w:p>
    <w:p w:rsidR="009037D7" w:rsidRPr="003123A0" w:rsidRDefault="009037D7" w:rsidP="009037D7">
      <w:pPr>
        <w:pStyle w:val="Akapitzlist"/>
        <w:spacing w:before="0" w:after="0"/>
        <w:ind w:left="1264"/>
        <w:rPr>
          <w:rFonts w:asciiTheme="minorHAnsi" w:hAnsiTheme="minorHAnsi" w:cs="Times New Roman"/>
          <w:bCs/>
          <w:kern w:val="0"/>
        </w:rPr>
      </w:pPr>
    </w:p>
    <w:p w:rsidR="009037D7" w:rsidRPr="003123A0" w:rsidRDefault="009037D7" w:rsidP="009037D7">
      <w:pPr>
        <w:pStyle w:val="Akapitzlist"/>
        <w:numPr>
          <w:ilvl w:val="0"/>
          <w:numId w:val="31"/>
        </w:numPr>
        <w:spacing w:before="0" w:after="0"/>
        <w:ind w:left="357" w:hanging="357"/>
        <w:rPr>
          <w:rFonts w:asciiTheme="minorHAnsi" w:eastAsia="Calibri" w:hAnsiTheme="minorHAnsi"/>
        </w:rPr>
      </w:pPr>
      <w:r w:rsidRPr="003123A0">
        <w:rPr>
          <w:rFonts w:asciiTheme="minorHAnsi" w:eastAsia="Calibri" w:hAnsiTheme="minorHAnsi"/>
        </w:rPr>
        <w:t>Wykonawca zapewni wyposażenie niezbędne do obsługi cateringowej, tj.:</w:t>
      </w:r>
    </w:p>
    <w:p w:rsidR="009037D7" w:rsidRPr="003123A0" w:rsidRDefault="009037D7" w:rsidP="009037D7">
      <w:pPr>
        <w:numPr>
          <w:ilvl w:val="0"/>
          <w:numId w:val="35"/>
        </w:numPr>
        <w:spacing w:before="0" w:after="0"/>
        <w:ind w:left="714" w:hanging="357"/>
        <w:contextualSpacing/>
        <w:rPr>
          <w:rFonts w:asciiTheme="minorHAnsi" w:eastAsia="Calibri" w:hAnsiTheme="minorHAnsi"/>
        </w:rPr>
      </w:pPr>
      <w:r w:rsidRPr="003123A0">
        <w:rPr>
          <w:rFonts w:asciiTheme="minorHAnsi" w:eastAsia="Calibri" w:hAnsiTheme="minorHAnsi"/>
        </w:rPr>
        <w:t>stoły bufetowe kryte obrusami wykonanymi z materiału, przykrycie całkowite (po samą podłogę jednolitym obrusem - brak przyczepiania na taśmy dwustronne; stojaki sprzętu nie mogą być widoczne),</w:t>
      </w:r>
    </w:p>
    <w:p w:rsidR="009037D7" w:rsidRPr="003123A0" w:rsidRDefault="009037D7" w:rsidP="009037D7">
      <w:pPr>
        <w:numPr>
          <w:ilvl w:val="0"/>
          <w:numId w:val="35"/>
        </w:numPr>
        <w:spacing w:before="120"/>
        <w:ind w:left="714" w:hanging="357"/>
        <w:contextualSpacing/>
        <w:rPr>
          <w:rFonts w:asciiTheme="minorHAnsi" w:eastAsia="Calibri" w:hAnsiTheme="minorHAnsi"/>
        </w:rPr>
      </w:pPr>
      <w:r w:rsidRPr="003123A0">
        <w:rPr>
          <w:rFonts w:asciiTheme="minorHAnsi" w:eastAsia="Calibri" w:hAnsiTheme="minorHAnsi"/>
        </w:rPr>
        <w:lastRenderedPageBreak/>
        <w:t xml:space="preserve">stoły koktajlowe do spożywania posiłków, </w:t>
      </w:r>
    </w:p>
    <w:p w:rsidR="009037D7" w:rsidRPr="003123A0" w:rsidRDefault="009037D7" w:rsidP="009037D7">
      <w:pPr>
        <w:numPr>
          <w:ilvl w:val="0"/>
          <w:numId w:val="35"/>
        </w:numPr>
        <w:spacing w:before="120"/>
        <w:ind w:left="714" w:hanging="357"/>
        <w:contextualSpacing/>
        <w:rPr>
          <w:rFonts w:asciiTheme="minorHAnsi" w:eastAsia="Calibri" w:hAnsiTheme="minorHAnsi"/>
        </w:rPr>
      </w:pPr>
      <w:r w:rsidRPr="003123A0">
        <w:rPr>
          <w:rFonts w:asciiTheme="minorHAnsi" w:eastAsia="Calibri" w:hAnsiTheme="minorHAnsi"/>
        </w:rPr>
        <w:t xml:space="preserve">obrusy, serwetki, </w:t>
      </w:r>
      <w:proofErr w:type="spellStart"/>
      <w:r w:rsidRPr="003123A0">
        <w:rPr>
          <w:rFonts w:asciiTheme="minorHAnsi" w:eastAsia="Calibri" w:hAnsiTheme="minorHAnsi"/>
        </w:rPr>
        <w:t>skirtingi</w:t>
      </w:r>
      <w:proofErr w:type="spellEnd"/>
      <w:r w:rsidRPr="003123A0">
        <w:rPr>
          <w:rFonts w:asciiTheme="minorHAnsi" w:eastAsia="Calibri" w:hAnsiTheme="minorHAnsi"/>
        </w:rPr>
        <w:t xml:space="preserve"> muszą być czyste/wyprane, wyprasowane, estetyczne i wykonane z naturalnych włókien, np. bawełna, len, w kolorze białym, </w:t>
      </w:r>
      <w:proofErr w:type="spellStart"/>
      <w:r w:rsidRPr="003123A0">
        <w:rPr>
          <w:rFonts w:asciiTheme="minorHAnsi" w:eastAsia="Calibri" w:hAnsiTheme="minorHAnsi"/>
        </w:rPr>
        <w:t>ecru</w:t>
      </w:r>
      <w:proofErr w:type="spellEnd"/>
      <w:r w:rsidRPr="003123A0">
        <w:rPr>
          <w:rFonts w:asciiTheme="minorHAnsi" w:eastAsia="Calibri" w:hAnsiTheme="minorHAnsi"/>
        </w:rPr>
        <w:t xml:space="preserve">, czarnym lub innych do uzgodnienia, </w:t>
      </w:r>
    </w:p>
    <w:p w:rsidR="009037D7" w:rsidRPr="003123A0" w:rsidRDefault="009037D7" w:rsidP="009037D7">
      <w:pPr>
        <w:numPr>
          <w:ilvl w:val="0"/>
          <w:numId w:val="35"/>
        </w:numPr>
        <w:spacing w:before="120"/>
        <w:ind w:left="714" w:hanging="357"/>
        <w:contextualSpacing/>
        <w:rPr>
          <w:rFonts w:asciiTheme="minorHAnsi" w:eastAsia="Calibri" w:hAnsiTheme="minorHAnsi"/>
        </w:rPr>
      </w:pPr>
      <w:r w:rsidRPr="003123A0">
        <w:rPr>
          <w:rFonts w:asciiTheme="minorHAnsi" w:eastAsia="Calibri" w:hAnsiTheme="minorHAnsi"/>
        </w:rPr>
        <w:t>serwis do kawy i herbaty ceramiczny lub porcelanowy, sztućce platerowe, talerzyki do ciasta, szklanki do zimnych napoi, niedopuszczalne jest serwowanie dań przy zastosowaniu plastikowych talerzy i sztućców,</w:t>
      </w:r>
    </w:p>
    <w:p w:rsidR="009037D7" w:rsidRPr="003123A0" w:rsidRDefault="009037D7" w:rsidP="009037D7">
      <w:pPr>
        <w:numPr>
          <w:ilvl w:val="0"/>
          <w:numId w:val="35"/>
        </w:numPr>
        <w:spacing w:before="120"/>
        <w:ind w:left="714" w:hanging="357"/>
        <w:contextualSpacing/>
        <w:rPr>
          <w:rFonts w:asciiTheme="minorHAnsi" w:eastAsia="Calibri" w:hAnsiTheme="minorHAnsi"/>
        </w:rPr>
      </w:pPr>
      <w:r w:rsidRPr="003123A0">
        <w:rPr>
          <w:rFonts w:asciiTheme="minorHAnsi" w:eastAsia="Calibri" w:hAnsiTheme="minorHAnsi"/>
        </w:rPr>
        <w:t>filiżanki na kawę/ herbatę oraz talerze w ilości co najmniej o 50% większej niż liczba osób dla których zostanie przygotowany catering,</w:t>
      </w:r>
    </w:p>
    <w:p w:rsidR="009037D7" w:rsidRPr="003123A0" w:rsidRDefault="009037D7" w:rsidP="009037D7">
      <w:pPr>
        <w:numPr>
          <w:ilvl w:val="0"/>
          <w:numId w:val="35"/>
        </w:numPr>
        <w:spacing w:before="120"/>
        <w:ind w:left="714" w:hanging="357"/>
        <w:contextualSpacing/>
        <w:rPr>
          <w:rFonts w:asciiTheme="minorHAnsi" w:eastAsia="Calibri" w:hAnsiTheme="minorHAnsi"/>
        </w:rPr>
      </w:pPr>
      <w:r w:rsidRPr="003123A0">
        <w:rPr>
          <w:rFonts w:asciiTheme="minorHAnsi" w:eastAsia="Calibri" w:hAnsiTheme="minorHAnsi"/>
        </w:rPr>
        <w:t>w przypadku szkoleń do 20 osób zastrzega się podawanie kawy z ekspresu ciśnieniowego z kawą mieloną na miejscu, Zamawiający uwzględni to w zamówieniu.</w:t>
      </w:r>
    </w:p>
    <w:p w:rsidR="009037D7" w:rsidRPr="003123A0" w:rsidRDefault="009037D7" w:rsidP="009037D7">
      <w:pPr>
        <w:pStyle w:val="Akapitzlist"/>
        <w:numPr>
          <w:ilvl w:val="0"/>
          <w:numId w:val="31"/>
        </w:numPr>
        <w:spacing w:before="0" w:after="0"/>
        <w:rPr>
          <w:rFonts w:asciiTheme="minorHAnsi" w:eastAsia="Calibri" w:hAnsiTheme="minorHAnsi"/>
        </w:rPr>
      </w:pPr>
      <w:r w:rsidRPr="003123A0">
        <w:rPr>
          <w:rFonts w:asciiTheme="minorHAnsi" w:eastAsia="Calibri" w:hAnsiTheme="minorHAnsi"/>
          <w:bCs/>
        </w:rPr>
        <w:t>Wykonawca zapewni niezbędną obsługę do realizacji usługi cateringowej, tj.:</w:t>
      </w:r>
    </w:p>
    <w:p w:rsidR="009037D7" w:rsidRPr="003123A0" w:rsidRDefault="009037D7" w:rsidP="009037D7">
      <w:pPr>
        <w:numPr>
          <w:ilvl w:val="0"/>
          <w:numId w:val="36"/>
        </w:numPr>
        <w:spacing w:before="0" w:after="0"/>
        <w:ind w:left="697" w:hanging="357"/>
        <w:contextualSpacing/>
        <w:rPr>
          <w:rFonts w:asciiTheme="minorHAnsi" w:eastAsia="Calibri" w:hAnsiTheme="minorHAnsi"/>
        </w:rPr>
      </w:pPr>
      <w:r w:rsidRPr="003123A0">
        <w:rPr>
          <w:rFonts w:asciiTheme="minorHAnsi" w:eastAsia="Calibri" w:hAnsiTheme="minorHAnsi"/>
        </w:rPr>
        <w:t>wykwalifikowaną obsługę kelnerską, w liczbie dostosowanej do rodzaju wydarzenia i liczby uczestników (niezbędny personel co najmniej jeden kelner/kelnerka na każde 20 osób),</w:t>
      </w:r>
    </w:p>
    <w:p w:rsidR="009037D7" w:rsidRPr="003123A0" w:rsidRDefault="009037D7" w:rsidP="009037D7">
      <w:pPr>
        <w:numPr>
          <w:ilvl w:val="0"/>
          <w:numId w:val="36"/>
        </w:numPr>
        <w:spacing w:before="0" w:after="0"/>
        <w:ind w:left="697" w:hanging="357"/>
        <w:contextualSpacing/>
        <w:rPr>
          <w:rFonts w:asciiTheme="minorHAnsi" w:eastAsia="Calibri" w:hAnsiTheme="minorHAnsi"/>
        </w:rPr>
      </w:pPr>
      <w:r w:rsidRPr="003123A0">
        <w:rPr>
          <w:rFonts w:asciiTheme="minorHAnsi" w:eastAsia="Calibri" w:hAnsiTheme="minorHAnsi"/>
        </w:rPr>
        <w:t>obsługa musi wyglądać estetycznie, czysto i schludnie (czyste paznokcie i włosy, włosy upięte, brak biżuterii, posiadanie książeczek do celów sanitarno-epidemiologicznych z aktualnymi badaniami lekarskimi),</w:t>
      </w:r>
    </w:p>
    <w:p w:rsidR="009037D7" w:rsidRPr="003123A0" w:rsidRDefault="009037D7" w:rsidP="009037D7">
      <w:pPr>
        <w:numPr>
          <w:ilvl w:val="0"/>
          <w:numId w:val="36"/>
        </w:numPr>
        <w:spacing w:before="0" w:after="0"/>
        <w:ind w:left="697" w:hanging="357"/>
        <w:contextualSpacing/>
        <w:rPr>
          <w:rFonts w:asciiTheme="minorHAnsi" w:eastAsia="Calibri" w:hAnsiTheme="minorHAnsi"/>
        </w:rPr>
      </w:pPr>
      <w:r w:rsidRPr="003123A0">
        <w:rPr>
          <w:rFonts w:asciiTheme="minorHAnsi" w:eastAsia="Calibri" w:hAnsiTheme="minorHAnsi"/>
        </w:rPr>
        <w:t>obsługa musi być ubrana w jednolite uniformy (czyste, tj. wyprane, nieuszkodzone, kompletne),</w:t>
      </w:r>
    </w:p>
    <w:p w:rsidR="009037D7" w:rsidRPr="003123A0" w:rsidRDefault="009037D7" w:rsidP="009037D7">
      <w:pPr>
        <w:numPr>
          <w:ilvl w:val="0"/>
          <w:numId w:val="36"/>
        </w:numPr>
        <w:spacing w:before="0" w:after="0"/>
        <w:ind w:left="697" w:hanging="357"/>
        <w:contextualSpacing/>
        <w:rPr>
          <w:rFonts w:asciiTheme="minorHAnsi" w:eastAsia="Calibri" w:hAnsiTheme="minorHAnsi"/>
        </w:rPr>
      </w:pPr>
      <w:r w:rsidRPr="003123A0">
        <w:rPr>
          <w:rFonts w:asciiTheme="minorHAnsi" w:eastAsia="Calibri" w:hAnsiTheme="minorHAnsi"/>
        </w:rPr>
        <w:t>wymagana nienaganna kultura osobista.</w:t>
      </w:r>
    </w:p>
    <w:p w:rsidR="009037D7" w:rsidRPr="003123A0" w:rsidRDefault="009037D7" w:rsidP="009037D7">
      <w:pPr>
        <w:pStyle w:val="Akapitzlist"/>
        <w:numPr>
          <w:ilvl w:val="0"/>
          <w:numId w:val="31"/>
        </w:numPr>
        <w:spacing w:before="0" w:after="0"/>
        <w:rPr>
          <w:rFonts w:asciiTheme="minorHAnsi" w:hAnsiTheme="minorHAnsi"/>
        </w:rPr>
      </w:pPr>
      <w:r w:rsidRPr="003123A0">
        <w:rPr>
          <w:rFonts w:asciiTheme="minorHAnsi" w:hAnsiTheme="minorHAnsi"/>
        </w:rPr>
        <w:t>Przedmiot zamówienia realizowany będzie na podstawie zleceń przesyłanych przez Zamawiającego pocztą elektroniczną lub faksem.</w:t>
      </w:r>
    </w:p>
    <w:p w:rsidR="009037D7" w:rsidRPr="003123A0" w:rsidRDefault="009037D7" w:rsidP="009037D7">
      <w:pPr>
        <w:pStyle w:val="Akapitzlist"/>
        <w:numPr>
          <w:ilvl w:val="0"/>
          <w:numId w:val="31"/>
        </w:numPr>
        <w:spacing w:before="0" w:after="0"/>
        <w:ind w:left="357" w:hanging="357"/>
        <w:rPr>
          <w:rFonts w:asciiTheme="minorHAnsi" w:eastAsia="Calibri" w:hAnsiTheme="minorHAnsi"/>
        </w:rPr>
      </w:pPr>
      <w:r w:rsidRPr="003123A0">
        <w:rPr>
          <w:rFonts w:asciiTheme="minorHAnsi" w:hAnsiTheme="minorHAnsi"/>
        </w:rPr>
        <w:t xml:space="preserve">Każdorazowo w zleceniu Zamawiający określi wymagany termin, miejsce, kategorię usługi cateringowej, sposób świadczenia usług i liczbie uczestników spotkań. O ostatecznej liczbie osób Zamawiający poinformuje Wykonawcę nie później niż na </w:t>
      </w:r>
      <w:r w:rsidRPr="003123A0">
        <w:rPr>
          <w:rFonts w:asciiTheme="minorHAnsi" w:hAnsiTheme="minorHAnsi"/>
          <w:b/>
        </w:rPr>
        <w:t>4 dni robocze</w:t>
      </w:r>
      <w:r w:rsidRPr="003123A0">
        <w:rPr>
          <w:rFonts w:asciiTheme="minorHAnsi" w:hAnsiTheme="minorHAnsi"/>
        </w:rPr>
        <w:t>* przed realizacją zamawianej usługi cateringowej. Wykonawca będzie zobowiązany do niezwłocznego potwierdzenia otrzymania zlecenia pocztą elektroniczną/faksem.</w:t>
      </w:r>
    </w:p>
    <w:p w:rsidR="009037D7" w:rsidRPr="003123A0" w:rsidRDefault="009037D7" w:rsidP="009037D7">
      <w:pPr>
        <w:numPr>
          <w:ilvl w:val="0"/>
          <w:numId w:val="31"/>
        </w:numPr>
        <w:spacing w:before="0" w:after="0"/>
        <w:ind w:left="357" w:hanging="357"/>
        <w:contextualSpacing/>
        <w:rPr>
          <w:rFonts w:asciiTheme="minorHAnsi" w:eastAsia="Calibri" w:hAnsiTheme="minorHAnsi"/>
        </w:rPr>
      </w:pPr>
      <w:r w:rsidRPr="003123A0">
        <w:rPr>
          <w:rFonts w:asciiTheme="minorHAnsi" w:eastAsia="Calibri" w:hAnsiTheme="minorHAnsi"/>
        </w:rPr>
        <w:t xml:space="preserve">Wykonawca przedstawi Zamawiającemu do akceptacji proponowane menu oraz pozostałe informacje dotyczące usługi nie później niż na </w:t>
      </w:r>
      <w:r w:rsidRPr="003123A0">
        <w:rPr>
          <w:rFonts w:asciiTheme="minorHAnsi" w:eastAsia="Calibri" w:hAnsiTheme="minorHAnsi"/>
          <w:b/>
        </w:rPr>
        <w:t>3 dni robocze</w:t>
      </w:r>
      <w:r w:rsidRPr="003123A0">
        <w:rPr>
          <w:rFonts w:asciiTheme="minorHAnsi" w:eastAsia="Calibri" w:hAnsiTheme="minorHAnsi"/>
        </w:rPr>
        <w:t xml:space="preserve">* przed realizacją usługi cateringowej. W przypadku zgłoszenia uwag do menu bądź pozostałych elementów wchodzących w skład usługi, Wykonawca zobowiązuje się do ich uwzględnienia i ponownego przedłożenia poprawionego menu w ciągu </w:t>
      </w:r>
      <w:r w:rsidRPr="003123A0">
        <w:rPr>
          <w:rFonts w:asciiTheme="minorHAnsi" w:eastAsia="Calibri" w:hAnsiTheme="minorHAnsi"/>
          <w:b/>
        </w:rPr>
        <w:t>1 dnia</w:t>
      </w:r>
      <w:r w:rsidRPr="003123A0">
        <w:rPr>
          <w:rFonts w:asciiTheme="minorHAnsi" w:eastAsia="Calibri" w:hAnsiTheme="minorHAnsi"/>
        </w:rPr>
        <w:t>.</w:t>
      </w:r>
    </w:p>
    <w:p w:rsidR="009037D7" w:rsidRPr="003123A0" w:rsidRDefault="009037D7" w:rsidP="009037D7">
      <w:pPr>
        <w:numPr>
          <w:ilvl w:val="0"/>
          <w:numId w:val="31"/>
        </w:numPr>
        <w:spacing w:before="0" w:after="0"/>
        <w:contextualSpacing/>
        <w:rPr>
          <w:rFonts w:asciiTheme="minorHAnsi" w:eastAsia="Calibri" w:hAnsiTheme="minorHAnsi"/>
        </w:rPr>
      </w:pPr>
      <w:r w:rsidRPr="003123A0">
        <w:rPr>
          <w:rFonts w:asciiTheme="minorHAnsi" w:eastAsia="Calibri" w:hAnsiTheme="minorHAnsi"/>
        </w:rPr>
        <w:t xml:space="preserve">Zamawiający uzgodni nie później niż na </w:t>
      </w:r>
      <w:r w:rsidRPr="003123A0">
        <w:rPr>
          <w:rFonts w:asciiTheme="minorHAnsi" w:eastAsia="Calibri" w:hAnsiTheme="minorHAnsi"/>
          <w:b/>
        </w:rPr>
        <w:t>2 dni robocze</w:t>
      </w:r>
      <w:r w:rsidRPr="003123A0">
        <w:rPr>
          <w:rFonts w:asciiTheme="minorHAnsi" w:eastAsia="Calibri" w:hAnsiTheme="minorHAnsi"/>
        </w:rPr>
        <w:t>* przed realizacją usługi cateringowej z Wykonawcą dekorację i wystrój stołu w zakresie:</w:t>
      </w:r>
    </w:p>
    <w:p w:rsidR="009037D7" w:rsidRPr="003123A0" w:rsidRDefault="009037D7" w:rsidP="009037D7">
      <w:pPr>
        <w:numPr>
          <w:ilvl w:val="0"/>
          <w:numId w:val="37"/>
        </w:numPr>
        <w:spacing w:before="0" w:after="0"/>
        <w:ind w:left="697" w:hanging="357"/>
        <w:contextualSpacing/>
        <w:rPr>
          <w:rFonts w:asciiTheme="minorHAnsi" w:eastAsia="Calibri" w:hAnsiTheme="minorHAnsi"/>
        </w:rPr>
      </w:pPr>
      <w:r w:rsidRPr="003123A0">
        <w:rPr>
          <w:rFonts w:asciiTheme="minorHAnsi" w:eastAsia="Calibri" w:hAnsiTheme="minorHAnsi"/>
        </w:rPr>
        <w:t>kolorystyki wystroju stołu np. obrusów, serwetek, dodatków,</w:t>
      </w:r>
    </w:p>
    <w:p w:rsidR="009037D7" w:rsidRPr="003123A0" w:rsidRDefault="009037D7" w:rsidP="009037D7">
      <w:pPr>
        <w:numPr>
          <w:ilvl w:val="0"/>
          <w:numId w:val="37"/>
        </w:numPr>
        <w:spacing w:before="0" w:after="0"/>
        <w:ind w:left="697" w:hanging="357"/>
        <w:contextualSpacing/>
        <w:rPr>
          <w:rFonts w:asciiTheme="minorHAnsi" w:eastAsia="Calibri" w:hAnsiTheme="minorHAnsi"/>
        </w:rPr>
      </w:pPr>
      <w:r w:rsidRPr="003123A0">
        <w:rPr>
          <w:rFonts w:asciiTheme="minorHAnsi" w:eastAsia="Calibri" w:hAnsiTheme="minorHAnsi"/>
        </w:rPr>
        <w:t>dopasowania wystroju stołu do charakteru imprezy,</w:t>
      </w:r>
    </w:p>
    <w:p w:rsidR="009037D7" w:rsidRPr="003123A0" w:rsidRDefault="009037D7" w:rsidP="009037D7">
      <w:pPr>
        <w:numPr>
          <w:ilvl w:val="0"/>
          <w:numId w:val="37"/>
        </w:numPr>
        <w:spacing w:before="0" w:after="0"/>
        <w:ind w:left="697" w:hanging="357"/>
        <w:contextualSpacing/>
        <w:rPr>
          <w:rFonts w:asciiTheme="minorHAnsi" w:eastAsia="Calibri" w:hAnsiTheme="minorHAnsi"/>
        </w:rPr>
      </w:pPr>
      <w:r w:rsidRPr="003123A0">
        <w:rPr>
          <w:rFonts w:asciiTheme="minorHAnsi" w:eastAsia="Calibri" w:hAnsiTheme="minorHAnsi"/>
        </w:rPr>
        <w:t>Zamawiający dopuszcza przy wykorzystaniu wystroju stołu świece i drobne ozdoby.</w:t>
      </w:r>
    </w:p>
    <w:p w:rsidR="009037D7" w:rsidRPr="003123A0" w:rsidRDefault="009037D7" w:rsidP="009037D7">
      <w:pPr>
        <w:numPr>
          <w:ilvl w:val="0"/>
          <w:numId w:val="31"/>
        </w:numPr>
        <w:spacing w:before="120"/>
        <w:contextualSpacing/>
        <w:rPr>
          <w:rFonts w:asciiTheme="minorHAnsi" w:eastAsia="Calibri" w:hAnsiTheme="minorHAnsi"/>
        </w:rPr>
      </w:pPr>
      <w:r w:rsidRPr="003123A0">
        <w:rPr>
          <w:rFonts w:asciiTheme="minorHAnsi" w:eastAsia="Calibri" w:hAnsiTheme="minorHAnsi"/>
        </w:rPr>
        <w:t>Szacunkowe ilości posiłków w ramach poszczególnych kategorii</w:t>
      </w:r>
      <w:r w:rsidRPr="003123A0">
        <w:rPr>
          <w:rFonts w:asciiTheme="minorHAnsi" w:eastAsia="Calibri" w:hAnsiTheme="minorHAnsi"/>
          <w:b/>
          <w:bCs/>
        </w:rPr>
        <w:t>:</w:t>
      </w:r>
    </w:p>
    <w:p w:rsidR="009037D7" w:rsidRPr="003123A0" w:rsidRDefault="009037D7" w:rsidP="009037D7">
      <w:pPr>
        <w:numPr>
          <w:ilvl w:val="0"/>
          <w:numId w:val="38"/>
        </w:numPr>
        <w:spacing w:before="120"/>
        <w:contextualSpacing/>
        <w:rPr>
          <w:rFonts w:asciiTheme="minorHAnsi" w:eastAsia="Calibri" w:hAnsiTheme="minorHAnsi"/>
        </w:rPr>
      </w:pPr>
      <w:r w:rsidRPr="003123A0">
        <w:rPr>
          <w:rFonts w:asciiTheme="minorHAnsi" w:eastAsia="Calibri" w:hAnsiTheme="minorHAnsi"/>
        </w:rPr>
        <w:t>Kategoria A – serwis kawowy – 2259 ,</w:t>
      </w:r>
    </w:p>
    <w:p w:rsidR="009037D7" w:rsidRPr="003123A0" w:rsidRDefault="009037D7" w:rsidP="009037D7">
      <w:pPr>
        <w:numPr>
          <w:ilvl w:val="0"/>
          <w:numId w:val="38"/>
        </w:numPr>
        <w:spacing w:before="120"/>
        <w:contextualSpacing/>
        <w:rPr>
          <w:rFonts w:asciiTheme="minorHAnsi" w:eastAsia="Calibri" w:hAnsiTheme="minorHAnsi"/>
        </w:rPr>
      </w:pPr>
      <w:r w:rsidRPr="003123A0">
        <w:rPr>
          <w:rFonts w:asciiTheme="minorHAnsi" w:eastAsia="Calibri" w:hAnsiTheme="minorHAnsi"/>
        </w:rPr>
        <w:t>Kategoria B – lunch typu standard – 1578 ,</w:t>
      </w:r>
    </w:p>
    <w:p w:rsidR="009037D7" w:rsidRPr="003123A0" w:rsidRDefault="009037D7" w:rsidP="009037D7">
      <w:pPr>
        <w:numPr>
          <w:ilvl w:val="0"/>
          <w:numId w:val="38"/>
        </w:numPr>
        <w:spacing w:before="120"/>
        <w:contextualSpacing/>
        <w:rPr>
          <w:rFonts w:asciiTheme="minorHAnsi" w:eastAsia="Calibri" w:hAnsiTheme="minorHAnsi"/>
        </w:rPr>
      </w:pPr>
      <w:r w:rsidRPr="003123A0">
        <w:rPr>
          <w:rFonts w:asciiTheme="minorHAnsi" w:eastAsia="Calibri" w:hAnsiTheme="minorHAnsi"/>
        </w:rPr>
        <w:t xml:space="preserve">Kategoria C – lunch typu de </w:t>
      </w:r>
      <w:proofErr w:type="spellStart"/>
      <w:r w:rsidRPr="003123A0">
        <w:rPr>
          <w:rFonts w:asciiTheme="minorHAnsi" w:eastAsia="Calibri" w:hAnsiTheme="minorHAnsi"/>
        </w:rPr>
        <w:t>lux</w:t>
      </w:r>
      <w:proofErr w:type="spellEnd"/>
      <w:r w:rsidRPr="003123A0">
        <w:rPr>
          <w:rFonts w:asciiTheme="minorHAnsi" w:eastAsia="Calibri" w:hAnsiTheme="minorHAnsi"/>
        </w:rPr>
        <w:t xml:space="preserve"> - 240,</w:t>
      </w:r>
    </w:p>
    <w:p w:rsidR="009037D7" w:rsidRPr="003123A0" w:rsidRDefault="009037D7" w:rsidP="009037D7">
      <w:pPr>
        <w:numPr>
          <w:ilvl w:val="0"/>
          <w:numId w:val="38"/>
        </w:numPr>
        <w:spacing w:before="120"/>
        <w:contextualSpacing/>
        <w:rPr>
          <w:rFonts w:asciiTheme="minorHAnsi" w:eastAsia="Calibri" w:hAnsiTheme="minorHAnsi"/>
        </w:rPr>
      </w:pPr>
      <w:r w:rsidRPr="003123A0">
        <w:rPr>
          <w:rFonts w:asciiTheme="minorHAnsi" w:eastAsia="Calibri" w:hAnsiTheme="minorHAnsi"/>
        </w:rPr>
        <w:t>Kategoria D – kolacja – 328,</w:t>
      </w:r>
    </w:p>
    <w:p w:rsidR="009037D7" w:rsidRPr="003123A0" w:rsidRDefault="009037D7" w:rsidP="009037D7">
      <w:pPr>
        <w:numPr>
          <w:ilvl w:val="0"/>
          <w:numId w:val="38"/>
        </w:numPr>
        <w:spacing w:before="120"/>
        <w:contextualSpacing/>
        <w:rPr>
          <w:rFonts w:asciiTheme="minorHAnsi" w:eastAsia="Calibri" w:hAnsiTheme="minorHAnsi"/>
        </w:rPr>
      </w:pPr>
      <w:r w:rsidRPr="003123A0">
        <w:rPr>
          <w:rFonts w:asciiTheme="minorHAnsi" w:eastAsia="Calibri" w:hAnsiTheme="minorHAnsi"/>
        </w:rPr>
        <w:t>Kategoria E – kolacja bufetowa - 150,</w:t>
      </w:r>
    </w:p>
    <w:p w:rsidR="009037D7" w:rsidRPr="003123A0" w:rsidRDefault="009037D7" w:rsidP="009037D7">
      <w:pPr>
        <w:numPr>
          <w:ilvl w:val="0"/>
          <w:numId w:val="38"/>
        </w:numPr>
        <w:spacing w:before="120"/>
        <w:contextualSpacing/>
        <w:rPr>
          <w:rFonts w:asciiTheme="minorHAnsi" w:eastAsia="Calibri" w:hAnsiTheme="minorHAnsi"/>
        </w:rPr>
      </w:pPr>
      <w:r w:rsidRPr="003123A0">
        <w:rPr>
          <w:rFonts w:asciiTheme="minorHAnsi" w:eastAsia="Calibri" w:hAnsiTheme="minorHAnsi"/>
        </w:rPr>
        <w:t>Kategoria F – lunch-</w:t>
      </w:r>
      <w:proofErr w:type="spellStart"/>
      <w:r w:rsidRPr="003123A0">
        <w:rPr>
          <w:rFonts w:asciiTheme="minorHAnsi" w:eastAsia="Calibri" w:hAnsiTheme="minorHAnsi"/>
        </w:rPr>
        <w:t>box</w:t>
      </w:r>
      <w:proofErr w:type="spellEnd"/>
      <w:r w:rsidRPr="003123A0">
        <w:rPr>
          <w:rFonts w:asciiTheme="minorHAnsi" w:eastAsia="Calibri" w:hAnsiTheme="minorHAnsi"/>
        </w:rPr>
        <w:t xml:space="preserve"> - 23.</w:t>
      </w:r>
    </w:p>
    <w:p w:rsidR="009037D7" w:rsidRPr="003123A0" w:rsidRDefault="009037D7" w:rsidP="009037D7">
      <w:pPr>
        <w:spacing w:before="120"/>
        <w:ind w:left="360"/>
        <w:contextualSpacing/>
        <w:rPr>
          <w:rFonts w:asciiTheme="minorHAnsi" w:eastAsia="Calibri" w:hAnsiTheme="minorHAnsi"/>
        </w:rPr>
      </w:pPr>
      <w:r w:rsidRPr="003123A0">
        <w:rPr>
          <w:rFonts w:asciiTheme="minorHAnsi" w:eastAsia="Calibri" w:hAnsiTheme="minorHAnsi"/>
        </w:rPr>
        <w:lastRenderedPageBreak/>
        <w:t>Podana ilość posiłków ma charakter orientacyjny i podana została w celu  skalkulowania ceny oferty przez Wykonawcę.</w:t>
      </w:r>
    </w:p>
    <w:p w:rsidR="009037D7" w:rsidRPr="003123A0" w:rsidRDefault="009037D7" w:rsidP="009037D7">
      <w:pPr>
        <w:numPr>
          <w:ilvl w:val="0"/>
          <w:numId w:val="31"/>
        </w:numPr>
        <w:spacing w:before="120"/>
        <w:contextualSpacing/>
        <w:rPr>
          <w:rFonts w:asciiTheme="minorHAnsi" w:eastAsia="Calibri" w:hAnsiTheme="minorHAnsi"/>
        </w:rPr>
      </w:pPr>
      <w:r w:rsidRPr="003123A0">
        <w:rPr>
          <w:rFonts w:asciiTheme="minorHAnsi" w:eastAsia="Calibri" w:hAnsiTheme="minorHAnsi"/>
        </w:rPr>
        <w:t>Zamawiający zastrzega sobie prawo do zmniejszenia liczby uczestników spotkań/ilości usług maksymalnie o 30%. Z tego tytułu Wykonawcy nie przysługują dodatkowe roszczenia finansowe.</w:t>
      </w:r>
    </w:p>
    <w:p w:rsidR="009037D7" w:rsidRPr="003123A0" w:rsidRDefault="009037D7" w:rsidP="009037D7">
      <w:pPr>
        <w:numPr>
          <w:ilvl w:val="0"/>
          <w:numId w:val="31"/>
        </w:numPr>
        <w:spacing w:before="120"/>
        <w:contextualSpacing/>
        <w:rPr>
          <w:rFonts w:asciiTheme="minorHAnsi" w:eastAsia="Calibri" w:hAnsiTheme="minorHAnsi"/>
        </w:rPr>
      </w:pPr>
      <w:r w:rsidRPr="003123A0">
        <w:rPr>
          <w:rFonts w:asciiTheme="minorHAnsi" w:eastAsia="Calibri" w:hAnsiTheme="minorHAnsi"/>
        </w:rPr>
        <w:t>Wartością graniczną wynagrodzenia Wykonawcy jest cena ofertowa brutto zaproponowana przez Wykonawcę (zaoferowana cena nie może ulec zwiększeniu w trakcie trwania umowy).</w:t>
      </w:r>
    </w:p>
    <w:p w:rsidR="009037D7" w:rsidRPr="003123A0" w:rsidRDefault="009037D7" w:rsidP="009037D7">
      <w:pPr>
        <w:numPr>
          <w:ilvl w:val="0"/>
          <w:numId w:val="31"/>
        </w:numPr>
        <w:spacing w:before="120"/>
        <w:contextualSpacing/>
        <w:rPr>
          <w:rFonts w:asciiTheme="minorHAnsi" w:eastAsia="Calibri" w:hAnsiTheme="minorHAnsi"/>
        </w:rPr>
      </w:pPr>
      <w:r w:rsidRPr="003123A0">
        <w:rPr>
          <w:rFonts w:asciiTheme="minorHAnsi" w:eastAsia="Calibri" w:hAnsiTheme="minorHAnsi"/>
        </w:rPr>
        <w:t>Zamawiający zapłaci Wykonawcy jedynie za rzeczywistą ilość zrealizowanych usług cateringowych, obliczoną według stawek przyjętych na osobę w ramach poszczególnych kategorii.</w:t>
      </w:r>
    </w:p>
    <w:p w:rsidR="009037D7" w:rsidRPr="003123A0" w:rsidRDefault="009037D7" w:rsidP="009037D7">
      <w:pPr>
        <w:numPr>
          <w:ilvl w:val="0"/>
          <w:numId w:val="31"/>
        </w:numPr>
        <w:spacing w:before="120"/>
        <w:contextualSpacing/>
        <w:rPr>
          <w:rFonts w:asciiTheme="minorHAnsi" w:eastAsia="Calibri" w:hAnsiTheme="minorHAnsi"/>
        </w:rPr>
      </w:pPr>
      <w:r w:rsidRPr="003123A0">
        <w:rPr>
          <w:rFonts w:asciiTheme="minorHAnsi" w:eastAsia="Calibri" w:hAnsiTheme="minorHAnsi"/>
        </w:rPr>
        <w:t>Wykonawca zapewni dowóz posiłków na miejsce wskazane przez Zamawiającego.</w:t>
      </w:r>
    </w:p>
    <w:p w:rsidR="009037D7" w:rsidRPr="003123A0" w:rsidRDefault="009037D7" w:rsidP="009037D7">
      <w:pPr>
        <w:numPr>
          <w:ilvl w:val="0"/>
          <w:numId w:val="31"/>
        </w:numPr>
        <w:spacing w:before="120"/>
        <w:contextualSpacing/>
        <w:rPr>
          <w:rFonts w:asciiTheme="minorHAnsi" w:eastAsia="Calibri" w:hAnsiTheme="minorHAnsi"/>
        </w:rPr>
      </w:pPr>
      <w:r w:rsidRPr="003123A0">
        <w:rPr>
          <w:rFonts w:asciiTheme="minorHAnsi" w:eastAsia="Calibri" w:hAnsiTheme="minorHAnsi"/>
        </w:rPr>
        <w:t>Posiłki w formie dania na ciepło musza być gorące, gotowe do spożycia, świeże, pierwszej jakości, być przygotowane ze świeżych produktów oraz mieć estetyczny wygląd. W przypadku stwierdzenia przy odbiorze posiłków braków jakościowych świadczonych usług Zamawiającemu przysługiwać będzie prawo obniżenia wynagrodzenia bądź zerwania umowy z tytułu realizowanej usługi przez Wykonawcę.</w:t>
      </w:r>
    </w:p>
    <w:p w:rsidR="009037D7" w:rsidRPr="003123A0" w:rsidRDefault="009037D7" w:rsidP="009037D7">
      <w:pPr>
        <w:numPr>
          <w:ilvl w:val="0"/>
          <w:numId w:val="31"/>
        </w:numPr>
        <w:spacing w:before="120"/>
        <w:contextualSpacing/>
        <w:rPr>
          <w:rFonts w:asciiTheme="minorHAnsi" w:eastAsia="Calibri" w:hAnsiTheme="minorHAnsi"/>
        </w:rPr>
      </w:pPr>
      <w:r w:rsidRPr="003123A0">
        <w:rPr>
          <w:rFonts w:asciiTheme="minorHAnsi" w:eastAsia="Calibri" w:hAnsiTheme="minorHAnsi"/>
        </w:rPr>
        <w:t>Dania płynne serwowane na ciepło podane być muszą w kociołku utrzymującym stałe ciepło.</w:t>
      </w:r>
    </w:p>
    <w:p w:rsidR="009037D7" w:rsidRPr="003123A0" w:rsidRDefault="009037D7" w:rsidP="009037D7">
      <w:pPr>
        <w:numPr>
          <w:ilvl w:val="0"/>
          <w:numId w:val="31"/>
        </w:numPr>
        <w:spacing w:before="120"/>
        <w:contextualSpacing/>
        <w:rPr>
          <w:rFonts w:asciiTheme="minorHAnsi" w:eastAsia="Calibri" w:hAnsiTheme="minorHAnsi"/>
        </w:rPr>
      </w:pPr>
      <w:r w:rsidRPr="003123A0">
        <w:rPr>
          <w:rFonts w:asciiTheme="minorHAnsi" w:eastAsia="Calibri" w:hAnsiTheme="minorHAnsi"/>
        </w:rPr>
        <w:t>Dania główne muszą być podawane w bemarach /srebrne/ z podgrzewaczami spełniającymi wymogi ppoż. Zamawiającego.</w:t>
      </w:r>
    </w:p>
    <w:p w:rsidR="009037D7" w:rsidRPr="003123A0" w:rsidRDefault="009037D7" w:rsidP="009037D7">
      <w:pPr>
        <w:numPr>
          <w:ilvl w:val="0"/>
          <w:numId w:val="31"/>
        </w:numPr>
        <w:spacing w:before="120"/>
        <w:contextualSpacing/>
        <w:rPr>
          <w:rFonts w:asciiTheme="minorHAnsi" w:eastAsia="Calibri" w:hAnsiTheme="minorHAnsi"/>
        </w:rPr>
      </w:pPr>
      <w:r w:rsidRPr="003123A0">
        <w:rPr>
          <w:rFonts w:asciiTheme="minorHAnsi" w:eastAsia="Calibri" w:hAnsiTheme="minorHAnsi"/>
        </w:rPr>
        <w:t>Wykonawca zapewni osobny stół na brudne naczynia.</w:t>
      </w:r>
    </w:p>
    <w:p w:rsidR="009037D7" w:rsidRPr="003123A0" w:rsidRDefault="009037D7" w:rsidP="009037D7">
      <w:pPr>
        <w:numPr>
          <w:ilvl w:val="0"/>
          <w:numId w:val="31"/>
        </w:numPr>
        <w:spacing w:before="120"/>
        <w:contextualSpacing/>
        <w:rPr>
          <w:rFonts w:asciiTheme="minorHAnsi" w:eastAsia="Calibri" w:hAnsiTheme="minorHAnsi"/>
        </w:rPr>
      </w:pPr>
      <w:r w:rsidRPr="003123A0">
        <w:rPr>
          <w:rFonts w:asciiTheme="minorHAnsi" w:eastAsia="Calibri" w:hAnsiTheme="minorHAnsi"/>
        </w:rPr>
        <w:t>Wykonawca po zakończeniu danego spotkania doprowadzi miejsce świadczenia usługi do stanu sprzed rozpoczęcia jej świadczenia (w szczególności odbierze naczynia i sztućce oraz inne materiały będące własnością Wykonawcy, wykorzystywane w trakcie świadczenia usługi).</w:t>
      </w:r>
    </w:p>
    <w:p w:rsidR="009037D7" w:rsidRPr="003123A0" w:rsidRDefault="009037D7" w:rsidP="009037D7">
      <w:pPr>
        <w:numPr>
          <w:ilvl w:val="0"/>
          <w:numId w:val="31"/>
        </w:numPr>
        <w:spacing w:before="120"/>
        <w:contextualSpacing/>
        <w:rPr>
          <w:rFonts w:asciiTheme="minorHAnsi" w:eastAsia="Calibri" w:hAnsiTheme="minorHAnsi"/>
        </w:rPr>
      </w:pPr>
      <w:r w:rsidRPr="003123A0">
        <w:rPr>
          <w:rFonts w:asciiTheme="minorHAnsi" w:eastAsia="Calibri" w:hAnsiTheme="minorHAnsi"/>
        </w:rPr>
        <w:t>Wykonawca odpowiada za usuwanie i utylizację odpadów i śmieci.</w:t>
      </w:r>
    </w:p>
    <w:p w:rsidR="009037D7" w:rsidRPr="003123A0" w:rsidRDefault="009037D7" w:rsidP="009037D7">
      <w:pPr>
        <w:numPr>
          <w:ilvl w:val="0"/>
          <w:numId w:val="31"/>
        </w:numPr>
        <w:spacing w:before="120"/>
        <w:contextualSpacing/>
        <w:rPr>
          <w:rFonts w:asciiTheme="minorHAnsi" w:eastAsia="Calibri" w:hAnsiTheme="minorHAnsi"/>
        </w:rPr>
      </w:pPr>
      <w:r w:rsidRPr="003123A0">
        <w:rPr>
          <w:rFonts w:asciiTheme="minorHAnsi" w:eastAsia="Calibri" w:hAnsiTheme="minorHAnsi"/>
        </w:rPr>
        <w:t>Wykonawca odpowiada za transport przedmiotu zamówienia oraz podanie go zgodnie z wymaganiami sanitarnymi dotyczącymi żywności i wyżywienia zbiorowego.</w:t>
      </w:r>
    </w:p>
    <w:p w:rsidR="009037D7" w:rsidRPr="003123A0" w:rsidRDefault="009037D7" w:rsidP="009037D7">
      <w:pPr>
        <w:spacing w:before="120"/>
        <w:ind w:left="357"/>
        <w:contextualSpacing/>
        <w:rPr>
          <w:rFonts w:asciiTheme="minorHAnsi" w:eastAsia="Calibri" w:hAnsiTheme="minorHAnsi"/>
        </w:rPr>
      </w:pPr>
    </w:p>
    <w:p w:rsidR="009037D7" w:rsidRPr="003123A0" w:rsidRDefault="009037D7" w:rsidP="009037D7">
      <w:pPr>
        <w:spacing w:before="120"/>
        <w:ind w:left="357"/>
        <w:contextualSpacing/>
        <w:rPr>
          <w:rFonts w:asciiTheme="minorHAnsi" w:eastAsia="Calibri" w:hAnsiTheme="minorHAnsi"/>
        </w:rPr>
      </w:pPr>
    </w:p>
    <w:p w:rsidR="009037D7" w:rsidRPr="003123A0" w:rsidRDefault="009037D7" w:rsidP="009037D7">
      <w:pPr>
        <w:spacing w:before="120"/>
        <w:ind w:left="357"/>
        <w:contextualSpacing/>
        <w:rPr>
          <w:rFonts w:asciiTheme="minorHAnsi" w:eastAsia="Calibri" w:hAnsiTheme="minorHAnsi"/>
        </w:rPr>
      </w:pPr>
      <w:r w:rsidRPr="003123A0">
        <w:rPr>
          <w:rFonts w:asciiTheme="minorHAnsi" w:eastAsia="Calibri" w:hAnsiTheme="minorHAnsi"/>
        </w:rPr>
        <w:t>* Określenie „dni robocze” oznacza dni od poniedziałku do piątku z wyłączeniem świąt państwowych.</w:t>
      </w:r>
    </w:p>
    <w:p w:rsidR="009037D7" w:rsidRPr="003123A0" w:rsidRDefault="009037D7" w:rsidP="009037D7">
      <w:pPr>
        <w:rPr>
          <w:rFonts w:asciiTheme="minorHAnsi" w:hAnsiTheme="minorHAnsi"/>
        </w:rPr>
      </w:pPr>
    </w:p>
    <w:p w:rsidR="00E4421E" w:rsidRPr="003123A0" w:rsidRDefault="00E52413" w:rsidP="007C62D4">
      <w:pPr>
        <w:pStyle w:val="Nagwek1"/>
        <w:ind w:left="3119" w:hanging="3119"/>
        <w:jc w:val="left"/>
        <w:rPr>
          <w:rFonts w:asciiTheme="minorHAnsi" w:hAnsiTheme="minorHAnsi"/>
          <w:b w:val="0"/>
          <w:color w:val="85857A"/>
          <w:sz w:val="22"/>
          <w:szCs w:val="22"/>
        </w:rPr>
      </w:pPr>
      <w:r w:rsidRPr="003123A0">
        <w:rPr>
          <w:rFonts w:asciiTheme="minorHAnsi" w:hAnsiTheme="minorHAnsi"/>
          <w:b w:val="0"/>
          <w:color w:val="85857A"/>
          <w:sz w:val="22"/>
          <w:szCs w:val="22"/>
        </w:rPr>
        <w:lastRenderedPageBreak/>
        <w:t xml:space="preserve">Załącznik 2 do SIWZ </w:t>
      </w:r>
      <w:r w:rsidR="001F09EA" w:rsidRPr="003123A0">
        <w:rPr>
          <w:rFonts w:asciiTheme="minorHAnsi" w:hAnsiTheme="minorHAnsi"/>
          <w:b w:val="0"/>
          <w:color w:val="85857A"/>
          <w:sz w:val="22"/>
          <w:szCs w:val="22"/>
        </w:rPr>
        <w:t>Wzór formularza ofertowego</w:t>
      </w:r>
      <w:bookmarkEnd w:id="8"/>
      <w:bookmarkEnd w:id="9"/>
      <w:bookmarkEnd w:id="10"/>
    </w:p>
    <w:p w:rsidR="00F303A4" w:rsidRPr="003123A0" w:rsidRDefault="00F303A4" w:rsidP="00F303A4">
      <w:pPr>
        <w:jc w:val="right"/>
        <w:rPr>
          <w:rFonts w:asciiTheme="minorHAnsi" w:hAnsiTheme="minorHAnsi"/>
        </w:rPr>
      </w:pPr>
      <w:r w:rsidRPr="003123A0">
        <w:rPr>
          <w:rFonts w:asciiTheme="minorHAnsi" w:hAnsiTheme="minorHAnsi"/>
        </w:rPr>
        <w:t>_________________</w:t>
      </w:r>
    </w:p>
    <w:p w:rsidR="00F303A4" w:rsidRPr="003123A0" w:rsidRDefault="00F303A4" w:rsidP="00F303A4">
      <w:pPr>
        <w:jc w:val="right"/>
        <w:rPr>
          <w:rFonts w:asciiTheme="minorHAnsi" w:hAnsiTheme="minorHAnsi"/>
        </w:rPr>
      </w:pPr>
      <w:r w:rsidRPr="003123A0">
        <w:rPr>
          <w:rFonts w:asciiTheme="minorHAnsi" w:hAnsiTheme="minorHAnsi"/>
        </w:rPr>
        <w:t xml:space="preserve"> (pieczęć wykonawcy)</w:t>
      </w:r>
    </w:p>
    <w:p w:rsidR="00F303A4" w:rsidRPr="003123A0" w:rsidRDefault="007C62D4" w:rsidP="00F303A4">
      <w:pPr>
        <w:rPr>
          <w:rFonts w:asciiTheme="minorHAnsi" w:hAnsiTheme="minorHAnsi"/>
          <w:b/>
        </w:rPr>
      </w:pPr>
      <w:r w:rsidRPr="003123A0">
        <w:rPr>
          <w:rFonts w:asciiTheme="minorHAnsi" w:hAnsiTheme="minorHAnsi"/>
          <w:b/>
        </w:rPr>
        <w:t>OFERTA</w:t>
      </w:r>
    </w:p>
    <w:p w:rsidR="00F303A4" w:rsidRPr="003123A0" w:rsidRDefault="00F303A4" w:rsidP="00F303A4">
      <w:pPr>
        <w:rPr>
          <w:rFonts w:asciiTheme="minorHAnsi" w:hAnsiTheme="minorHAnsi"/>
        </w:rPr>
      </w:pPr>
      <w:r w:rsidRPr="003123A0">
        <w:rPr>
          <w:rFonts w:asciiTheme="minorHAnsi" w:hAnsiTheme="minorHAnsi"/>
        </w:rPr>
        <w:t>Pełna nazwa wykonawcy:</w:t>
      </w:r>
      <w:r w:rsidR="00CE1056" w:rsidRPr="003123A0">
        <w:rPr>
          <w:rFonts w:asciiTheme="minorHAnsi" w:hAnsiTheme="minorHAnsi"/>
        </w:rPr>
        <w:t xml:space="preserve"> ………………………………………………………………………………………………...</w:t>
      </w:r>
    </w:p>
    <w:p w:rsidR="00F303A4" w:rsidRPr="003123A0" w:rsidRDefault="00F303A4" w:rsidP="00F303A4">
      <w:pPr>
        <w:rPr>
          <w:rFonts w:asciiTheme="minorHAnsi" w:hAnsiTheme="minorHAnsi"/>
        </w:rPr>
      </w:pPr>
      <w:r w:rsidRPr="003123A0">
        <w:rPr>
          <w:rFonts w:asciiTheme="minorHAnsi" w:hAnsiTheme="minorHAnsi"/>
        </w:rPr>
        <w:t>Siedziba i adres wykonawcy:</w:t>
      </w:r>
      <w:r w:rsidRPr="003123A0">
        <w:rPr>
          <w:rFonts w:asciiTheme="minorHAnsi" w:hAnsiTheme="minorHAnsi"/>
        </w:rPr>
        <w:tab/>
      </w:r>
      <w:r w:rsidR="00CE1056" w:rsidRPr="003123A0">
        <w:rPr>
          <w:rFonts w:asciiTheme="minorHAnsi" w:hAnsiTheme="minorHAnsi"/>
        </w:rPr>
        <w:t>…………………………………………………………………………………………….</w:t>
      </w:r>
    </w:p>
    <w:p w:rsidR="00F303A4" w:rsidRPr="003123A0" w:rsidRDefault="00F303A4" w:rsidP="00F303A4">
      <w:pPr>
        <w:rPr>
          <w:rFonts w:asciiTheme="minorHAnsi" w:hAnsiTheme="minorHAnsi"/>
        </w:rPr>
      </w:pPr>
      <w:r w:rsidRPr="003123A0">
        <w:rPr>
          <w:rFonts w:asciiTheme="minorHAnsi" w:hAnsiTheme="minorHAnsi"/>
        </w:rPr>
        <w:t>REGON:</w:t>
      </w:r>
      <w:r w:rsidR="00CE1056" w:rsidRPr="003123A0">
        <w:rPr>
          <w:rFonts w:asciiTheme="minorHAnsi" w:hAnsiTheme="minorHAnsi"/>
        </w:rPr>
        <w:t xml:space="preserve"> ………………………….</w:t>
      </w:r>
      <w:r w:rsidRPr="003123A0">
        <w:rPr>
          <w:rFonts w:asciiTheme="minorHAnsi" w:hAnsiTheme="minorHAnsi"/>
        </w:rPr>
        <w:tab/>
        <w:t xml:space="preserve"> NIP:</w:t>
      </w:r>
      <w:r w:rsidRPr="003123A0">
        <w:rPr>
          <w:rFonts w:asciiTheme="minorHAnsi" w:hAnsiTheme="minorHAnsi"/>
        </w:rPr>
        <w:tab/>
      </w:r>
      <w:r w:rsidR="00CE1056" w:rsidRPr="003123A0">
        <w:rPr>
          <w:rFonts w:asciiTheme="minorHAnsi" w:hAnsiTheme="minorHAnsi"/>
        </w:rPr>
        <w:t>…………………………………………………………………………………</w:t>
      </w:r>
    </w:p>
    <w:p w:rsidR="00F303A4" w:rsidRPr="003123A0" w:rsidRDefault="00F303A4" w:rsidP="00F303A4">
      <w:pPr>
        <w:rPr>
          <w:rFonts w:asciiTheme="minorHAnsi" w:hAnsiTheme="minorHAnsi"/>
          <w:lang w:val="de-DE"/>
        </w:rPr>
      </w:pPr>
      <w:r w:rsidRPr="003123A0">
        <w:rPr>
          <w:rFonts w:asciiTheme="minorHAnsi" w:hAnsiTheme="minorHAnsi"/>
          <w:lang w:val="de-DE"/>
        </w:rPr>
        <w:t>Telefon:</w:t>
      </w:r>
      <w:r w:rsidR="00CE1056" w:rsidRPr="003123A0">
        <w:rPr>
          <w:rFonts w:asciiTheme="minorHAnsi" w:hAnsiTheme="minorHAnsi"/>
          <w:lang w:val="de-DE"/>
        </w:rPr>
        <w:t xml:space="preserve"> ………………………….</w:t>
      </w:r>
      <w:r w:rsidRPr="003123A0">
        <w:rPr>
          <w:rFonts w:asciiTheme="minorHAnsi" w:hAnsiTheme="minorHAnsi"/>
          <w:lang w:val="de-DE"/>
        </w:rPr>
        <w:tab/>
        <w:t xml:space="preserve"> Fax:</w:t>
      </w:r>
      <w:r w:rsidRPr="003123A0">
        <w:rPr>
          <w:rFonts w:asciiTheme="minorHAnsi" w:hAnsiTheme="minorHAnsi"/>
          <w:lang w:val="de-DE"/>
        </w:rPr>
        <w:tab/>
      </w:r>
      <w:r w:rsidR="00CE1056" w:rsidRPr="003123A0">
        <w:rPr>
          <w:rFonts w:asciiTheme="minorHAnsi" w:hAnsiTheme="minorHAnsi"/>
          <w:lang w:val="de-DE"/>
        </w:rPr>
        <w:t>………………………………………………………………………………….</w:t>
      </w:r>
    </w:p>
    <w:p w:rsidR="00F303A4" w:rsidRPr="003123A0" w:rsidRDefault="00F303A4" w:rsidP="00F303A4">
      <w:pPr>
        <w:rPr>
          <w:rFonts w:asciiTheme="minorHAnsi" w:hAnsiTheme="minorHAnsi"/>
          <w:lang w:val="de-DE"/>
        </w:rPr>
      </w:pPr>
      <w:proofErr w:type="spellStart"/>
      <w:r w:rsidRPr="003123A0">
        <w:rPr>
          <w:rFonts w:asciiTheme="minorHAnsi" w:hAnsiTheme="minorHAnsi"/>
          <w:lang w:val="de-DE"/>
        </w:rPr>
        <w:t>Adres</w:t>
      </w:r>
      <w:proofErr w:type="spellEnd"/>
      <w:r w:rsidRPr="003123A0">
        <w:rPr>
          <w:rFonts w:asciiTheme="minorHAnsi" w:hAnsiTheme="minorHAnsi"/>
          <w:lang w:val="de-DE"/>
        </w:rPr>
        <w:t xml:space="preserve"> </w:t>
      </w:r>
      <w:proofErr w:type="spellStart"/>
      <w:r w:rsidRPr="003123A0">
        <w:rPr>
          <w:rFonts w:asciiTheme="minorHAnsi" w:hAnsiTheme="minorHAnsi"/>
          <w:lang w:val="de-DE"/>
        </w:rPr>
        <w:t>e-mail</w:t>
      </w:r>
      <w:proofErr w:type="spellEnd"/>
      <w:r w:rsidRPr="003123A0">
        <w:rPr>
          <w:rFonts w:asciiTheme="minorHAnsi" w:hAnsiTheme="minorHAnsi"/>
          <w:lang w:val="de-DE"/>
        </w:rPr>
        <w:t>:</w:t>
      </w:r>
      <w:r w:rsidRPr="003123A0">
        <w:rPr>
          <w:rFonts w:asciiTheme="minorHAnsi" w:hAnsiTheme="minorHAnsi"/>
          <w:lang w:val="de-DE"/>
        </w:rPr>
        <w:tab/>
      </w:r>
      <w:r w:rsidR="00CE1056" w:rsidRPr="003123A0">
        <w:rPr>
          <w:rFonts w:asciiTheme="minorHAnsi" w:hAnsiTheme="minorHAnsi"/>
          <w:lang w:val="de-DE"/>
        </w:rPr>
        <w:t>…………………………………………………………………………………………………………………….</w:t>
      </w:r>
    </w:p>
    <w:p w:rsidR="00F303A4" w:rsidRPr="003123A0" w:rsidRDefault="00F303A4" w:rsidP="00F303A4">
      <w:pPr>
        <w:rPr>
          <w:rFonts w:asciiTheme="minorHAnsi" w:hAnsiTheme="minorHAnsi"/>
        </w:rPr>
      </w:pPr>
      <w:r w:rsidRPr="003123A0">
        <w:rPr>
          <w:rFonts w:asciiTheme="minorHAnsi" w:hAnsiTheme="minorHAnsi"/>
        </w:rPr>
        <w:t xml:space="preserve">W odpowiedzi na ogłoszenie o wszczęciu postępowania o udzielenie zamówienia publicznego </w:t>
      </w:r>
      <w:r w:rsidR="004117A9" w:rsidRPr="003123A0">
        <w:rPr>
          <w:rFonts w:asciiTheme="minorHAnsi" w:hAnsiTheme="minorHAnsi"/>
        </w:rPr>
        <w:t>w </w:t>
      </w:r>
      <w:r w:rsidRPr="003123A0">
        <w:rPr>
          <w:rFonts w:asciiTheme="minorHAnsi" w:hAnsiTheme="minorHAnsi"/>
        </w:rPr>
        <w:t>trybie przetargu nieograniczonego na: „</w:t>
      </w:r>
      <w:sdt>
        <w:sdtPr>
          <w:rPr>
            <w:rFonts w:asciiTheme="minorHAnsi" w:hAnsiTheme="minorHAnsi"/>
          </w:rPr>
          <w:alias w:val="Subject"/>
          <w:tag w:val=""/>
          <w:id w:val="1524665830"/>
          <w:placeholder>
            <w:docPart w:val="B1A07B7340CE4FCA87635DC4E6A7DF5B"/>
          </w:placeholder>
          <w:dataBinding w:prefixMappings="xmlns:ns0='http://purl.org/dc/elements/1.1/' xmlns:ns1='http://schemas.openxmlformats.org/package/2006/metadata/core-properties' " w:xpath="/ns1:coreProperties[1]/ns0:subject[1]" w:storeItemID="{6C3C8BC8-F283-45AE-878A-BAB7291924A1}"/>
          <w:text/>
        </w:sdtPr>
        <w:sdtContent>
          <w:r w:rsidR="003123A0" w:rsidRPr="003123A0">
            <w:rPr>
              <w:rFonts w:asciiTheme="minorHAnsi" w:hAnsiTheme="minorHAnsi"/>
            </w:rPr>
            <w:t>Usługi cateringowe na potrzeby realizacji projektu „Żydowskie dziedzictwo kulturowe”</w:t>
          </w:r>
        </w:sdtContent>
      </w:sdt>
      <w:r w:rsidRPr="003123A0">
        <w:rPr>
          <w:rFonts w:asciiTheme="minorHAnsi" w:hAnsiTheme="minorHAnsi"/>
        </w:rPr>
        <w:t>, nr postępowania</w:t>
      </w:r>
      <w:r w:rsidR="00745A9F" w:rsidRPr="003123A0">
        <w:rPr>
          <w:rFonts w:asciiTheme="minorHAnsi" w:hAnsiTheme="minorHAnsi"/>
        </w:rPr>
        <w:t xml:space="preserve"> </w:t>
      </w:r>
      <w:sdt>
        <w:sdtPr>
          <w:rPr>
            <w:rFonts w:asciiTheme="minorHAnsi" w:hAnsiTheme="minorHAnsi"/>
          </w:rPr>
          <w:alias w:val="Category"/>
          <w:tag w:val=""/>
          <w:id w:val="-1908521488"/>
          <w:placeholder>
            <w:docPart w:val="3D09C5E917A342C8BAAC177D74235FC6"/>
          </w:placeholder>
          <w:dataBinding w:prefixMappings="xmlns:ns0='http://purl.org/dc/elements/1.1/' xmlns:ns1='http://schemas.openxmlformats.org/package/2006/metadata/core-properties' " w:xpath="/ns1:coreProperties[1]/ns1:category[1]" w:storeItemID="{6C3C8BC8-F283-45AE-878A-BAB7291924A1}"/>
          <w:text/>
        </w:sdtPr>
        <w:sdtContent>
          <w:r w:rsidR="0011052A">
            <w:rPr>
              <w:rFonts w:asciiTheme="minorHAnsi" w:hAnsiTheme="minorHAnsi"/>
            </w:rPr>
            <w:t>ADM.271.10.2016</w:t>
          </w:r>
        </w:sdtContent>
      </w:sdt>
      <w:r w:rsidRPr="003123A0">
        <w:rPr>
          <w:rFonts w:asciiTheme="minorHAnsi" w:hAnsiTheme="minorHAnsi"/>
        </w:rPr>
        <w:t>, oferujemy wykonanie ww. przedmiotu zamówienia zgodnie z wymogami Specyfikacji Istotnych Warunków Zamówienia („SIWZ”) za cenę:</w:t>
      </w:r>
    </w:p>
    <w:p w:rsidR="00F303A4" w:rsidRPr="003123A0" w:rsidRDefault="00F303A4" w:rsidP="00E4421E">
      <w:pPr>
        <w:spacing w:before="120"/>
        <w:rPr>
          <w:rFonts w:asciiTheme="minorHAnsi" w:hAnsiTheme="minorHAnsi"/>
        </w:rPr>
      </w:pPr>
      <w:r w:rsidRPr="003123A0">
        <w:rPr>
          <w:rFonts w:asciiTheme="minorHAnsi" w:hAnsiTheme="minorHAnsi"/>
        </w:rPr>
        <w:t>Cena ogółem wynosi</w:t>
      </w:r>
      <w:r w:rsidR="0099246A" w:rsidRPr="003123A0">
        <w:rPr>
          <w:rFonts w:asciiTheme="minorHAnsi" w:hAnsiTheme="minorHAnsi"/>
        </w:rPr>
        <w:t xml:space="preserve"> (razem z tabeli)</w:t>
      </w:r>
      <w:r w:rsidRPr="003123A0">
        <w:rPr>
          <w:rFonts w:asciiTheme="minorHAnsi" w:hAnsiTheme="minorHAnsi"/>
        </w:rPr>
        <w:t>:</w:t>
      </w:r>
      <w:r w:rsidR="00830F96" w:rsidRPr="003123A0">
        <w:rPr>
          <w:rFonts w:asciiTheme="minorHAnsi" w:hAnsiTheme="minorHAnsi"/>
        </w:rPr>
        <w:t xml:space="preserve"> </w:t>
      </w:r>
      <w:r w:rsidRPr="003123A0">
        <w:rPr>
          <w:rFonts w:asciiTheme="minorHAnsi" w:hAnsiTheme="minorHAnsi"/>
        </w:rPr>
        <w:t>………………</w:t>
      </w:r>
      <w:r w:rsidR="00322187" w:rsidRPr="003123A0">
        <w:rPr>
          <w:rFonts w:asciiTheme="minorHAnsi" w:hAnsiTheme="minorHAnsi"/>
        </w:rPr>
        <w:t>…</w:t>
      </w:r>
      <w:r w:rsidR="004117A9" w:rsidRPr="003123A0">
        <w:rPr>
          <w:rFonts w:asciiTheme="minorHAnsi" w:hAnsiTheme="minorHAnsi"/>
        </w:rPr>
        <w:t>…………….……</w:t>
      </w:r>
      <w:r w:rsidR="00322187" w:rsidRPr="003123A0">
        <w:rPr>
          <w:rFonts w:asciiTheme="minorHAnsi" w:hAnsiTheme="minorHAnsi"/>
        </w:rPr>
        <w:t>……</w:t>
      </w:r>
      <w:r w:rsidR="004117A9" w:rsidRPr="003123A0">
        <w:rPr>
          <w:rFonts w:asciiTheme="minorHAnsi" w:hAnsiTheme="minorHAnsi"/>
        </w:rPr>
        <w:t>…………………</w:t>
      </w:r>
      <w:r w:rsidRPr="003123A0">
        <w:rPr>
          <w:rFonts w:asciiTheme="minorHAnsi" w:hAnsiTheme="minorHAnsi"/>
        </w:rPr>
        <w:t>…………………. zł brutto</w:t>
      </w:r>
    </w:p>
    <w:p w:rsidR="00F303A4" w:rsidRPr="003123A0" w:rsidRDefault="00F303A4" w:rsidP="00F303A4">
      <w:pPr>
        <w:rPr>
          <w:rFonts w:asciiTheme="minorHAnsi" w:hAnsiTheme="minorHAnsi"/>
        </w:rPr>
      </w:pPr>
      <w:r w:rsidRPr="003123A0">
        <w:rPr>
          <w:rFonts w:asciiTheme="minorHAnsi" w:hAnsiTheme="minorHAnsi"/>
        </w:rPr>
        <w:t>(słownie złotych:</w:t>
      </w:r>
      <w:r w:rsidR="00485359" w:rsidRPr="003123A0">
        <w:rPr>
          <w:rFonts w:asciiTheme="minorHAnsi" w:hAnsiTheme="minorHAnsi"/>
        </w:rPr>
        <w:t xml:space="preserve"> </w:t>
      </w:r>
      <w:r w:rsidRPr="003123A0">
        <w:rPr>
          <w:rFonts w:asciiTheme="minorHAnsi" w:hAnsiTheme="minorHAnsi"/>
        </w:rPr>
        <w:t>…………………………………</w:t>
      </w:r>
      <w:r w:rsidR="004117A9" w:rsidRPr="003123A0">
        <w:rPr>
          <w:rFonts w:asciiTheme="minorHAnsi" w:hAnsiTheme="minorHAnsi"/>
        </w:rPr>
        <w:t>……………………………</w:t>
      </w:r>
      <w:r w:rsidRPr="003123A0">
        <w:rPr>
          <w:rFonts w:asciiTheme="minorHAnsi" w:hAnsiTheme="minorHAnsi"/>
        </w:rPr>
        <w:t>…………………………………………...)</w:t>
      </w:r>
    </w:p>
    <w:tbl>
      <w:tblPr>
        <w:tblW w:w="10348" w:type="dxa"/>
        <w:tblInd w:w="-1064" w:type="dxa"/>
        <w:tblCellMar>
          <w:left w:w="70" w:type="dxa"/>
          <w:right w:w="70" w:type="dxa"/>
        </w:tblCellMar>
        <w:tblLook w:val="04A0" w:firstRow="1" w:lastRow="0" w:firstColumn="1" w:lastColumn="0" w:noHBand="0" w:noVBand="1"/>
      </w:tblPr>
      <w:tblGrid>
        <w:gridCol w:w="708"/>
        <w:gridCol w:w="2127"/>
        <w:gridCol w:w="2410"/>
        <w:gridCol w:w="1985"/>
        <w:gridCol w:w="3118"/>
      </w:tblGrid>
      <w:tr w:rsidR="00895070" w:rsidRPr="003123A0" w:rsidTr="009037D7">
        <w:trPr>
          <w:trHeight w:val="863"/>
        </w:trPr>
        <w:tc>
          <w:tcPr>
            <w:tcW w:w="70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895070" w:rsidRPr="003123A0" w:rsidRDefault="00895070" w:rsidP="00895070">
            <w:pPr>
              <w:spacing w:before="0" w:after="0"/>
              <w:jc w:val="center"/>
              <w:rPr>
                <w:rFonts w:asciiTheme="minorHAnsi" w:eastAsia="Times New Roman" w:hAnsiTheme="minorHAnsi" w:cs="Times New Roman"/>
                <w:kern w:val="0"/>
                <w:lang w:eastAsia="pl-PL"/>
              </w:rPr>
            </w:pPr>
            <w:r w:rsidRPr="003123A0">
              <w:rPr>
                <w:rFonts w:asciiTheme="minorHAnsi" w:eastAsia="Times New Roman" w:hAnsiTheme="minorHAnsi" w:cs="Times New Roman"/>
                <w:kern w:val="0"/>
                <w:lang w:eastAsia="pl-PL"/>
              </w:rPr>
              <w:t>L.p.</w:t>
            </w:r>
          </w:p>
        </w:tc>
        <w:tc>
          <w:tcPr>
            <w:tcW w:w="2127" w:type="dxa"/>
            <w:tcBorders>
              <w:top w:val="single" w:sz="4" w:space="0" w:color="auto"/>
              <w:left w:val="nil"/>
              <w:bottom w:val="single" w:sz="4" w:space="0" w:color="auto"/>
              <w:right w:val="single" w:sz="4" w:space="0" w:color="auto"/>
            </w:tcBorders>
            <w:shd w:val="clear" w:color="auto" w:fill="BFBFBF" w:themeFill="background1" w:themeFillShade="BF"/>
            <w:vAlign w:val="bottom"/>
            <w:hideMark/>
          </w:tcPr>
          <w:p w:rsidR="00895070" w:rsidRPr="003123A0" w:rsidRDefault="00895070" w:rsidP="00895070">
            <w:pPr>
              <w:spacing w:before="0" w:after="0"/>
              <w:jc w:val="center"/>
              <w:rPr>
                <w:rFonts w:asciiTheme="minorHAnsi" w:eastAsia="Times New Roman" w:hAnsiTheme="minorHAnsi" w:cs="Times New Roman"/>
                <w:kern w:val="0"/>
                <w:lang w:eastAsia="pl-PL"/>
              </w:rPr>
            </w:pPr>
            <w:r w:rsidRPr="003123A0">
              <w:rPr>
                <w:rFonts w:asciiTheme="minorHAnsi" w:eastAsia="Times New Roman" w:hAnsiTheme="minorHAnsi" w:cs="Times New Roman"/>
                <w:kern w:val="0"/>
                <w:lang w:eastAsia="pl-PL"/>
              </w:rPr>
              <w:t>Kategoria usługi cateringowej</w:t>
            </w:r>
          </w:p>
        </w:tc>
        <w:tc>
          <w:tcPr>
            <w:tcW w:w="241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895070" w:rsidRPr="003123A0" w:rsidRDefault="00895070" w:rsidP="00895070">
            <w:pPr>
              <w:spacing w:before="0" w:after="0"/>
              <w:jc w:val="center"/>
              <w:rPr>
                <w:rFonts w:asciiTheme="minorHAnsi" w:eastAsia="Times New Roman" w:hAnsiTheme="minorHAnsi" w:cs="Times New Roman"/>
                <w:kern w:val="0"/>
                <w:lang w:eastAsia="pl-PL"/>
              </w:rPr>
            </w:pPr>
            <w:r w:rsidRPr="003123A0">
              <w:rPr>
                <w:rFonts w:asciiTheme="minorHAnsi" w:eastAsia="Times New Roman" w:hAnsiTheme="minorHAnsi" w:cs="Times New Roman"/>
                <w:kern w:val="0"/>
                <w:lang w:eastAsia="pl-PL"/>
              </w:rPr>
              <w:t>Maksymalna liczba osób w ramach danej kategorii</w:t>
            </w:r>
          </w:p>
        </w:tc>
        <w:tc>
          <w:tcPr>
            <w:tcW w:w="1985"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895070" w:rsidRPr="003123A0" w:rsidRDefault="00895070" w:rsidP="00895070">
            <w:pPr>
              <w:spacing w:before="0" w:after="0"/>
              <w:jc w:val="center"/>
              <w:rPr>
                <w:rFonts w:asciiTheme="minorHAnsi" w:eastAsia="Times New Roman" w:hAnsiTheme="minorHAnsi" w:cs="Times New Roman"/>
                <w:kern w:val="0"/>
                <w:lang w:eastAsia="pl-PL"/>
              </w:rPr>
            </w:pPr>
            <w:r w:rsidRPr="003123A0">
              <w:rPr>
                <w:rFonts w:asciiTheme="minorHAnsi" w:eastAsia="Times New Roman" w:hAnsiTheme="minorHAnsi" w:cs="Times New Roman"/>
                <w:kern w:val="0"/>
                <w:lang w:eastAsia="pl-PL"/>
              </w:rPr>
              <w:t>Cena jednostkowa (brutto) za 1 osobę</w:t>
            </w:r>
          </w:p>
        </w:tc>
        <w:tc>
          <w:tcPr>
            <w:tcW w:w="3118"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895070" w:rsidRPr="003123A0" w:rsidRDefault="00895070" w:rsidP="00895070">
            <w:pPr>
              <w:spacing w:before="0" w:after="0"/>
              <w:jc w:val="center"/>
              <w:rPr>
                <w:rFonts w:asciiTheme="minorHAnsi" w:eastAsia="Times New Roman" w:hAnsiTheme="minorHAnsi" w:cs="Times New Roman"/>
                <w:kern w:val="0"/>
                <w:lang w:eastAsia="pl-PL"/>
              </w:rPr>
            </w:pPr>
            <w:r w:rsidRPr="003123A0">
              <w:rPr>
                <w:rFonts w:asciiTheme="minorHAnsi" w:eastAsia="Times New Roman" w:hAnsiTheme="minorHAnsi" w:cs="Times New Roman"/>
                <w:kern w:val="0"/>
                <w:lang w:eastAsia="pl-PL"/>
              </w:rPr>
              <w:t>Wartość brutto</w:t>
            </w:r>
          </w:p>
          <w:p w:rsidR="00895070" w:rsidRPr="003123A0" w:rsidRDefault="00895070" w:rsidP="00895070">
            <w:pPr>
              <w:spacing w:before="0" w:after="0"/>
              <w:jc w:val="center"/>
              <w:rPr>
                <w:rFonts w:asciiTheme="minorHAnsi" w:eastAsia="Times New Roman" w:hAnsiTheme="minorHAnsi" w:cs="Times New Roman"/>
                <w:b/>
                <w:kern w:val="0"/>
                <w:lang w:eastAsia="pl-PL"/>
              </w:rPr>
            </w:pPr>
            <w:r w:rsidRPr="003123A0">
              <w:rPr>
                <w:rFonts w:asciiTheme="minorHAnsi" w:eastAsia="Times New Roman" w:hAnsiTheme="minorHAnsi" w:cs="Times New Roman"/>
                <w:b/>
                <w:kern w:val="0"/>
                <w:lang w:eastAsia="pl-PL"/>
              </w:rPr>
              <w:t>(kolumna B x C)</w:t>
            </w:r>
          </w:p>
        </w:tc>
      </w:tr>
      <w:tr w:rsidR="00895070" w:rsidRPr="003123A0" w:rsidTr="009037D7">
        <w:trPr>
          <w:trHeight w:val="409"/>
        </w:trPr>
        <w:tc>
          <w:tcPr>
            <w:tcW w:w="708"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895070" w:rsidRPr="003123A0" w:rsidRDefault="00895070" w:rsidP="00895070">
            <w:pPr>
              <w:spacing w:before="0" w:after="0"/>
              <w:jc w:val="left"/>
              <w:rPr>
                <w:rFonts w:asciiTheme="minorHAnsi" w:eastAsia="Times New Roman" w:hAnsiTheme="minorHAnsi" w:cs="Times New Roman"/>
                <w:kern w:val="0"/>
                <w:lang w:eastAsia="pl-PL"/>
              </w:rPr>
            </w:pPr>
          </w:p>
        </w:tc>
        <w:tc>
          <w:tcPr>
            <w:tcW w:w="2127" w:type="dxa"/>
            <w:tcBorders>
              <w:top w:val="nil"/>
              <w:left w:val="nil"/>
              <w:bottom w:val="single" w:sz="4" w:space="0" w:color="auto"/>
              <w:right w:val="single" w:sz="4" w:space="0" w:color="auto"/>
            </w:tcBorders>
            <w:shd w:val="clear" w:color="auto" w:fill="BFBFBF" w:themeFill="background1" w:themeFillShade="BF"/>
            <w:noWrap/>
            <w:vAlign w:val="center"/>
            <w:hideMark/>
          </w:tcPr>
          <w:p w:rsidR="00895070" w:rsidRPr="003123A0" w:rsidRDefault="00895070" w:rsidP="00895070">
            <w:pPr>
              <w:spacing w:before="0" w:after="0"/>
              <w:jc w:val="center"/>
              <w:rPr>
                <w:rFonts w:asciiTheme="minorHAnsi" w:eastAsia="Times New Roman" w:hAnsiTheme="minorHAnsi" w:cs="Times New Roman"/>
                <w:kern w:val="0"/>
                <w:lang w:eastAsia="pl-PL"/>
              </w:rPr>
            </w:pPr>
            <w:r w:rsidRPr="003123A0">
              <w:rPr>
                <w:rFonts w:asciiTheme="minorHAnsi" w:eastAsia="Times New Roman" w:hAnsiTheme="minorHAnsi" w:cs="Times New Roman"/>
                <w:kern w:val="0"/>
                <w:lang w:eastAsia="pl-PL"/>
              </w:rPr>
              <w:t>Kolumna A</w:t>
            </w:r>
          </w:p>
        </w:tc>
        <w:tc>
          <w:tcPr>
            <w:tcW w:w="241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895070" w:rsidRPr="003123A0" w:rsidRDefault="00895070" w:rsidP="00895070">
            <w:pPr>
              <w:spacing w:before="0" w:after="0"/>
              <w:jc w:val="center"/>
              <w:rPr>
                <w:rFonts w:asciiTheme="minorHAnsi" w:eastAsia="Times New Roman" w:hAnsiTheme="minorHAnsi" w:cs="Times New Roman"/>
                <w:kern w:val="0"/>
                <w:lang w:eastAsia="pl-PL"/>
              </w:rPr>
            </w:pPr>
            <w:r w:rsidRPr="003123A0">
              <w:rPr>
                <w:rFonts w:asciiTheme="minorHAnsi" w:eastAsia="Times New Roman" w:hAnsiTheme="minorHAnsi" w:cs="Times New Roman"/>
                <w:kern w:val="0"/>
                <w:lang w:eastAsia="pl-PL"/>
              </w:rPr>
              <w:t>Kolumna B</w:t>
            </w:r>
          </w:p>
        </w:tc>
        <w:tc>
          <w:tcPr>
            <w:tcW w:w="1985" w:type="dxa"/>
            <w:tcBorders>
              <w:top w:val="nil"/>
              <w:left w:val="nil"/>
              <w:bottom w:val="single" w:sz="4" w:space="0" w:color="auto"/>
              <w:right w:val="single" w:sz="4" w:space="0" w:color="auto"/>
            </w:tcBorders>
            <w:shd w:val="clear" w:color="auto" w:fill="BFBFBF" w:themeFill="background1" w:themeFillShade="BF"/>
            <w:noWrap/>
            <w:vAlign w:val="center"/>
            <w:hideMark/>
          </w:tcPr>
          <w:p w:rsidR="00895070" w:rsidRPr="003123A0" w:rsidRDefault="00895070" w:rsidP="00895070">
            <w:pPr>
              <w:spacing w:before="0" w:after="0"/>
              <w:jc w:val="center"/>
              <w:rPr>
                <w:rFonts w:asciiTheme="minorHAnsi" w:eastAsia="Times New Roman" w:hAnsiTheme="minorHAnsi" w:cs="Times New Roman"/>
                <w:kern w:val="0"/>
                <w:lang w:eastAsia="pl-PL"/>
              </w:rPr>
            </w:pPr>
            <w:r w:rsidRPr="003123A0">
              <w:rPr>
                <w:rFonts w:asciiTheme="minorHAnsi" w:eastAsia="Times New Roman" w:hAnsiTheme="minorHAnsi" w:cs="Times New Roman"/>
                <w:kern w:val="0"/>
                <w:lang w:eastAsia="pl-PL"/>
              </w:rPr>
              <w:t>Kolumna C</w:t>
            </w:r>
          </w:p>
        </w:tc>
        <w:tc>
          <w:tcPr>
            <w:tcW w:w="3118" w:type="dxa"/>
            <w:tcBorders>
              <w:top w:val="nil"/>
              <w:left w:val="nil"/>
              <w:bottom w:val="single" w:sz="4" w:space="0" w:color="auto"/>
              <w:right w:val="single" w:sz="4" w:space="0" w:color="auto"/>
            </w:tcBorders>
            <w:shd w:val="clear" w:color="auto" w:fill="BFBFBF" w:themeFill="background1" w:themeFillShade="BF"/>
            <w:noWrap/>
            <w:vAlign w:val="center"/>
            <w:hideMark/>
          </w:tcPr>
          <w:p w:rsidR="00895070" w:rsidRPr="003123A0" w:rsidRDefault="00895070" w:rsidP="00895070">
            <w:pPr>
              <w:spacing w:before="0" w:after="0"/>
              <w:jc w:val="center"/>
              <w:rPr>
                <w:rFonts w:asciiTheme="minorHAnsi" w:eastAsia="Times New Roman" w:hAnsiTheme="minorHAnsi" w:cs="Times New Roman"/>
                <w:kern w:val="0"/>
                <w:lang w:eastAsia="pl-PL"/>
              </w:rPr>
            </w:pPr>
            <w:r w:rsidRPr="003123A0">
              <w:rPr>
                <w:rFonts w:asciiTheme="minorHAnsi" w:eastAsia="Times New Roman" w:hAnsiTheme="minorHAnsi" w:cs="Times New Roman"/>
                <w:kern w:val="0"/>
                <w:lang w:eastAsia="pl-PL"/>
              </w:rPr>
              <w:t>Kolumna D</w:t>
            </w:r>
          </w:p>
        </w:tc>
      </w:tr>
      <w:tr w:rsidR="00895070" w:rsidRPr="003123A0" w:rsidTr="009037D7">
        <w:trPr>
          <w:trHeight w:val="300"/>
        </w:trPr>
        <w:tc>
          <w:tcPr>
            <w:tcW w:w="70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895070" w:rsidRPr="003123A0" w:rsidRDefault="00895070" w:rsidP="00895070">
            <w:pPr>
              <w:spacing w:before="0" w:after="0"/>
              <w:jc w:val="center"/>
              <w:rPr>
                <w:rFonts w:asciiTheme="minorHAnsi" w:eastAsia="Times New Roman" w:hAnsiTheme="minorHAnsi" w:cs="Times New Roman"/>
                <w:kern w:val="0"/>
                <w:lang w:eastAsia="pl-PL"/>
              </w:rPr>
            </w:pPr>
            <w:r w:rsidRPr="003123A0">
              <w:rPr>
                <w:rFonts w:asciiTheme="minorHAnsi" w:eastAsia="Times New Roman" w:hAnsiTheme="minorHAnsi" w:cs="Times New Roman"/>
                <w:kern w:val="0"/>
                <w:lang w:eastAsia="pl-PL"/>
              </w:rPr>
              <w:t>1</w:t>
            </w:r>
          </w:p>
        </w:tc>
        <w:tc>
          <w:tcPr>
            <w:tcW w:w="2127" w:type="dxa"/>
            <w:tcBorders>
              <w:top w:val="nil"/>
              <w:left w:val="nil"/>
              <w:bottom w:val="nil"/>
              <w:right w:val="nil"/>
            </w:tcBorders>
            <w:shd w:val="clear" w:color="auto" w:fill="auto"/>
            <w:noWrap/>
            <w:vAlign w:val="bottom"/>
            <w:hideMark/>
          </w:tcPr>
          <w:p w:rsidR="00895070" w:rsidRPr="003123A0" w:rsidRDefault="00895070" w:rsidP="00895070">
            <w:pPr>
              <w:spacing w:before="0" w:after="0"/>
              <w:jc w:val="left"/>
              <w:rPr>
                <w:rFonts w:asciiTheme="minorHAnsi" w:eastAsia="Times New Roman" w:hAnsiTheme="minorHAnsi" w:cs="Times New Roman"/>
                <w:kern w:val="0"/>
                <w:lang w:eastAsia="pl-PL"/>
              </w:rPr>
            </w:pPr>
            <w:r w:rsidRPr="003123A0">
              <w:rPr>
                <w:rFonts w:asciiTheme="minorHAnsi" w:eastAsia="Times New Roman" w:hAnsiTheme="minorHAnsi" w:cs="Times New Roman"/>
                <w:kern w:val="0"/>
                <w:lang w:eastAsia="pl-PL"/>
              </w:rPr>
              <w:t xml:space="preserve">Kategoria </w:t>
            </w:r>
            <w:r w:rsidRPr="003123A0">
              <w:rPr>
                <w:rFonts w:asciiTheme="minorHAnsi" w:eastAsia="Times New Roman" w:hAnsiTheme="minorHAnsi" w:cs="Times New Roman"/>
                <w:b/>
                <w:kern w:val="0"/>
                <w:lang w:eastAsia="pl-PL"/>
              </w:rPr>
              <w:t>A</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5070" w:rsidRPr="003123A0" w:rsidRDefault="009037D7" w:rsidP="009037D7">
            <w:pPr>
              <w:spacing w:before="0" w:after="0"/>
              <w:jc w:val="center"/>
              <w:rPr>
                <w:rFonts w:asciiTheme="minorHAnsi" w:eastAsia="Times New Roman" w:hAnsiTheme="minorHAnsi" w:cs="Times New Roman"/>
                <w:kern w:val="0"/>
                <w:lang w:eastAsia="pl-PL"/>
              </w:rPr>
            </w:pPr>
            <w:r w:rsidRPr="003123A0">
              <w:rPr>
                <w:rFonts w:asciiTheme="minorHAnsi" w:eastAsia="Times New Roman" w:hAnsiTheme="minorHAnsi" w:cs="Times New Roman"/>
                <w:kern w:val="0"/>
                <w:lang w:eastAsia="pl-PL"/>
              </w:rPr>
              <w:t>2259</w:t>
            </w:r>
          </w:p>
        </w:tc>
        <w:tc>
          <w:tcPr>
            <w:tcW w:w="198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95070" w:rsidRPr="003123A0" w:rsidRDefault="00895070" w:rsidP="00895070">
            <w:pPr>
              <w:spacing w:before="0" w:after="0"/>
              <w:jc w:val="center"/>
              <w:rPr>
                <w:rFonts w:asciiTheme="minorHAnsi" w:eastAsia="Times New Roman" w:hAnsiTheme="minorHAnsi" w:cs="Times New Roman"/>
                <w:kern w:val="0"/>
                <w:lang w:eastAsia="pl-PL"/>
              </w:rPr>
            </w:pPr>
            <w:r w:rsidRPr="003123A0">
              <w:rPr>
                <w:rFonts w:asciiTheme="minorHAnsi" w:eastAsia="Times New Roman" w:hAnsiTheme="minorHAnsi" w:cs="Times New Roman"/>
                <w:kern w:val="0"/>
                <w:lang w:eastAsia="pl-PL"/>
              </w:rPr>
              <w:t> </w:t>
            </w:r>
          </w:p>
        </w:tc>
        <w:tc>
          <w:tcPr>
            <w:tcW w:w="311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95070" w:rsidRPr="003123A0" w:rsidRDefault="00895070" w:rsidP="00895070">
            <w:pPr>
              <w:spacing w:before="0" w:after="0"/>
              <w:jc w:val="center"/>
              <w:rPr>
                <w:rFonts w:asciiTheme="minorHAnsi" w:eastAsia="Times New Roman" w:hAnsiTheme="minorHAnsi" w:cs="Times New Roman"/>
                <w:kern w:val="0"/>
                <w:lang w:eastAsia="pl-PL"/>
              </w:rPr>
            </w:pPr>
            <w:r w:rsidRPr="003123A0">
              <w:rPr>
                <w:rFonts w:asciiTheme="minorHAnsi" w:eastAsia="Times New Roman" w:hAnsiTheme="minorHAnsi" w:cs="Times New Roman"/>
                <w:kern w:val="0"/>
                <w:lang w:eastAsia="pl-PL"/>
              </w:rPr>
              <w:t> </w:t>
            </w:r>
          </w:p>
        </w:tc>
      </w:tr>
      <w:tr w:rsidR="00895070" w:rsidRPr="003123A0" w:rsidTr="009037D7">
        <w:trPr>
          <w:trHeight w:val="300"/>
        </w:trPr>
        <w:tc>
          <w:tcPr>
            <w:tcW w:w="708" w:type="dxa"/>
            <w:vMerge/>
            <w:tcBorders>
              <w:top w:val="nil"/>
              <w:left w:val="single" w:sz="4" w:space="0" w:color="auto"/>
              <w:bottom w:val="single" w:sz="4" w:space="0" w:color="auto"/>
              <w:right w:val="single" w:sz="4" w:space="0" w:color="auto"/>
            </w:tcBorders>
            <w:vAlign w:val="center"/>
            <w:hideMark/>
          </w:tcPr>
          <w:p w:rsidR="00895070" w:rsidRPr="003123A0" w:rsidRDefault="00895070" w:rsidP="00895070">
            <w:pPr>
              <w:spacing w:before="0" w:after="0"/>
              <w:jc w:val="left"/>
              <w:rPr>
                <w:rFonts w:asciiTheme="minorHAnsi" w:eastAsia="Times New Roman" w:hAnsiTheme="minorHAnsi" w:cs="Times New Roman"/>
                <w:kern w:val="0"/>
                <w:lang w:eastAsia="pl-PL"/>
              </w:rPr>
            </w:pPr>
          </w:p>
        </w:tc>
        <w:tc>
          <w:tcPr>
            <w:tcW w:w="2127" w:type="dxa"/>
            <w:tcBorders>
              <w:top w:val="nil"/>
              <w:left w:val="nil"/>
              <w:bottom w:val="single" w:sz="4" w:space="0" w:color="auto"/>
              <w:right w:val="nil"/>
            </w:tcBorders>
            <w:shd w:val="clear" w:color="auto" w:fill="auto"/>
            <w:noWrap/>
            <w:vAlign w:val="bottom"/>
            <w:hideMark/>
          </w:tcPr>
          <w:p w:rsidR="00895070" w:rsidRPr="003123A0" w:rsidRDefault="00895070" w:rsidP="00895070">
            <w:pPr>
              <w:spacing w:before="0" w:after="0"/>
              <w:jc w:val="left"/>
              <w:rPr>
                <w:rFonts w:asciiTheme="minorHAnsi" w:eastAsia="Times New Roman" w:hAnsiTheme="minorHAnsi" w:cs="Times New Roman"/>
                <w:kern w:val="0"/>
                <w:lang w:eastAsia="pl-PL"/>
              </w:rPr>
            </w:pPr>
            <w:r w:rsidRPr="003123A0">
              <w:rPr>
                <w:rFonts w:asciiTheme="minorHAnsi" w:eastAsia="Times New Roman" w:hAnsiTheme="minorHAnsi" w:cs="Times New Roman"/>
                <w:kern w:val="0"/>
                <w:lang w:eastAsia="pl-PL"/>
              </w:rPr>
              <w:t xml:space="preserve">Serwis kawowy </w:t>
            </w: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895070" w:rsidRPr="003123A0" w:rsidRDefault="00895070" w:rsidP="009037D7">
            <w:pPr>
              <w:spacing w:before="0" w:after="0"/>
              <w:jc w:val="center"/>
              <w:rPr>
                <w:rFonts w:asciiTheme="minorHAnsi" w:eastAsia="Times New Roman" w:hAnsiTheme="minorHAnsi" w:cs="Times New Roman"/>
                <w:kern w:val="0"/>
                <w:lang w:eastAsia="pl-PL"/>
              </w:rPr>
            </w:pPr>
          </w:p>
        </w:tc>
        <w:tc>
          <w:tcPr>
            <w:tcW w:w="1985" w:type="dxa"/>
            <w:vMerge/>
            <w:tcBorders>
              <w:top w:val="nil"/>
              <w:left w:val="single" w:sz="4" w:space="0" w:color="auto"/>
              <w:bottom w:val="single" w:sz="4" w:space="0" w:color="000000"/>
              <w:right w:val="single" w:sz="4" w:space="0" w:color="auto"/>
            </w:tcBorders>
            <w:vAlign w:val="center"/>
            <w:hideMark/>
          </w:tcPr>
          <w:p w:rsidR="00895070" w:rsidRPr="003123A0" w:rsidRDefault="00895070" w:rsidP="00895070">
            <w:pPr>
              <w:spacing w:before="0" w:after="0"/>
              <w:jc w:val="left"/>
              <w:rPr>
                <w:rFonts w:asciiTheme="minorHAnsi" w:eastAsia="Times New Roman" w:hAnsiTheme="minorHAnsi" w:cs="Times New Roman"/>
                <w:kern w:val="0"/>
                <w:lang w:eastAsia="pl-PL"/>
              </w:rPr>
            </w:pPr>
          </w:p>
        </w:tc>
        <w:tc>
          <w:tcPr>
            <w:tcW w:w="3118" w:type="dxa"/>
            <w:vMerge/>
            <w:tcBorders>
              <w:top w:val="nil"/>
              <w:left w:val="single" w:sz="4" w:space="0" w:color="auto"/>
              <w:bottom w:val="single" w:sz="4" w:space="0" w:color="auto"/>
              <w:right w:val="single" w:sz="4" w:space="0" w:color="auto"/>
            </w:tcBorders>
            <w:vAlign w:val="center"/>
            <w:hideMark/>
          </w:tcPr>
          <w:p w:rsidR="00895070" w:rsidRPr="003123A0" w:rsidRDefault="00895070" w:rsidP="00895070">
            <w:pPr>
              <w:spacing w:before="0" w:after="0"/>
              <w:jc w:val="left"/>
              <w:rPr>
                <w:rFonts w:asciiTheme="minorHAnsi" w:eastAsia="Times New Roman" w:hAnsiTheme="minorHAnsi" w:cs="Times New Roman"/>
                <w:kern w:val="0"/>
                <w:lang w:eastAsia="pl-PL"/>
              </w:rPr>
            </w:pPr>
          </w:p>
        </w:tc>
      </w:tr>
      <w:tr w:rsidR="00895070" w:rsidRPr="003123A0" w:rsidTr="009037D7">
        <w:trPr>
          <w:trHeight w:val="300"/>
        </w:trPr>
        <w:tc>
          <w:tcPr>
            <w:tcW w:w="70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895070" w:rsidRPr="003123A0" w:rsidRDefault="00895070" w:rsidP="00895070">
            <w:pPr>
              <w:spacing w:before="0" w:after="0"/>
              <w:jc w:val="center"/>
              <w:rPr>
                <w:rFonts w:asciiTheme="minorHAnsi" w:eastAsia="Times New Roman" w:hAnsiTheme="minorHAnsi" w:cs="Times New Roman"/>
                <w:kern w:val="0"/>
                <w:lang w:eastAsia="pl-PL"/>
              </w:rPr>
            </w:pPr>
            <w:r w:rsidRPr="003123A0">
              <w:rPr>
                <w:rFonts w:asciiTheme="minorHAnsi" w:eastAsia="Times New Roman" w:hAnsiTheme="minorHAnsi" w:cs="Times New Roman"/>
                <w:kern w:val="0"/>
                <w:lang w:eastAsia="pl-PL"/>
              </w:rPr>
              <w:t>2</w:t>
            </w:r>
          </w:p>
        </w:tc>
        <w:tc>
          <w:tcPr>
            <w:tcW w:w="2127" w:type="dxa"/>
            <w:tcBorders>
              <w:top w:val="nil"/>
              <w:left w:val="nil"/>
              <w:bottom w:val="nil"/>
              <w:right w:val="nil"/>
            </w:tcBorders>
            <w:shd w:val="clear" w:color="auto" w:fill="auto"/>
            <w:noWrap/>
            <w:vAlign w:val="bottom"/>
            <w:hideMark/>
          </w:tcPr>
          <w:p w:rsidR="00895070" w:rsidRPr="003123A0" w:rsidRDefault="00895070" w:rsidP="00895070">
            <w:pPr>
              <w:spacing w:before="0" w:after="0"/>
              <w:jc w:val="left"/>
              <w:rPr>
                <w:rFonts w:asciiTheme="minorHAnsi" w:eastAsia="Times New Roman" w:hAnsiTheme="minorHAnsi" w:cs="Times New Roman"/>
                <w:kern w:val="0"/>
                <w:lang w:eastAsia="pl-PL"/>
              </w:rPr>
            </w:pPr>
            <w:r w:rsidRPr="003123A0">
              <w:rPr>
                <w:rFonts w:asciiTheme="minorHAnsi" w:eastAsia="Times New Roman" w:hAnsiTheme="minorHAnsi" w:cs="Times New Roman"/>
                <w:kern w:val="0"/>
                <w:lang w:eastAsia="pl-PL"/>
              </w:rPr>
              <w:t xml:space="preserve">Kategoria </w:t>
            </w:r>
            <w:r w:rsidRPr="003123A0">
              <w:rPr>
                <w:rFonts w:asciiTheme="minorHAnsi" w:eastAsia="Times New Roman" w:hAnsiTheme="minorHAnsi" w:cs="Times New Roman"/>
                <w:b/>
                <w:kern w:val="0"/>
                <w:lang w:eastAsia="pl-PL"/>
              </w:rPr>
              <w:t>B</w:t>
            </w:r>
          </w:p>
        </w:tc>
        <w:tc>
          <w:tcPr>
            <w:tcW w:w="241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95070" w:rsidRPr="003123A0" w:rsidRDefault="009037D7" w:rsidP="009037D7">
            <w:pPr>
              <w:spacing w:before="0" w:after="0"/>
              <w:jc w:val="center"/>
              <w:rPr>
                <w:rFonts w:asciiTheme="minorHAnsi" w:eastAsia="Times New Roman" w:hAnsiTheme="minorHAnsi" w:cs="Times New Roman"/>
                <w:kern w:val="0"/>
                <w:lang w:eastAsia="pl-PL"/>
              </w:rPr>
            </w:pPr>
            <w:r w:rsidRPr="003123A0">
              <w:rPr>
                <w:rFonts w:asciiTheme="minorHAnsi" w:eastAsia="Times New Roman" w:hAnsiTheme="minorHAnsi" w:cs="Times New Roman"/>
                <w:kern w:val="0"/>
                <w:lang w:eastAsia="pl-PL"/>
              </w:rPr>
              <w:t>1578</w:t>
            </w:r>
          </w:p>
        </w:tc>
        <w:tc>
          <w:tcPr>
            <w:tcW w:w="198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95070" w:rsidRPr="003123A0" w:rsidRDefault="00895070" w:rsidP="00895070">
            <w:pPr>
              <w:spacing w:before="0" w:after="0"/>
              <w:jc w:val="center"/>
              <w:rPr>
                <w:rFonts w:asciiTheme="minorHAnsi" w:eastAsia="Times New Roman" w:hAnsiTheme="minorHAnsi" w:cs="Times New Roman"/>
                <w:kern w:val="0"/>
                <w:lang w:eastAsia="pl-PL"/>
              </w:rPr>
            </w:pPr>
            <w:r w:rsidRPr="003123A0">
              <w:rPr>
                <w:rFonts w:asciiTheme="minorHAnsi" w:eastAsia="Times New Roman" w:hAnsiTheme="minorHAnsi" w:cs="Times New Roman"/>
                <w:kern w:val="0"/>
                <w:lang w:eastAsia="pl-PL"/>
              </w:rPr>
              <w:t> </w:t>
            </w:r>
          </w:p>
        </w:tc>
        <w:tc>
          <w:tcPr>
            <w:tcW w:w="311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95070" w:rsidRPr="003123A0" w:rsidRDefault="00895070" w:rsidP="00895070">
            <w:pPr>
              <w:spacing w:before="0" w:after="0"/>
              <w:jc w:val="center"/>
              <w:rPr>
                <w:rFonts w:asciiTheme="minorHAnsi" w:eastAsia="Times New Roman" w:hAnsiTheme="minorHAnsi" w:cs="Times New Roman"/>
                <w:kern w:val="0"/>
                <w:lang w:eastAsia="pl-PL"/>
              </w:rPr>
            </w:pPr>
            <w:r w:rsidRPr="003123A0">
              <w:rPr>
                <w:rFonts w:asciiTheme="minorHAnsi" w:eastAsia="Times New Roman" w:hAnsiTheme="minorHAnsi" w:cs="Times New Roman"/>
                <w:kern w:val="0"/>
                <w:lang w:eastAsia="pl-PL"/>
              </w:rPr>
              <w:t> </w:t>
            </w:r>
          </w:p>
        </w:tc>
      </w:tr>
      <w:tr w:rsidR="00895070" w:rsidRPr="003123A0" w:rsidTr="009037D7">
        <w:trPr>
          <w:trHeight w:val="300"/>
        </w:trPr>
        <w:tc>
          <w:tcPr>
            <w:tcW w:w="708" w:type="dxa"/>
            <w:vMerge/>
            <w:tcBorders>
              <w:top w:val="nil"/>
              <w:left w:val="single" w:sz="4" w:space="0" w:color="auto"/>
              <w:bottom w:val="single" w:sz="4" w:space="0" w:color="auto"/>
              <w:right w:val="single" w:sz="4" w:space="0" w:color="auto"/>
            </w:tcBorders>
            <w:vAlign w:val="center"/>
            <w:hideMark/>
          </w:tcPr>
          <w:p w:rsidR="00895070" w:rsidRPr="003123A0" w:rsidRDefault="00895070" w:rsidP="00895070">
            <w:pPr>
              <w:spacing w:before="0" w:after="0"/>
              <w:jc w:val="left"/>
              <w:rPr>
                <w:rFonts w:asciiTheme="minorHAnsi" w:eastAsia="Times New Roman" w:hAnsiTheme="minorHAnsi" w:cs="Times New Roman"/>
                <w:kern w:val="0"/>
                <w:lang w:eastAsia="pl-PL"/>
              </w:rPr>
            </w:pPr>
          </w:p>
        </w:tc>
        <w:tc>
          <w:tcPr>
            <w:tcW w:w="2127" w:type="dxa"/>
            <w:tcBorders>
              <w:top w:val="nil"/>
              <w:left w:val="nil"/>
              <w:bottom w:val="single" w:sz="4" w:space="0" w:color="auto"/>
              <w:right w:val="nil"/>
            </w:tcBorders>
            <w:shd w:val="clear" w:color="auto" w:fill="auto"/>
            <w:noWrap/>
            <w:vAlign w:val="bottom"/>
            <w:hideMark/>
          </w:tcPr>
          <w:p w:rsidR="00895070" w:rsidRPr="003123A0" w:rsidRDefault="00895070" w:rsidP="00895070">
            <w:pPr>
              <w:spacing w:before="0" w:after="0"/>
              <w:jc w:val="left"/>
              <w:rPr>
                <w:rFonts w:asciiTheme="minorHAnsi" w:eastAsia="Times New Roman" w:hAnsiTheme="minorHAnsi" w:cs="Times New Roman"/>
                <w:kern w:val="0"/>
                <w:lang w:eastAsia="pl-PL"/>
              </w:rPr>
            </w:pPr>
            <w:r w:rsidRPr="003123A0">
              <w:rPr>
                <w:rFonts w:asciiTheme="minorHAnsi" w:eastAsia="Times New Roman" w:hAnsiTheme="minorHAnsi" w:cs="Times New Roman"/>
                <w:kern w:val="0"/>
                <w:lang w:eastAsia="pl-PL"/>
              </w:rPr>
              <w:t>Lunch typu standard</w:t>
            </w:r>
          </w:p>
        </w:tc>
        <w:tc>
          <w:tcPr>
            <w:tcW w:w="2410" w:type="dxa"/>
            <w:vMerge/>
            <w:tcBorders>
              <w:top w:val="nil"/>
              <w:left w:val="single" w:sz="4" w:space="0" w:color="auto"/>
              <w:bottom w:val="single" w:sz="4" w:space="0" w:color="auto"/>
              <w:right w:val="single" w:sz="4" w:space="0" w:color="auto"/>
            </w:tcBorders>
            <w:vAlign w:val="center"/>
            <w:hideMark/>
          </w:tcPr>
          <w:p w:rsidR="00895070" w:rsidRPr="003123A0" w:rsidRDefault="00895070" w:rsidP="009037D7">
            <w:pPr>
              <w:spacing w:before="0" w:after="0"/>
              <w:jc w:val="center"/>
              <w:rPr>
                <w:rFonts w:asciiTheme="minorHAnsi" w:eastAsia="Times New Roman" w:hAnsiTheme="minorHAnsi" w:cs="Times New Roman"/>
                <w:kern w:val="0"/>
                <w:lang w:eastAsia="pl-PL"/>
              </w:rPr>
            </w:pPr>
          </w:p>
        </w:tc>
        <w:tc>
          <w:tcPr>
            <w:tcW w:w="1985" w:type="dxa"/>
            <w:vMerge/>
            <w:tcBorders>
              <w:top w:val="nil"/>
              <w:left w:val="single" w:sz="4" w:space="0" w:color="auto"/>
              <w:bottom w:val="single" w:sz="4" w:space="0" w:color="auto"/>
              <w:right w:val="single" w:sz="4" w:space="0" w:color="auto"/>
            </w:tcBorders>
            <w:vAlign w:val="center"/>
            <w:hideMark/>
          </w:tcPr>
          <w:p w:rsidR="00895070" w:rsidRPr="003123A0" w:rsidRDefault="00895070" w:rsidP="00895070">
            <w:pPr>
              <w:spacing w:before="0" w:after="0"/>
              <w:jc w:val="left"/>
              <w:rPr>
                <w:rFonts w:asciiTheme="minorHAnsi" w:eastAsia="Times New Roman" w:hAnsiTheme="minorHAnsi" w:cs="Times New Roman"/>
                <w:kern w:val="0"/>
                <w:lang w:eastAsia="pl-PL"/>
              </w:rPr>
            </w:pPr>
          </w:p>
        </w:tc>
        <w:tc>
          <w:tcPr>
            <w:tcW w:w="3118" w:type="dxa"/>
            <w:vMerge/>
            <w:tcBorders>
              <w:top w:val="nil"/>
              <w:left w:val="single" w:sz="4" w:space="0" w:color="auto"/>
              <w:bottom w:val="single" w:sz="4" w:space="0" w:color="auto"/>
              <w:right w:val="single" w:sz="4" w:space="0" w:color="auto"/>
            </w:tcBorders>
            <w:vAlign w:val="center"/>
            <w:hideMark/>
          </w:tcPr>
          <w:p w:rsidR="00895070" w:rsidRPr="003123A0" w:rsidRDefault="00895070" w:rsidP="00895070">
            <w:pPr>
              <w:spacing w:before="0" w:after="0"/>
              <w:jc w:val="left"/>
              <w:rPr>
                <w:rFonts w:asciiTheme="minorHAnsi" w:eastAsia="Times New Roman" w:hAnsiTheme="minorHAnsi" w:cs="Times New Roman"/>
                <w:kern w:val="0"/>
                <w:lang w:eastAsia="pl-PL"/>
              </w:rPr>
            </w:pPr>
          </w:p>
        </w:tc>
      </w:tr>
      <w:tr w:rsidR="00895070" w:rsidRPr="003123A0" w:rsidTr="009037D7">
        <w:trPr>
          <w:trHeight w:val="300"/>
        </w:trPr>
        <w:tc>
          <w:tcPr>
            <w:tcW w:w="708"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895070" w:rsidRPr="003123A0" w:rsidRDefault="00895070" w:rsidP="00895070">
            <w:pPr>
              <w:spacing w:before="0" w:after="0"/>
              <w:jc w:val="center"/>
              <w:rPr>
                <w:rFonts w:asciiTheme="minorHAnsi" w:eastAsia="Times New Roman" w:hAnsiTheme="minorHAnsi" w:cs="Times New Roman"/>
                <w:kern w:val="0"/>
                <w:lang w:eastAsia="pl-PL"/>
              </w:rPr>
            </w:pPr>
            <w:r w:rsidRPr="003123A0">
              <w:rPr>
                <w:rFonts w:asciiTheme="minorHAnsi" w:eastAsia="Times New Roman" w:hAnsiTheme="minorHAnsi" w:cs="Times New Roman"/>
                <w:kern w:val="0"/>
                <w:lang w:eastAsia="pl-PL"/>
              </w:rPr>
              <w:t>3</w:t>
            </w:r>
          </w:p>
        </w:tc>
        <w:tc>
          <w:tcPr>
            <w:tcW w:w="2127" w:type="dxa"/>
            <w:tcBorders>
              <w:top w:val="nil"/>
              <w:left w:val="nil"/>
              <w:bottom w:val="nil"/>
              <w:right w:val="nil"/>
            </w:tcBorders>
            <w:shd w:val="clear" w:color="auto" w:fill="auto"/>
            <w:noWrap/>
            <w:vAlign w:val="bottom"/>
            <w:hideMark/>
          </w:tcPr>
          <w:p w:rsidR="00895070" w:rsidRPr="003123A0" w:rsidRDefault="00895070" w:rsidP="00895070">
            <w:pPr>
              <w:spacing w:before="0" w:after="0"/>
              <w:jc w:val="left"/>
              <w:rPr>
                <w:rFonts w:asciiTheme="minorHAnsi" w:eastAsia="Times New Roman" w:hAnsiTheme="minorHAnsi" w:cs="Times New Roman"/>
                <w:kern w:val="0"/>
                <w:lang w:eastAsia="pl-PL"/>
              </w:rPr>
            </w:pPr>
            <w:r w:rsidRPr="003123A0">
              <w:rPr>
                <w:rFonts w:asciiTheme="minorHAnsi" w:eastAsia="Times New Roman" w:hAnsiTheme="minorHAnsi" w:cs="Times New Roman"/>
                <w:kern w:val="0"/>
                <w:lang w:eastAsia="pl-PL"/>
              </w:rPr>
              <w:t xml:space="preserve">Kategoria </w:t>
            </w:r>
            <w:r w:rsidRPr="003123A0">
              <w:rPr>
                <w:rFonts w:asciiTheme="minorHAnsi" w:eastAsia="Times New Roman" w:hAnsiTheme="minorHAnsi" w:cs="Times New Roman"/>
                <w:b/>
                <w:kern w:val="0"/>
                <w:lang w:eastAsia="pl-PL"/>
              </w:rPr>
              <w:t>C</w:t>
            </w:r>
          </w:p>
        </w:tc>
        <w:tc>
          <w:tcPr>
            <w:tcW w:w="241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95070" w:rsidRPr="003123A0" w:rsidRDefault="009037D7" w:rsidP="009037D7">
            <w:pPr>
              <w:spacing w:before="0" w:after="0"/>
              <w:jc w:val="center"/>
              <w:rPr>
                <w:rFonts w:asciiTheme="minorHAnsi" w:eastAsia="Times New Roman" w:hAnsiTheme="minorHAnsi" w:cs="Times New Roman"/>
                <w:kern w:val="0"/>
                <w:lang w:eastAsia="pl-PL"/>
              </w:rPr>
            </w:pPr>
            <w:r w:rsidRPr="003123A0">
              <w:rPr>
                <w:rFonts w:asciiTheme="minorHAnsi" w:eastAsia="Times New Roman" w:hAnsiTheme="minorHAnsi" w:cs="Times New Roman"/>
                <w:kern w:val="0"/>
                <w:lang w:eastAsia="pl-PL"/>
              </w:rPr>
              <w:t>240</w:t>
            </w:r>
          </w:p>
        </w:tc>
        <w:tc>
          <w:tcPr>
            <w:tcW w:w="198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95070" w:rsidRPr="003123A0" w:rsidRDefault="00895070" w:rsidP="00895070">
            <w:pPr>
              <w:spacing w:before="0" w:after="0"/>
              <w:jc w:val="center"/>
              <w:rPr>
                <w:rFonts w:asciiTheme="minorHAnsi" w:eastAsia="Times New Roman" w:hAnsiTheme="minorHAnsi" w:cs="Times New Roman"/>
                <w:kern w:val="0"/>
                <w:lang w:eastAsia="pl-PL"/>
              </w:rPr>
            </w:pPr>
            <w:r w:rsidRPr="003123A0">
              <w:rPr>
                <w:rFonts w:asciiTheme="minorHAnsi" w:eastAsia="Times New Roman" w:hAnsiTheme="minorHAnsi" w:cs="Times New Roman"/>
                <w:kern w:val="0"/>
                <w:lang w:eastAsia="pl-PL"/>
              </w:rPr>
              <w:t> </w:t>
            </w:r>
          </w:p>
        </w:tc>
        <w:tc>
          <w:tcPr>
            <w:tcW w:w="311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95070" w:rsidRPr="003123A0" w:rsidRDefault="00895070" w:rsidP="00895070">
            <w:pPr>
              <w:spacing w:before="0" w:after="0"/>
              <w:jc w:val="center"/>
              <w:rPr>
                <w:rFonts w:asciiTheme="minorHAnsi" w:eastAsia="Times New Roman" w:hAnsiTheme="minorHAnsi" w:cs="Times New Roman"/>
                <w:kern w:val="0"/>
                <w:lang w:eastAsia="pl-PL"/>
              </w:rPr>
            </w:pPr>
            <w:r w:rsidRPr="003123A0">
              <w:rPr>
                <w:rFonts w:asciiTheme="minorHAnsi" w:eastAsia="Times New Roman" w:hAnsiTheme="minorHAnsi" w:cs="Times New Roman"/>
                <w:kern w:val="0"/>
                <w:lang w:eastAsia="pl-PL"/>
              </w:rPr>
              <w:t> </w:t>
            </w:r>
          </w:p>
        </w:tc>
      </w:tr>
      <w:tr w:rsidR="00895070" w:rsidRPr="003123A0" w:rsidTr="009037D7">
        <w:trPr>
          <w:trHeight w:val="300"/>
        </w:trPr>
        <w:tc>
          <w:tcPr>
            <w:tcW w:w="708" w:type="dxa"/>
            <w:vMerge/>
            <w:tcBorders>
              <w:top w:val="nil"/>
              <w:left w:val="single" w:sz="4" w:space="0" w:color="auto"/>
              <w:bottom w:val="single" w:sz="4" w:space="0" w:color="000000"/>
              <w:right w:val="single" w:sz="4" w:space="0" w:color="auto"/>
            </w:tcBorders>
            <w:vAlign w:val="center"/>
            <w:hideMark/>
          </w:tcPr>
          <w:p w:rsidR="00895070" w:rsidRPr="003123A0" w:rsidRDefault="00895070" w:rsidP="00895070">
            <w:pPr>
              <w:spacing w:before="0" w:after="0"/>
              <w:jc w:val="left"/>
              <w:rPr>
                <w:rFonts w:asciiTheme="minorHAnsi" w:eastAsia="Times New Roman" w:hAnsiTheme="minorHAnsi" w:cs="Times New Roman"/>
                <w:kern w:val="0"/>
                <w:lang w:eastAsia="pl-PL"/>
              </w:rPr>
            </w:pPr>
          </w:p>
        </w:tc>
        <w:tc>
          <w:tcPr>
            <w:tcW w:w="2127" w:type="dxa"/>
            <w:tcBorders>
              <w:top w:val="nil"/>
              <w:left w:val="nil"/>
              <w:bottom w:val="single" w:sz="4" w:space="0" w:color="auto"/>
              <w:right w:val="nil"/>
            </w:tcBorders>
            <w:shd w:val="clear" w:color="auto" w:fill="auto"/>
            <w:noWrap/>
            <w:vAlign w:val="bottom"/>
            <w:hideMark/>
          </w:tcPr>
          <w:p w:rsidR="00895070" w:rsidRPr="003123A0" w:rsidRDefault="00895070" w:rsidP="00895070">
            <w:pPr>
              <w:spacing w:before="0" w:after="0"/>
              <w:jc w:val="left"/>
              <w:rPr>
                <w:rFonts w:asciiTheme="minorHAnsi" w:eastAsia="Times New Roman" w:hAnsiTheme="minorHAnsi" w:cs="Times New Roman"/>
                <w:kern w:val="0"/>
                <w:lang w:eastAsia="pl-PL"/>
              </w:rPr>
            </w:pPr>
            <w:r w:rsidRPr="003123A0">
              <w:rPr>
                <w:rFonts w:asciiTheme="minorHAnsi" w:eastAsia="Times New Roman" w:hAnsiTheme="minorHAnsi" w:cs="Times New Roman"/>
                <w:kern w:val="0"/>
                <w:lang w:eastAsia="pl-PL"/>
              </w:rPr>
              <w:t xml:space="preserve">Lunch typu de </w:t>
            </w:r>
            <w:proofErr w:type="spellStart"/>
            <w:r w:rsidRPr="003123A0">
              <w:rPr>
                <w:rFonts w:asciiTheme="minorHAnsi" w:eastAsia="Times New Roman" w:hAnsiTheme="minorHAnsi" w:cs="Times New Roman"/>
                <w:kern w:val="0"/>
                <w:lang w:eastAsia="pl-PL"/>
              </w:rPr>
              <w:t>lux</w:t>
            </w:r>
            <w:proofErr w:type="spellEnd"/>
          </w:p>
        </w:tc>
        <w:tc>
          <w:tcPr>
            <w:tcW w:w="2410" w:type="dxa"/>
            <w:vMerge/>
            <w:tcBorders>
              <w:top w:val="nil"/>
              <w:left w:val="single" w:sz="4" w:space="0" w:color="auto"/>
              <w:bottom w:val="single" w:sz="4" w:space="0" w:color="000000"/>
              <w:right w:val="single" w:sz="4" w:space="0" w:color="auto"/>
            </w:tcBorders>
            <w:vAlign w:val="center"/>
            <w:hideMark/>
          </w:tcPr>
          <w:p w:rsidR="00895070" w:rsidRPr="003123A0" w:rsidRDefault="00895070" w:rsidP="009037D7">
            <w:pPr>
              <w:spacing w:before="0" w:after="0"/>
              <w:jc w:val="center"/>
              <w:rPr>
                <w:rFonts w:asciiTheme="minorHAnsi" w:eastAsia="Times New Roman" w:hAnsiTheme="minorHAnsi" w:cs="Times New Roman"/>
                <w:kern w:val="0"/>
                <w:lang w:eastAsia="pl-PL"/>
              </w:rPr>
            </w:pPr>
          </w:p>
        </w:tc>
        <w:tc>
          <w:tcPr>
            <w:tcW w:w="1985" w:type="dxa"/>
            <w:vMerge/>
            <w:tcBorders>
              <w:top w:val="nil"/>
              <w:left w:val="single" w:sz="4" w:space="0" w:color="auto"/>
              <w:bottom w:val="single" w:sz="4" w:space="0" w:color="000000"/>
              <w:right w:val="single" w:sz="4" w:space="0" w:color="auto"/>
            </w:tcBorders>
            <w:vAlign w:val="center"/>
            <w:hideMark/>
          </w:tcPr>
          <w:p w:rsidR="00895070" w:rsidRPr="003123A0" w:rsidRDefault="00895070" w:rsidP="00895070">
            <w:pPr>
              <w:spacing w:before="0" w:after="0"/>
              <w:jc w:val="left"/>
              <w:rPr>
                <w:rFonts w:asciiTheme="minorHAnsi" w:eastAsia="Times New Roman" w:hAnsiTheme="minorHAnsi" w:cs="Times New Roman"/>
                <w:kern w:val="0"/>
                <w:lang w:eastAsia="pl-PL"/>
              </w:rPr>
            </w:pPr>
          </w:p>
        </w:tc>
        <w:tc>
          <w:tcPr>
            <w:tcW w:w="3118" w:type="dxa"/>
            <w:vMerge/>
            <w:tcBorders>
              <w:top w:val="nil"/>
              <w:left w:val="single" w:sz="4" w:space="0" w:color="auto"/>
              <w:bottom w:val="single" w:sz="4" w:space="0" w:color="000000"/>
              <w:right w:val="single" w:sz="4" w:space="0" w:color="auto"/>
            </w:tcBorders>
            <w:vAlign w:val="center"/>
            <w:hideMark/>
          </w:tcPr>
          <w:p w:rsidR="00895070" w:rsidRPr="003123A0" w:rsidRDefault="00895070" w:rsidP="00895070">
            <w:pPr>
              <w:spacing w:before="0" w:after="0"/>
              <w:jc w:val="left"/>
              <w:rPr>
                <w:rFonts w:asciiTheme="minorHAnsi" w:eastAsia="Times New Roman" w:hAnsiTheme="minorHAnsi" w:cs="Times New Roman"/>
                <w:kern w:val="0"/>
                <w:lang w:eastAsia="pl-PL"/>
              </w:rPr>
            </w:pPr>
          </w:p>
        </w:tc>
      </w:tr>
      <w:tr w:rsidR="009037D7" w:rsidRPr="003123A0" w:rsidTr="009037D7">
        <w:trPr>
          <w:trHeight w:val="300"/>
        </w:trPr>
        <w:tc>
          <w:tcPr>
            <w:tcW w:w="708" w:type="dxa"/>
            <w:tcBorders>
              <w:top w:val="nil"/>
              <w:left w:val="single" w:sz="4" w:space="0" w:color="auto"/>
              <w:bottom w:val="single" w:sz="4" w:space="0" w:color="000000"/>
              <w:right w:val="single" w:sz="4" w:space="0" w:color="auto"/>
            </w:tcBorders>
            <w:vAlign w:val="center"/>
          </w:tcPr>
          <w:p w:rsidR="009037D7" w:rsidRPr="003123A0" w:rsidRDefault="009037D7" w:rsidP="00895070">
            <w:pPr>
              <w:spacing w:before="0" w:after="0"/>
              <w:jc w:val="left"/>
              <w:rPr>
                <w:rFonts w:asciiTheme="minorHAnsi" w:eastAsia="Times New Roman" w:hAnsiTheme="minorHAnsi" w:cs="Times New Roman"/>
                <w:kern w:val="0"/>
                <w:lang w:eastAsia="pl-PL"/>
              </w:rPr>
            </w:pPr>
            <w:r w:rsidRPr="003123A0">
              <w:rPr>
                <w:rFonts w:asciiTheme="minorHAnsi" w:eastAsia="Times New Roman" w:hAnsiTheme="minorHAnsi" w:cs="Times New Roman"/>
                <w:kern w:val="0"/>
                <w:lang w:eastAsia="pl-PL"/>
              </w:rPr>
              <w:t>4</w:t>
            </w:r>
          </w:p>
        </w:tc>
        <w:tc>
          <w:tcPr>
            <w:tcW w:w="2127" w:type="dxa"/>
            <w:tcBorders>
              <w:top w:val="nil"/>
              <w:left w:val="nil"/>
              <w:bottom w:val="single" w:sz="4" w:space="0" w:color="auto"/>
              <w:right w:val="nil"/>
            </w:tcBorders>
            <w:shd w:val="clear" w:color="auto" w:fill="auto"/>
            <w:noWrap/>
            <w:vAlign w:val="bottom"/>
          </w:tcPr>
          <w:p w:rsidR="009037D7" w:rsidRPr="003123A0" w:rsidRDefault="009037D7" w:rsidP="00895070">
            <w:pPr>
              <w:spacing w:before="0" w:after="0"/>
              <w:jc w:val="left"/>
              <w:rPr>
                <w:rFonts w:asciiTheme="minorHAnsi" w:eastAsia="Times New Roman" w:hAnsiTheme="minorHAnsi" w:cs="Times New Roman"/>
                <w:kern w:val="0"/>
                <w:lang w:eastAsia="pl-PL"/>
              </w:rPr>
            </w:pPr>
            <w:r w:rsidRPr="003123A0">
              <w:rPr>
                <w:rFonts w:asciiTheme="minorHAnsi" w:eastAsia="Times New Roman" w:hAnsiTheme="minorHAnsi" w:cs="Times New Roman"/>
                <w:kern w:val="0"/>
                <w:lang w:eastAsia="pl-PL"/>
              </w:rPr>
              <w:t>Kategoria D</w:t>
            </w:r>
          </w:p>
          <w:p w:rsidR="009037D7" w:rsidRPr="003123A0" w:rsidRDefault="009037D7" w:rsidP="00895070">
            <w:pPr>
              <w:spacing w:before="0" w:after="0"/>
              <w:jc w:val="left"/>
              <w:rPr>
                <w:rFonts w:asciiTheme="minorHAnsi" w:eastAsia="Times New Roman" w:hAnsiTheme="minorHAnsi" w:cs="Times New Roman"/>
                <w:kern w:val="0"/>
                <w:lang w:eastAsia="pl-PL"/>
              </w:rPr>
            </w:pPr>
            <w:r w:rsidRPr="003123A0">
              <w:rPr>
                <w:rFonts w:asciiTheme="minorHAnsi" w:eastAsia="Times New Roman" w:hAnsiTheme="minorHAnsi" w:cs="Times New Roman"/>
                <w:kern w:val="0"/>
                <w:lang w:eastAsia="pl-PL"/>
              </w:rPr>
              <w:t>Kolacja</w:t>
            </w:r>
          </w:p>
        </w:tc>
        <w:tc>
          <w:tcPr>
            <w:tcW w:w="2410" w:type="dxa"/>
            <w:tcBorders>
              <w:top w:val="nil"/>
              <w:left w:val="single" w:sz="4" w:space="0" w:color="auto"/>
              <w:bottom w:val="single" w:sz="4" w:space="0" w:color="000000"/>
              <w:right w:val="single" w:sz="4" w:space="0" w:color="auto"/>
            </w:tcBorders>
            <w:vAlign w:val="center"/>
          </w:tcPr>
          <w:p w:rsidR="009037D7" w:rsidRPr="003123A0" w:rsidRDefault="009037D7" w:rsidP="009037D7">
            <w:pPr>
              <w:spacing w:before="0" w:after="0"/>
              <w:jc w:val="center"/>
              <w:rPr>
                <w:rFonts w:asciiTheme="minorHAnsi" w:eastAsia="Times New Roman" w:hAnsiTheme="minorHAnsi" w:cs="Times New Roman"/>
                <w:kern w:val="0"/>
                <w:lang w:eastAsia="pl-PL"/>
              </w:rPr>
            </w:pPr>
            <w:r w:rsidRPr="003123A0">
              <w:rPr>
                <w:rFonts w:asciiTheme="minorHAnsi" w:eastAsia="Times New Roman" w:hAnsiTheme="minorHAnsi" w:cs="Times New Roman"/>
                <w:kern w:val="0"/>
                <w:lang w:eastAsia="pl-PL"/>
              </w:rPr>
              <w:t>328</w:t>
            </w:r>
          </w:p>
        </w:tc>
        <w:tc>
          <w:tcPr>
            <w:tcW w:w="1985" w:type="dxa"/>
            <w:tcBorders>
              <w:top w:val="nil"/>
              <w:left w:val="single" w:sz="4" w:space="0" w:color="auto"/>
              <w:bottom w:val="single" w:sz="4" w:space="0" w:color="000000"/>
              <w:right w:val="single" w:sz="4" w:space="0" w:color="auto"/>
            </w:tcBorders>
            <w:vAlign w:val="center"/>
          </w:tcPr>
          <w:p w:rsidR="009037D7" w:rsidRPr="003123A0" w:rsidRDefault="009037D7" w:rsidP="00895070">
            <w:pPr>
              <w:spacing w:before="0" w:after="0"/>
              <w:jc w:val="left"/>
              <w:rPr>
                <w:rFonts w:asciiTheme="minorHAnsi" w:eastAsia="Times New Roman" w:hAnsiTheme="minorHAnsi" w:cs="Times New Roman"/>
                <w:kern w:val="0"/>
                <w:lang w:eastAsia="pl-PL"/>
              </w:rPr>
            </w:pPr>
          </w:p>
        </w:tc>
        <w:tc>
          <w:tcPr>
            <w:tcW w:w="3118" w:type="dxa"/>
            <w:tcBorders>
              <w:top w:val="nil"/>
              <w:left w:val="single" w:sz="4" w:space="0" w:color="auto"/>
              <w:bottom w:val="single" w:sz="4" w:space="0" w:color="000000"/>
              <w:right w:val="single" w:sz="4" w:space="0" w:color="auto"/>
            </w:tcBorders>
            <w:vAlign w:val="center"/>
          </w:tcPr>
          <w:p w:rsidR="009037D7" w:rsidRPr="003123A0" w:rsidRDefault="009037D7" w:rsidP="00895070">
            <w:pPr>
              <w:spacing w:before="0" w:after="0"/>
              <w:jc w:val="left"/>
              <w:rPr>
                <w:rFonts w:asciiTheme="minorHAnsi" w:eastAsia="Times New Roman" w:hAnsiTheme="minorHAnsi" w:cs="Times New Roman"/>
                <w:kern w:val="0"/>
                <w:lang w:eastAsia="pl-PL"/>
              </w:rPr>
            </w:pPr>
          </w:p>
        </w:tc>
      </w:tr>
      <w:tr w:rsidR="00895070" w:rsidRPr="003123A0" w:rsidTr="009037D7">
        <w:trPr>
          <w:trHeight w:val="300"/>
        </w:trPr>
        <w:tc>
          <w:tcPr>
            <w:tcW w:w="70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895070" w:rsidRPr="003123A0" w:rsidRDefault="009037D7" w:rsidP="00895070">
            <w:pPr>
              <w:spacing w:before="0" w:after="0"/>
              <w:jc w:val="center"/>
              <w:rPr>
                <w:rFonts w:asciiTheme="minorHAnsi" w:eastAsia="Times New Roman" w:hAnsiTheme="minorHAnsi" w:cs="Times New Roman"/>
                <w:kern w:val="0"/>
                <w:lang w:eastAsia="pl-PL"/>
              </w:rPr>
            </w:pPr>
            <w:r w:rsidRPr="003123A0">
              <w:rPr>
                <w:rFonts w:asciiTheme="minorHAnsi" w:eastAsia="Times New Roman" w:hAnsiTheme="minorHAnsi" w:cs="Times New Roman"/>
                <w:kern w:val="0"/>
                <w:lang w:eastAsia="pl-PL"/>
              </w:rPr>
              <w:t>5</w:t>
            </w:r>
          </w:p>
        </w:tc>
        <w:tc>
          <w:tcPr>
            <w:tcW w:w="2127" w:type="dxa"/>
            <w:tcBorders>
              <w:top w:val="nil"/>
              <w:left w:val="nil"/>
              <w:bottom w:val="nil"/>
              <w:right w:val="nil"/>
            </w:tcBorders>
            <w:shd w:val="clear" w:color="auto" w:fill="auto"/>
            <w:noWrap/>
            <w:vAlign w:val="bottom"/>
            <w:hideMark/>
          </w:tcPr>
          <w:p w:rsidR="00895070" w:rsidRPr="003123A0" w:rsidRDefault="00895070" w:rsidP="00895070">
            <w:pPr>
              <w:spacing w:before="0" w:after="0"/>
              <w:jc w:val="left"/>
              <w:rPr>
                <w:rFonts w:asciiTheme="minorHAnsi" w:eastAsia="Times New Roman" w:hAnsiTheme="minorHAnsi" w:cs="Times New Roman"/>
                <w:kern w:val="0"/>
                <w:lang w:eastAsia="pl-PL"/>
              </w:rPr>
            </w:pPr>
            <w:r w:rsidRPr="003123A0">
              <w:rPr>
                <w:rFonts w:asciiTheme="minorHAnsi" w:eastAsia="Times New Roman" w:hAnsiTheme="minorHAnsi" w:cs="Times New Roman"/>
                <w:kern w:val="0"/>
                <w:lang w:eastAsia="pl-PL"/>
              </w:rPr>
              <w:t xml:space="preserve">Kategoria </w:t>
            </w:r>
            <w:r w:rsidR="009037D7" w:rsidRPr="003123A0">
              <w:rPr>
                <w:rFonts w:asciiTheme="minorHAnsi" w:eastAsia="Times New Roman" w:hAnsiTheme="minorHAnsi" w:cs="Times New Roman"/>
                <w:b/>
                <w:kern w:val="0"/>
                <w:lang w:eastAsia="pl-PL"/>
              </w:rPr>
              <w:t>E</w:t>
            </w:r>
          </w:p>
        </w:tc>
        <w:tc>
          <w:tcPr>
            <w:tcW w:w="241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95070" w:rsidRPr="003123A0" w:rsidRDefault="009037D7" w:rsidP="009037D7">
            <w:pPr>
              <w:spacing w:before="0" w:after="0"/>
              <w:jc w:val="center"/>
              <w:rPr>
                <w:rFonts w:asciiTheme="minorHAnsi" w:eastAsia="Times New Roman" w:hAnsiTheme="minorHAnsi" w:cs="Times New Roman"/>
                <w:kern w:val="0"/>
                <w:lang w:eastAsia="pl-PL"/>
              </w:rPr>
            </w:pPr>
            <w:r w:rsidRPr="003123A0">
              <w:rPr>
                <w:rFonts w:asciiTheme="minorHAnsi" w:eastAsia="Times New Roman" w:hAnsiTheme="minorHAnsi" w:cs="Times New Roman"/>
                <w:kern w:val="0"/>
                <w:lang w:eastAsia="pl-PL"/>
              </w:rPr>
              <w:t>150</w:t>
            </w:r>
          </w:p>
        </w:tc>
        <w:tc>
          <w:tcPr>
            <w:tcW w:w="198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95070" w:rsidRPr="003123A0" w:rsidRDefault="00895070" w:rsidP="00895070">
            <w:pPr>
              <w:spacing w:before="0" w:after="0"/>
              <w:jc w:val="center"/>
              <w:rPr>
                <w:rFonts w:asciiTheme="minorHAnsi" w:eastAsia="Times New Roman" w:hAnsiTheme="minorHAnsi" w:cs="Times New Roman"/>
                <w:kern w:val="0"/>
                <w:lang w:eastAsia="pl-PL"/>
              </w:rPr>
            </w:pPr>
            <w:r w:rsidRPr="003123A0">
              <w:rPr>
                <w:rFonts w:asciiTheme="minorHAnsi" w:eastAsia="Times New Roman" w:hAnsiTheme="minorHAnsi" w:cs="Times New Roman"/>
                <w:kern w:val="0"/>
                <w:lang w:eastAsia="pl-PL"/>
              </w:rPr>
              <w:t> </w:t>
            </w:r>
          </w:p>
        </w:tc>
        <w:tc>
          <w:tcPr>
            <w:tcW w:w="311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95070" w:rsidRPr="003123A0" w:rsidRDefault="00895070" w:rsidP="00895070">
            <w:pPr>
              <w:spacing w:before="0" w:after="0"/>
              <w:jc w:val="center"/>
              <w:rPr>
                <w:rFonts w:asciiTheme="minorHAnsi" w:eastAsia="Times New Roman" w:hAnsiTheme="minorHAnsi" w:cs="Times New Roman"/>
                <w:kern w:val="0"/>
                <w:lang w:eastAsia="pl-PL"/>
              </w:rPr>
            </w:pPr>
            <w:r w:rsidRPr="003123A0">
              <w:rPr>
                <w:rFonts w:asciiTheme="minorHAnsi" w:eastAsia="Times New Roman" w:hAnsiTheme="minorHAnsi" w:cs="Times New Roman"/>
                <w:kern w:val="0"/>
                <w:lang w:eastAsia="pl-PL"/>
              </w:rPr>
              <w:t> </w:t>
            </w:r>
          </w:p>
        </w:tc>
      </w:tr>
      <w:tr w:rsidR="00895070" w:rsidRPr="003123A0" w:rsidTr="009037D7">
        <w:trPr>
          <w:trHeight w:val="90"/>
        </w:trPr>
        <w:tc>
          <w:tcPr>
            <w:tcW w:w="708" w:type="dxa"/>
            <w:vMerge/>
            <w:tcBorders>
              <w:top w:val="nil"/>
              <w:left w:val="single" w:sz="4" w:space="0" w:color="auto"/>
              <w:bottom w:val="single" w:sz="4" w:space="0" w:color="auto"/>
              <w:right w:val="single" w:sz="4" w:space="0" w:color="auto"/>
            </w:tcBorders>
            <w:vAlign w:val="center"/>
            <w:hideMark/>
          </w:tcPr>
          <w:p w:rsidR="00895070" w:rsidRPr="003123A0" w:rsidRDefault="00895070" w:rsidP="00895070">
            <w:pPr>
              <w:spacing w:before="0" w:after="0"/>
              <w:jc w:val="left"/>
              <w:rPr>
                <w:rFonts w:asciiTheme="minorHAnsi" w:eastAsia="Times New Roman" w:hAnsiTheme="minorHAnsi" w:cs="Times New Roman"/>
                <w:kern w:val="0"/>
                <w:lang w:eastAsia="pl-PL"/>
              </w:rPr>
            </w:pPr>
          </w:p>
        </w:tc>
        <w:tc>
          <w:tcPr>
            <w:tcW w:w="2127" w:type="dxa"/>
            <w:tcBorders>
              <w:top w:val="nil"/>
              <w:left w:val="nil"/>
              <w:bottom w:val="single" w:sz="4" w:space="0" w:color="auto"/>
              <w:right w:val="nil"/>
            </w:tcBorders>
            <w:shd w:val="clear" w:color="auto" w:fill="auto"/>
            <w:noWrap/>
            <w:vAlign w:val="bottom"/>
            <w:hideMark/>
          </w:tcPr>
          <w:p w:rsidR="00895070" w:rsidRPr="003123A0" w:rsidRDefault="009037D7" w:rsidP="00895070">
            <w:pPr>
              <w:spacing w:before="0" w:after="0"/>
              <w:jc w:val="left"/>
              <w:rPr>
                <w:rFonts w:asciiTheme="minorHAnsi" w:eastAsia="Times New Roman" w:hAnsiTheme="minorHAnsi" w:cs="Times New Roman"/>
                <w:kern w:val="0"/>
                <w:lang w:eastAsia="pl-PL"/>
              </w:rPr>
            </w:pPr>
            <w:r w:rsidRPr="003123A0">
              <w:rPr>
                <w:rFonts w:asciiTheme="minorHAnsi" w:eastAsia="Times New Roman" w:hAnsiTheme="minorHAnsi" w:cs="Times New Roman"/>
                <w:kern w:val="0"/>
                <w:lang w:eastAsia="pl-PL"/>
              </w:rPr>
              <w:t>kolacja bufetowa</w:t>
            </w:r>
          </w:p>
        </w:tc>
        <w:tc>
          <w:tcPr>
            <w:tcW w:w="2410" w:type="dxa"/>
            <w:vMerge/>
            <w:tcBorders>
              <w:top w:val="nil"/>
              <w:left w:val="single" w:sz="4" w:space="0" w:color="auto"/>
              <w:bottom w:val="single" w:sz="4" w:space="0" w:color="auto"/>
              <w:right w:val="single" w:sz="4" w:space="0" w:color="auto"/>
            </w:tcBorders>
            <w:vAlign w:val="center"/>
            <w:hideMark/>
          </w:tcPr>
          <w:p w:rsidR="00895070" w:rsidRPr="003123A0" w:rsidRDefault="00895070" w:rsidP="009037D7">
            <w:pPr>
              <w:spacing w:before="0" w:after="0"/>
              <w:jc w:val="center"/>
              <w:rPr>
                <w:rFonts w:asciiTheme="minorHAnsi" w:eastAsia="Times New Roman" w:hAnsiTheme="minorHAnsi" w:cs="Times New Roman"/>
                <w:kern w:val="0"/>
                <w:lang w:eastAsia="pl-PL"/>
              </w:rPr>
            </w:pPr>
          </w:p>
        </w:tc>
        <w:tc>
          <w:tcPr>
            <w:tcW w:w="1985" w:type="dxa"/>
            <w:vMerge/>
            <w:tcBorders>
              <w:top w:val="nil"/>
              <w:left w:val="single" w:sz="4" w:space="0" w:color="auto"/>
              <w:bottom w:val="single" w:sz="4" w:space="0" w:color="auto"/>
              <w:right w:val="single" w:sz="4" w:space="0" w:color="auto"/>
            </w:tcBorders>
            <w:vAlign w:val="center"/>
            <w:hideMark/>
          </w:tcPr>
          <w:p w:rsidR="00895070" w:rsidRPr="003123A0" w:rsidRDefault="00895070" w:rsidP="00895070">
            <w:pPr>
              <w:spacing w:before="0" w:after="0"/>
              <w:jc w:val="left"/>
              <w:rPr>
                <w:rFonts w:asciiTheme="minorHAnsi" w:eastAsia="Times New Roman" w:hAnsiTheme="minorHAnsi" w:cs="Times New Roman"/>
                <w:kern w:val="0"/>
                <w:lang w:eastAsia="pl-PL"/>
              </w:rPr>
            </w:pPr>
          </w:p>
        </w:tc>
        <w:tc>
          <w:tcPr>
            <w:tcW w:w="3118" w:type="dxa"/>
            <w:vMerge/>
            <w:tcBorders>
              <w:top w:val="nil"/>
              <w:left w:val="single" w:sz="4" w:space="0" w:color="auto"/>
              <w:bottom w:val="single" w:sz="4" w:space="0" w:color="auto"/>
              <w:right w:val="single" w:sz="4" w:space="0" w:color="auto"/>
            </w:tcBorders>
            <w:vAlign w:val="center"/>
            <w:hideMark/>
          </w:tcPr>
          <w:p w:rsidR="00895070" w:rsidRPr="003123A0" w:rsidRDefault="00895070" w:rsidP="00895070">
            <w:pPr>
              <w:spacing w:before="0" w:after="0"/>
              <w:jc w:val="left"/>
              <w:rPr>
                <w:rFonts w:asciiTheme="minorHAnsi" w:eastAsia="Times New Roman" w:hAnsiTheme="minorHAnsi" w:cs="Times New Roman"/>
                <w:kern w:val="0"/>
                <w:lang w:eastAsia="pl-PL"/>
              </w:rPr>
            </w:pPr>
          </w:p>
        </w:tc>
      </w:tr>
      <w:tr w:rsidR="00895070" w:rsidRPr="003123A0" w:rsidTr="009037D7">
        <w:trPr>
          <w:trHeight w:val="300"/>
        </w:trPr>
        <w:tc>
          <w:tcPr>
            <w:tcW w:w="70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895070" w:rsidRPr="003123A0" w:rsidRDefault="009037D7" w:rsidP="00895070">
            <w:pPr>
              <w:spacing w:before="0" w:after="0"/>
              <w:jc w:val="center"/>
              <w:rPr>
                <w:rFonts w:asciiTheme="minorHAnsi" w:eastAsia="Times New Roman" w:hAnsiTheme="minorHAnsi" w:cs="Times New Roman"/>
                <w:kern w:val="0"/>
                <w:lang w:eastAsia="pl-PL"/>
              </w:rPr>
            </w:pPr>
            <w:r w:rsidRPr="003123A0">
              <w:rPr>
                <w:rFonts w:asciiTheme="minorHAnsi" w:eastAsia="Times New Roman" w:hAnsiTheme="minorHAnsi" w:cs="Times New Roman"/>
                <w:kern w:val="0"/>
                <w:lang w:eastAsia="pl-PL"/>
              </w:rPr>
              <w:t>6</w:t>
            </w:r>
          </w:p>
        </w:tc>
        <w:tc>
          <w:tcPr>
            <w:tcW w:w="2127" w:type="dxa"/>
            <w:tcBorders>
              <w:top w:val="nil"/>
              <w:left w:val="nil"/>
              <w:bottom w:val="nil"/>
              <w:right w:val="nil"/>
            </w:tcBorders>
            <w:shd w:val="clear" w:color="auto" w:fill="auto"/>
            <w:noWrap/>
            <w:vAlign w:val="bottom"/>
            <w:hideMark/>
          </w:tcPr>
          <w:p w:rsidR="00895070" w:rsidRPr="003123A0" w:rsidRDefault="00895070" w:rsidP="00895070">
            <w:pPr>
              <w:spacing w:before="0" w:after="0"/>
              <w:jc w:val="left"/>
              <w:rPr>
                <w:rFonts w:asciiTheme="minorHAnsi" w:eastAsia="Times New Roman" w:hAnsiTheme="minorHAnsi" w:cs="Times New Roman"/>
                <w:kern w:val="0"/>
                <w:lang w:eastAsia="pl-PL"/>
              </w:rPr>
            </w:pPr>
            <w:r w:rsidRPr="003123A0">
              <w:rPr>
                <w:rFonts w:asciiTheme="minorHAnsi" w:eastAsia="Times New Roman" w:hAnsiTheme="minorHAnsi" w:cs="Times New Roman"/>
                <w:kern w:val="0"/>
                <w:lang w:eastAsia="pl-PL"/>
              </w:rPr>
              <w:t xml:space="preserve">Kategoria </w:t>
            </w:r>
            <w:r w:rsidR="009037D7" w:rsidRPr="003123A0">
              <w:rPr>
                <w:rFonts w:asciiTheme="minorHAnsi" w:eastAsia="Times New Roman" w:hAnsiTheme="minorHAnsi" w:cs="Times New Roman"/>
                <w:b/>
                <w:kern w:val="0"/>
                <w:lang w:eastAsia="pl-PL"/>
              </w:rPr>
              <w:t>F</w:t>
            </w:r>
          </w:p>
        </w:tc>
        <w:tc>
          <w:tcPr>
            <w:tcW w:w="241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95070" w:rsidRPr="003123A0" w:rsidRDefault="009037D7" w:rsidP="009037D7">
            <w:pPr>
              <w:spacing w:before="0" w:after="0"/>
              <w:jc w:val="center"/>
              <w:rPr>
                <w:rFonts w:asciiTheme="minorHAnsi" w:eastAsia="Times New Roman" w:hAnsiTheme="minorHAnsi" w:cs="Times New Roman"/>
                <w:kern w:val="0"/>
                <w:lang w:eastAsia="pl-PL"/>
              </w:rPr>
            </w:pPr>
            <w:r w:rsidRPr="003123A0">
              <w:rPr>
                <w:rFonts w:asciiTheme="minorHAnsi" w:eastAsia="Times New Roman" w:hAnsiTheme="minorHAnsi" w:cs="Times New Roman"/>
                <w:kern w:val="0"/>
                <w:lang w:eastAsia="pl-PL"/>
              </w:rPr>
              <w:t>23</w:t>
            </w:r>
          </w:p>
        </w:tc>
        <w:tc>
          <w:tcPr>
            <w:tcW w:w="198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95070" w:rsidRPr="003123A0" w:rsidRDefault="00895070" w:rsidP="00895070">
            <w:pPr>
              <w:spacing w:before="0" w:after="0"/>
              <w:jc w:val="center"/>
              <w:rPr>
                <w:rFonts w:asciiTheme="minorHAnsi" w:eastAsia="Times New Roman" w:hAnsiTheme="minorHAnsi" w:cs="Times New Roman"/>
                <w:kern w:val="0"/>
                <w:lang w:eastAsia="pl-PL"/>
              </w:rPr>
            </w:pPr>
            <w:r w:rsidRPr="003123A0">
              <w:rPr>
                <w:rFonts w:asciiTheme="minorHAnsi" w:eastAsia="Times New Roman" w:hAnsiTheme="minorHAnsi" w:cs="Times New Roman"/>
                <w:kern w:val="0"/>
                <w:lang w:eastAsia="pl-PL"/>
              </w:rPr>
              <w:t> </w:t>
            </w:r>
          </w:p>
        </w:tc>
        <w:tc>
          <w:tcPr>
            <w:tcW w:w="311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95070" w:rsidRPr="003123A0" w:rsidRDefault="00895070" w:rsidP="00895070">
            <w:pPr>
              <w:spacing w:before="0" w:after="0"/>
              <w:jc w:val="center"/>
              <w:rPr>
                <w:rFonts w:asciiTheme="minorHAnsi" w:eastAsia="Times New Roman" w:hAnsiTheme="minorHAnsi" w:cs="Times New Roman"/>
                <w:kern w:val="0"/>
                <w:lang w:eastAsia="pl-PL"/>
              </w:rPr>
            </w:pPr>
            <w:r w:rsidRPr="003123A0">
              <w:rPr>
                <w:rFonts w:asciiTheme="minorHAnsi" w:eastAsia="Times New Roman" w:hAnsiTheme="minorHAnsi" w:cs="Times New Roman"/>
                <w:kern w:val="0"/>
                <w:lang w:eastAsia="pl-PL"/>
              </w:rPr>
              <w:t> </w:t>
            </w:r>
          </w:p>
        </w:tc>
      </w:tr>
      <w:tr w:rsidR="00895070" w:rsidRPr="003123A0" w:rsidTr="009037D7">
        <w:trPr>
          <w:trHeight w:val="184"/>
        </w:trPr>
        <w:tc>
          <w:tcPr>
            <w:tcW w:w="708" w:type="dxa"/>
            <w:vMerge/>
            <w:tcBorders>
              <w:top w:val="nil"/>
              <w:left w:val="single" w:sz="4" w:space="0" w:color="auto"/>
              <w:bottom w:val="single" w:sz="4" w:space="0" w:color="auto"/>
              <w:right w:val="single" w:sz="4" w:space="0" w:color="auto"/>
            </w:tcBorders>
            <w:vAlign w:val="center"/>
            <w:hideMark/>
          </w:tcPr>
          <w:p w:rsidR="00895070" w:rsidRPr="003123A0" w:rsidRDefault="00895070" w:rsidP="00895070">
            <w:pPr>
              <w:spacing w:before="0" w:after="0"/>
              <w:jc w:val="left"/>
              <w:rPr>
                <w:rFonts w:asciiTheme="minorHAnsi" w:eastAsia="Times New Roman" w:hAnsiTheme="minorHAnsi" w:cs="Times New Roman"/>
                <w:kern w:val="0"/>
                <w:lang w:eastAsia="pl-PL"/>
              </w:rPr>
            </w:pPr>
          </w:p>
        </w:tc>
        <w:tc>
          <w:tcPr>
            <w:tcW w:w="2127" w:type="dxa"/>
            <w:tcBorders>
              <w:top w:val="nil"/>
              <w:left w:val="nil"/>
              <w:bottom w:val="single" w:sz="4" w:space="0" w:color="auto"/>
              <w:right w:val="nil"/>
            </w:tcBorders>
            <w:shd w:val="clear" w:color="auto" w:fill="auto"/>
            <w:noWrap/>
            <w:vAlign w:val="bottom"/>
            <w:hideMark/>
          </w:tcPr>
          <w:p w:rsidR="00895070" w:rsidRPr="003123A0" w:rsidRDefault="009037D7" w:rsidP="00895070">
            <w:pPr>
              <w:spacing w:before="0" w:after="0"/>
              <w:jc w:val="left"/>
              <w:rPr>
                <w:rFonts w:asciiTheme="minorHAnsi" w:eastAsia="Times New Roman" w:hAnsiTheme="minorHAnsi" w:cs="Times New Roman"/>
                <w:kern w:val="0"/>
                <w:lang w:eastAsia="pl-PL"/>
              </w:rPr>
            </w:pPr>
            <w:r w:rsidRPr="003123A0">
              <w:rPr>
                <w:rFonts w:asciiTheme="minorHAnsi" w:eastAsia="Times New Roman" w:hAnsiTheme="minorHAnsi" w:cs="Times New Roman"/>
                <w:kern w:val="0"/>
                <w:lang w:eastAsia="pl-PL"/>
              </w:rPr>
              <w:t>lunch-</w:t>
            </w:r>
            <w:proofErr w:type="spellStart"/>
            <w:r w:rsidRPr="003123A0">
              <w:rPr>
                <w:rFonts w:asciiTheme="minorHAnsi" w:eastAsia="Times New Roman" w:hAnsiTheme="minorHAnsi" w:cs="Times New Roman"/>
                <w:kern w:val="0"/>
                <w:lang w:eastAsia="pl-PL"/>
              </w:rPr>
              <w:t>box</w:t>
            </w:r>
            <w:proofErr w:type="spellEnd"/>
          </w:p>
        </w:tc>
        <w:tc>
          <w:tcPr>
            <w:tcW w:w="2410" w:type="dxa"/>
            <w:vMerge/>
            <w:tcBorders>
              <w:top w:val="nil"/>
              <w:left w:val="single" w:sz="4" w:space="0" w:color="auto"/>
              <w:bottom w:val="single" w:sz="4" w:space="0" w:color="auto"/>
              <w:right w:val="single" w:sz="4" w:space="0" w:color="auto"/>
            </w:tcBorders>
            <w:vAlign w:val="center"/>
            <w:hideMark/>
          </w:tcPr>
          <w:p w:rsidR="00895070" w:rsidRPr="003123A0" w:rsidRDefault="00895070" w:rsidP="00895070">
            <w:pPr>
              <w:spacing w:before="0" w:after="0"/>
              <w:jc w:val="left"/>
              <w:rPr>
                <w:rFonts w:asciiTheme="minorHAnsi" w:eastAsia="Times New Roman" w:hAnsiTheme="minorHAnsi" w:cs="Times New Roman"/>
                <w:kern w:val="0"/>
                <w:lang w:eastAsia="pl-PL"/>
              </w:rPr>
            </w:pPr>
          </w:p>
        </w:tc>
        <w:tc>
          <w:tcPr>
            <w:tcW w:w="1985" w:type="dxa"/>
            <w:vMerge/>
            <w:tcBorders>
              <w:top w:val="nil"/>
              <w:left w:val="single" w:sz="4" w:space="0" w:color="auto"/>
              <w:bottom w:val="single" w:sz="4" w:space="0" w:color="auto"/>
              <w:right w:val="single" w:sz="4" w:space="0" w:color="auto"/>
            </w:tcBorders>
            <w:vAlign w:val="center"/>
            <w:hideMark/>
          </w:tcPr>
          <w:p w:rsidR="00895070" w:rsidRPr="003123A0" w:rsidRDefault="00895070" w:rsidP="00895070">
            <w:pPr>
              <w:spacing w:before="0" w:after="0"/>
              <w:jc w:val="left"/>
              <w:rPr>
                <w:rFonts w:asciiTheme="minorHAnsi" w:eastAsia="Times New Roman" w:hAnsiTheme="minorHAnsi" w:cs="Times New Roman"/>
                <w:kern w:val="0"/>
                <w:lang w:eastAsia="pl-PL"/>
              </w:rPr>
            </w:pPr>
          </w:p>
        </w:tc>
        <w:tc>
          <w:tcPr>
            <w:tcW w:w="3118" w:type="dxa"/>
            <w:vMerge/>
            <w:tcBorders>
              <w:top w:val="nil"/>
              <w:left w:val="single" w:sz="4" w:space="0" w:color="auto"/>
              <w:bottom w:val="single" w:sz="4" w:space="0" w:color="auto"/>
              <w:right w:val="single" w:sz="4" w:space="0" w:color="auto"/>
            </w:tcBorders>
            <w:vAlign w:val="center"/>
            <w:hideMark/>
          </w:tcPr>
          <w:p w:rsidR="00895070" w:rsidRPr="003123A0" w:rsidRDefault="00895070" w:rsidP="00895070">
            <w:pPr>
              <w:spacing w:before="0" w:after="0"/>
              <w:jc w:val="left"/>
              <w:rPr>
                <w:rFonts w:asciiTheme="minorHAnsi" w:eastAsia="Times New Roman" w:hAnsiTheme="minorHAnsi" w:cs="Times New Roman"/>
                <w:kern w:val="0"/>
                <w:lang w:eastAsia="pl-PL"/>
              </w:rPr>
            </w:pPr>
          </w:p>
        </w:tc>
      </w:tr>
      <w:tr w:rsidR="00895070" w:rsidRPr="003123A0" w:rsidTr="009037D7">
        <w:trPr>
          <w:trHeight w:val="356"/>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895070" w:rsidRPr="003123A0" w:rsidRDefault="00895070" w:rsidP="00895070">
            <w:pPr>
              <w:spacing w:before="0" w:after="0"/>
              <w:jc w:val="left"/>
              <w:rPr>
                <w:rFonts w:asciiTheme="minorHAnsi" w:eastAsia="Times New Roman" w:hAnsiTheme="minorHAnsi" w:cs="Times New Roman"/>
                <w:kern w:val="0"/>
                <w:lang w:eastAsia="pl-PL"/>
              </w:rPr>
            </w:pPr>
            <w:r w:rsidRPr="003123A0">
              <w:rPr>
                <w:rFonts w:asciiTheme="minorHAnsi" w:eastAsia="Times New Roman" w:hAnsiTheme="minorHAnsi" w:cs="Times New Roman"/>
                <w:kern w:val="0"/>
                <w:lang w:eastAsia="pl-PL"/>
              </w:rPr>
              <w:t> </w:t>
            </w:r>
          </w:p>
        </w:tc>
        <w:tc>
          <w:tcPr>
            <w:tcW w:w="6522" w:type="dxa"/>
            <w:gridSpan w:val="3"/>
            <w:tcBorders>
              <w:top w:val="nil"/>
              <w:left w:val="nil"/>
              <w:bottom w:val="single" w:sz="4" w:space="0" w:color="auto"/>
              <w:right w:val="single" w:sz="4" w:space="0" w:color="auto"/>
            </w:tcBorders>
            <w:shd w:val="clear" w:color="auto" w:fill="auto"/>
            <w:noWrap/>
            <w:vAlign w:val="center"/>
            <w:hideMark/>
          </w:tcPr>
          <w:p w:rsidR="00895070" w:rsidRPr="003123A0" w:rsidRDefault="00895070" w:rsidP="00895070">
            <w:pPr>
              <w:spacing w:before="0" w:after="0"/>
              <w:jc w:val="right"/>
              <w:rPr>
                <w:rFonts w:asciiTheme="minorHAnsi" w:eastAsia="Times New Roman" w:hAnsiTheme="minorHAnsi" w:cs="Times New Roman"/>
                <w:kern w:val="0"/>
                <w:lang w:eastAsia="pl-PL"/>
              </w:rPr>
            </w:pPr>
            <w:r w:rsidRPr="003123A0">
              <w:rPr>
                <w:rFonts w:asciiTheme="minorHAnsi" w:eastAsia="Times New Roman" w:hAnsiTheme="minorHAnsi" w:cs="Times New Roman"/>
                <w:b/>
                <w:kern w:val="0"/>
                <w:lang w:eastAsia="pl-PL"/>
              </w:rPr>
              <w:t>Razem</w:t>
            </w:r>
            <w:r w:rsidRPr="003123A0">
              <w:rPr>
                <w:rFonts w:asciiTheme="minorHAnsi" w:eastAsia="Times New Roman" w:hAnsiTheme="minorHAnsi" w:cs="Times New Roman"/>
                <w:kern w:val="0"/>
                <w:lang w:eastAsia="pl-PL"/>
              </w:rPr>
              <w:t>:</w:t>
            </w:r>
          </w:p>
          <w:p w:rsidR="00895070" w:rsidRPr="003123A0" w:rsidRDefault="00895070" w:rsidP="00895070">
            <w:pPr>
              <w:spacing w:before="0" w:after="0"/>
              <w:jc w:val="left"/>
              <w:rPr>
                <w:rFonts w:asciiTheme="minorHAnsi" w:eastAsia="Times New Roman" w:hAnsiTheme="minorHAnsi" w:cs="Times New Roman"/>
                <w:b/>
                <w:bCs/>
                <w:kern w:val="0"/>
                <w:lang w:eastAsia="pl-PL"/>
              </w:rPr>
            </w:pPr>
            <w:r w:rsidRPr="003123A0">
              <w:rPr>
                <w:rFonts w:asciiTheme="minorHAnsi" w:eastAsia="Times New Roman" w:hAnsiTheme="minorHAnsi" w:cs="Times New Roman"/>
                <w:b/>
                <w:bCs/>
                <w:kern w:val="0"/>
                <w:lang w:eastAsia="pl-PL"/>
              </w:rPr>
              <w:t> </w:t>
            </w:r>
          </w:p>
          <w:p w:rsidR="00895070" w:rsidRPr="003123A0" w:rsidRDefault="00895070" w:rsidP="00895070">
            <w:pPr>
              <w:spacing w:before="0" w:after="0"/>
              <w:jc w:val="center"/>
              <w:rPr>
                <w:rFonts w:asciiTheme="minorHAnsi" w:eastAsia="Times New Roman" w:hAnsiTheme="minorHAnsi" w:cs="Times New Roman"/>
                <w:b/>
                <w:bCs/>
                <w:kern w:val="0"/>
                <w:lang w:eastAsia="pl-PL"/>
              </w:rPr>
            </w:pPr>
            <w:r w:rsidRPr="003123A0">
              <w:rPr>
                <w:rFonts w:asciiTheme="minorHAnsi" w:eastAsia="Times New Roman" w:hAnsiTheme="minorHAnsi" w:cs="Times New Roman"/>
                <w:b/>
                <w:bCs/>
                <w:kern w:val="0"/>
                <w:lang w:eastAsia="pl-PL"/>
              </w:rPr>
              <w:t> </w:t>
            </w:r>
          </w:p>
        </w:tc>
        <w:tc>
          <w:tcPr>
            <w:tcW w:w="3118" w:type="dxa"/>
            <w:tcBorders>
              <w:top w:val="nil"/>
              <w:left w:val="nil"/>
              <w:bottom w:val="single" w:sz="4" w:space="0" w:color="auto"/>
              <w:right w:val="single" w:sz="4" w:space="0" w:color="auto"/>
            </w:tcBorders>
            <w:shd w:val="clear" w:color="auto" w:fill="auto"/>
            <w:noWrap/>
            <w:vAlign w:val="center"/>
            <w:hideMark/>
          </w:tcPr>
          <w:p w:rsidR="00895070" w:rsidRPr="003123A0" w:rsidRDefault="00895070" w:rsidP="00895070">
            <w:pPr>
              <w:spacing w:before="0" w:after="0"/>
              <w:jc w:val="center"/>
              <w:rPr>
                <w:rFonts w:asciiTheme="minorHAnsi" w:eastAsia="Times New Roman" w:hAnsiTheme="minorHAnsi" w:cs="Times New Roman"/>
                <w:b/>
                <w:bCs/>
                <w:kern w:val="0"/>
                <w:lang w:eastAsia="pl-PL"/>
              </w:rPr>
            </w:pPr>
            <w:r w:rsidRPr="003123A0">
              <w:rPr>
                <w:rFonts w:asciiTheme="minorHAnsi" w:eastAsia="Times New Roman" w:hAnsiTheme="minorHAnsi" w:cs="Times New Roman"/>
                <w:b/>
                <w:bCs/>
                <w:kern w:val="0"/>
                <w:lang w:eastAsia="pl-PL"/>
              </w:rPr>
              <w:t> </w:t>
            </w:r>
          </w:p>
        </w:tc>
      </w:tr>
    </w:tbl>
    <w:p w:rsidR="00075410" w:rsidRPr="003123A0" w:rsidRDefault="00075410" w:rsidP="00F303A4">
      <w:pPr>
        <w:rPr>
          <w:rFonts w:asciiTheme="minorHAnsi" w:hAnsiTheme="minorHAnsi"/>
        </w:rPr>
      </w:pPr>
    </w:p>
    <w:p w:rsidR="00E176B9" w:rsidRPr="003123A0" w:rsidRDefault="00F303A4" w:rsidP="00F303A4">
      <w:pPr>
        <w:rPr>
          <w:rFonts w:asciiTheme="minorHAnsi" w:hAnsiTheme="minorHAnsi"/>
        </w:rPr>
      </w:pPr>
      <w:r w:rsidRPr="003123A0">
        <w:rPr>
          <w:rFonts w:asciiTheme="minorHAnsi" w:hAnsiTheme="minorHAnsi"/>
        </w:rPr>
        <w:lastRenderedPageBreak/>
        <w:t>*Ceny należy podać z dokładnością do dwóch miejsc po przecinku zgodni</w:t>
      </w:r>
      <w:r w:rsidR="00A61FCC" w:rsidRPr="003123A0">
        <w:rPr>
          <w:rFonts w:asciiTheme="minorHAnsi" w:hAnsiTheme="minorHAnsi"/>
        </w:rPr>
        <w:t>e z polskim systemem płatniczym</w:t>
      </w:r>
    </w:p>
    <w:p w:rsidR="00C71998" w:rsidRPr="003123A0" w:rsidRDefault="00C71998" w:rsidP="00C71998">
      <w:pPr>
        <w:rPr>
          <w:rFonts w:asciiTheme="minorHAnsi" w:hAnsiTheme="minorHAnsi"/>
        </w:rPr>
      </w:pPr>
      <w:r w:rsidRPr="003123A0">
        <w:rPr>
          <w:rFonts w:asciiTheme="minorHAnsi" w:hAnsiTheme="minorHAnsi"/>
        </w:rPr>
        <w:t>UWAGA</w:t>
      </w:r>
      <w:r w:rsidR="0005421E" w:rsidRPr="003123A0">
        <w:rPr>
          <w:rFonts w:asciiTheme="minorHAnsi" w:hAnsiTheme="minorHAnsi"/>
        </w:rPr>
        <w:t>: w</w:t>
      </w:r>
      <w:r w:rsidRPr="003123A0">
        <w:rPr>
          <w:rFonts w:asciiTheme="minorHAnsi" w:hAnsiTheme="minorHAnsi"/>
        </w:rPr>
        <w:t xml:space="preserve"> cenie jednostkowej należy uwzględnić wszystkie koszty m.in.: </w:t>
      </w:r>
      <w:r w:rsidR="0005421E" w:rsidRPr="003123A0">
        <w:rPr>
          <w:rFonts w:asciiTheme="minorHAnsi" w:hAnsiTheme="minorHAnsi"/>
        </w:rPr>
        <w:t xml:space="preserve">transport, </w:t>
      </w:r>
      <w:r w:rsidRPr="003123A0">
        <w:rPr>
          <w:rFonts w:asciiTheme="minorHAnsi" w:hAnsiTheme="minorHAnsi"/>
        </w:rPr>
        <w:t>obsługę kelnerską, sprzątanie (uporządkowanie sali po posiłkach, ), wynajem stołów, nakryć itp.</w:t>
      </w:r>
    </w:p>
    <w:p w:rsidR="008F0DDF" w:rsidRPr="003123A0" w:rsidRDefault="008F0DDF" w:rsidP="00F303A4">
      <w:pPr>
        <w:rPr>
          <w:rFonts w:asciiTheme="minorHAnsi" w:hAnsiTheme="minorHAnsi"/>
        </w:rPr>
      </w:pPr>
    </w:p>
    <w:p w:rsidR="007A0A62" w:rsidRPr="003123A0" w:rsidRDefault="007A0A62" w:rsidP="0032415B">
      <w:pPr>
        <w:spacing w:before="120"/>
        <w:rPr>
          <w:rFonts w:asciiTheme="minorHAnsi" w:hAnsiTheme="minorHAnsi"/>
        </w:rPr>
      </w:pPr>
      <w:r w:rsidRPr="003123A0">
        <w:rPr>
          <w:rFonts w:asciiTheme="minorHAnsi" w:hAnsiTheme="minorHAnsi"/>
        </w:rPr>
        <w:t>Część zamówienia, której wykonanie zamierzamy powierzyć podwykonawcy/com obejmuje (jeżeli dotyczy):</w:t>
      </w:r>
    </w:p>
    <w:p w:rsidR="007A0A62" w:rsidRPr="003123A0" w:rsidRDefault="007A0A62" w:rsidP="009267B4">
      <w:pPr>
        <w:tabs>
          <w:tab w:val="right" w:leader="underscore" w:pos="8789"/>
        </w:tabs>
        <w:spacing w:before="120"/>
        <w:rPr>
          <w:rFonts w:asciiTheme="minorHAnsi" w:hAnsiTheme="minorHAnsi"/>
        </w:rPr>
      </w:pPr>
      <w:r w:rsidRPr="003123A0">
        <w:rPr>
          <w:rFonts w:asciiTheme="minorHAnsi" w:hAnsiTheme="minorHAnsi"/>
        </w:rPr>
        <w:tab/>
      </w:r>
    </w:p>
    <w:p w:rsidR="007A0A62" w:rsidRPr="003123A0" w:rsidRDefault="00DC520A" w:rsidP="00DC520A">
      <w:pPr>
        <w:jc w:val="center"/>
        <w:rPr>
          <w:rFonts w:asciiTheme="minorHAnsi" w:hAnsiTheme="minorHAnsi"/>
          <w:i/>
        </w:rPr>
      </w:pPr>
      <w:r w:rsidRPr="003123A0">
        <w:rPr>
          <w:rFonts w:asciiTheme="minorHAnsi" w:hAnsiTheme="minorHAnsi"/>
          <w:i/>
        </w:rPr>
        <w:t>Brak wpisu powyżej rozumiany jest, iż przedmiotowe zamówienie realizowane będzie bez udziału podwykonawców</w:t>
      </w:r>
    </w:p>
    <w:p w:rsidR="006A49C2" w:rsidRPr="003123A0" w:rsidRDefault="006A49C2" w:rsidP="001E2358">
      <w:pPr>
        <w:keepNext/>
        <w:rPr>
          <w:rFonts w:asciiTheme="minorHAnsi" w:hAnsiTheme="minorHAnsi"/>
        </w:rPr>
      </w:pPr>
      <w:r w:rsidRPr="003123A0">
        <w:rPr>
          <w:rFonts w:asciiTheme="minorHAnsi" w:hAnsiTheme="minorHAnsi"/>
        </w:rPr>
        <w:t>Oświadczamy, że:</w:t>
      </w:r>
    </w:p>
    <w:p w:rsidR="006A49C2" w:rsidRPr="003123A0" w:rsidRDefault="006A49C2" w:rsidP="005637B4">
      <w:pPr>
        <w:pStyle w:val="NormalN"/>
        <w:numPr>
          <w:ilvl w:val="0"/>
          <w:numId w:val="11"/>
        </w:numPr>
        <w:ind w:left="426" w:hanging="426"/>
        <w:rPr>
          <w:rFonts w:asciiTheme="minorHAnsi" w:hAnsiTheme="minorHAnsi"/>
        </w:rPr>
      </w:pPr>
      <w:r w:rsidRPr="003123A0">
        <w:rPr>
          <w:rFonts w:asciiTheme="minorHAnsi" w:hAnsiTheme="minorHAnsi"/>
        </w:rPr>
        <w:t>Zapoznaliśmy się ze specyfikacją istotnych warunków zamówienia (w tym z istotnymi postanowieniami umowy) oraz zdobyliśmy wszelkie informacje konieczne do przygotowania oferty i przyjmujemy warunki określone w SIWZ.</w:t>
      </w:r>
    </w:p>
    <w:p w:rsidR="00DD0C8D" w:rsidRPr="003123A0" w:rsidRDefault="00DD0C8D" w:rsidP="005637B4">
      <w:pPr>
        <w:pStyle w:val="NormalN"/>
        <w:rPr>
          <w:rFonts w:asciiTheme="minorHAnsi" w:hAnsiTheme="minorHAnsi"/>
        </w:rPr>
      </w:pPr>
      <w:r w:rsidRPr="003123A0">
        <w:rPr>
          <w:rFonts w:asciiTheme="minorHAnsi" w:hAnsiTheme="minorHAnsi"/>
        </w:rPr>
        <w:t>Zaoferowana cena brutto oferty za realizację przedmiotu zamówienia, zawiera wszystkie koszty, jakie będzie musiał ponieść Zamawiający z uwzględnieniem podatku od towarów i usług (VAT), ewentualnych upustów i rabatów.</w:t>
      </w:r>
    </w:p>
    <w:p w:rsidR="00AC63DD" w:rsidRPr="003123A0" w:rsidRDefault="00775AE8" w:rsidP="00AC63DD">
      <w:pPr>
        <w:pStyle w:val="NormalN"/>
        <w:rPr>
          <w:rFonts w:asciiTheme="minorHAnsi" w:hAnsiTheme="minorHAnsi"/>
        </w:rPr>
      </w:pPr>
      <w:r w:rsidRPr="003123A0">
        <w:rPr>
          <w:rFonts w:asciiTheme="minorHAnsi" w:hAnsiTheme="minorHAnsi"/>
        </w:rPr>
        <w:t>Zrealizujemy</w:t>
      </w:r>
      <w:r w:rsidR="0032415B" w:rsidRPr="003123A0">
        <w:rPr>
          <w:rFonts w:asciiTheme="minorHAnsi" w:hAnsiTheme="minorHAnsi"/>
        </w:rPr>
        <w:t xml:space="preserve"> przedmiot zamówienia zgodnie z </w:t>
      </w:r>
      <w:r w:rsidR="00ED44E3" w:rsidRPr="003123A0">
        <w:rPr>
          <w:rFonts w:asciiTheme="minorHAnsi" w:hAnsiTheme="minorHAnsi"/>
        </w:rPr>
        <w:t>opisem zawartym w załączniku nr </w:t>
      </w:r>
      <w:r w:rsidR="0032415B" w:rsidRPr="003123A0">
        <w:rPr>
          <w:rFonts w:asciiTheme="minorHAnsi" w:hAnsiTheme="minorHAnsi"/>
        </w:rPr>
        <w:t>1 do SIWZ w terminie określonym w Rozdziale 4 SIWZ.</w:t>
      </w:r>
    </w:p>
    <w:p w:rsidR="006A49C2" w:rsidRPr="003123A0" w:rsidRDefault="006A49C2" w:rsidP="00DD0C8D">
      <w:pPr>
        <w:pStyle w:val="NormalN"/>
        <w:rPr>
          <w:rFonts w:asciiTheme="minorHAnsi" w:hAnsiTheme="minorHAnsi"/>
        </w:rPr>
      </w:pPr>
      <w:r w:rsidRPr="003123A0">
        <w:rPr>
          <w:rFonts w:asciiTheme="minorHAnsi" w:hAnsiTheme="minorHAnsi"/>
        </w:rPr>
        <w:t xml:space="preserve">Uważamy się za związanych ofertą przez okres </w:t>
      </w:r>
      <w:r w:rsidRPr="003123A0">
        <w:rPr>
          <w:rFonts w:asciiTheme="minorHAnsi" w:hAnsiTheme="minorHAnsi"/>
          <w:b/>
        </w:rPr>
        <w:t>30 dni</w:t>
      </w:r>
      <w:r w:rsidRPr="003123A0">
        <w:rPr>
          <w:rFonts w:asciiTheme="minorHAnsi" w:hAnsiTheme="minorHAnsi"/>
        </w:rPr>
        <w:t xml:space="preserve"> od upływu terminu składania ofert.</w:t>
      </w:r>
    </w:p>
    <w:p w:rsidR="006A49C2" w:rsidRPr="003123A0" w:rsidRDefault="006A49C2" w:rsidP="004C0467">
      <w:pPr>
        <w:pStyle w:val="NormalN"/>
        <w:rPr>
          <w:rFonts w:asciiTheme="minorHAnsi" w:hAnsiTheme="minorHAnsi"/>
        </w:rPr>
      </w:pPr>
      <w:r w:rsidRPr="003123A0">
        <w:rPr>
          <w:rFonts w:asciiTheme="minorHAnsi" w:hAnsiTheme="minorHAnsi"/>
        </w:rPr>
        <w:t>W razie wybrania przez Zamawiającego naszej oferty zobowiązujemy się do podpisania umowy na warunkach zawartych w SIWZ oraz w miejscu i terminie określonym przez Zamawiającego.</w:t>
      </w:r>
    </w:p>
    <w:p w:rsidR="007E02A2" w:rsidRPr="003123A0" w:rsidRDefault="007E02A2" w:rsidP="007E02A2">
      <w:pPr>
        <w:pStyle w:val="NormalN"/>
        <w:rPr>
          <w:rFonts w:asciiTheme="minorHAnsi" w:hAnsiTheme="minorHAnsi"/>
        </w:rPr>
      </w:pPr>
      <w:r w:rsidRPr="003123A0">
        <w:rPr>
          <w:rFonts w:asciiTheme="minorHAnsi" w:hAnsiTheme="minorHAnsi"/>
        </w:rPr>
        <w:t xml:space="preserve">Nie należymy do grupy kapitałowej, w rozumieniu ustawy z dnia 16 lutego 2007 r. o ochronie konkurencji i konsumentów (Dz. U. Nr 50, poz. 331, z </w:t>
      </w:r>
      <w:proofErr w:type="spellStart"/>
      <w:r w:rsidRPr="003123A0">
        <w:rPr>
          <w:rFonts w:asciiTheme="minorHAnsi" w:hAnsiTheme="minorHAnsi"/>
        </w:rPr>
        <w:t>późn</w:t>
      </w:r>
      <w:proofErr w:type="spellEnd"/>
      <w:r w:rsidRPr="003123A0">
        <w:rPr>
          <w:rFonts w:asciiTheme="minorHAnsi" w:hAnsiTheme="minorHAnsi"/>
        </w:rPr>
        <w:t>. zm.), o której mowa w art. 24 ust. 2 pkt 5 ustawy Prawo zamówień publicznych.*</w:t>
      </w:r>
    </w:p>
    <w:p w:rsidR="006A49C2" w:rsidRPr="003123A0" w:rsidRDefault="007E02A2" w:rsidP="007C62D4">
      <w:pPr>
        <w:pStyle w:val="NormalN"/>
        <w:numPr>
          <w:ilvl w:val="0"/>
          <w:numId w:val="0"/>
        </w:numPr>
        <w:rPr>
          <w:rFonts w:asciiTheme="minorHAnsi" w:hAnsiTheme="minorHAnsi"/>
        </w:rPr>
      </w:pPr>
      <w:r w:rsidRPr="003123A0">
        <w:rPr>
          <w:rFonts w:asciiTheme="minorHAnsi" w:hAnsiTheme="minorHAnsi"/>
        </w:rPr>
        <w:t xml:space="preserve">* w przypadku przynależności do grupy kapitałowej punkt </w:t>
      </w:r>
      <w:r w:rsidR="005C2651" w:rsidRPr="003123A0">
        <w:rPr>
          <w:rFonts w:asciiTheme="minorHAnsi" w:hAnsiTheme="minorHAnsi"/>
        </w:rPr>
        <w:t>ten</w:t>
      </w:r>
      <w:r w:rsidRPr="003123A0">
        <w:rPr>
          <w:rFonts w:asciiTheme="minorHAnsi" w:hAnsiTheme="minorHAnsi"/>
        </w:rPr>
        <w:t xml:space="preserve"> należy przekreślić lub usunąć i dołączyć do oferty </w:t>
      </w:r>
      <w:r w:rsidRPr="003123A0">
        <w:rPr>
          <w:rFonts w:asciiTheme="minorHAnsi" w:hAnsiTheme="minorHAnsi"/>
          <w:b/>
        </w:rPr>
        <w:t>listę podmiotów</w:t>
      </w:r>
      <w:r w:rsidRPr="003123A0">
        <w:rPr>
          <w:rFonts w:asciiTheme="minorHAnsi" w:hAnsiTheme="minorHAnsi"/>
        </w:rPr>
        <w:t xml:space="preserve"> należących </w:t>
      </w:r>
      <w:r w:rsidR="007C62D4" w:rsidRPr="003123A0">
        <w:rPr>
          <w:rFonts w:asciiTheme="minorHAnsi" w:hAnsiTheme="minorHAnsi"/>
        </w:rPr>
        <w:t>do tej samej grupy kapitałowej.</w:t>
      </w:r>
    </w:p>
    <w:p w:rsidR="006A49C2" w:rsidRPr="003123A0" w:rsidRDefault="006A49C2" w:rsidP="006A49C2">
      <w:pPr>
        <w:rPr>
          <w:rFonts w:asciiTheme="minorHAnsi" w:hAnsiTheme="minorHAnsi"/>
        </w:rPr>
      </w:pPr>
      <w:r w:rsidRPr="003123A0">
        <w:rPr>
          <w:rFonts w:asciiTheme="minorHAnsi" w:hAnsiTheme="minorHAnsi"/>
        </w:rPr>
        <w:t>Do niniejszej oferty załączamy:</w:t>
      </w:r>
    </w:p>
    <w:p w:rsidR="006A49C2" w:rsidRPr="003123A0" w:rsidRDefault="00104C48" w:rsidP="005637B4">
      <w:pPr>
        <w:pStyle w:val="NormalN"/>
        <w:numPr>
          <w:ilvl w:val="0"/>
          <w:numId w:val="14"/>
        </w:numPr>
        <w:ind w:left="426" w:hanging="426"/>
        <w:rPr>
          <w:rFonts w:asciiTheme="minorHAnsi" w:hAnsiTheme="minorHAnsi"/>
        </w:rPr>
      </w:pPr>
      <w:r w:rsidRPr="003123A0">
        <w:rPr>
          <w:rFonts w:asciiTheme="minorHAnsi" w:hAnsiTheme="minorHAnsi"/>
        </w:rPr>
        <w:t>……………………...</w:t>
      </w:r>
    </w:p>
    <w:p w:rsidR="00A3536B" w:rsidRPr="003123A0" w:rsidRDefault="00AC63DD" w:rsidP="004C0467">
      <w:pPr>
        <w:pStyle w:val="NormalN"/>
        <w:rPr>
          <w:rFonts w:asciiTheme="minorHAnsi" w:hAnsiTheme="minorHAnsi"/>
        </w:rPr>
      </w:pPr>
      <w:r w:rsidRPr="003123A0">
        <w:rPr>
          <w:rFonts w:asciiTheme="minorHAnsi" w:hAnsiTheme="minorHAnsi"/>
        </w:rPr>
        <w:t>………………………</w:t>
      </w:r>
      <w:r w:rsidR="00A3536B" w:rsidRPr="003123A0">
        <w:rPr>
          <w:rFonts w:asciiTheme="minorHAnsi" w:hAnsiTheme="minorHAnsi"/>
        </w:rPr>
        <w:tab/>
      </w:r>
    </w:p>
    <w:p w:rsidR="006A49C2" w:rsidRPr="003123A0" w:rsidRDefault="00AC63DD" w:rsidP="006A49C2">
      <w:pPr>
        <w:pStyle w:val="NormalN"/>
        <w:rPr>
          <w:rFonts w:asciiTheme="minorHAnsi" w:hAnsiTheme="minorHAnsi"/>
        </w:rPr>
      </w:pPr>
      <w:r w:rsidRPr="003123A0">
        <w:rPr>
          <w:rFonts w:asciiTheme="minorHAnsi" w:hAnsiTheme="minorHAnsi"/>
        </w:rPr>
        <w:t>………………………</w:t>
      </w:r>
      <w:r w:rsidR="007C62D4" w:rsidRPr="003123A0">
        <w:rPr>
          <w:rFonts w:asciiTheme="minorHAnsi" w:hAnsiTheme="minorHAnsi"/>
        </w:rPr>
        <w:tab/>
      </w:r>
    </w:p>
    <w:p w:rsidR="006A49C2" w:rsidRPr="003123A0" w:rsidRDefault="006A49C2" w:rsidP="00A3536B">
      <w:pPr>
        <w:rPr>
          <w:rFonts w:asciiTheme="minorHAnsi" w:hAnsiTheme="minorHAnsi"/>
        </w:rPr>
      </w:pPr>
      <w:r w:rsidRPr="003123A0">
        <w:rPr>
          <w:rFonts w:asciiTheme="minorHAnsi" w:hAnsiTheme="minorHAnsi"/>
        </w:rPr>
        <w:t>Ofer</w:t>
      </w:r>
      <w:r w:rsidR="00CA6121" w:rsidRPr="003123A0">
        <w:rPr>
          <w:rFonts w:asciiTheme="minorHAnsi" w:hAnsiTheme="minorHAnsi"/>
        </w:rPr>
        <w:t>ta wraz z załącznikami zawiera ________</w:t>
      </w:r>
      <w:r w:rsidRPr="003123A0">
        <w:rPr>
          <w:rFonts w:asciiTheme="minorHAnsi" w:hAnsiTheme="minorHAnsi"/>
        </w:rPr>
        <w:t xml:space="preserve"> zapisanych kolejno ponumerowanych stron.</w:t>
      </w:r>
    </w:p>
    <w:p w:rsidR="006A49C2" w:rsidRPr="003123A0" w:rsidRDefault="006A49C2" w:rsidP="006A49C2">
      <w:pPr>
        <w:rPr>
          <w:rFonts w:asciiTheme="minorHAnsi" w:hAnsiTheme="minorHAnsi"/>
        </w:rPr>
      </w:pPr>
    </w:p>
    <w:p w:rsidR="00C15686" w:rsidRPr="003123A0" w:rsidRDefault="00A343BA" w:rsidP="006A49C2">
      <w:pPr>
        <w:rPr>
          <w:rFonts w:asciiTheme="minorHAnsi" w:hAnsiTheme="minorHAnsi"/>
        </w:rPr>
      </w:pPr>
      <w:r w:rsidRPr="003123A0">
        <w:rPr>
          <w:rFonts w:asciiTheme="minorHAnsi" w:hAnsiTheme="minorHAnsi"/>
        </w:rPr>
        <w:t xml:space="preserve"> </w:t>
      </w:r>
      <w:r w:rsidR="006A49C2" w:rsidRPr="003123A0">
        <w:rPr>
          <w:rFonts w:asciiTheme="minorHAnsi" w:hAnsiTheme="minorHAnsi"/>
        </w:rPr>
        <w:tab/>
      </w:r>
      <w:r w:rsidR="006A49C2" w:rsidRPr="003123A0">
        <w:rPr>
          <w:rFonts w:asciiTheme="minorHAnsi" w:hAnsiTheme="minorHAnsi"/>
        </w:rPr>
        <w:tab/>
      </w:r>
      <w:r w:rsidR="006A49C2" w:rsidRPr="003123A0">
        <w:rPr>
          <w:rFonts w:asciiTheme="minorHAnsi" w:hAnsiTheme="minorHAnsi"/>
        </w:rPr>
        <w:tab/>
      </w:r>
      <w:r w:rsidR="006A49C2" w:rsidRPr="003123A0">
        <w:rPr>
          <w:rFonts w:asciiTheme="minorHAnsi" w:hAnsiTheme="minorHAnsi"/>
        </w:rPr>
        <w:tab/>
      </w:r>
      <w:r w:rsidR="006A49C2" w:rsidRPr="003123A0">
        <w:rPr>
          <w:rFonts w:asciiTheme="minorHAnsi" w:hAnsiTheme="minorHAnsi"/>
        </w:rPr>
        <w:tab/>
      </w:r>
      <w:r w:rsidR="006A49C2" w:rsidRPr="003123A0">
        <w:rPr>
          <w:rFonts w:asciiTheme="minorHAnsi" w:hAnsiTheme="minorHAnsi"/>
        </w:rPr>
        <w:tab/>
      </w:r>
      <w:r w:rsidR="006A49C2" w:rsidRPr="003123A0">
        <w:rPr>
          <w:rFonts w:asciiTheme="minorHAnsi" w:hAnsiTheme="minorHAnsi"/>
        </w:rPr>
        <w:tab/>
      </w:r>
    </w:p>
    <w:p w:rsidR="006A49C2" w:rsidRPr="003123A0" w:rsidRDefault="00CA6121" w:rsidP="00C15686">
      <w:pPr>
        <w:jc w:val="right"/>
        <w:rPr>
          <w:rFonts w:asciiTheme="minorHAnsi" w:hAnsiTheme="minorHAnsi"/>
        </w:rPr>
      </w:pPr>
      <w:r w:rsidRPr="003123A0">
        <w:rPr>
          <w:rFonts w:asciiTheme="minorHAnsi" w:hAnsiTheme="minorHAnsi"/>
        </w:rPr>
        <w:t>____________</w:t>
      </w:r>
      <w:r w:rsidR="00034414" w:rsidRPr="003123A0">
        <w:rPr>
          <w:rFonts w:asciiTheme="minorHAnsi" w:hAnsiTheme="minorHAnsi"/>
        </w:rPr>
        <w:t>_________</w:t>
      </w:r>
      <w:r w:rsidRPr="003123A0">
        <w:rPr>
          <w:rFonts w:asciiTheme="minorHAnsi" w:hAnsiTheme="minorHAnsi"/>
        </w:rPr>
        <w:t>________________</w:t>
      </w:r>
    </w:p>
    <w:p w:rsidR="006A49C2" w:rsidRPr="003123A0" w:rsidRDefault="006A49C2" w:rsidP="00C15686">
      <w:pPr>
        <w:jc w:val="right"/>
        <w:rPr>
          <w:rFonts w:asciiTheme="minorHAnsi" w:hAnsiTheme="minorHAnsi"/>
        </w:rPr>
      </w:pPr>
      <w:r w:rsidRPr="003123A0">
        <w:rPr>
          <w:rFonts w:asciiTheme="minorHAnsi" w:hAnsiTheme="minorHAnsi"/>
        </w:rPr>
        <w:t>(data, imię i nazwisko oraz podpis</w:t>
      </w:r>
    </w:p>
    <w:p w:rsidR="00B15DDD" w:rsidRPr="003123A0" w:rsidRDefault="006A49C2" w:rsidP="00B15DDD">
      <w:pPr>
        <w:jc w:val="right"/>
        <w:rPr>
          <w:rFonts w:asciiTheme="minorHAnsi" w:hAnsiTheme="minorHAnsi"/>
        </w:rPr>
      </w:pPr>
      <w:r w:rsidRPr="003123A0">
        <w:rPr>
          <w:rFonts w:asciiTheme="minorHAnsi" w:hAnsiTheme="minorHAnsi"/>
        </w:rPr>
        <w:t>upoważnionego przedstawiciela Wykonawcy)</w:t>
      </w:r>
    </w:p>
    <w:p w:rsidR="00792478" w:rsidRPr="003123A0" w:rsidRDefault="00E52413" w:rsidP="006F0233">
      <w:pPr>
        <w:pStyle w:val="Nagwek1"/>
        <w:ind w:left="3119" w:hanging="3119"/>
        <w:jc w:val="left"/>
        <w:rPr>
          <w:rFonts w:asciiTheme="minorHAnsi" w:hAnsiTheme="minorHAnsi"/>
          <w:b w:val="0"/>
          <w:color w:val="85857A"/>
          <w:sz w:val="22"/>
          <w:szCs w:val="22"/>
        </w:rPr>
      </w:pPr>
      <w:bookmarkStart w:id="11" w:name="_Ref335390066"/>
      <w:bookmarkStart w:id="12" w:name="_Ref335390108"/>
      <w:bookmarkStart w:id="13" w:name="_Toc335390941"/>
      <w:bookmarkStart w:id="14" w:name="_Toc356216618"/>
      <w:r w:rsidRPr="003123A0">
        <w:rPr>
          <w:rFonts w:asciiTheme="minorHAnsi" w:hAnsiTheme="minorHAnsi"/>
          <w:b w:val="0"/>
          <w:color w:val="85857A"/>
          <w:sz w:val="22"/>
          <w:szCs w:val="22"/>
        </w:rPr>
        <w:lastRenderedPageBreak/>
        <w:t xml:space="preserve">Załącznik 3 do SIWZ </w:t>
      </w:r>
      <w:r w:rsidR="00792478" w:rsidRPr="003123A0">
        <w:rPr>
          <w:rFonts w:asciiTheme="minorHAnsi" w:hAnsiTheme="minorHAnsi"/>
          <w:b w:val="0"/>
          <w:color w:val="85857A"/>
          <w:sz w:val="22"/>
          <w:szCs w:val="22"/>
        </w:rPr>
        <w:t xml:space="preserve">Wzór oświadczenia </w:t>
      </w:r>
      <w:r w:rsidR="00A57730" w:rsidRPr="003123A0">
        <w:rPr>
          <w:rFonts w:asciiTheme="minorHAnsi" w:hAnsiTheme="minorHAnsi"/>
          <w:b w:val="0"/>
          <w:color w:val="85857A"/>
          <w:sz w:val="22"/>
          <w:szCs w:val="22"/>
        </w:rPr>
        <w:t>o spełnianiu warunków udziału w </w:t>
      </w:r>
      <w:r w:rsidR="00792478" w:rsidRPr="003123A0">
        <w:rPr>
          <w:rFonts w:asciiTheme="minorHAnsi" w:hAnsiTheme="minorHAnsi"/>
          <w:b w:val="0"/>
          <w:color w:val="85857A"/>
          <w:sz w:val="22"/>
          <w:szCs w:val="22"/>
        </w:rPr>
        <w:t>postępowaniu</w:t>
      </w:r>
      <w:bookmarkEnd w:id="11"/>
      <w:bookmarkEnd w:id="12"/>
      <w:bookmarkEnd w:id="13"/>
      <w:bookmarkEnd w:id="14"/>
    </w:p>
    <w:p w:rsidR="00D14E93" w:rsidRPr="003123A0" w:rsidRDefault="00D14E93" w:rsidP="00D14E93">
      <w:pPr>
        <w:rPr>
          <w:rFonts w:asciiTheme="minorHAnsi" w:hAnsiTheme="minorHAnsi"/>
        </w:rPr>
      </w:pPr>
    </w:p>
    <w:p w:rsidR="00D14E93" w:rsidRPr="003123A0" w:rsidRDefault="00CA51F0" w:rsidP="00CA51F0">
      <w:pPr>
        <w:jc w:val="right"/>
        <w:rPr>
          <w:rFonts w:asciiTheme="minorHAnsi" w:hAnsiTheme="minorHAnsi"/>
        </w:rPr>
      </w:pPr>
      <w:r w:rsidRPr="003123A0">
        <w:rPr>
          <w:rFonts w:asciiTheme="minorHAnsi" w:hAnsiTheme="minorHAnsi"/>
        </w:rPr>
        <w:t>_________________</w:t>
      </w:r>
    </w:p>
    <w:p w:rsidR="00D14E93" w:rsidRPr="003123A0" w:rsidRDefault="00D14E93" w:rsidP="00D14E93">
      <w:pPr>
        <w:jc w:val="right"/>
        <w:rPr>
          <w:rFonts w:asciiTheme="minorHAnsi" w:hAnsiTheme="minorHAnsi"/>
        </w:rPr>
      </w:pPr>
      <w:r w:rsidRPr="003123A0">
        <w:rPr>
          <w:rFonts w:asciiTheme="minorHAnsi" w:hAnsiTheme="minorHAnsi"/>
        </w:rPr>
        <w:t>(pieczęć wykonawcy)</w:t>
      </w:r>
    </w:p>
    <w:p w:rsidR="00D14E93" w:rsidRPr="003123A0" w:rsidRDefault="00D14E93" w:rsidP="00D14E93">
      <w:pPr>
        <w:jc w:val="right"/>
        <w:rPr>
          <w:rFonts w:asciiTheme="minorHAnsi" w:hAnsiTheme="minorHAnsi"/>
        </w:rPr>
      </w:pPr>
    </w:p>
    <w:p w:rsidR="00D14E93" w:rsidRPr="003123A0" w:rsidRDefault="00CA51F0" w:rsidP="00FE0D61">
      <w:pPr>
        <w:pStyle w:val="Nagwek2"/>
        <w:jc w:val="center"/>
        <w:rPr>
          <w:rFonts w:asciiTheme="minorHAnsi" w:hAnsiTheme="minorHAnsi"/>
          <w:color w:val="auto"/>
          <w:sz w:val="22"/>
          <w:szCs w:val="22"/>
        </w:rPr>
      </w:pPr>
      <w:r w:rsidRPr="003123A0">
        <w:rPr>
          <w:rFonts w:asciiTheme="minorHAnsi" w:hAnsiTheme="minorHAnsi"/>
          <w:color w:val="auto"/>
          <w:sz w:val="22"/>
          <w:szCs w:val="22"/>
        </w:rPr>
        <w:t>OŚWIADCZENIE</w:t>
      </w:r>
      <w:r w:rsidR="00B1532E" w:rsidRPr="003123A0">
        <w:rPr>
          <w:rFonts w:asciiTheme="minorHAnsi" w:hAnsiTheme="minorHAnsi"/>
          <w:color w:val="auto"/>
          <w:sz w:val="22"/>
          <w:szCs w:val="22"/>
        </w:rPr>
        <w:t xml:space="preserve"> O SPEŁNIENIU </w:t>
      </w:r>
      <w:r w:rsidR="00FE597D" w:rsidRPr="003123A0">
        <w:rPr>
          <w:rFonts w:asciiTheme="minorHAnsi" w:hAnsiTheme="minorHAnsi"/>
          <w:color w:val="auto"/>
          <w:sz w:val="22"/>
          <w:szCs w:val="22"/>
        </w:rPr>
        <w:t>WARUNKÓW UDZIAŁU W POSTĘPOWANIU</w:t>
      </w:r>
      <w:r w:rsidR="00FE597D" w:rsidRPr="003123A0">
        <w:rPr>
          <w:rFonts w:asciiTheme="minorHAnsi" w:hAnsiTheme="minorHAnsi"/>
          <w:color w:val="auto"/>
          <w:sz w:val="22"/>
          <w:szCs w:val="22"/>
        </w:rPr>
        <w:br/>
      </w:r>
      <w:r w:rsidR="0070191F" w:rsidRPr="003123A0">
        <w:rPr>
          <w:rFonts w:asciiTheme="minorHAnsi" w:hAnsiTheme="minorHAnsi"/>
          <w:color w:val="auto"/>
          <w:sz w:val="22"/>
          <w:szCs w:val="22"/>
        </w:rPr>
        <w:t>o których mowa w art. 22 ust. 1 ustawy z dnia 29 stycznia 2004 r. Prawo zamówień publicznych</w:t>
      </w:r>
    </w:p>
    <w:p w:rsidR="0070191F" w:rsidRPr="003123A0" w:rsidRDefault="0070191F" w:rsidP="00CA51F0">
      <w:pPr>
        <w:tabs>
          <w:tab w:val="right" w:leader="underscore" w:pos="8789"/>
        </w:tabs>
        <w:rPr>
          <w:rFonts w:asciiTheme="minorHAnsi" w:hAnsiTheme="minorHAnsi"/>
        </w:rPr>
      </w:pPr>
    </w:p>
    <w:p w:rsidR="00CA51F0" w:rsidRPr="003123A0" w:rsidRDefault="00CA51F0" w:rsidP="00CA51F0">
      <w:pPr>
        <w:tabs>
          <w:tab w:val="right" w:leader="underscore" w:pos="8789"/>
        </w:tabs>
        <w:rPr>
          <w:rFonts w:asciiTheme="minorHAnsi" w:hAnsiTheme="minorHAnsi"/>
        </w:rPr>
      </w:pPr>
      <w:r w:rsidRPr="003123A0">
        <w:rPr>
          <w:rFonts w:asciiTheme="minorHAnsi" w:hAnsiTheme="minorHAnsi"/>
        </w:rPr>
        <w:t xml:space="preserve">Przystępując do udziału w postępowaniu o udzielenie zamówienia publicznego </w:t>
      </w:r>
      <w:r w:rsidR="0047735B" w:rsidRPr="003123A0">
        <w:rPr>
          <w:rFonts w:asciiTheme="minorHAnsi" w:hAnsiTheme="minorHAnsi"/>
        </w:rPr>
        <w:t>„</w:t>
      </w:r>
      <w:sdt>
        <w:sdtPr>
          <w:rPr>
            <w:rFonts w:asciiTheme="minorHAnsi" w:hAnsiTheme="minorHAnsi"/>
          </w:rPr>
          <w:alias w:val="Subject"/>
          <w:tag w:val=""/>
          <w:id w:val="-1754742527"/>
          <w:placeholder>
            <w:docPart w:val="E386A99F1DE54F5EABE842C3115D05D4"/>
          </w:placeholder>
          <w:dataBinding w:prefixMappings="xmlns:ns0='http://purl.org/dc/elements/1.1/' xmlns:ns1='http://schemas.openxmlformats.org/package/2006/metadata/core-properties' " w:xpath="/ns1:coreProperties[1]/ns0:subject[1]" w:storeItemID="{6C3C8BC8-F283-45AE-878A-BAB7291924A1}"/>
          <w:text/>
        </w:sdtPr>
        <w:sdtContent>
          <w:r w:rsidR="003123A0" w:rsidRPr="003123A0">
            <w:rPr>
              <w:rFonts w:asciiTheme="minorHAnsi" w:hAnsiTheme="minorHAnsi"/>
            </w:rPr>
            <w:t>Usługi cateringowe na potrzeby realizacji projektu „Żydowskie dziedzictwo kulturowe”</w:t>
          </w:r>
        </w:sdtContent>
      </w:sdt>
      <w:r w:rsidR="00DA2893" w:rsidRPr="003123A0">
        <w:rPr>
          <w:rFonts w:asciiTheme="minorHAnsi" w:hAnsiTheme="minorHAnsi"/>
        </w:rPr>
        <w:t xml:space="preserve"> nr postępowania </w:t>
      </w:r>
      <w:sdt>
        <w:sdtPr>
          <w:rPr>
            <w:rFonts w:asciiTheme="minorHAnsi" w:hAnsiTheme="minorHAnsi"/>
          </w:rPr>
          <w:alias w:val="Category"/>
          <w:tag w:val=""/>
          <w:id w:val="1664505835"/>
          <w:placeholder>
            <w:docPart w:val="AD3EAEF214F447529672BA62EB073B83"/>
          </w:placeholder>
          <w:dataBinding w:prefixMappings="xmlns:ns0='http://purl.org/dc/elements/1.1/' xmlns:ns1='http://schemas.openxmlformats.org/package/2006/metadata/core-properties' " w:xpath="/ns1:coreProperties[1]/ns1:category[1]" w:storeItemID="{6C3C8BC8-F283-45AE-878A-BAB7291924A1}"/>
          <w:text/>
        </w:sdtPr>
        <w:sdtContent>
          <w:r w:rsidR="0011052A">
            <w:rPr>
              <w:rFonts w:asciiTheme="minorHAnsi" w:hAnsiTheme="minorHAnsi"/>
            </w:rPr>
            <w:t>ADM.271.10.2016</w:t>
          </w:r>
        </w:sdtContent>
      </w:sdt>
    </w:p>
    <w:p w:rsidR="00D14E93" w:rsidRPr="003123A0" w:rsidRDefault="00CA51F0" w:rsidP="00CA51F0">
      <w:pPr>
        <w:tabs>
          <w:tab w:val="right" w:leader="underscore" w:pos="8789"/>
        </w:tabs>
        <w:rPr>
          <w:rFonts w:asciiTheme="minorHAnsi" w:hAnsiTheme="minorHAnsi"/>
        </w:rPr>
      </w:pPr>
      <w:r w:rsidRPr="003123A0">
        <w:rPr>
          <w:rFonts w:asciiTheme="minorHAnsi" w:hAnsiTheme="minorHAnsi"/>
        </w:rPr>
        <w:t>w imieniu</w:t>
      </w:r>
      <w:r w:rsidR="00D14E93" w:rsidRPr="003123A0">
        <w:rPr>
          <w:rFonts w:asciiTheme="minorHAnsi" w:hAnsiTheme="minorHAnsi"/>
        </w:rPr>
        <w:t>:</w:t>
      </w:r>
      <w:r w:rsidR="00D14E93" w:rsidRPr="003123A0">
        <w:rPr>
          <w:rFonts w:asciiTheme="minorHAnsi" w:hAnsiTheme="minorHAnsi"/>
        </w:rPr>
        <w:tab/>
      </w:r>
    </w:p>
    <w:p w:rsidR="004837CE" w:rsidRPr="003123A0" w:rsidRDefault="004837CE" w:rsidP="004837CE">
      <w:pPr>
        <w:ind w:left="1418" w:firstLine="709"/>
        <w:rPr>
          <w:rFonts w:asciiTheme="minorHAnsi" w:hAnsiTheme="minorHAnsi"/>
        </w:rPr>
      </w:pPr>
      <w:r w:rsidRPr="003123A0">
        <w:rPr>
          <w:rFonts w:asciiTheme="minorHAnsi" w:hAnsiTheme="minorHAnsi"/>
        </w:rPr>
        <w:t>(pełna nazwa Wykonawcy)</w:t>
      </w:r>
    </w:p>
    <w:p w:rsidR="00792478" w:rsidRPr="003123A0" w:rsidRDefault="00792478" w:rsidP="00034414">
      <w:pPr>
        <w:rPr>
          <w:rFonts w:asciiTheme="minorHAnsi" w:hAnsiTheme="minorHAnsi"/>
        </w:rPr>
      </w:pPr>
    </w:p>
    <w:p w:rsidR="00FE597D" w:rsidRPr="003123A0" w:rsidRDefault="00FE597D" w:rsidP="00FE597D">
      <w:pPr>
        <w:rPr>
          <w:rFonts w:asciiTheme="minorHAnsi" w:hAnsiTheme="minorHAnsi"/>
        </w:rPr>
      </w:pPr>
      <w:r w:rsidRPr="003123A0">
        <w:rPr>
          <w:rFonts w:asciiTheme="minorHAnsi" w:hAnsiTheme="minorHAnsi"/>
        </w:rPr>
        <w:t>oświadczamy, że na dzień składania ofert spełniamy warunki dotyczące:</w:t>
      </w:r>
    </w:p>
    <w:p w:rsidR="00FE597D" w:rsidRPr="003123A0" w:rsidRDefault="00FE597D" w:rsidP="005637B4">
      <w:pPr>
        <w:pStyle w:val="NormalN"/>
        <w:numPr>
          <w:ilvl w:val="0"/>
          <w:numId w:val="12"/>
        </w:numPr>
        <w:ind w:left="426" w:hanging="426"/>
        <w:rPr>
          <w:rFonts w:asciiTheme="minorHAnsi" w:hAnsiTheme="minorHAnsi"/>
        </w:rPr>
      </w:pPr>
      <w:r w:rsidRPr="003123A0">
        <w:rPr>
          <w:rFonts w:asciiTheme="minorHAnsi" w:hAnsiTheme="minorHAnsi"/>
        </w:rPr>
        <w:t>posiadania uprawnień do wykonywania określonej działalności lub czynności, jeżeli przepisy prawa nakładają obowiązek ich posiadania,</w:t>
      </w:r>
    </w:p>
    <w:p w:rsidR="00FE597D" w:rsidRPr="003123A0" w:rsidRDefault="00FE597D" w:rsidP="004C0467">
      <w:pPr>
        <w:pStyle w:val="NormalN"/>
        <w:rPr>
          <w:rFonts w:asciiTheme="minorHAnsi" w:hAnsiTheme="minorHAnsi"/>
        </w:rPr>
      </w:pPr>
      <w:r w:rsidRPr="003123A0">
        <w:rPr>
          <w:rFonts w:asciiTheme="minorHAnsi" w:hAnsiTheme="minorHAnsi"/>
        </w:rPr>
        <w:t>posiadania wiedzy i doświadczenia,</w:t>
      </w:r>
    </w:p>
    <w:p w:rsidR="00FE597D" w:rsidRPr="003123A0" w:rsidRDefault="00FE597D" w:rsidP="004C0467">
      <w:pPr>
        <w:pStyle w:val="NormalN"/>
        <w:rPr>
          <w:rFonts w:asciiTheme="minorHAnsi" w:hAnsiTheme="minorHAnsi"/>
        </w:rPr>
      </w:pPr>
      <w:r w:rsidRPr="003123A0">
        <w:rPr>
          <w:rFonts w:asciiTheme="minorHAnsi" w:hAnsiTheme="minorHAnsi"/>
        </w:rPr>
        <w:t>dysponowania odpowiednim potencjałem technicznym oraz osobami zdolnymi do wykonania zamówienia,</w:t>
      </w:r>
    </w:p>
    <w:p w:rsidR="00034414" w:rsidRPr="003123A0" w:rsidRDefault="00FE597D" w:rsidP="004C0467">
      <w:pPr>
        <w:pStyle w:val="NormalN"/>
        <w:rPr>
          <w:rFonts w:asciiTheme="minorHAnsi" w:hAnsiTheme="minorHAnsi"/>
        </w:rPr>
      </w:pPr>
      <w:r w:rsidRPr="003123A0">
        <w:rPr>
          <w:rFonts w:asciiTheme="minorHAnsi" w:hAnsiTheme="minorHAnsi"/>
        </w:rPr>
        <w:t>sytuacji ekonomicznej i finansowej.</w:t>
      </w:r>
    </w:p>
    <w:p w:rsidR="00034414" w:rsidRPr="003123A0" w:rsidRDefault="00A343BA" w:rsidP="00034414">
      <w:pPr>
        <w:rPr>
          <w:rFonts w:asciiTheme="minorHAnsi" w:hAnsiTheme="minorHAnsi"/>
        </w:rPr>
      </w:pPr>
      <w:r w:rsidRPr="003123A0">
        <w:rPr>
          <w:rFonts w:asciiTheme="minorHAnsi" w:hAnsiTheme="minorHAnsi"/>
        </w:rPr>
        <w:t xml:space="preserve"> </w:t>
      </w:r>
      <w:r w:rsidR="00034414" w:rsidRPr="003123A0">
        <w:rPr>
          <w:rFonts w:asciiTheme="minorHAnsi" w:hAnsiTheme="minorHAnsi"/>
        </w:rPr>
        <w:tab/>
      </w:r>
      <w:r w:rsidR="00034414" w:rsidRPr="003123A0">
        <w:rPr>
          <w:rFonts w:asciiTheme="minorHAnsi" w:hAnsiTheme="minorHAnsi"/>
        </w:rPr>
        <w:tab/>
      </w:r>
      <w:r w:rsidR="00034414" w:rsidRPr="003123A0">
        <w:rPr>
          <w:rFonts w:asciiTheme="minorHAnsi" w:hAnsiTheme="minorHAnsi"/>
        </w:rPr>
        <w:tab/>
      </w:r>
      <w:r w:rsidR="00034414" w:rsidRPr="003123A0">
        <w:rPr>
          <w:rFonts w:asciiTheme="minorHAnsi" w:hAnsiTheme="minorHAnsi"/>
        </w:rPr>
        <w:tab/>
      </w:r>
      <w:r w:rsidR="00034414" w:rsidRPr="003123A0">
        <w:rPr>
          <w:rFonts w:asciiTheme="minorHAnsi" w:hAnsiTheme="minorHAnsi"/>
        </w:rPr>
        <w:tab/>
      </w:r>
      <w:r w:rsidR="00034414" w:rsidRPr="003123A0">
        <w:rPr>
          <w:rFonts w:asciiTheme="minorHAnsi" w:hAnsiTheme="minorHAnsi"/>
        </w:rPr>
        <w:tab/>
      </w:r>
      <w:r w:rsidR="00034414" w:rsidRPr="003123A0">
        <w:rPr>
          <w:rFonts w:asciiTheme="minorHAnsi" w:hAnsiTheme="minorHAnsi"/>
        </w:rPr>
        <w:tab/>
      </w:r>
      <w:r w:rsidRPr="003123A0">
        <w:rPr>
          <w:rFonts w:asciiTheme="minorHAnsi" w:hAnsiTheme="minorHAnsi"/>
        </w:rPr>
        <w:t xml:space="preserve"> </w:t>
      </w:r>
    </w:p>
    <w:p w:rsidR="00034414" w:rsidRPr="003123A0" w:rsidRDefault="00034414" w:rsidP="00034414">
      <w:pPr>
        <w:rPr>
          <w:rFonts w:asciiTheme="minorHAnsi" w:hAnsiTheme="minorHAnsi"/>
        </w:rPr>
      </w:pPr>
    </w:p>
    <w:p w:rsidR="00034414" w:rsidRPr="003123A0" w:rsidRDefault="00034414" w:rsidP="00034414">
      <w:pPr>
        <w:rPr>
          <w:rFonts w:asciiTheme="minorHAnsi" w:hAnsiTheme="minorHAnsi"/>
        </w:rPr>
      </w:pPr>
    </w:p>
    <w:p w:rsidR="009F18F4" w:rsidRPr="003123A0" w:rsidRDefault="009F18F4" w:rsidP="00034414">
      <w:pPr>
        <w:rPr>
          <w:rFonts w:asciiTheme="minorHAnsi" w:hAnsiTheme="minorHAnsi"/>
        </w:rPr>
      </w:pPr>
    </w:p>
    <w:p w:rsidR="00034414" w:rsidRPr="003123A0" w:rsidRDefault="00034414" w:rsidP="00034414">
      <w:pPr>
        <w:jc w:val="right"/>
        <w:rPr>
          <w:rFonts w:asciiTheme="minorHAnsi" w:hAnsiTheme="minorHAnsi"/>
        </w:rPr>
      </w:pPr>
      <w:r w:rsidRPr="003123A0">
        <w:rPr>
          <w:rFonts w:asciiTheme="minorHAnsi" w:hAnsiTheme="minorHAnsi"/>
        </w:rPr>
        <w:t>_____________________________________</w:t>
      </w:r>
    </w:p>
    <w:p w:rsidR="00034414" w:rsidRPr="003123A0" w:rsidRDefault="00034414" w:rsidP="00034414">
      <w:pPr>
        <w:jc w:val="right"/>
        <w:rPr>
          <w:rFonts w:asciiTheme="minorHAnsi" w:hAnsiTheme="minorHAnsi"/>
        </w:rPr>
      </w:pPr>
      <w:r w:rsidRPr="003123A0">
        <w:rPr>
          <w:rFonts w:asciiTheme="minorHAnsi" w:hAnsiTheme="minorHAnsi"/>
        </w:rPr>
        <w:t>(data, imię i nazwisko oraz podpis</w:t>
      </w:r>
    </w:p>
    <w:p w:rsidR="00B15DDD" w:rsidRPr="003123A0" w:rsidRDefault="00034414" w:rsidP="00AC6B2E">
      <w:pPr>
        <w:jc w:val="right"/>
        <w:rPr>
          <w:rFonts w:asciiTheme="minorHAnsi" w:hAnsiTheme="minorHAnsi"/>
        </w:rPr>
      </w:pPr>
      <w:r w:rsidRPr="003123A0">
        <w:rPr>
          <w:rFonts w:asciiTheme="minorHAnsi" w:hAnsiTheme="minorHAnsi"/>
        </w:rPr>
        <w:t>upoważnionego przedstawiciela Wykonawcy)</w:t>
      </w:r>
    </w:p>
    <w:p w:rsidR="00AC604F" w:rsidRPr="003123A0" w:rsidRDefault="00E52413" w:rsidP="006F0233">
      <w:pPr>
        <w:pStyle w:val="Nagwek1"/>
        <w:ind w:left="3119" w:hanging="3119"/>
        <w:jc w:val="left"/>
        <w:rPr>
          <w:rFonts w:asciiTheme="minorHAnsi" w:hAnsiTheme="minorHAnsi"/>
          <w:b w:val="0"/>
          <w:color w:val="85857A"/>
          <w:sz w:val="22"/>
          <w:szCs w:val="22"/>
        </w:rPr>
      </w:pPr>
      <w:bookmarkStart w:id="15" w:name="_Ref335390203"/>
      <w:bookmarkStart w:id="16" w:name="_Toc335390942"/>
      <w:bookmarkStart w:id="17" w:name="_Toc356216621"/>
      <w:r w:rsidRPr="003123A0">
        <w:rPr>
          <w:rFonts w:asciiTheme="minorHAnsi" w:hAnsiTheme="minorHAnsi"/>
          <w:b w:val="0"/>
          <w:color w:val="85857A"/>
          <w:sz w:val="22"/>
          <w:szCs w:val="22"/>
        </w:rPr>
        <w:lastRenderedPageBreak/>
        <w:t xml:space="preserve">Załącznik 4 do SIWZ </w:t>
      </w:r>
      <w:r w:rsidR="00AC604F" w:rsidRPr="003123A0">
        <w:rPr>
          <w:rFonts w:asciiTheme="minorHAnsi" w:hAnsiTheme="minorHAnsi"/>
          <w:b w:val="0"/>
          <w:color w:val="85857A"/>
          <w:sz w:val="22"/>
          <w:szCs w:val="22"/>
        </w:rPr>
        <w:t xml:space="preserve">Wzór oświadczenia o braku podstaw do </w:t>
      </w:r>
      <w:r w:rsidR="00190ABF" w:rsidRPr="003123A0">
        <w:rPr>
          <w:rFonts w:asciiTheme="minorHAnsi" w:hAnsiTheme="minorHAnsi"/>
          <w:b w:val="0"/>
          <w:color w:val="85857A"/>
          <w:sz w:val="22"/>
          <w:szCs w:val="22"/>
        </w:rPr>
        <w:t>wykluczenia z </w:t>
      </w:r>
      <w:r w:rsidR="00AC604F" w:rsidRPr="003123A0">
        <w:rPr>
          <w:rFonts w:asciiTheme="minorHAnsi" w:hAnsiTheme="minorHAnsi"/>
          <w:b w:val="0"/>
          <w:color w:val="85857A"/>
          <w:sz w:val="22"/>
          <w:szCs w:val="22"/>
        </w:rPr>
        <w:t>postępowania</w:t>
      </w:r>
      <w:bookmarkEnd w:id="15"/>
      <w:bookmarkEnd w:id="16"/>
      <w:bookmarkEnd w:id="17"/>
    </w:p>
    <w:p w:rsidR="00692497" w:rsidRPr="003123A0" w:rsidRDefault="00692497" w:rsidP="00692497">
      <w:pPr>
        <w:rPr>
          <w:rFonts w:asciiTheme="minorHAnsi" w:hAnsiTheme="minorHAnsi"/>
        </w:rPr>
      </w:pPr>
    </w:p>
    <w:p w:rsidR="00AC604F" w:rsidRPr="003123A0" w:rsidRDefault="00AC604F" w:rsidP="00AC604F">
      <w:pPr>
        <w:jc w:val="right"/>
        <w:rPr>
          <w:rFonts w:asciiTheme="minorHAnsi" w:hAnsiTheme="minorHAnsi"/>
        </w:rPr>
      </w:pPr>
      <w:r w:rsidRPr="003123A0">
        <w:rPr>
          <w:rFonts w:asciiTheme="minorHAnsi" w:hAnsiTheme="minorHAnsi"/>
        </w:rPr>
        <w:t>_________________</w:t>
      </w:r>
    </w:p>
    <w:p w:rsidR="00AC604F" w:rsidRPr="003123A0" w:rsidRDefault="00AC604F" w:rsidP="00AC604F">
      <w:pPr>
        <w:jc w:val="right"/>
        <w:rPr>
          <w:rFonts w:asciiTheme="minorHAnsi" w:hAnsiTheme="minorHAnsi"/>
        </w:rPr>
      </w:pPr>
      <w:r w:rsidRPr="003123A0">
        <w:rPr>
          <w:rFonts w:asciiTheme="minorHAnsi" w:hAnsiTheme="minorHAnsi"/>
        </w:rPr>
        <w:t>(pieczęć wykonawcy)</w:t>
      </w:r>
    </w:p>
    <w:p w:rsidR="00AC604F" w:rsidRPr="003123A0" w:rsidRDefault="00AC604F" w:rsidP="00AC604F">
      <w:pPr>
        <w:jc w:val="right"/>
        <w:rPr>
          <w:rFonts w:asciiTheme="minorHAnsi" w:hAnsiTheme="minorHAnsi"/>
        </w:rPr>
      </w:pPr>
    </w:p>
    <w:p w:rsidR="00AC604F" w:rsidRPr="003123A0" w:rsidRDefault="00AC604F" w:rsidP="00190ABF">
      <w:pPr>
        <w:pStyle w:val="Nagwek2"/>
        <w:jc w:val="center"/>
        <w:rPr>
          <w:rFonts w:asciiTheme="minorHAnsi" w:hAnsiTheme="minorHAnsi"/>
          <w:color w:val="auto"/>
          <w:sz w:val="22"/>
          <w:szCs w:val="22"/>
        </w:rPr>
      </w:pPr>
      <w:r w:rsidRPr="003123A0">
        <w:rPr>
          <w:rFonts w:asciiTheme="minorHAnsi" w:hAnsiTheme="minorHAnsi"/>
          <w:color w:val="auto"/>
          <w:sz w:val="22"/>
          <w:szCs w:val="22"/>
        </w:rPr>
        <w:t>OŚWIADCZENIE</w:t>
      </w:r>
    </w:p>
    <w:p w:rsidR="00AC604F" w:rsidRPr="003123A0" w:rsidRDefault="00AC604F" w:rsidP="00AC604F">
      <w:pPr>
        <w:rPr>
          <w:rFonts w:asciiTheme="minorHAnsi" w:hAnsiTheme="minorHAnsi"/>
        </w:rPr>
      </w:pPr>
    </w:p>
    <w:p w:rsidR="00AC604F" w:rsidRPr="003123A0" w:rsidRDefault="00AC604F" w:rsidP="00AC604F">
      <w:pPr>
        <w:tabs>
          <w:tab w:val="right" w:leader="underscore" w:pos="8789"/>
        </w:tabs>
        <w:rPr>
          <w:rFonts w:asciiTheme="minorHAnsi" w:hAnsiTheme="minorHAnsi"/>
        </w:rPr>
      </w:pPr>
      <w:r w:rsidRPr="003123A0">
        <w:rPr>
          <w:rFonts w:asciiTheme="minorHAnsi" w:hAnsiTheme="minorHAnsi"/>
        </w:rPr>
        <w:t>Przystępując do udziału w postępowaniu o udzielenie zamówienia publicznego na</w:t>
      </w:r>
      <w:r w:rsidR="00877100" w:rsidRPr="003123A0">
        <w:rPr>
          <w:rFonts w:asciiTheme="minorHAnsi" w:hAnsiTheme="minorHAnsi"/>
        </w:rPr>
        <w:t xml:space="preserve">: </w:t>
      </w:r>
      <w:sdt>
        <w:sdtPr>
          <w:rPr>
            <w:rFonts w:asciiTheme="minorHAnsi" w:hAnsiTheme="minorHAnsi"/>
          </w:rPr>
          <w:alias w:val="Subject"/>
          <w:tag w:val=""/>
          <w:id w:val="1417904079"/>
          <w:placeholder>
            <w:docPart w:val="2E5F56252B9F435387E6B28DE377291C"/>
          </w:placeholder>
          <w:dataBinding w:prefixMappings="xmlns:ns0='http://purl.org/dc/elements/1.1/' xmlns:ns1='http://schemas.openxmlformats.org/package/2006/metadata/core-properties' " w:xpath="/ns1:coreProperties[1]/ns0:subject[1]" w:storeItemID="{6C3C8BC8-F283-45AE-878A-BAB7291924A1}"/>
          <w:text/>
        </w:sdtPr>
        <w:sdtContent>
          <w:r w:rsidR="003123A0" w:rsidRPr="003123A0">
            <w:rPr>
              <w:rFonts w:asciiTheme="minorHAnsi" w:hAnsiTheme="minorHAnsi"/>
            </w:rPr>
            <w:t>Usługi cateringowe na potrzeby realizacji projektu „Żydowskie dziedzictwo kulturowe”</w:t>
          </w:r>
        </w:sdtContent>
      </w:sdt>
      <w:r w:rsidRPr="003123A0">
        <w:rPr>
          <w:rFonts w:asciiTheme="minorHAnsi" w:hAnsiTheme="minorHAnsi"/>
        </w:rPr>
        <w:t xml:space="preserve">, nr postępowania </w:t>
      </w:r>
      <w:sdt>
        <w:sdtPr>
          <w:rPr>
            <w:rFonts w:asciiTheme="minorHAnsi" w:hAnsiTheme="minorHAnsi"/>
          </w:rPr>
          <w:alias w:val="Category"/>
          <w:tag w:val=""/>
          <w:id w:val="-322592418"/>
          <w:placeholder>
            <w:docPart w:val="D692142FEDC74E18991F4BC286D02474"/>
          </w:placeholder>
          <w:dataBinding w:prefixMappings="xmlns:ns0='http://purl.org/dc/elements/1.1/' xmlns:ns1='http://schemas.openxmlformats.org/package/2006/metadata/core-properties' " w:xpath="/ns1:coreProperties[1]/ns1:category[1]" w:storeItemID="{6C3C8BC8-F283-45AE-878A-BAB7291924A1}"/>
          <w:text/>
        </w:sdtPr>
        <w:sdtContent>
          <w:r w:rsidR="0011052A">
            <w:rPr>
              <w:rFonts w:asciiTheme="minorHAnsi" w:hAnsiTheme="minorHAnsi"/>
            </w:rPr>
            <w:t>ADM.271.10.2016</w:t>
          </w:r>
        </w:sdtContent>
      </w:sdt>
    </w:p>
    <w:p w:rsidR="00AC604F" w:rsidRPr="003123A0" w:rsidRDefault="00AC604F" w:rsidP="00AC604F">
      <w:pPr>
        <w:tabs>
          <w:tab w:val="right" w:leader="underscore" w:pos="8789"/>
        </w:tabs>
        <w:rPr>
          <w:rFonts w:asciiTheme="minorHAnsi" w:hAnsiTheme="minorHAnsi"/>
        </w:rPr>
      </w:pPr>
    </w:p>
    <w:p w:rsidR="00AC604F" w:rsidRPr="003123A0" w:rsidRDefault="00AC604F" w:rsidP="00AC604F">
      <w:pPr>
        <w:tabs>
          <w:tab w:val="right" w:leader="underscore" w:pos="8789"/>
        </w:tabs>
        <w:rPr>
          <w:rFonts w:asciiTheme="minorHAnsi" w:hAnsiTheme="minorHAnsi"/>
        </w:rPr>
      </w:pPr>
      <w:r w:rsidRPr="003123A0">
        <w:rPr>
          <w:rFonts w:asciiTheme="minorHAnsi" w:hAnsiTheme="minorHAnsi"/>
        </w:rPr>
        <w:t>w imieniu:</w:t>
      </w:r>
      <w:r w:rsidRPr="003123A0">
        <w:rPr>
          <w:rFonts w:asciiTheme="minorHAnsi" w:hAnsiTheme="minorHAnsi"/>
        </w:rPr>
        <w:tab/>
      </w:r>
    </w:p>
    <w:p w:rsidR="00AC604F" w:rsidRPr="003123A0" w:rsidRDefault="004837CE" w:rsidP="004837CE">
      <w:pPr>
        <w:ind w:left="1418" w:firstLine="709"/>
        <w:rPr>
          <w:rFonts w:asciiTheme="minorHAnsi" w:hAnsiTheme="minorHAnsi"/>
        </w:rPr>
      </w:pPr>
      <w:r w:rsidRPr="003123A0">
        <w:rPr>
          <w:rFonts w:asciiTheme="minorHAnsi" w:hAnsiTheme="minorHAnsi"/>
        </w:rPr>
        <w:t>(pełna nazwa Wykonawcy)</w:t>
      </w:r>
    </w:p>
    <w:p w:rsidR="004837CE" w:rsidRPr="003123A0" w:rsidRDefault="004837CE" w:rsidP="00AC604F">
      <w:pPr>
        <w:rPr>
          <w:rFonts w:asciiTheme="minorHAnsi" w:hAnsiTheme="minorHAnsi"/>
        </w:rPr>
      </w:pPr>
    </w:p>
    <w:p w:rsidR="00AC604F" w:rsidRPr="003123A0" w:rsidRDefault="0070191F" w:rsidP="009037D7">
      <w:pPr>
        <w:spacing w:after="120"/>
        <w:rPr>
          <w:rFonts w:asciiTheme="minorHAnsi" w:hAnsiTheme="minorHAnsi"/>
        </w:rPr>
      </w:pPr>
      <w:r w:rsidRPr="003123A0">
        <w:rPr>
          <w:rFonts w:asciiTheme="minorHAnsi" w:hAnsiTheme="minorHAnsi"/>
        </w:rPr>
        <w:t>oświadczamy, że na dzień składania ofert brak jest podstaw do wykluczenia z postępowania na podstawie art. 24 ust. 1 ustawy z dnia 29 stycznia 2004 r. Prawo zamówień publicznych</w:t>
      </w:r>
      <w:r w:rsidR="009037D7" w:rsidRPr="003123A0">
        <w:rPr>
          <w:rFonts w:asciiTheme="minorHAnsi" w:hAnsiTheme="minorHAnsi"/>
        </w:rPr>
        <w:t>.</w:t>
      </w:r>
    </w:p>
    <w:p w:rsidR="00AC604F" w:rsidRPr="003123A0" w:rsidRDefault="00AC604F" w:rsidP="00AC604F">
      <w:pPr>
        <w:rPr>
          <w:rFonts w:asciiTheme="minorHAnsi" w:hAnsiTheme="minorHAnsi"/>
        </w:rPr>
      </w:pPr>
    </w:p>
    <w:p w:rsidR="00AC604F" w:rsidRPr="003123A0" w:rsidRDefault="00AC604F" w:rsidP="00AC604F">
      <w:pPr>
        <w:rPr>
          <w:rFonts w:asciiTheme="minorHAnsi" w:hAnsiTheme="minorHAnsi"/>
        </w:rPr>
      </w:pPr>
    </w:p>
    <w:p w:rsidR="00AC604F" w:rsidRPr="003123A0" w:rsidRDefault="00AC604F" w:rsidP="00AC604F">
      <w:pPr>
        <w:rPr>
          <w:rFonts w:asciiTheme="minorHAnsi" w:hAnsiTheme="minorHAnsi"/>
        </w:rPr>
      </w:pPr>
    </w:p>
    <w:p w:rsidR="00AC604F" w:rsidRPr="003123A0" w:rsidRDefault="00AC604F" w:rsidP="00AC604F">
      <w:pPr>
        <w:jc w:val="right"/>
        <w:rPr>
          <w:rFonts w:asciiTheme="minorHAnsi" w:hAnsiTheme="minorHAnsi"/>
        </w:rPr>
      </w:pPr>
      <w:r w:rsidRPr="003123A0">
        <w:rPr>
          <w:rFonts w:asciiTheme="minorHAnsi" w:hAnsiTheme="minorHAnsi"/>
        </w:rPr>
        <w:t>_____________________________________</w:t>
      </w:r>
    </w:p>
    <w:p w:rsidR="00AC604F" w:rsidRPr="003123A0" w:rsidRDefault="00AC604F" w:rsidP="00AC604F">
      <w:pPr>
        <w:jc w:val="right"/>
        <w:rPr>
          <w:rFonts w:asciiTheme="minorHAnsi" w:hAnsiTheme="minorHAnsi"/>
        </w:rPr>
      </w:pPr>
      <w:r w:rsidRPr="003123A0">
        <w:rPr>
          <w:rFonts w:asciiTheme="minorHAnsi" w:hAnsiTheme="minorHAnsi"/>
        </w:rPr>
        <w:t>(data, imię i nazwisko oraz podpis</w:t>
      </w:r>
    </w:p>
    <w:p w:rsidR="00AC604F" w:rsidRPr="003123A0" w:rsidRDefault="00AC604F" w:rsidP="00456260">
      <w:pPr>
        <w:jc w:val="right"/>
        <w:rPr>
          <w:rFonts w:asciiTheme="minorHAnsi" w:hAnsiTheme="minorHAnsi"/>
        </w:rPr>
      </w:pPr>
      <w:r w:rsidRPr="003123A0">
        <w:rPr>
          <w:rFonts w:asciiTheme="minorHAnsi" w:hAnsiTheme="minorHAnsi"/>
        </w:rPr>
        <w:t>upoważnionego przedstawiciela Wykonawcy)</w:t>
      </w:r>
    </w:p>
    <w:p w:rsidR="00F05313" w:rsidRPr="003123A0" w:rsidRDefault="007E4A2A" w:rsidP="003123A0">
      <w:pPr>
        <w:pStyle w:val="Nagwek1"/>
        <w:rPr>
          <w:rFonts w:asciiTheme="minorHAnsi" w:hAnsiTheme="minorHAnsi"/>
          <w:sz w:val="20"/>
          <w:szCs w:val="20"/>
        </w:rPr>
      </w:pPr>
      <w:r w:rsidRPr="003123A0">
        <w:rPr>
          <w:rFonts w:asciiTheme="minorHAnsi" w:hAnsiTheme="minorHAnsi"/>
          <w:b w:val="0"/>
          <w:color w:val="85857A"/>
          <w:sz w:val="20"/>
          <w:szCs w:val="20"/>
        </w:rPr>
        <w:lastRenderedPageBreak/>
        <w:t xml:space="preserve">Załącznik </w:t>
      </w:r>
      <w:r w:rsidR="00BE0C7B" w:rsidRPr="003123A0">
        <w:rPr>
          <w:rFonts w:asciiTheme="minorHAnsi" w:hAnsiTheme="minorHAnsi"/>
          <w:b w:val="0"/>
          <w:color w:val="85857A"/>
          <w:sz w:val="20"/>
          <w:szCs w:val="20"/>
        </w:rPr>
        <w:t xml:space="preserve">5 </w:t>
      </w:r>
      <w:r w:rsidRPr="003123A0">
        <w:rPr>
          <w:rFonts w:asciiTheme="minorHAnsi" w:hAnsiTheme="minorHAnsi"/>
          <w:b w:val="0"/>
          <w:color w:val="85857A"/>
          <w:sz w:val="20"/>
          <w:szCs w:val="20"/>
        </w:rPr>
        <w:t xml:space="preserve">do SIWZ </w:t>
      </w:r>
      <w:r w:rsidR="00F05313" w:rsidRPr="003123A0">
        <w:rPr>
          <w:rFonts w:asciiTheme="minorHAnsi" w:hAnsiTheme="minorHAnsi"/>
          <w:b w:val="0"/>
          <w:color w:val="85857A"/>
          <w:sz w:val="20"/>
          <w:szCs w:val="20"/>
        </w:rPr>
        <w:t>Wzór wykazu wykonanych lub wykonywanych usług</w:t>
      </w:r>
    </w:p>
    <w:p w:rsidR="00F05313" w:rsidRPr="003123A0" w:rsidRDefault="00F05313" w:rsidP="00F05313">
      <w:pPr>
        <w:rPr>
          <w:rFonts w:asciiTheme="minorHAnsi" w:hAnsiTheme="minorHAnsi"/>
          <w:bCs/>
          <w:sz w:val="20"/>
          <w:szCs w:val="20"/>
        </w:rPr>
      </w:pPr>
      <w:r w:rsidRPr="003123A0">
        <w:rPr>
          <w:rFonts w:asciiTheme="minorHAnsi" w:hAnsiTheme="minorHAnsi"/>
          <w:bCs/>
          <w:sz w:val="20"/>
          <w:szCs w:val="20"/>
        </w:rPr>
        <w:t>______________________</w:t>
      </w:r>
    </w:p>
    <w:p w:rsidR="00F05313" w:rsidRPr="003123A0" w:rsidRDefault="00F05313" w:rsidP="00F05313">
      <w:pPr>
        <w:rPr>
          <w:rFonts w:asciiTheme="minorHAnsi" w:hAnsiTheme="minorHAnsi"/>
          <w:bCs/>
          <w:i/>
          <w:sz w:val="20"/>
          <w:szCs w:val="20"/>
        </w:rPr>
      </w:pPr>
      <w:r w:rsidRPr="003123A0">
        <w:rPr>
          <w:rFonts w:asciiTheme="minorHAnsi" w:hAnsiTheme="minorHAnsi"/>
          <w:bCs/>
          <w:i/>
          <w:sz w:val="20"/>
          <w:szCs w:val="20"/>
        </w:rPr>
        <w:t xml:space="preserve">     (pieczęć wykonawcy)</w:t>
      </w:r>
    </w:p>
    <w:p w:rsidR="003123A0" w:rsidRPr="003123A0" w:rsidRDefault="003123A0" w:rsidP="003123A0">
      <w:pPr>
        <w:autoSpaceDE w:val="0"/>
        <w:autoSpaceDN w:val="0"/>
        <w:adjustRightInd w:val="0"/>
        <w:rPr>
          <w:rFonts w:asciiTheme="minorHAnsi" w:hAnsiTheme="minorHAnsi" w:cs="Times"/>
          <w:sz w:val="20"/>
          <w:szCs w:val="20"/>
        </w:rPr>
      </w:pPr>
    </w:p>
    <w:p w:rsidR="003123A0" w:rsidRPr="003123A0" w:rsidRDefault="003123A0" w:rsidP="003123A0">
      <w:pPr>
        <w:autoSpaceDE w:val="0"/>
        <w:autoSpaceDN w:val="0"/>
        <w:adjustRightInd w:val="0"/>
        <w:rPr>
          <w:rFonts w:asciiTheme="minorHAnsi" w:hAnsiTheme="minorHAnsi" w:cs="Times"/>
          <w:sz w:val="20"/>
          <w:szCs w:val="20"/>
        </w:rPr>
      </w:pPr>
      <w:r w:rsidRPr="003123A0">
        <w:rPr>
          <w:rFonts w:asciiTheme="minorHAnsi" w:hAnsiTheme="minorHAnsi" w:cs="Times"/>
          <w:sz w:val="20"/>
          <w:szCs w:val="20"/>
        </w:rPr>
        <w:t>Dot. postępowania o udzielenie zamówienia publicznego w trybie przetargu  nieograniczonego na „</w:t>
      </w:r>
      <w:sdt>
        <w:sdtPr>
          <w:rPr>
            <w:rFonts w:asciiTheme="minorHAnsi" w:hAnsiTheme="minorHAnsi" w:cs="Times"/>
            <w:sz w:val="20"/>
            <w:szCs w:val="20"/>
          </w:rPr>
          <w:alias w:val="Subject"/>
          <w:tag w:val=""/>
          <w:id w:val="1469716607"/>
          <w:placeholder>
            <w:docPart w:val="61A3E6F998A24AB38C022EC5B0541F0B"/>
          </w:placeholder>
          <w:dataBinding w:prefixMappings="xmlns:ns0='http://purl.org/dc/elements/1.1/' xmlns:ns1='http://schemas.openxmlformats.org/package/2006/metadata/core-properties' " w:xpath="/ns1:coreProperties[1]/ns0:subject[1]" w:storeItemID="{6C3C8BC8-F283-45AE-878A-BAB7291924A1}"/>
          <w:text/>
        </w:sdtPr>
        <w:sdtContent>
          <w:r w:rsidRPr="003123A0">
            <w:rPr>
              <w:rFonts w:asciiTheme="minorHAnsi" w:hAnsiTheme="minorHAnsi" w:cs="Times"/>
              <w:sz w:val="20"/>
              <w:szCs w:val="20"/>
            </w:rPr>
            <w:t>Usługi cateringowe na potrzeby realizacji projektu „Żydowskie dziedzictwo kulturowe”</w:t>
          </w:r>
        </w:sdtContent>
      </w:sdt>
      <w:r w:rsidRPr="003123A0">
        <w:rPr>
          <w:rFonts w:asciiTheme="minorHAnsi" w:hAnsiTheme="minorHAnsi" w:cs="Times"/>
          <w:sz w:val="20"/>
          <w:szCs w:val="20"/>
        </w:rPr>
        <w:t xml:space="preserve"> nr postępowania </w:t>
      </w:r>
      <w:sdt>
        <w:sdtPr>
          <w:rPr>
            <w:rFonts w:asciiTheme="minorHAnsi" w:hAnsiTheme="minorHAnsi" w:cs="Times"/>
            <w:sz w:val="20"/>
            <w:szCs w:val="20"/>
          </w:rPr>
          <w:alias w:val="Category"/>
          <w:tag w:val=""/>
          <w:id w:val="95069490"/>
          <w:placeholder>
            <w:docPart w:val="5B29ABF7600F4995A8DB1EC91EC33299"/>
          </w:placeholder>
          <w:dataBinding w:prefixMappings="xmlns:ns0='http://purl.org/dc/elements/1.1/' xmlns:ns1='http://schemas.openxmlformats.org/package/2006/metadata/core-properties' " w:xpath="/ns1:coreProperties[1]/ns1:category[1]" w:storeItemID="{6C3C8BC8-F283-45AE-878A-BAB7291924A1}"/>
          <w:text/>
        </w:sdtPr>
        <w:sdtContent>
          <w:r w:rsidR="0011052A">
            <w:rPr>
              <w:rFonts w:asciiTheme="minorHAnsi" w:hAnsiTheme="minorHAnsi" w:cs="Times"/>
              <w:sz w:val="20"/>
              <w:szCs w:val="20"/>
            </w:rPr>
            <w:t>ADM.271.10.2016</w:t>
          </w:r>
        </w:sdtContent>
      </w:sdt>
    </w:p>
    <w:p w:rsidR="003123A0" w:rsidRPr="003123A0" w:rsidRDefault="003123A0" w:rsidP="003123A0">
      <w:pPr>
        <w:jc w:val="center"/>
        <w:rPr>
          <w:rFonts w:asciiTheme="minorHAnsi" w:hAnsiTheme="minorHAnsi"/>
          <w:b/>
          <w:bCs/>
          <w:sz w:val="20"/>
          <w:szCs w:val="20"/>
          <w:u w:val="single"/>
        </w:rPr>
      </w:pPr>
      <w:r w:rsidRPr="003123A0">
        <w:rPr>
          <w:rFonts w:asciiTheme="minorHAnsi" w:hAnsiTheme="minorHAnsi"/>
          <w:b/>
          <w:bCs/>
          <w:sz w:val="20"/>
          <w:szCs w:val="20"/>
          <w:u w:val="single"/>
        </w:rPr>
        <w:t>Wykaz wykonanych usług w celu wykazania spełniania warunków udziału w postępowaniu</w:t>
      </w:r>
    </w:p>
    <w:tbl>
      <w:tblPr>
        <w:tblpPr w:leftFromText="141" w:rightFromText="141" w:vertAnchor="text" w:horzAnchor="margin" w:tblpXSpec="center" w:tblpY="148"/>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2126"/>
        <w:gridCol w:w="2551"/>
        <w:gridCol w:w="1843"/>
        <w:gridCol w:w="1701"/>
        <w:gridCol w:w="1559"/>
      </w:tblGrid>
      <w:tr w:rsidR="009037D7" w:rsidRPr="003123A0" w:rsidTr="003123A0">
        <w:tc>
          <w:tcPr>
            <w:tcW w:w="534" w:type="dxa"/>
            <w:tcBorders>
              <w:left w:val="single" w:sz="4" w:space="0" w:color="auto"/>
              <w:right w:val="single" w:sz="4" w:space="0" w:color="auto"/>
            </w:tcBorders>
            <w:vAlign w:val="center"/>
          </w:tcPr>
          <w:p w:rsidR="009037D7" w:rsidRPr="003123A0" w:rsidRDefault="009037D7" w:rsidP="009037D7">
            <w:pPr>
              <w:spacing w:before="0" w:after="0"/>
              <w:jc w:val="center"/>
              <w:rPr>
                <w:rFonts w:asciiTheme="minorHAnsi" w:hAnsiTheme="minorHAnsi"/>
                <w:b/>
                <w:sz w:val="20"/>
                <w:szCs w:val="20"/>
              </w:rPr>
            </w:pPr>
            <w:r w:rsidRPr="003123A0">
              <w:rPr>
                <w:rFonts w:asciiTheme="minorHAnsi" w:hAnsiTheme="minorHAnsi"/>
                <w:b/>
                <w:sz w:val="20"/>
                <w:szCs w:val="20"/>
              </w:rPr>
              <w:t>Lp.</w:t>
            </w:r>
          </w:p>
        </w:tc>
        <w:tc>
          <w:tcPr>
            <w:tcW w:w="2126" w:type="dxa"/>
            <w:tcBorders>
              <w:left w:val="single" w:sz="4" w:space="0" w:color="auto"/>
              <w:right w:val="single" w:sz="4" w:space="0" w:color="auto"/>
            </w:tcBorders>
            <w:vAlign w:val="center"/>
          </w:tcPr>
          <w:p w:rsidR="009037D7" w:rsidRPr="003123A0" w:rsidRDefault="009037D7" w:rsidP="009037D7">
            <w:pPr>
              <w:spacing w:before="0" w:after="0"/>
              <w:jc w:val="center"/>
              <w:rPr>
                <w:rFonts w:asciiTheme="minorHAnsi" w:hAnsiTheme="minorHAnsi"/>
                <w:b/>
                <w:sz w:val="20"/>
                <w:szCs w:val="20"/>
              </w:rPr>
            </w:pPr>
            <w:r w:rsidRPr="003123A0">
              <w:rPr>
                <w:rFonts w:asciiTheme="minorHAnsi" w:hAnsiTheme="minorHAnsi"/>
                <w:b/>
                <w:sz w:val="20"/>
                <w:szCs w:val="20"/>
              </w:rPr>
              <w:t>Przedmiot zamówienia (zakres, rodzaj wykonanych usług np. catering z obsługą kelnerską)</w:t>
            </w:r>
          </w:p>
        </w:tc>
        <w:tc>
          <w:tcPr>
            <w:tcW w:w="2551" w:type="dxa"/>
            <w:tcBorders>
              <w:left w:val="single" w:sz="4" w:space="0" w:color="auto"/>
            </w:tcBorders>
            <w:vAlign w:val="center"/>
          </w:tcPr>
          <w:p w:rsidR="009037D7" w:rsidRPr="003123A0" w:rsidRDefault="009037D7" w:rsidP="009037D7">
            <w:pPr>
              <w:spacing w:before="0" w:after="0"/>
              <w:jc w:val="center"/>
              <w:rPr>
                <w:rFonts w:asciiTheme="minorHAnsi" w:hAnsiTheme="minorHAnsi"/>
                <w:b/>
                <w:sz w:val="20"/>
                <w:szCs w:val="20"/>
              </w:rPr>
            </w:pPr>
            <w:r w:rsidRPr="003123A0">
              <w:rPr>
                <w:rFonts w:asciiTheme="minorHAnsi" w:hAnsiTheme="minorHAnsi"/>
                <w:b/>
                <w:sz w:val="20"/>
                <w:szCs w:val="20"/>
              </w:rPr>
              <w:t>Nazwa odbiorcy</w:t>
            </w:r>
          </w:p>
          <w:p w:rsidR="009037D7" w:rsidRPr="003123A0" w:rsidRDefault="009037D7" w:rsidP="009037D7">
            <w:pPr>
              <w:spacing w:before="0" w:after="0"/>
              <w:jc w:val="center"/>
              <w:rPr>
                <w:rFonts w:asciiTheme="minorHAnsi" w:hAnsiTheme="minorHAnsi"/>
                <w:b/>
                <w:sz w:val="20"/>
                <w:szCs w:val="20"/>
              </w:rPr>
            </w:pPr>
            <w:r w:rsidRPr="003123A0">
              <w:rPr>
                <w:rFonts w:asciiTheme="minorHAnsi" w:hAnsiTheme="minorHAnsi"/>
                <w:b/>
                <w:sz w:val="20"/>
                <w:szCs w:val="20"/>
              </w:rPr>
              <w:t>i jego adres</w:t>
            </w:r>
          </w:p>
        </w:tc>
        <w:tc>
          <w:tcPr>
            <w:tcW w:w="1843" w:type="dxa"/>
            <w:tcBorders>
              <w:left w:val="single" w:sz="4" w:space="0" w:color="auto"/>
              <w:right w:val="single" w:sz="4" w:space="0" w:color="auto"/>
            </w:tcBorders>
            <w:vAlign w:val="center"/>
          </w:tcPr>
          <w:p w:rsidR="009037D7" w:rsidRPr="003123A0" w:rsidRDefault="009037D7" w:rsidP="009037D7">
            <w:pPr>
              <w:spacing w:before="0" w:after="0"/>
              <w:jc w:val="center"/>
              <w:rPr>
                <w:rFonts w:asciiTheme="minorHAnsi" w:hAnsiTheme="minorHAnsi"/>
                <w:b/>
                <w:sz w:val="20"/>
                <w:szCs w:val="20"/>
              </w:rPr>
            </w:pPr>
            <w:r w:rsidRPr="003123A0">
              <w:rPr>
                <w:rFonts w:asciiTheme="minorHAnsi" w:hAnsiTheme="minorHAnsi"/>
                <w:b/>
                <w:sz w:val="20"/>
                <w:szCs w:val="20"/>
              </w:rPr>
              <w:t>Wartość zamówienia brutto w zł</w:t>
            </w:r>
          </w:p>
        </w:tc>
        <w:tc>
          <w:tcPr>
            <w:tcW w:w="1701" w:type="dxa"/>
            <w:tcBorders>
              <w:left w:val="single" w:sz="4" w:space="0" w:color="auto"/>
            </w:tcBorders>
            <w:vAlign w:val="center"/>
          </w:tcPr>
          <w:p w:rsidR="009037D7" w:rsidRPr="003123A0" w:rsidRDefault="009037D7" w:rsidP="009037D7">
            <w:pPr>
              <w:spacing w:before="0" w:after="0"/>
              <w:jc w:val="center"/>
              <w:rPr>
                <w:rFonts w:asciiTheme="minorHAnsi" w:hAnsiTheme="minorHAnsi"/>
                <w:b/>
                <w:sz w:val="20"/>
                <w:szCs w:val="20"/>
              </w:rPr>
            </w:pPr>
            <w:r w:rsidRPr="003123A0">
              <w:rPr>
                <w:rFonts w:asciiTheme="minorHAnsi" w:hAnsiTheme="minorHAnsi"/>
                <w:b/>
                <w:sz w:val="20"/>
                <w:szCs w:val="20"/>
              </w:rPr>
              <w:t xml:space="preserve">Czas realizacji zamówienia </w:t>
            </w:r>
          </w:p>
          <w:p w:rsidR="009037D7" w:rsidRPr="003123A0" w:rsidRDefault="009037D7" w:rsidP="009037D7">
            <w:pPr>
              <w:spacing w:before="0" w:after="0"/>
              <w:jc w:val="center"/>
              <w:rPr>
                <w:rFonts w:asciiTheme="minorHAnsi" w:hAnsiTheme="minorHAnsi"/>
                <w:b/>
                <w:sz w:val="20"/>
                <w:szCs w:val="20"/>
              </w:rPr>
            </w:pPr>
            <w:r w:rsidRPr="003123A0">
              <w:rPr>
                <w:rFonts w:asciiTheme="minorHAnsi" w:hAnsiTheme="minorHAnsi"/>
                <w:b/>
                <w:sz w:val="20"/>
                <w:szCs w:val="20"/>
              </w:rPr>
              <w:t>od – do (</w:t>
            </w:r>
            <w:proofErr w:type="spellStart"/>
            <w:r w:rsidRPr="003123A0">
              <w:rPr>
                <w:rFonts w:asciiTheme="minorHAnsi" w:hAnsiTheme="minorHAnsi"/>
                <w:b/>
                <w:sz w:val="20"/>
                <w:szCs w:val="20"/>
              </w:rPr>
              <w:t>dd</w:t>
            </w:r>
            <w:proofErr w:type="spellEnd"/>
            <w:r w:rsidRPr="003123A0">
              <w:rPr>
                <w:rFonts w:asciiTheme="minorHAnsi" w:hAnsiTheme="minorHAnsi"/>
                <w:b/>
                <w:sz w:val="20"/>
                <w:szCs w:val="20"/>
              </w:rPr>
              <w:t>/mm/</w:t>
            </w:r>
            <w:proofErr w:type="spellStart"/>
            <w:r w:rsidRPr="003123A0">
              <w:rPr>
                <w:rFonts w:asciiTheme="minorHAnsi" w:hAnsiTheme="minorHAnsi"/>
                <w:b/>
                <w:sz w:val="20"/>
                <w:szCs w:val="20"/>
              </w:rPr>
              <w:t>rrrr</w:t>
            </w:r>
            <w:proofErr w:type="spellEnd"/>
            <w:r w:rsidRPr="003123A0">
              <w:rPr>
                <w:rFonts w:asciiTheme="minorHAnsi" w:hAnsiTheme="minorHAnsi"/>
                <w:b/>
                <w:sz w:val="20"/>
                <w:szCs w:val="20"/>
              </w:rPr>
              <w:t>)</w:t>
            </w:r>
          </w:p>
        </w:tc>
        <w:tc>
          <w:tcPr>
            <w:tcW w:w="1559" w:type="dxa"/>
            <w:tcBorders>
              <w:left w:val="single" w:sz="4" w:space="0" w:color="auto"/>
            </w:tcBorders>
            <w:vAlign w:val="center"/>
          </w:tcPr>
          <w:p w:rsidR="009037D7" w:rsidRPr="003123A0" w:rsidRDefault="009037D7" w:rsidP="009037D7">
            <w:pPr>
              <w:spacing w:before="0" w:after="0"/>
              <w:jc w:val="center"/>
              <w:rPr>
                <w:rFonts w:asciiTheme="minorHAnsi" w:hAnsiTheme="minorHAnsi" w:cs="Calibri"/>
                <w:b/>
                <w:sz w:val="20"/>
                <w:szCs w:val="20"/>
              </w:rPr>
            </w:pPr>
            <w:r w:rsidRPr="003123A0">
              <w:rPr>
                <w:rFonts w:asciiTheme="minorHAnsi" w:hAnsiTheme="minorHAnsi" w:cs="Calibri"/>
                <w:b/>
                <w:sz w:val="20"/>
                <w:szCs w:val="20"/>
              </w:rPr>
              <w:t>Rodzaj doświadczenia (własne, innego podmiotu)</w:t>
            </w:r>
          </w:p>
        </w:tc>
      </w:tr>
      <w:tr w:rsidR="009037D7" w:rsidRPr="003123A0" w:rsidTr="003123A0">
        <w:tc>
          <w:tcPr>
            <w:tcW w:w="534" w:type="dxa"/>
            <w:tcBorders>
              <w:left w:val="single" w:sz="4" w:space="0" w:color="auto"/>
              <w:right w:val="single" w:sz="4" w:space="0" w:color="auto"/>
            </w:tcBorders>
          </w:tcPr>
          <w:p w:rsidR="009037D7" w:rsidRPr="003123A0" w:rsidRDefault="009037D7" w:rsidP="009037D7">
            <w:pPr>
              <w:spacing w:before="0" w:after="0"/>
              <w:rPr>
                <w:rFonts w:asciiTheme="minorHAnsi" w:hAnsiTheme="minorHAnsi"/>
                <w:sz w:val="20"/>
                <w:szCs w:val="20"/>
              </w:rPr>
            </w:pPr>
          </w:p>
          <w:p w:rsidR="009037D7" w:rsidRPr="003123A0" w:rsidRDefault="009037D7" w:rsidP="009037D7">
            <w:pPr>
              <w:spacing w:before="0" w:after="0"/>
              <w:rPr>
                <w:rFonts w:asciiTheme="minorHAnsi" w:hAnsiTheme="minorHAnsi"/>
                <w:sz w:val="20"/>
                <w:szCs w:val="20"/>
              </w:rPr>
            </w:pPr>
            <w:r w:rsidRPr="003123A0">
              <w:rPr>
                <w:rFonts w:asciiTheme="minorHAnsi" w:hAnsiTheme="minorHAnsi"/>
                <w:sz w:val="20"/>
                <w:szCs w:val="20"/>
              </w:rPr>
              <w:t>1</w:t>
            </w:r>
          </w:p>
          <w:p w:rsidR="009037D7" w:rsidRPr="003123A0" w:rsidRDefault="009037D7" w:rsidP="009037D7">
            <w:pPr>
              <w:spacing w:before="0" w:after="0"/>
              <w:rPr>
                <w:rFonts w:asciiTheme="minorHAnsi" w:hAnsiTheme="minorHAnsi"/>
                <w:sz w:val="20"/>
                <w:szCs w:val="20"/>
              </w:rPr>
            </w:pPr>
          </w:p>
        </w:tc>
        <w:tc>
          <w:tcPr>
            <w:tcW w:w="2126" w:type="dxa"/>
            <w:tcBorders>
              <w:left w:val="single" w:sz="4" w:space="0" w:color="auto"/>
              <w:right w:val="single" w:sz="4" w:space="0" w:color="auto"/>
            </w:tcBorders>
          </w:tcPr>
          <w:p w:rsidR="009037D7" w:rsidRPr="003123A0" w:rsidRDefault="009037D7" w:rsidP="009037D7">
            <w:pPr>
              <w:spacing w:before="0" w:after="0"/>
              <w:rPr>
                <w:rFonts w:asciiTheme="minorHAnsi" w:hAnsiTheme="minorHAnsi"/>
                <w:sz w:val="20"/>
                <w:szCs w:val="20"/>
              </w:rPr>
            </w:pPr>
          </w:p>
        </w:tc>
        <w:tc>
          <w:tcPr>
            <w:tcW w:w="2551" w:type="dxa"/>
            <w:tcBorders>
              <w:left w:val="single" w:sz="4" w:space="0" w:color="auto"/>
            </w:tcBorders>
          </w:tcPr>
          <w:p w:rsidR="009037D7" w:rsidRPr="003123A0" w:rsidRDefault="009037D7" w:rsidP="009037D7">
            <w:pPr>
              <w:spacing w:before="0" w:after="0"/>
              <w:jc w:val="center"/>
              <w:rPr>
                <w:rFonts w:asciiTheme="minorHAnsi" w:hAnsiTheme="minorHAnsi"/>
                <w:sz w:val="20"/>
                <w:szCs w:val="20"/>
              </w:rPr>
            </w:pPr>
          </w:p>
        </w:tc>
        <w:tc>
          <w:tcPr>
            <w:tcW w:w="1843" w:type="dxa"/>
            <w:tcBorders>
              <w:left w:val="single" w:sz="4" w:space="0" w:color="auto"/>
              <w:right w:val="single" w:sz="4" w:space="0" w:color="auto"/>
            </w:tcBorders>
          </w:tcPr>
          <w:p w:rsidR="009037D7" w:rsidRPr="003123A0" w:rsidRDefault="009037D7" w:rsidP="009037D7">
            <w:pPr>
              <w:spacing w:before="0" w:after="0"/>
              <w:jc w:val="center"/>
              <w:rPr>
                <w:rFonts w:asciiTheme="minorHAnsi" w:hAnsiTheme="minorHAnsi"/>
                <w:sz w:val="20"/>
                <w:szCs w:val="20"/>
              </w:rPr>
            </w:pPr>
          </w:p>
        </w:tc>
        <w:tc>
          <w:tcPr>
            <w:tcW w:w="1701" w:type="dxa"/>
            <w:tcBorders>
              <w:left w:val="single" w:sz="4" w:space="0" w:color="auto"/>
            </w:tcBorders>
          </w:tcPr>
          <w:p w:rsidR="009037D7" w:rsidRPr="003123A0" w:rsidRDefault="009037D7" w:rsidP="009037D7">
            <w:pPr>
              <w:spacing w:before="0" w:after="0"/>
              <w:jc w:val="center"/>
              <w:rPr>
                <w:rFonts w:asciiTheme="minorHAnsi" w:hAnsiTheme="minorHAnsi"/>
                <w:sz w:val="20"/>
                <w:szCs w:val="20"/>
              </w:rPr>
            </w:pPr>
          </w:p>
        </w:tc>
        <w:tc>
          <w:tcPr>
            <w:tcW w:w="1559" w:type="dxa"/>
            <w:tcBorders>
              <w:left w:val="single" w:sz="4" w:space="0" w:color="auto"/>
            </w:tcBorders>
          </w:tcPr>
          <w:p w:rsidR="009037D7" w:rsidRPr="003123A0" w:rsidRDefault="009037D7" w:rsidP="009037D7">
            <w:pPr>
              <w:spacing w:before="0" w:after="0"/>
              <w:jc w:val="center"/>
              <w:rPr>
                <w:rFonts w:asciiTheme="minorHAnsi" w:hAnsiTheme="minorHAnsi"/>
                <w:sz w:val="20"/>
                <w:szCs w:val="20"/>
              </w:rPr>
            </w:pPr>
          </w:p>
        </w:tc>
      </w:tr>
      <w:tr w:rsidR="009037D7" w:rsidRPr="003123A0" w:rsidTr="003123A0">
        <w:tc>
          <w:tcPr>
            <w:tcW w:w="534" w:type="dxa"/>
            <w:tcBorders>
              <w:left w:val="single" w:sz="4" w:space="0" w:color="auto"/>
              <w:right w:val="single" w:sz="4" w:space="0" w:color="auto"/>
            </w:tcBorders>
          </w:tcPr>
          <w:p w:rsidR="009037D7" w:rsidRPr="003123A0" w:rsidRDefault="009037D7" w:rsidP="009037D7">
            <w:pPr>
              <w:spacing w:before="0" w:after="0"/>
              <w:rPr>
                <w:rFonts w:asciiTheme="minorHAnsi" w:hAnsiTheme="minorHAnsi"/>
                <w:sz w:val="20"/>
                <w:szCs w:val="20"/>
              </w:rPr>
            </w:pPr>
            <w:r w:rsidRPr="003123A0">
              <w:rPr>
                <w:rFonts w:asciiTheme="minorHAnsi" w:hAnsiTheme="minorHAnsi"/>
                <w:sz w:val="20"/>
                <w:szCs w:val="20"/>
              </w:rPr>
              <w:t>2</w:t>
            </w:r>
          </w:p>
          <w:p w:rsidR="009037D7" w:rsidRPr="003123A0" w:rsidRDefault="009037D7" w:rsidP="009037D7">
            <w:pPr>
              <w:spacing w:before="0" w:after="0"/>
              <w:rPr>
                <w:rFonts w:asciiTheme="minorHAnsi" w:hAnsiTheme="minorHAnsi"/>
                <w:sz w:val="20"/>
                <w:szCs w:val="20"/>
              </w:rPr>
            </w:pPr>
          </w:p>
          <w:p w:rsidR="009037D7" w:rsidRPr="003123A0" w:rsidRDefault="009037D7" w:rsidP="009037D7">
            <w:pPr>
              <w:spacing w:before="0" w:after="0"/>
              <w:rPr>
                <w:rFonts w:asciiTheme="minorHAnsi" w:hAnsiTheme="minorHAnsi"/>
                <w:sz w:val="20"/>
                <w:szCs w:val="20"/>
              </w:rPr>
            </w:pPr>
          </w:p>
        </w:tc>
        <w:tc>
          <w:tcPr>
            <w:tcW w:w="2126" w:type="dxa"/>
            <w:tcBorders>
              <w:left w:val="single" w:sz="4" w:space="0" w:color="auto"/>
              <w:right w:val="single" w:sz="4" w:space="0" w:color="auto"/>
            </w:tcBorders>
          </w:tcPr>
          <w:p w:rsidR="009037D7" w:rsidRPr="003123A0" w:rsidRDefault="009037D7" w:rsidP="009037D7">
            <w:pPr>
              <w:spacing w:before="0" w:after="0"/>
              <w:rPr>
                <w:rFonts w:asciiTheme="minorHAnsi" w:hAnsiTheme="minorHAnsi"/>
                <w:sz w:val="20"/>
                <w:szCs w:val="20"/>
              </w:rPr>
            </w:pPr>
          </w:p>
        </w:tc>
        <w:tc>
          <w:tcPr>
            <w:tcW w:w="2551" w:type="dxa"/>
            <w:tcBorders>
              <w:left w:val="single" w:sz="4" w:space="0" w:color="auto"/>
            </w:tcBorders>
          </w:tcPr>
          <w:p w:rsidR="009037D7" w:rsidRPr="003123A0" w:rsidRDefault="009037D7" w:rsidP="009037D7">
            <w:pPr>
              <w:spacing w:before="0" w:after="0"/>
              <w:jc w:val="center"/>
              <w:rPr>
                <w:rFonts w:asciiTheme="minorHAnsi" w:hAnsiTheme="minorHAnsi"/>
                <w:sz w:val="20"/>
                <w:szCs w:val="20"/>
              </w:rPr>
            </w:pPr>
          </w:p>
        </w:tc>
        <w:tc>
          <w:tcPr>
            <w:tcW w:w="1843" w:type="dxa"/>
            <w:tcBorders>
              <w:left w:val="single" w:sz="4" w:space="0" w:color="auto"/>
              <w:right w:val="single" w:sz="4" w:space="0" w:color="auto"/>
            </w:tcBorders>
          </w:tcPr>
          <w:p w:rsidR="009037D7" w:rsidRPr="003123A0" w:rsidRDefault="009037D7" w:rsidP="009037D7">
            <w:pPr>
              <w:spacing w:before="0" w:after="0"/>
              <w:jc w:val="center"/>
              <w:rPr>
                <w:rFonts w:asciiTheme="minorHAnsi" w:hAnsiTheme="minorHAnsi"/>
                <w:sz w:val="20"/>
                <w:szCs w:val="20"/>
              </w:rPr>
            </w:pPr>
          </w:p>
        </w:tc>
        <w:tc>
          <w:tcPr>
            <w:tcW w:w="1701" w:type="dxa"/>
            <w:tcBorders>
              <w:left w:val="single" w:sz="4" w:space="0" w:color="auto"/>
            </w:tcBorders>
          </w:tcPr>
          <w:p w:rsidR="009037D7" w:rsidRPr="003123A0" w:rsidRDefault="009037D7" w:rsidP="009037D7">
            <w:pPr>
              <w:spacing w:before="0" w:after="0"/>
              <w:jc w:val="center"/>
              <w:rPr>
                <w:rFonts w:asciiTheme="minorHAnsi" w:hAnsiTheme="minorHAnsi"/>
                <w:sz w:val="20"/>
                <w:szCs w:val="20"/>
              </w:rPr>
            </w:pPr>
          </w:p>
        </w:tc>
        <w:tc>
          <w:tcPr>
            <w:tcW w:w="1559" w:type="dxa"/>
            <w:tcBorders>
              <w:left w:val="single" w:sz="4" w:space="0" w:color="auto"/>
            </w:tcBorders>
          </w:tcPr>
          <w:p w:rsidR="009037D7" w:rsidRPr="003123A0" w:rsidRDefault="009037D7" w:rsidP="009037D7">
            <w:pPr>
              <w:spacing w:before="0" w:after="0"/>
              <w:jc w:val="center"/>
              <w:rPr>
                <w:rFonts w:asciiTheme="minorHAnsi" w:hAnsiTheme="minorHAnsi"/>
                <w:sz w:val="20"/>
                <w:szCs w:val="20"/>
              </w:rPr>
            </w:pPr>
          </w:p>
        </w:tc>
      </w:tr>
    </w:tbl>
    <w:p w:rsidR="003123A0" w:rsidRPr="003123A0" w:rsidRDefault="003123A0" w:rsidP="003123A0">
      <w:pPr>
        <w:jc w:val="center"/>
        <w:rPr>
          <w:rFonts w:asciiTheme="minorHAnsi" w:hAnsiTheme="minorHAnsi"/>
          <w:b/>
          <w:bCs/>
          <w:sz w:val="20"/>
          <w:szCs w:val="20"/>
          <w:u w:val="single"/>
        </w:rPr>
      </w:pPr>
      <w:r w:rsidRPr="003123A0">
        <w:rPr>
          <w:rFonts w:asciiTheme="minorHAnsi" w:hAnsiTheme="minorHAnsi"/>
          <w:b/>
          <w:bCs/>
          <w:sz w:val="20"/>
          <w:szCs w:val="20"/>
          <w:u w:val="single"/>
        </w:rPr>
        <w:t>Wykaz wykonanych usług w celu przyznania punktów, w kryterium „Doświadczenie”</w:t>
      </w:r>
    </w:p>
    <w:tbl>
      <w:tblPr>
        <w:tblpPr w:leftFromText="141" w:rightFromText="141" w:vertAnchor="text" w:horzAnchor="margin" w:tblpXSpec="center" w:tblpY="148"/>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2126"/>
        <w:gridCol w:w="2551"/>
        <w:gridCol w:w="1843"/>
        <w:gridCol w:w="1701"/>
      </w:tblGrid>
      <w:tr w:rsidR="003123A0" w:rsidRPr="003123A0" w:rsidTr="003123A0">
        <w:tc>
          <w:tcPr>
            <w:tcW w:w="534" w:type="dxa"/>
            <w:tcBorders>
              <w:left w:val="single" w:sz="4" w:space="0" w:color="auto"/>
              <w:right w:val="single" w:sz="4" w:space="0" w:color="auto"/>
            </w:tcBorders>
            <w:vAlign w:val="center"/>
          </w:tcPr>
          <w:p w:rsidR="003123A0" w:rsidRPr="003123A0" w:rsidRDefault="003123A0" w:rsidP="001031F3">
            <w:pPr>
              <w:spacing w:before="0" w:after="0"/>
              <w:jc w:val="center"/>
              <w:rPr>
                <w:rFonts w:asciiTheme="minorHAnsi" w:hAnsiTheme="minorHAnsi"/>
                <w:b/>
                <w:sz w:val="20"/>
                <w:szCs w:val="20"/>
              </w:rPr>
            </w:pPr>
            <w:r w:rsidRPr="003123A0">
              <w:rPr>
                <w:rFonts w:asciiTheme="minorHAnsi" w:hAnsiTheme="minorHAnsi"/>
                <w:b/>
                <w:sz w:val="20"/>
                <w:szCs w:val="20"/>
              </w:rPr>
              <w:t>Lp.</w:t>
            </w:r>
          </w:p>
        </w:tc>
        <w:tc>
          <w:tcPr>
            <w:tcW w:w="2126" w:type="dxa"/>
            <w:tcBorders>
              <w:left w:val="single" w:sz="4" w:space="0" w:color="auto"/>
              <w:right w:val="single" w:sz="4" w:space="0" w:color="auto"/>
            </w:tcBorders>
            <w:vAlign w:val="center"/>
          </w:tcPr>
          <w:p w:rsidR="003123A0" w:rsidRPr="003123A0" w:rsidRDefault="003123A0" w:rsidP="001031F3">
            <w:pPr>
              <w:spacing w:before="0" w:after="0"/>
              <w:jc w:val="center"/>
              <w:rPr>
                <w:rFonts w:asciiTheme="minorHAnsi" w:hAnsiTheme="minorHAnsi"/>
                <w:b/>
                <w:sz w:val="20"/>
                <w:szCs w:val="20"/>
              </w:rPr>
            </w:pPr>
            <w:r w:rsidRPr="003123A0">
              <w:rPr>
                <w:rFonts w:asciiTheme="minorHAnsi" w:hAnsiTheme="minorHAnsi"/>
                <w:b/>
                <w:sz w:val="20"/>
                <w:szCs w:val="20"/>
              </w:rPr>
              <w:t>Przedmiot zamówienia (zakres, rodzaj wykonanych usług np. catering z obsługą kelnerską)</w:t>
            </w:r>
          </w:p>
        </w:tc>
        <w:tc>
          <w:tcPr>
            <w:tcW w:w="2551" w:type="dxa"/>
            <w:tcBorders>
              <w:left w:val="single" w:sz="4" w:space="0" w:color="auto"/>
            </w:tcBorders>
            <w:vAlign w:val="center"/>
          </w:tcPr>
          <w:p w:rsidR="003123A0" w:rsidRPr="003123A0" w:rsidRDefault="003123A0" w:rsidP="001031F3">
            <w:pPr>
              <w:spacing w:before="0" w:after="0"/>
              <w:jc w:val="center"/>
              <w:rPr>
                <w:rFonts w:asciiTheme="minorHAnsi" w:hAnsiTheme="minorHAnsi"/>
                <w:b/>
                <w:sz w:val="20"/>
                <w:szCs w:val="20"/>
              </w:rPr>
            </w:pPr>
            <w:r w:rsidRPr="003123A0">
              <w:rPr>
                <w:rFonts w:asciiTheme="minorHAnsi" w:hAnsiTheme="minorHAnsi"/>
                <w:b/>
                <w:sz w:val="20"/>
                <w:szCs w:val="20"/>
              </w:rPr>
              <w:t>Nazwa odbiorcy</w:t>
            </w:r>
          </w:p>
          <w:p w:rsidR="003123A0" w:rsidRPr="003123A0" w:rsidRDefault="003123A0" w:rsidP="001031F3">
            <w:pPr>
              <w:spacing w:before="0" w:after="0"/>
              <w:jc w:val="center"/>
              <w:rPr>
                <w:rFonts w:asciiTheme="minorHAnsi" w:hAnsiTheme="minorHAnsi"/>
                <w:b/>
                <w:sz w:val="20"/>
                <w:szCs w:val="20"/>
              </w:rPr>
            </w:pPr>
            <w:r w:rsidRPr="003123A0">
              <w:rPr>
                <w:rFonts w:asciiTheme="minorHAnsi" w:hAnsiTheme="minorHAnsi"/>
                <w:b/>
                <w:sz w:val="20"/>
                <w:szCs w:val="20"/>
              </w:rPr>
              <w:t>i jego adres</w:t>
            </w:r>
          </w:p>
        </w:tc>
        <w:tc>
          <w:tcPr>
            <w:tcW w:w="1843" w:type="dxa"/>
            <w:tcBorders>
              <w:left w:val="single" w:sz="4" w:space="0" w:color="auto"/>
              <w:right w:val="single" w:sz="4" w:space="0" w:color="auto"/>
            </w:tcBorders>
            <w:vAlign w:val="center"/>
          </w:tcPr>
          <w:p w:rsidR="003123A0" w:rsidRPr="003123A0" w:rsidRDefault="003123A0" w:rsidP="001031F3">
            <w:pPr>
              <w:spacing w:before="0" w:after="0"/>
              <w:jc w:val="center"/>
              <w:rPr>
                <w:rFonts w:asciiTheme="minorHAnsi" w:hAnsiTheme="minorHAnsi"/>
                <w:b/>
                <w:sz w:val="20"/>
                <w:szCs w:val="20"/>
              </w:rPr>
            </w:pPr>
            <w:r w:rsidRPr="003123A0">
              <w:rPr>
                <w:rFonts w:asciiTheme="minorHAnsi" w:hAnsiTheme="minorHAnsi"/>
                <w:b/>
                <w:sz w:val="20"/>
                <w:szCs w:val="20"/>
              </w:rPr>
              <w:t>Wartość zamówienia brutto w zł</w:t>
            </w:r>
          </w:p>
        </w:tc>
        <w:tc>
          <w:tcPr>
            <w:tcW w:w="1701" w:type="dxa"/>
            <w:tcBorders>
              <w:left w:val="single" w:sz="4" w:space="0" w:color="auto"/>
            </w:tcBorders>
            <w:vAlign w:val="center"/>
          </w:tcPr>
          <w:p w:rsidR="003123A0" w:rsidRPr="003123A0" w:rsidRDefault="003123A0" w:rsidP="001031F3">
            <w:pPr>
              <w:spacing w:before="0" w:after="0"/>
              <w:jc w:val="center"/>
              <w:rPr>
                <w:rFonts w:asciiTheme="minorHAnsi" w:hAnsiTheme="minorHAnsi"/>
                <w:b/>
                <w:sz w:val="20"/>
                <w:szCs w:val="20"/>
              </w:rPr>
            </w:pPr>
            <w:r w:rsidRPr="003123A0">
              <w:rPr>
                <w:rFonts w:asciiTheme="minorHAnsi" w:hAnsiTheme="minorHAnsi"/>
                <w:b/>
                <w:sz w:val="20"/>
                <w:szCs w:val="20"/>
              </w:rPr>
              <w:t xml:space="preserve">Czas realizacji zamówienia </w:t>
            </w:r>
          </w:p>
          <w:p w:rsidR="003123A0" w:rsidRPr="003123A0" w:rsidRDefault="003123A0" w:rsidP="001031F3">
            <w:pPr>
              <w:spacing w:before="0" w:after="0"/>
              <w:jc w:val="center"/>
              <w:rPr>
                <w:rFonts w:asciiTheme="minorHAnsi" w:hAnsiTheme="minorHAnsi"/>
                <w:b/>
                <w:sz w:val="20"/>
                <w:szCs w:val="20"/>
              </w:rPr>
            </w:pPr>
            <w:r w:rsidRPr="003123A0">
              <w:rPr>
                <w:rFonts w:asciiTheme="minorHAnsi" w:hAnsiTheme="minorHAnsi"/>
                <w:b/>
                <w:sz w:val="20"/>
                <w:szCs w:val="20"/>
              </w:rPr>
              <w:t>od – do (</w:t>
            </w:r>
            <w:proofErr w:type="spellStart"/>
            <w:r w:rsidRPr="003123A0">
              <w:rPr>
                <w:rFonts w:asciiTheme="minorHAnsi" w:hAnsiTheme="minorHAnsi"/>
                <w:b/>
                <w:sz w:val="20"/>
                <w:szCs w:val="20"/>
              </w:rPr>
              <w:t>dd</w:t>
            </w:r>
            <w:proofErr w:type="spellEnd"/>
            <w:r w:rsidRPr="003123A0">
              <w:rPr>
                <w:rFonts w:asciiTheme="minorHAnsi" w:hAnsiTheme="minorHAnsi"/>
                <w:b/>
                <w:sz w:val="20"/>
                <w:szCs w:val="20"/>
              </w:rPr>
              <w:t>/mm/</w:t>
            </w:r>
            <w:proofErr w:type="spellStart"/>
            <w:r w:rsidRPr="003123A0">
              <w:rPr>
                <w:rFonts w:asciiTheme="minorHAnsi" w:hAnsiTheme="minorHAnsi"/>
                <w:b/>
                <w:sz w:val="20"/>
                <w:szCs w:val="20"/>
              </w:rPr>
              <w:t>rrrr</w:t>
            </w:r>
            <w:proofErr w:type="spellEnd"/>
            <w:r w:rsidRPr="003123A0">
              <w:rPr>
                <w:rFonts w:asciiTheme="minorHAnsi" w:hAnsiTheme="minorHAnsi"/>
                <w:b/>
                <w:sz w:val="20"/>
                <w:szCs w:val="20"/>
              </w:rPr>
              <w:t>)</w:t>
            </w:r>
          </w:p>
        </w:tc>
      </w:tr>
      <w:tr w:rsidR="003123A0" w:rsidRPr="003123A0" w:rsidTr="003123A0">
        <w:trPr>
          <w:trHeight w:val="172"/>
        </w:trPr>
        <w:tc>
          <w:tcPr>
            <w:tcW w:w="534" w:type="dxa"/>
            <w:tcBorders>
              <w:left w:val="single" w:sz="4" w:space="0" w:color="auto"/>
              <w:right w:val="single" w:sz="4" w:space="0" w:color="auto"/>
            </w:tcBorders>
          </w:tcPr>
          <w:p w:rsidR="003123A0" w:rsidRPr="003123A0" w:rsidRDefault="003123A0" w:rsidP="003123A0">
            <w:pPr>
              <w:spacing w:before="0" w:after="0"/>
              <w:jc w:val="center"/>
              <w:rPr>
                <w:rFonts w:asciiTheme="minorHAnsi" w:hAnsiTheme="minorHAnsi"/>
                <w:sz w:val="20"/>
                <w:szCs w:val="20"/>
              </w:rPr>
            </w:pPr>
            <w:r>
              <w:rPr>
                <w:rFonts w:asciiTheme="minorHAnsi" w:hAnsiTheme="minorHAnsi"/>
                <w:sz w:val="20"/>
                <w:szCs w:val="20"/>
              </w:rPr>
              <w:t>1</w:t>
            </w:r>
          </w:p>
        </w:tc>
        <w:tc>
          <w:tcPr>
            <w:tcW w:w="2126" w:type="dxa"/>
            <w:tcBorders>
              <w:left w:val="single" w:sz="4" w:space="0" w:color="auto"/>
              <w:right w:val="single" w:sz="4" w:space="0" w:color="auto"/>
            </w:tcBorders>
          </w:tcPr>
          <w:p w:rsidR="003123A0" w:rsidRPr="003123A0" w:rsidRDefault="003123A0" w:rsidP="001031F3">
            <w:pPr>
              <w:spacing w:before="0" w:after="0"/>
              <w:rPr>
                <w:rFonts w:asciiTheme="minorHAnsi" w:hAnsiTheme="minorHAnsi"/>
                <w:sz w:val="20"/>
                <w:szCs w:val="20"/>
              </w:rPr>
            </w:pPr>
          </w:p>
        </w:tc>
        <w:tc>
          <w:tcPr>
            <w:tcW w:w="2551" w:type="dxa"/>
            <w:tcBorders>
              <w:left w:val="single" w:sz="4" w:space="0" w:color="auto"/>
            </w:tcBorders>
          </w:tcPr>
          <w:p w:rsidR="003123A0" w:rsidRPr="003123A0" w:rsidRDefault="003123A0" w:rsidP="001031F3">
            <w:pPr>
              <w:spacing w:before="0" w:after="0"/>
              <w:jc w:val="center"/>
              <w:rPr>
                <w:rFonts w:asciiTheme="minorHAnsi" w:hAnsiTheme="minorHAnsi"/>
                <w:sz w:val="20"/>
                <w:szCs w:val="20"/>
              </w:rPr>
            </w:pPr>
          </w:p>
        </w:tc>
        <w:tc>
          <w:tcPr>
            <w:tcW w:w="1843" w:type="dxa"/>
            <w:tcBorders>
              <w:left w:val="single" w:sz="4" w:space="0" w:color="auto"/>
              <w:right w:val="single" w:sz="4" w:space="0" w:color="auto"/>
            </w:tcBorders>
          </w:tcPr>
          <w:p w:rsidR="003123A0" w:rsidRPr="003123A0" w:rsidRDefault="003123A0" w:rsidP="001031F3">
            <w:pPr>
              <w:spacing w:before="0" w:after="0"/>
              <w:jc w:val="center"/>
              <w:rPr>
                <w:rFonts w:asciiTheme="minorHAnsi" w:hAnsiTheme="minorHAnsi"/>
                <w:sz w:val="20"/>
                <w:szCs w:val="20"/>
              </w:rPr>
            </w:pPr>
          </w:p>
        </w:tc>
        <w:tc>
          <w:tcPr>
            <w:tcW w:w="1701" w:type="dxa"/>
            <w:tcBorders>
              <w:left w:val="single" w:sz="4" w:space="0" w:color="auto"/>
            </w:tcBorders>
          </w:tcPr>
          <w:p w:rsidR="003123A0" w:rsidRPr="003123A0" w:rsidRDefault="003123A0" w:rsidP="001031F3">
            <w:pPr>
              <w:spacing w:before="0" w:after="0"/>
              <w:jc w:val="center"/>
              <w:rPr>
                <w:rFonts w:asciiTheme="minorHAnsi" w:hAnsiTheme="minorHAnsi"/>
                <w:sz w:val="20"/>
                <w:szCs w:val="20"/>
              </w:rPr>
            </w:pPr>
          </w:p>
        </w:tc>
      </w:tr>
      <w:tr w:rsidR="003123A0" w:rsidRPr="003123A0" w:rsidTr="003123A0">
        <w:tc>
          <w:tcPr>
            <w:tcW w:w="534" w:type="dxa"/>
            <w:tcBorders>
              <w:left w:val="single" w:sz="4" w:space="0" w:color="auto"/>
              <w:right w:val="single" w:sz="4" w:space="0" w:color="auto"/>
            </w:tcBorders>
          </w:tcPr>
          <w:p w:rsidR="003123A0" w:rsidRPr="003123A0" w:rsidRDefault="003123A0" w:rsidP="003123A0">
            <w:pPr>
              <w:spacing w:before="0" w:after="0"/>
              <w:jc w:val="center"/>
              <w:rPr>
                <w:rFonts w:asciiTheme="minorHAnsi" w:hAnsiTheme="minorHAnsi"/>
                <w:sz w:val="20"/>
                <w:szCs w:val="20"/>
              </w:rPr>
            </w:pPr>
            <w:r w:rsidRPr="003123A0">
              <w:rPr>
                <w:rFonts w:asciiTheme="minorHAnsi" w:hAnsiTheme="minorHAnsi"/>
                <w:sz w:val="20"/>
                <w:szCs w:val="20"/>
              </w:rPr>
              <w:t>2</w:t>
            </w:r>
          </w:p>
        </w:tc>
        <w:tc>
          <w:tcPr>
            <w:tcW w:w="2126" w:type="dxa"/>
            <w:tcBorders>
              <w:left w:val="single" w:sz="4" w:space="0" w:color="auto"/>
              <w:right w:val="single" w:sz="4" w:space="0" w:color="auto"/>
            </w:tcBorders>
          </w:tcPr>
          <w:p w:rsidR="003123A0" w:rsidRPr="003123A0" w:rsidRDefault="003123A0" w:rsidP="001031F3">
            <w:pPr>
              <w:spacing w:before="0" w:after="0"/>
              <w:rPr>
                <w:rFonts w:asciiTheme="minorHAnsi" w:hAnsiTheme="minorHAnsi"/>
                <w:sz w:val="20"/>
                <w:szCs w:val="20"/>
              </w:rPr>
            </w:pPr>
          </w:p>
        </w:tc>
        <w:tc>
          <w:tcPr>
            <w:tcW w:w="2551" w:type="dxa"/>
            <w:tcBorders>
              <w:left w:val="single" w:sz="4" w:space="0" w:color="auto"/>
            </w:tcBorders>
          </w:tcPr>
          <w:p w:rsidR="003123A0" w:rsidRPr="003123A0" w:rsidRDefault="003123A0" w:rsidP="001031F3">
            <w:pPr>
              <w:spacing w:before="0" w:after="0"/>
              <w:jc w:val="center"/>
              <w:rPr>
                <w:rFonts w:asciiTheme="minorHAnsi" w:hAnsiTheme="minorHAnsi"/>
                <w:sz w:val="20"/>
                <w:szCs w:val="20"/>
              </w:rPr>
            </w:pPr>
          </w:p>
        </w:tc>
        <w:tc>
          <w:tcPr>
            <w:tcW w:w="1843" w:type="dxa"/>
            <w:tcBorders>
              <w:left w:val="single" w:sz="4" w:space="0" w:color="auto"/>
              <w:right w:val="single" w:sz="4" w:space="0" w:color="auto"/>
            </w:tcBorders>
          </w:tcPr>
          <w:p w:rsidR="003123A0" w:rsidRPr="003123A0" w:rsidRDefault="003123A0" w:rsidP="001031F3">
            <w:pPr>
              <w:spacing w:before="0" w:after="0"/>
              <w:jc w:val="center"/>
              <w:rPr>
                <w:rFonts w:asciiTheme="minorHAnsi" w:hAnsiTheme="minorHAnsi"/>
                <w:sz w:val="20"/>
                <w:szCs w:val="20"/>
              </w:rPr>
            </w:pPr>
          </w:p>
        </w:tc>
        <w:tc>
          <w:tcPr>
            <w:tcW w:w="1701" w:type="dxa"/>
            <w:tcBorders>
              <w:left w:val="single" w:sz="4" w:space="0" w:color="auto"/>
            </w:tcBorders>
          </w:tcPr>
          <w:p w:rsidR="003123A0" w:rsidRPr="003123A0" w:rsidRDefault="003123A0" w:rsidP="001031F3">
            <w:pPr>
              <w:spacing w:before="0" w:after="0"/>
              <w:jc w:val="center"/>
              <w:rPr>
                <w:rFonts w:asciiTheme="minorHAnsi" w:hAnsiTheme="minorHAnsi"/>
                <w:sz w:val="20"/>
                <w:szCs w:val="20"/>
              </w:rPr>
            </w:pPr>
          </w:p>
        </w:tc>
      </w:tr>
      <w:tr w:rsidR="003123A0" w:rsidRPr="003123A0" w:rsidTr="003123A0">
        <w:tc>
          <w:tcPr>
            <w:tcW w:w="534" w:type="dxa"/>
            <w:tcBorders>
              <w:left w:val="single" w:sz="4" w:space="0" w:color="auto"/>
              <w:right w:val="single" w:sz="4" w:space="0" w:color="auto"/>
            </w:tcBorders>
          </w:tcPr>
          <w:p w:rsidR="003123A0" w:rsidRPr="003123A0" w:rsidRDefault="003123A0" w:rsidP="003123A0">
            <w:pPr>
              <w:spacing w:before="0" w:after="0"/>
              <w:jc w:val="center"/>
              <w:rPr>
                <w:rFonts w:asciiTheme="minorHAnsi" w:hAnsiTheme="minorHAnsi"/>
                <w:sz w:val="20"/>
                <w:szCs w:val="20"/>
              </w:rPr>
            </w:pPr>
            <w:r>
              <w:rPr>
                <w:rFonts w:asciiTheme="minorHAnsi" w:hAnsiTheme="minorHAnsi"/>
                <w:sz w:val="20"/>
                <w:szCs w:val="20"/>
              </w:rPr>
              <w:t>3</w:t>
            </w:r>
          </w:p>
        </w:tc>
        <w:tc>
          <w:tcPr>
            <w:tcW w:w="2126" w:type="dxa"/>
            <w:tcBorders>
              <w:left w:val="single" w:sz="4" w:space="0" w:color="auto"/>
              <w:right w:val="single" w:sz="4" w:space="0" w:color="auto"/>
            </w:tcBorders>
          </w:tcPr>
          <w:p w:rsidR="003123A0" w:rsidRPr="003123A0" w:rsidRDefault="003123A0" w:rsidP="001031F3">
            <w:pPr>
              <w:spacing w:before="0" w:after="0"/>
              <w:rPr>
                <w:rFonts w:asciiTheme="minorHAnsi" w:hAnsiTheme="minorHAnsi"/>
                <w:sz w:val="20"/>
                <w:szCs w:val="20"/>
              </w:rPr>
            </w:pPr>
          </w:p>
        </w:tc>
        <w:tc>
          <w:tcPr>
            <w:tcW w:w="2551" w:type="dxa"/>
            <w:tcBorders>
              <w:left w:val="single" w:sz="4" w:space="0" w:color="auto"/>
            </w:tcBorders>
          </w:tcPr>
          <w:p w:rsidR="003123A0" w:rsidRPr="003123A0" w:rsidRDefault="003123A0" w:rsidP="001031F3">
            <w:pPr>
              <w:spacing w:before="0" w:after="0"/>
              <w:jc w:val="center"/>
              <w:rPr>
                <w:rFonts w:asciiTheme="minorHAnsi" w:hAnsiTheme="minorHAnsi"/>
                <w:sz w:val="20"/>
                <w:szCs w:val="20"/>
              </w:rPr>
            </w:pPr>
          </w:p>
        </w:tc>
        <w:tc>
          <w:tcPr>
            <w:tcW w:w="1843" w:type="dxa"/>
            <w:tcBorders>
              <w:left w:val="single" w:sz="4" w:space="0" w:color="auto"/>
              <w:right w:val="single" w:sz="4" w:space="0" w:color="auto"/>
            </w:tcBorders>
          </w:tcPr>
          <w:p w:rsidR="003123A0" w:rsidRPr="003123A0" w:rsidRDefault="003123A0" w:rsidP="001031F3">
            <w:pPr>
              <w:spacing w:before="0" w:after="0"/>
              <w:jc w:val="center"/>
              <w:rPr>
                <w:rFonts w:asciiTheme="minorHAnsi" w:hAnsiTheme="minorHAnsi"/>
                <w:sz w:val="20"/>
                <w:szCs w:val="20"/>
              </w:rPr>
            </w:pPr>
          </w:p>
        </w:tc>
        <w:tc>
          <w:tcPr>
            <w:tcW w:w="1701" w:type="dxa"/>
            <w:tcBorders>
              <w:left w:val="single" w:sz="4" w:space="0" w:color="auto"/>
            </w:tcBorders>
          </w:tcPr>
          <w:p w:rsidR="003123A0" w:rsidRPr="003123A0" w:rsidRDefault="003123A0" w:rsidP="001031F3">
            <w:pPr>
              <w:spacing w:before="0" w:after="0"/>
              <w:jc w:val="center"/>
              <w:rPr>
                <w:rFonts w:asciiTheme="minorHAnsi" w:hAnsiTheme="minorHAnsi"/>
                <w:sz w:val="20"/>
                <w:szCs w:val="20"/>
              </w:rPr>
            </w:pPr>
          </w:p>
        </w:tc>
      </w:tr>
      <w:tr w:rsidR="003123A0" w:rsidRPr="003123A0" w:rsidTr="003123A0">
        <w:tc>
          <w:tcPr>
            <w:tcW w:w="534" w:type="dxa"/>
            <w:tcBorders>
              <w:left w:val="single" w:sz="4" w:space="0" w:color="auto"/>
              <w:right w:val="single" w:sz="4" w:space="0" w:color="auto"/>
            </w:tcBorders>
          </w:tcPr>
          <w:p w:rsidR="003123A0" w:rsidRPr="003123A0" w:rsidRDefault="003123A0" w:rsidP="003123A0">
            <w:pPr>
              <w:spacing w:before="0" w:after="0"/>
              <w:jc w:val="center"/>
              <w:rPr>
                <w:rFonts w:asciiTheme="minorHAnsi" w:hAnsiTheme="minorHAnsi"/>
                <w:sz w:val="20"/>
                <w:szCs w:val="20"/>
              </w:rPr>
            </w:pPr>
            <w:r>
              <w:rPr>
                <w:rFonts w:asciiTheme="minorHAnsi" w:hAnsiTheme="minorHAnsi"/>
                <w:sz w:val="20"/>
                <w:szCs w:val="20"/>
              </w:rPr>
              <w:t>4</w:t>
            </w:r>
          </w:p>
        </w:tc>
        <w:tc>
          <w:tcPr>
            <w:tcW w:w="2126" w:type="dxa"/>
            <w:tcBorders>
              <w:left w:val="single" w:sz="4" w:space="0" w:color="auto"/>
              <w:right w:val="single" w:sz="4" w:space="0" w:color="auto"/>
            </w:tcBorders>
          </w:tcPr>
          <w:p w:rsidR="003123A0" w:rsidRPr="003123A0" w:rsidRDefault="003123A0" w:rsidP="001031F3">
            <w:pPr>
              <w:spacing w:before="0" w:after="0"/>
              <w:rPr>
                <w:rFonts w:asciiTheme="minorHAnsi" w:hAnsiTheme="minorHAnsi"/>
                <w:sz w:val="20"/>
                <w:szCs w:val="20"/>
              </w:rPr>
            </w:pPr>
          </w:p>
        </w:tc>
        <w:tc>
          <w:tcPr>
            <w:tcW w:w="2551" w:type="dxa"/>
            <w:tcBorders>
              <w:left w:val="single" w:sz="4" w:space="0" w:color="auto"/>
            </w:tcBorders>
          </w:tcPr>
          <w:p w:rsidR="003123A0" w:rsidRPr="003123A0" w:rsidRDefault="003123A0" w:rsidP="001031F3">
            <w:pPr>
              <w:spacing w:before="0" w:after="0"/>
              <w:jc w:val="center"/>
              <w:rPr>
                <w:rFonts w:asciiTheme="minorHAnsi" w:hAnsiTheme="minorHAnsi"/>
                <w:sz w:val="20"/>
                <w:szCs w:val="20"/>
              </w:rPr>
            </w:pPr>
          </w:p>
        </w:tc>
        <w:tc>
          <w:tcPr>
            <w:tcW w:w="1843" w:type="dxa"/>
            <w:tcBorders>
              <w:left w:val="single" w:sz="4" w:space="0" w:color="auto"/>
              <w:right w:val="single" w:sz="4" w:space="0" w:color="auto"/>
            </w:tcBorders>
          </w:tcPr>
          <w:p w:rsidR="003123A0" w:rsidRPr="003123A0" w:rsidRDefault="003123A0" w:rsidP="001031F3">
            <w:pPr>
              <w:spacing w:before="0" w:after="0"/>
              <w:jc w:val="center"/>
              <w:rPr>
                <w:rFonts w:asciiTheme="minorHAnsi" w:hAnsiTheme="minorHAnsi"/>
                <w:sz w:val="20"/>
                <w:szCs w:val="20"/>
              </w:rPr>
            </w:pPr>
          </w:p>
        </w:tc>
        <w:tc>
          <w:tcPr>
            <w:tcW w:w="1701" w:type="dxa"/>
            <w:tcBorders>
              <w:left w:val="single" w:sz="4" w:space="0" w:color="auto"/>
            </w:tcBorders>
          </w:tcPr>
          <w:p w:rsidR="003123A0" w:rsidRPr="003123A0" w:rsidRDefault="003123A0" w:rsidP="001031F3">
            <w:pPr>
              <w:spacing w:before="0" w:after="0"/>
              <w:jc w:val="center"/>
              <w:rPr>
                <w:rFonts w:asciiTheme="minorHAnsi" w:hAnsiTheme="minorHAnsi"/>
                <w:sz w:val="20"/>
                <w:szCs w:val="20"/>
              </w:rPr>
            </w:pPr>
          </w:p>
        </w:tc>
      </w:tr>
      <w:tr w:rsidR="003123A0" w:rsidRPr="003123A0" w:rsidTr="003123A0">
        <w:tc>
          <w:tcPr>
            <w:tcW w:w="534" w:type="dxa"/>
            <w:tcBorders>
              <w:left w:val="single" w:sz="4" w:space="0" w:color="auto"/>
              <w:right w:val="single" w:sz="4" w:space="0" w:color="auto"/>
            </w:tcBorders>
          </w:tcPr>
          <w:p w:rsidR="003123A0" w:rsidRPr="003123A0" w:rsidRDefault="003123A0" w:rsidP="003123A0">
            <w:pPr>
              <w:spacing w:before="0" w:after="0"/>
              <w:jc w:val="center"/>
              <w:rPr>
                <w:rFonts w:asciiTheme="minorHAnsi" w:hAnsiTheme="minorHAnsi"/>
                <w:sz w:val="20"/>
                <w:szCs w:val="20"/>
              </w:rPr>
            </w:pPr>
            <w:r>
              <w:rPr>
                <w:rFonts w:asciiTheme="minorHAnsi" w:hAnsiTheme="minorHAnsi"/>
                <w:sz w:val="20"/>
                <w:szCs w:val="20"/>
              </w:rPr>
              <w:t>5</w:t>
            </w:r>
          </w:p>
        </w:tc>
        <w:tc>
          <w:tcPr>
            <w:tcW w:w="2126" w:type="dxa"/>
            <w:tcBorders>
              <w:left w:val="single" w:sz="4" w:space="0" w:color="auto"/>
              <w:right w:val="single" w:sz="4" w:space="0" w:color="auto"/>
            </w:tcBorders>
          </w:tcPr>
          <w:p w:rsidR="003123A0" w:rsidRPr="003123A0" w:rsidRDefault="003123A0" w:rsidP="001031F3">
            <w:pPr>
              <w:spacing w:before="0" w:after="0"/>
              <w:rPr>
                <w:rFonts w:asciiTheme="minorHAnsi" w:hAnsiTheme="minorHAnsi"/>
                <w:sz w:val="20"/>
                <w:szCs w:val="20"/>
              </w:rPr>
            </w:pPr>
          </w:p>
        </w:tc>
        <w:tc>
          <w:tcPr>
            <w:tcW w:w="2551" w:type="dxa"/>
            <w:tcBorders>
              <w:left w:val="single" w:sz="4" w:space="0" w:color="auto"/>
            </w:tcBorders>
          </w:tcPr>
          <w:p w:rsidR="003123A0" w:rsidRPr="003123A0" w:rsidRDefault="003123A0" w:rsidP="001031F3">
            <w:pPr>
              <w:spacing w:before="0" w:after="0"/>
              <w:jc w:val="center"/>
              <w:rPr>
                <w:rFonts w:asciiTheme="minorHAnsi" w:hAnsiTheme="minorHAnsi"/>
                <w:sz w:val="20"/>
                <w:szCs w:val="20"/>
              </w:rPr>
            </w:pPr>
          </w:p>
        </w:tc>
        <w:tc>
          <w:tcPr>
            <w:tcW w:w="1843" w:type="dxa"/>
            <w:tcBorders>
              <w:left w:val="single" w:sz="4" w:space="0" w:color="auto"/>
              <w:right w:val="single" w:sz="4" w:space="0" w:color="auto"/>
            </w:tcBorders>
          </w:tcPr>
          <w:p w:rsidR="003123A0" w:rsidRPr="003123A0" w:rsidRDefault="003123A0" w:rsidP="001031F3">
            <w:pPr>
              <w:spacing w:before="0" w:after="0"/>
              <w:jc w:val="center"/>
              <w:rPr>
                <w:rFonts w:asciiTheme="minorHAnsi" w:hAnsiTheme="minorHAnsi"/>
                <w:sz w:val="20"/>
                <w:szCs w:val="20"/>
              </w:rPr>
            </w:pPr>
          </w:p>
        </w:tc>
        <w:tc>
          <w:tcPr>
            <w:tcW w:w="1701" w:type="dxa"/>
            <w:tcBorders>
              <w:left w:val="single" w:sz="4" w:space="0" w:color="auto"/>
            </w:tcBorders>
          </w:tcPr>
          <w:p w:rsidR="003123A0" w:rsidRPr="003123A0" w:rsidRDefault="003123A0" w:rsidP="001031F3">
            <w:pPr>
              <w:spacing w:before="0" w:after="0"/>
              <w:jc w:val="center"/>
              <w:rPr>
                <w:rFonts w:asciiTheme="minorHAnsi" w:hAnsiTheme="minorHAnsi"/>
                <w:sz w:val="20"/>
                <w:szCs w:val="20"/>
              </w:rPr>
            </w:pPr>
          </w:p>
        </w:tc>
      </w:tr>
    </w:tbl>
    <w:p w:rsidR="003123A0" w:rsidRPr="003123A0" w:rsidRDefault="003123A0" w:rsidP="003123A0">
      <w:pPr>
        <w:rPr>
          <w:rFonts w:asciiTheme="minorHAnsi" w:hAnsiTheme="minorHAnsi"/>
          <w:sz w:val="20"/>
          <w:szCs w:val="20"/>
        </w:rPr>
      </w:pPr>
    </w:p>
    <w:p w:rsidR="00F05313" w:rsidRPr="003123A0" w:rsidRDefault="00F05313" w:rsidP="003123A0">
      <w:pPr>
        <w:autoSpaceDE w:val="0"/>
        <w:autoSpaceDN w:val="0"/>
        <w:adjustRightInd w:val="0"/>
        <w:spacing w:line="280" w:lineRule="exact"/>
        <w:ind w:hanging="180"/>
        <w:rPr>
          <w:rFonts w:asciiTheme="minorHAnsi" w:hAnsiTheme="minorHAnsi" w:cs="Calibri"/>
          <w:sz w:val="20"/>
          <w:szCs w:val="20"/>
        </w:rPr>
      </w:pPr>
      <w:r w:rsidRPr="003123A0">
        <w:rPr>
          <w:rFonts w:asciiTheme="minorHAnsi" w:hAnsiTheme="minorHAnsi" w:cs="Calibri"/>
          <w:sz w:val="20"/>
          <w:szCs w:val="20"/>
        </w:rPr>
        <w:t xml:space="preserve">                                                                                         </w:t>
      </w:r>
      <w:r w:rsidR="003123A0">
        <w:rPr>
          <w:rFonts w:asciiTheme="minorHAnsi" w:hAnsiTheme="minorHAnsi" w:cs="Calibri"/>
          <w:sz w:val="20"/>
          <w:szCs w:val="20"/>
        </w:rPr>
        <w:tab/>
      </w:r>
      <w:r w:rsidR="003123A0">
        <w:rPr>
          <w:rFonts w:asciiTheme="minorHAnsi" w:hAnsiTheme="minorHAnsi" w:cs="Calibri"/>
          <w:sz w:val="20"/>
          <w:szCs w:val="20"/>
        </w:rPr>
        <w:tab/>
      </w:r>
      <w:r w:rsidR="003123A0">
        <w:rPr>
          <w:rFonts w:asciiTheme="minorHAnsi" w:hAnsiTheme="minorHAnsi" w:cs="Calibri"/>
          <w:sz w:val="20"/>
          <w:szCs w:val="20"/>
        </w:rPr>
        <w:tab/>
      </w:r>
      <w:r w:rsidRPr="003123A0">
        <w:rPr>
          <w:rFonts w:asciiTheme="minorHAnsi" w:hAnsiTheme="minorHAnsi" w:cs="Calibri"/>
          <w:sz w:val="20"/>
          <w:szCs w:val="20"/>
        </w:rPr>
        <w:t xml:space="preserve"> ……..…………………………………....</w:t>
      </w:r>
    </w:p>
    <w:p w:rsidR="00F05313" w:rsidRPr="003123A0" w:rsidRDefault="00F05313" w:rsidP="00F05313">
      <w:pPr>
        <w:autoSpaceDE w:val="0"/>
        <w:autoSpaceDN w:val="0"/>
        <w:adjustRightInd w:val="0"/>
        <w:ind w:left="4859" w:hanging="324"/>
        <w:jc w:val="center"/>
        <w:rPr>
          <w:rFonts w:asciiTheme="minorHAnsi" w:hAnsiTheme="minorHAnsi" w:cs="Calibri"/>
          <w:i/>
          <w:iCs/>
          <w:sz w:val="20"/>
          <w:szCs w:val="20"/>
        </w:rPr>
      </w:pPr>
      <w:r w:rsidRPr="003123A0">
        <w:rPr>
          <w:rFonts w:asciiTheme="minorHAnsi" w:hAnsiTheme="minorHAnsi" w:cs="Calibri"/>
          <w:i/>
          <w:iCs/>
          <w:sz w:val="20"/>
          <w:szCs w:val="20"/>
        </w:rPr>
        <w:t xml:space="preserve"> </w:t>
      </w:r>
      <w:r w:rsidRPr="003123A0">
        <w:rPr>
          <w:rFonts w:asciiTheme="minorHAnsi" w:hAnsiTheme="minorHAnsi" w:cs="Calibri"/>
          <w:i/>
          <w:iCs/>
          <w:sz w:val="20"/>
          <w:szCs w:val="20"/>
        </w:rPr>
        <w:tab/>
      </w:r>
      <w:r w:rsidRPr="003123A0">
        <w:rPr>
          <w:rFonts w:asciiTheme="minorHAnsi" w:hAnsiTheme="minorHAnsi" w:cs="Calibri"/>
          <w:i/>
          <w:iCs/>
          <w:sz w:val="20"/>
          <w:szCs w:val="20"/>
        </w:rPr>
        <w:tab/>
        <w:t>(data, imię i nazwisko oraz podpis</w:t>
      </w:r>
    </w:p>
    <w:p w:rsidR="00F05313" w:rsidRPr="003123A0" w:rsidRDefault="00F05313" w:rsidP="003123A0">
      <w:pPr>
        <w:autoSpaceDE w:val="0"/>
        <w:autoSpaceDN w:val="0"/>
        <w:adjustRightInd w:val="0"/>
        <w:ind w:left="4859"/>
        <w:jc w:val="center"/>
        <w:rPr>
          <w:rFonts w:asciiTheme="minorHAnsi" w:hAnsiTheme="minorHAnsi" w:cs="Calibri"/>
          <w:i/>
          <w:iCs/>
          <w:sz w:val="20"/>
          <w:szCs w:val="20"/>
        </w:rPr>
      </w:pPr>
      <w:r w:rsidRPr="003123A0">
        <w:rPr>
          <w:rFonts w:asciiTheme="minorHAnsi" w:hAnsiTheme="minorHAnsi" w:cs="Calibri"/>
          <w:i/>
          <w:iCs/>
          <w:sz w:val="20"/>
          <w:szCs w:val="20"/>
        </w:rPr>
        <w:t>upoważnio</w:t>
      </w:r>
      <w:r w:rsidR="003123A0">
        <w:rPr>
          <w:rFonts w:asciiTheme="minorHAnsi" w:hAnsiTheme="minorHAnsi" w:cs="Calibri"/>
          <w:i/>
          <w:iCs/>
          <w:sz w:val="20"/>
          <w:szCs w:val="20"/>
        </w:rPr>
        <w:t>nego przedstawiciela Wykonawcy)</w:t>
      </w:r>
    </w:p>
    <w:p w:rsidR="00F05313" w:rsidRPr="003123A0" w:rsidRDefault="00F05313" w:rsidP="00F05313">
      <w:pPr>
        <w:autoSpaceDE w:val="0"/>
        <w:autoSpaceDN w:val="0"/>
        <w:adjustRightInd w:val="0"/>
        <w:rPr>
          <w:rFonts w:asciiTheme="minorHAnsi" w:hAnsiTheme="minorHAnsi" w:cs="Calibri"/>
          <w:sz w:val="16"/>
          <w:szCs w:val="16"/>
        </w:rPr>
      </w:pPr>
      <w:r w:rsidRPr="003123A0">
        <w:rPr>
          <w:rFonts w:asciiTheme="minorHAnsi" w:hAnsiTheme="minorHAnsi" w:cs="Calibri"/>
          <w:sz w:val="16"/>
          <w:szCs w:val="16"/>
        </w:rPr>
        <w:t>Uwaga:</w:t>
      </w:r>
    </w:p>
    <w:p w:rsidR="00F05313" w:rsidRPr="003123A0" w:rsidRDefault="00F05313" w:rsidP="00E22793">
      <w:pPr>
        <w:numPr>
          <w:ilvl w:val="0"/>
          <w:numId w:val="42"/>
        </w:numPr>
        <w:autoSpaceDE w:val="0"/>
        <w:autoSpaceDN w:val="0"/>
        <w:adjustRightInd w:val="0"/>
        <w:spacing w:before="0" w:after="0"/>
        <w:ind w:left="426"/>
        <w:rPr>
          <w:rFonts w:asciiTheme="minorHAnsi" w:hAnsiTheme="minorHAnsi" w:cs="Calibri"/>
          <w:sz w:val="16"/>
          <w:szCs w:val="16"/>
        </w:rPr>
      </w:pPr>
      <w:r w:rsidRPr="003123A0">
        <w:rPr>
          <w:rFonts w:asciiTheme="minorHAnsi" w:hAnsiTheme="minorHAnsi" w:cs="Calibri"/>
          <w:sz w:val="16"/>
          <w:szCs w:val="16"/>
        </w:rPr>
        <w:t>Zamawiający wymaga, aby Wykonawca załączył wykaz wraz z dokumentami potwierdzającymi, że usługi zostały wykonane lub są wykonywane należycie.</w:t>
      </w:r>
    </w:p>
    <w:p w:rsidR="00F05313" w:rsidRPr="003123A0" w:rsidRDefault="00F05313" w:rsidP="00E22793">
      <w:pPr>
        <w:numPr>
          <w:ilvl w:val="0"/>
          <w:numId w:val="42"/>
        </w:numPr>
        <w:autoSpaceDE w:val="0"/>
        <w:autoSpaceDN w:val="0"/>
        <w:adjustRightInd w:val="0"/>
        <w:spacing w:before="0" w:after="0"/>
        <w:ind w:left="426"/>
        <w:rPr>
          <w:rFonts w:asciiTheme="minorHAnsi" w:hAnsiTheme="minorHAnsi" w:cs="Calibri"/>
          <w:sz w:val="16"/>
          <w:szCs w:val="16"/>
        </w:rPr>
      </w:pPr>
      <w:r w:rsidRPr="003123A0">
        <w:rPr>
          <w:rFonts w:asciiTheme="minorHAnsi" w:hAnsiTheme="minorHAnsi" w:cs="Calibri"/>
          <w:sz w:val="16"/>
          <w:szCs w:val="16"/>
        </w:rPr>
        <w:t>Zamawiający wymaga, aby Wykonawca wskazał, czy doświadczenie, na które się powołuje jest jego własnym doświadczeniem, czy doświadczeniem innych podmiotów niezależnie od charakteru prawnego łączących go z nimi stosunków i udowodnić Zamawiającemu, iż będzie dysponował zasobami niezbędnymi do realizacji zamówienia, w szczególności przedstawiając w tym celu pisemne zobowiązanie tych podmiotów do oddania mu do dyspozycji niezbędnych zasobów na okres korzystania z nich przy wykonaniu zamówienia.</w:t>
      </w:r>
    </w:p>
    <w:p w:rsidR="00D808CE" w:rsidRPr="003123A0" w:rsidRDefault="007E4A2A" w:rsidP="00745A9F">
      <w:pPr>
        <w:pStyle w:val="Nagwek1"/>
        <w:ind w:left="3119" w:hanging="3119"/>
        <w:jc w:val="left"/>
        <w:rPr>
          <w:rFonts w:asciiTheme="minorHAnsi" w:hAnsiTheme="minorHAnsi"/>
          <w:b w:val="0"/>
          <w:color w:val="85857A"/>
          <w:sz w:val="22"/>
          <w:szCs w:val="22"/>
        </w:rPr>
      </w:pPr>
      <w:r w:rsidRPr="003123A0">
        <w:rPr>
          <w:rFonts w:asciiTheme="minorHAnsi" w:hAnsiTheme="minorHAnsi"/>
          <w:b w:val="0"/>
          <w:color w:val="85857A"/>
          <w:sz w:val="22"/>
          <w:szCs w:val="22"/>
        </w:rPr>
        <w:lastRenderedPageBreak/>
        <w:t xml:space="preserve">Załącznik </w:t>
      </w:r>
      <w:r w:rsidR="00F05313" w:rsidRPr="003123A0">
        <w:rPr>
          <w:rFonts w:asciiTheme="minorHAnsi" w:hAnsiTheme="minorHAnsi"/>
          <w:b w:val="0"/>
          <w:color w:val="85857A"/>
          <w:sz w:val="22"/>
          <w:szCs w:val="22"/>
        </w:rPr>
        <w:t>6</w:t>
      </w:r>
      <w:r w:rsidRPr="003123A0">
        <w:rPr>
          <w:rFonts w:asciiTheme="minorHAnsi" w:hAnsiTheme="minorHAnsi"/>
          <w:b w:val="0"/>
          <w:color w:val="85857A"/>
          <w:sz w:val="22"/>
          <w:szCs w:val="22"/>
        </w:rPr>
        <w:t xml:space="preserve"> do SIWZ</w:t>
      </w:r>
      <w:r w:rsidRPr="003123A0">
        <w:rPr>
          <w:rFonts w:asciiTheme="minorHAnsi" w:hAnsiTheme="minorHAnsi"/>
          <w:sz w:val="22"/>
          <w:szCs w:val="22"/>
        </w:rPr>
        <w:t xml:space="preserve"> </w:t>
      </w:r>
      <w:r w:rsidRPr="003123A0">
        <w:rPr>
          <w:rFonts w:asciiTheme="minorHAnsi" w:hAnsiTheme="minorHAnsi"/>
          <w:b w:val="0"/>
          <w:color w:val="85857A"/>
          <w:sz w:val="22"/>
          <w:szCs w:val="22"/>
        </w:rPr>
        <w:t>Istotne postanowienia umowy</w:t>
      </w:r>
    </w:p>
    <w:p w:rsidR="00E25D5F" w:rsidRPr="003123A0" w:rsidRDefault="00E25D5F" w:rsidP="008752CC">
      <w:pPr>
        <w:pStyle w:val="NormalN"/>
        <w:numPr>
          <w:ilvl w:val="0"/>
          <w:numId w:val="0"/>
        </w:numPr>
        <w:tabs>
          <w:tab w:val="left" w:pos="708"/>
        </w:tabs>
        <w:jc w:val="right"/>
        <w:rPr>
          <w:rFonts w:asciiTheme="minorHAnsi" w:hAnsiTheme="minorHAnsi"/>
        </w:rPr>
      </w:pPr>
    </w:p>
    <w:p w:rsidR="00D81073" w:rsidRPr="003123A0" w:rsidRDefault="00D81073" w:rsidP="00D81073">
      <w:pPr>
        <w:autoSpaceDE w:val="0"/>
        <w:autoSpaceDN w:val="0"/>
        <w:adjustRightInd w:val="0"/>
        <w:spacing w:before="38" w:line="274" w:lineRule="exact"/>
        <w:jc w:val="center"/>
        <w:rPr>
          <w:rFonts w:asciiTheme="minorHAnsi" w:hAnsiTheme="minorHAnsi"/>
          <w:b/>
        </w:rPr>
      </w:pPr>
      <w:r w:rsidRPr="003123A0">
        <w:rPr>
          <w:rFonts w:asciiTheme="minorHAnsi" w:hAnsiTheme="minorHAnsi"/>
          <w:b/>
        </w:rPr>
        <w:t>§ 1</w:t>
      </w:r>
    </w:p>
    <w:p w:rsidR="00D81073" w:rsidRPr="003123A0" w:rsidRDefault="00D81073" w:rsidP="00D81073">
      <w:pPr>
        <w:autoSpaceDE w:val="0"/>
        <w:autoSpaceDN w:val="0"/>
        <w:adjustRightInd w:val="0"/>
        <w:spacing w:line="274" w:lineRule="exact"/>
        <w:jc w:val="center"/>
        <w:rPr>
          <w:rFonts w:asciiTheme="minorHAnsi" w:hAnsiTheme="minorHAnsi"/>
          <w:b/>
        </w:rPr>
      </w:pPr>
      <w:r w:rsidRPr="003123A0">
        <w:rPr>
          <w:rFonts w:asciiTheme="minorHAnsi" w:hAnsiTheme="minorHAnsi"/>
          <w:b/>
        </w:rPr>
        <w:t>Przedmiot umowy</w:t>
      </w:r>
    </w:p>
    <w:p w:rsidR="00D81073" w:rsidRPr="001031F3" w:rsidRDefault="00D81073" w:rsidP="0011052A">
      <w:pPr>
        <w:pStyle w:val="Akapitzlist"/>
        <w:numPr>
          <w:ilvl w:val="0"/>
          <w:numId w:val="53"/>
        </w:numPr>
        <w:autoSpaceDE w:val="0"/>
        <w:autoSpaceDN w:val="0"/>
        <w:adjustRightInd w:val="0"/>
        <w:spacing w:before="0" w:after="0"/>
        <w:ind w:left="425" w:hanging="357"/>
        <w:rPr>
          <w:rFonts w:asciiTheme="minorHAnsi" w:hAnsiTheme="minorHAnsi"/>
        </w:rPr>
      </w:pPr>
      <w:r w:rsidRPr="003123A0">
        <w:rPr>
          <w:rFonts w:asciiTheme="minorHAnsi" w:hAnsiTheme="minorHAnsi"/>
        </w:rPr>
        <w:t>Przedmiotem niniejszej umowy jest świadczenie usług cateringowych</w:t>
      </w:r>
      <w:r w:rsidR="00921717" w:rsidRPr="003123A0">
        <w:rPr>
          <w:rFonts w:asciiTheme="minorHAnsi" w:hAnsiTheme="minorHAnsi"/>
        </w:rPr>
        <w:t xml:space="preserve"> podczas spotkań </w:t>
      </w:r>
      <w:r w:rsidR="00921717" w:rsidRPr="001031F3">
        <w:rPr>
          <w:rFonts w:asciiTheme="minorHAnsi" w:hAnsiTheme="minorHAnsi"/>
        </w:rPr>
        <w:t xml:space="preserve">organizowanych przez Muzeum Historii Żydów Polskich w ramach projektu „Żydowskie dziedzictwo kulturowe”, zwanych dalej „Przedmiotem umowy”, zgodnie z </w:t>
      </w:r>
      <w:r w:rsidRPr="001031F3">
        <w:rPr>
          <w:rFonts w:asciiTheme="minorHAnsi" w:eastAsia="Calibri" w:hAnsiTheme="minorHAnsi" w:cs="ArialNarrow"/>
        </w:rPr>
        <w:t xml:space="preserve">opisem i na zasadach zawartych w Specyfikacji Istotnych Warunków Zamówienia oraz </w:t>
      </w:r>
      <w:r w:rsidR="00921717" w:rsidRPr="001031F3">
        <w:rPr>
          <w:rFonts w:asciiTheme="minorHAnsi" w:eastAsia="Calibri" w:hAnsiTheme="minorHAnsi" w:cs="ArialNarrow"/>
        </w:rPr>
        <w:t xml:space="preserve">w </w:t>
      </w:r>
      <w:r w:rsidRPr="001031F3">
        <w:rPr>
          <w:rFonts w:asciiTheme="minorHAnsi" w:eastAsia="Calibri" w:hAnsiTheme="minorHAnsi" w:cs="ArialNarrow"/>
        </w:rPr>
        <w:t>ofercie Wykonawcy</w:t>
      </w:r>
      <w:r w:rsidRPr="001031F3">
        <w:rPr>
          <w:rFonts w:asciiTheme="minorHAnsi" w:hAnsiTheme="minorHAnsi"/>
        </w:rPr>
        <w:t xml:space="preserve">. </w:t>
      </w:r>
    </w:p>
    <w:p w:rsidR="00921717" w:rsidRPr="0011052A" w:rsidRDefault="00D81073" w:rsidP="0011052A">
      <w:pPr>
        <w:pStyle w:val="Akapitzlist"/>
        <w:numPr>
          <w:ilvl w:val="0"/>
          <w:numId w:val="53"/>
        </w:numPr>
        <w:autoSpaceDE w:val="0"/>
        <w:autoSpaceDN w:val="0"/>
        <w:adjustRightInd w:val="0"/>
        <w:spacing w:before="0" w:after="0"/>
        <w:ind w:left="425" w:hanging="357"/>
        <w:rPr>
          <w:rFonts w:asciiTheme="minorHAnsi" w:hAnsiTheme="minorHAnsi"/>
        </w:rPr>
      </w:pPr>
      <w:r w:rsidRPr="001031F3">
        <w:rPr>
          <w:rFonts w:asciiTheme="minorHAnsi" w:eastAsia="Calibri" w:hAnsiTheme="minorHAnsi" w:cs="ArialNarrow"/>
          <w:kern w:val="0"/>
        </w:rPr>
        <w:t xml:space="preserve">Szczegółowy opis przedmiotu zamówienia został określony w </w:t>
      </w:r>
      <w:r w:rsidRPr="001031F3">
        <w:rPr>
          <w:rFonts w:asciiTheme="minorHAnsi" w:hAnsiTheme="minorHAnsi"/>
          <w:kern w:val="0"/>
        </w:rPr>
        <w:t>załączniku nr 1 do umowy</w:t>
      </w:r>
      <w:r w:rsidRPr="001031F3">
        <w:rPr>
          <w:rFonts w:asciiTheme="minorHAnsi" w:eastAsia="Calibri" w:hAnsiTheme="minorHAnsi" w:cs="ArialNarrow"/>
          <w:kern w:val="0"/>
        </w:rPr>
        <w:t>.</w:t>
      </w:r>
    </w:p>
    <w:p w:rsidR="001031F3" w:rsidRDefault="001031F3" w:rsidP="0011052A">
      <w:pPr>
        <w:numPr>
          <w:ilvl w:val="0"/>
          <w:numId w:val="53"/>
        </w:numPr>
        <w:autoSpaceDE w:val="0"/>
        <w:autoSpaceDN w:val="0"/>
        <w:adjustRightInd w:val="0"/>
        <w:spacing w:before="0" w:after="0"/>
        <w:ind w:left="425" w:hanging="357"/>
        <w:contextualSpacing/>
        <w:rPr>
          <w:rFonts w:asciiTheme="minorHAnsi" w:hAnsiTheme="minorHAnsi"/>
        </w:rPr>
      </w:pPr>
      <w:r>
        <w:rPr>
          <w:rFonts w:asciiTheme="minorHAnsi" w:hAnsiTheme="minorHAnsi"/>
        </w:rPr>
        <w:t>Poszczególne u</w:t>
      </w:r>
      <w:r w:rsidRPr="0011052A">
        <w:rPr>
          <w:rFonts w:asciiTheme="minorHAnsi" w:hAnsiTheme="minorHAnsi"/>
        </w:rPr>
        <w:t xml:space="preserve">sługi cateringowe będą </w:t>
      </w:r>
      <w:r>
        <w:rPr>
          <w:rFonts w:asciiTheme="minorHAnsi" w:hAnsiTheme="minorHAnsi"/>
        </w:rPr>
        <w:t>zamawiane</w:t>
      </w:r>
      <w:r w:rsidRPr="0011052A">
        <w:rPr>
          <w:rFonts w:asciiTheme="minorHAnsi" w:hAnsiTheme="minorHAnsi"/>
        </w:rPr>
        <w:t xml:space="preserve"> przez Zamawiającego w formie zleceń określających </w:t>
      </w:r>
      <w:r w:rsidRPr="001031F3">
        <w:rPr>
          <w:rFonts w:asciiTheme="minorHAnsi" w:hAnsiTheme="minorHAnsi"/>
        </w:rPr>
        <w:t>wymagany termin, miejsce, kategorię usługi cateringowej, sposób świadczenia usług i liczbie uczestników spotkań</w:t>
      </w:r>
      <w:r>
        <w:rPr>
          <w:rFonts w:asciiTheme="minorHAnsi" w:hAnsiTheme="minorHAnsi"/>
        </w:rPr>
        <w:t>.</w:t>
      </w:r>
    </w:p>
    <w:p w:rsidR="00921717" w:rsidRPr="003123A0" w:rsidRDefault="00921717" w:rsidP="0011052A">
      <w:pPr>
        <w:pStyle w:val="Akapitzlist"/>
        <w:numPr>
          <w:ilvl w:val="0"/>
          <w:numId w:val="53"/>
        </w:numPr>
        <w:autoSpaceDE w:val="0"/>
        <w:autoSpaceDN w:val="0"/>
        <w:adjustRightInd w:val="0"/>
        <w:spacing w:before="0" w:after="0"/>
        <w:ind w:left="425" w:hanging="357"/>
        <w:rPr>
          <w:rFonts w:asciiTheme="minorHAnsi" w:hAnsiTheme="minorHAnsi"/>
        </w:rPr>
      </w:pPr>
      <w:r w:rsidRPr="001031F3">
        <w:rPr>
          <w:rFonts w:asciiTheme="minorHAnsi" w:hAnsiTheme="minorHAnsi"/>
        </w:rPr>
        <w:t>Przedmiot umowy jest</w:t>
      </w:r>
      <w:r w:rsidRPr="003123A0">
        <w:rPr>
          <w:rFonts w:asciiTheme="minorHAnsi" w:hAnsiTheme="minorHAnsi"/>
        </w:rPr>
        <w:t xml:space="preserve"> finansowany w ramach projektu „Żydowskie dziedzictwo kulturowe”  dofinansowanego ze środków Norweskiego Mechanizmu Finansowego 2009-2014 w ramach projektu „Konserwacja i rewitalizacja dziedzictwa kulturowego” (PL08), nr umowy 1/PD/2013/PL08/NMF.</w:t>
      </w:r>
    </w:p>
    <w:p w:rsidR="00D81073" w:rsidRPr="003123A0" w:rsidRDefault="00D81073" w:rsidP="00D81073">
      <w:pPr>
        <w:autoSpaceDE w:val="0"/>
        <w:autoSpaceDN w:val="0"/>
        <w:adjustRightInd w:val="0"/>
        <w:spacing w:before="240"/>
        <w:jc w:val="center"/>
        <w:rPr>
          <w:rFonts w:asciiTheme="minorHAnsi" w:hAnsiTheme="minorHAnsi"/>
          <w:b/>
        </w:rPr>
      </w:pPr>
      <w:r w:rsidRPr="003123A0">
        <w:rPr>
          <w:rFonts w:asciiTheme="minorHAnsi" w:hAnsiTheme="minorHAnsi"/>
          <w:b/>
        </w:rPr>
        <w:t>§ 2</w:t>
      </w:r>
    </w:p>
    <w:p w:rsidR="00D81073" w:rsidRPr="003123A0" w:rsidRDefault="00D81073" w:rsidP="00D81073">
      <w:pPr>
        <w:autoSpaceDE w:val="0"/>
        <w:autoSpaceDN w:val="0"/>
        <w:adjustRightInd w:val="0"/>
        <w:jc w:val="center"/>
        <w:rPr>
          <w:rFonts w:asciiTheme="minorHAnsi" w:hAnsiTheme="minorHAnsi"/>
          <w:b/>
        </w:rPr>
      </w:pPr>
      <w:r w:rsidRPr="003123A0">
        <w:rPr>
          <w:rFonts w:asciiTheme="minorHAnsi" w:hAnsiTheme="minorHAnsi"/>
          <w:b/>
        </w:rPr>
        <w:t>Zobowiązania Wykonawcy</w:t>
      </w:r>
    </w:p>
    <w:p w:rsidR="00D81073" w:rsidRPr="003123A0" w:rsidRDefault="00D81073" w:rsidP="00D81073">
      <w:pPr>
        <w:pStyle w:val="Akapitzlist"/>
        <w:numPr>
          <w:ilvl w:val="0"/>
          <w:numId w:val="54"/>
        </w:numPr>
        <w:autoSpaceDE w:val="0"/>
        <w:autoSpaceDN w:val="0"/>
        <w:adjustRightInd w:val="0"/>
        <w:spacing w:before="0" w:after="0"/>
        <w:ind w:left="357" w:hanging="357"/>
        <w:rPr>
          <w:rFonts w:asciiTheme="minorHAnsi" w:eastAsia="Calibri" w:hAnsiTheme="minorHAnsi" w:cs="ArialNarrow"/>
          <w:kern w:val="0"/>
        </w:rPr>
      </w:pPr>
      <w:r w:rsidRPr="003123A0">
        <w:rPr>
          <w:rFonts w:asciiTheme="minorHAnsi" w:eastAsia="Calibri" w:hAnsiTheme="minorHAnsi" w:cs="ArialNarrow"/>
          <w:kern w:val="0"/>
        </w:rPr>
        <w:t xml:space="preserve">Wykonawca oświadcza, iż posiada wszelkie kwalifikacje niezbędne do realizacji przedmiotu </w:t>
      </w:r>
      <w:r w:rsidR="00921717" w:rsidRPr="003123A0">
        <w:rPr>
          <w:rFonts w:asciiTheme="minorHAnsi" w:eastAsia="Calibri" w:hAnsiTheme="minorHAnsi" w:cs="ArialNarrow"/>
          <w:kern w:val="0"/>
        </w:rPr>
        <w:t>umowy</w:t>
      </w:r>
      <w:r w:rsidRPr="003123A0">
        <w:rPr>
          <w:rFonts w:asciiTheme="minorHAnsi" w:eastAsia="Calibri" w:hAnsiTheme="minorHAnsi" w:cs="ArialNarrow"/>
          <w:kern w:val="0"/>
        </w:rPr>
        <w:t>.</w:t>
      </w:r>
    </w:p>
    <w:p w:rsidR="00D81073" w:rsidRPr="003123A0" w:rsidRDefault="00D81073" w:rsidP="00D81073">
      <w:pPr>
        <w:pStyle w:val="Akapitzlist"/>
        <w:numPr>
          <w:ilvl w:val="0"/>
          <w:numId w:val="54"/>
        </w:numPr>
        <w:autoSpaceDE w:val="0"/>
        <w:autoSpaceDN w:val="0"/>
        <w:adjustRightInd w:val="0"/>
        <w:spacing w:before="0" w:after="0"/>
        <w:ind w:left="357" w:hanging="357"/>
        <w:rPr>
          <w:rFonts w:asciiTheme="minorHAnsi" w:eastAsia="Calibri" w:hAnsiTheme="minorHAnsi" w:cs="ArialNarrow"/>
          <w:kern w:val="0"/>
        </w:rPr>
      </w:pPr>
      <w:r w:rsidRPr="003123A0">
        <w:rPr>
          <w:rFonts w:asciiTheme="minorHAnsi" w:eastAsia="Calibri" w:hAnsiTheme="minorHAnsi" w:cs="ArialNarrow"/>
          <w:kern w:val="0"/>
        </w:rPr>
        <w:t>Wykonawca oświadcza, iż dochowa należytej staranności w wykonaniu powierzonych zadań, z uwzględnieniem standardów i ustalonych zwyczajów w obsłudze tego typu spotkań.</w:t>
      </w:r>
    </w:p>
    <w:p w:rsidR="00D81073" w:rsidRPr="003123A0" w:rsidRDefault="00D81073" w:rsidP="00D81073">
      <w:pPr>
        <w:pStyle w:val="Akapitzlist"/>
        <w:numPr>
          <w:ilvl w:val="0"/>
          <w:numId w:val="54"/>
        </w:numPr>
        <w:autoSpaceDE w:val="0"/>
        <w:autoSpaceDN w:val="0"/>
        <w:adjustRightInd w:val="0"/>
        <w:spacing w:before="0" w:after="0"/>
        <w:ind w:left="357" w:hanging="357"/>
        <w:rPr>
          <w:rFonts w:asciiTheme="minorHAnsi" w:eastAsia="Calibri" w:hAnsiTheme="minorHAnsi" w:cs="ArialNarrow"/>
          <w:kern w:val="0"/>
        </w:rPr>
      </w:pPr>
      <w:r w:rsidRPr="003123A0">
        <w:rPr>
          <w:rFonts w:asciiTheme="minorHAnsi" w:eastAsia="Calibri" w:hAnsiTheme="minorHAnsi" w:cs="ArialNarrow"/>
          <w:kern w:val="0"/>
        </w:rPr>
        <w:t>W trakcie obowiązywania umowy, Wykonawca będzie pozostawał w stałym kontakcie z osobami wskazanymi przez Zamawiającego</w:t>
      </w:r>
      <w:r w:rsidR="007C62D4" w:rsidRPr="003123A0">
        <w:rPr>
          <w:rFonts w:asciiTheme="minorHAnsi" w:eastAsia="Calibri" w:hAnsiTheme="minorHAnsi" w:cs="ArialNarrow"/>
          <w:kern w:val="0"/>
        </w:rPr>
        <w:t>.</w:t>
      </w:r>
    </w:p>
    <w:p w:rsidR="00D81073" w:rsidRPr="003123A0" w:rsidRDefault="00D81073" w:rsidP="00D81073">
      <w:pPr>
        <w:pStyle w:val="Akapitzlist"/>
        <w:numPr>
          <w:ilvl w:val="0"/>
          <w:numId w:val="54"/>
        </w:numPr>
        <w:autoSpaceDE w:val="0"/>
        <w:autoSpaceDN w:val="0"/>
        <w:adjustRightInd w:val="0"/>
        <w:spacing w:before="0" w:after="0"/>
        <w:ind w:left="357" w:hanging="357"/>
        <w:rPr>
          <w:rFonts w:asciiTheme="minorHAnsi" w:eastAsia="Calibri" w:hAnsiTheme="minorHAnsi" w:cs="ArialNarrow"/>
          <w:kern w:val="0"/>
        </w:rPr>
      </w:pPr>
      <w:r w:rsidRPr="003123A0">
        <w:rPr>
          <w:rFonts w:asciiTheme="minorHAnsi" w:eastAsia="Calibri" w:hAnsiTheme="minorHAnsi" w:cs="ArialNarrow"/>
          <w:kern w:val="0"/>
        </w:rPr>
        <w:t xml:space="preserve">Wykonawca zobowiązuje się do niezwłocznego informowania Zamawiającego o ewentualnych komplikacjach i utrudnieniach w obsłudze spotkań, które mogłyby zakłócić </w:t>
      </w:r>
      <w:r w:rsidR="003A1578" w:rsidRPr="003123A0">
        <w:rPr>
          <w:rFonts w:asciiTheme="minorHAnsi" w:eastAsia="Calibri" w:hAnsiTheme="minorHAnsi" w:cs="ArialNarrow"/>
          <w:kern w:val="0"/>
        </w:rPr>
        <w:t>ich</w:t>
      </w:r>
      <w:r w:rsidRPr="003123A0">
        <w:rPr>
          <w:rFonts w:asciiTheme="minorHAnsi" w:eastAsia="Calibri" w:hAnsiTheme="minorHAnsi" w:cs="ArialNarrow"/>
          <w:kern w:val="0"/>
        </w:rPr>
        <w:t xml:space="preserve"> przebieg.</w:t>
      </w:r>
    </w:p>
    <w:p w:rsidR="00D81073" w:rsidRPr="003123A0" w:rsidRDefault="00D81073" w:rsidP="00D81073">
      <w:pPr>
        <w:autoSpaceDE w:val="0"/>
        <w:autoSpaceDN w:val="0"/>
        <w:adjustRightInd w:val="0"/>
        <w:spacing w:before="240"/>
        <w:jc w:val="center"/>
        <w:rPr>
          <w:rFonts w:asciiTheme="minorHAnsi" w:hAnsiTheme="minorHAnsi"/>
          <w:b/>
        </w:rPr>
      </w:pPr>
      <w:r w:rsidRPr="003123A0">
        <w:rPr>
          <w:rFonts w:asciiTheme="minorHAnsi" w:hAnsiTheme="minorHAnsi"/>
          <w:b/>
        </w:rPr>
        <w:t>§ 3</w:t>
      </w:r>
    </w:p>
    <w:p w:rsidR="00D81073" w:rsidRPr="003123A0" w:rsidRDefault="00D81073" w:rsidP="00D81073">
      <w:pPr>
        <w:autoSpaceDE w:val="0"/>
        <w:autoSpaceDN w:val="0"/>
        <w:adjustRightInd w:val="0"/>
        <w:jc w:val="center"/>
        <w:rPr>
          <w:rFonts w:asciiTheme="minorHAnsi" w:hAnsiTheme="minorHAnsi"/>
          <w:b/>
        </w:rPr>
      </w:pPr>
      <w:r w:rsidRPr="003123A0">
        <w:rPr>
          <w:rFonts w:asciiTheme="minorHAnsi" w:hAnsiTheme="minorHAnsi"/>
          <w:b/>
        </w:rPr>
        <w:t>Wynagrodzenie</w:t>
      </w:r>
    </w:p>
    <w:p w:rsidR="00D81073" w:rsidRPr="003123A0" w:rsidRDefault="00D81073" w:rsidP="003A1578">
      <w:pPr>
        <w:pStyle w:val="Akapitzlist"/>
        <w:numPr>
          <w:ilvl w:val="0"/>
          <w:numId w:val="55"/>
        </w:numPr>
        <w:autoSpaceDE w:val="0"/>
        <w:autoSpaceDN w:val="0"/>
        <w:adjustRightInd w:val="0"/>
        <w:spacing w:before="0" w:after="0"/>
        <w:ind w:left="357" w:hanging="357"/>
        <w:rPr>
          <w:rFonts w:asciiTheme="minorHAnsi" w:eastAsia="Calibri" w:hAnsiTheme="minorHAnsi" w:cs="Times New Roman"/>
          <w:kern w:val="0"/>
        </w:rPr>
      </w:pPr>
      <w:r w:rsidRPr="003123A0">
        <w:rPr>
          <w:rFonts w:asciiTheme="minorHAnsi" w:eastAsia="Calibri" w:hAnsiTheme="minorHAnsi" w:cs="Times New Roman"/>
          <w:kern w:val="0"/>
        </w:rPr>
        <w:t xml:space="preserve">Wynagrodzenie brutto Wykonawcy </w:t>
      </w:r>
      <w:r w:rsidR="003A1578" w:rsidRPr="003123A0">
        <w:rPr>
          <w:rFonts w:asciiTheme="minorHAnsi" w:eastAsia="Calibri" w:hAnsiTheme="minorHAnsi" w:cs="Times New Roman"/>
          <w:kern w:val="0"/>
        </w:rPr>
        <w:t xml:space="preserve">za wykonanie przedmiotu umowy </w:t>
      </w:r>
      <w:r w:rsidRPr="003123A0">
        <w:rPr>
          <w:rFonts w:asciiTheme="minorHAnsi" w:eastAsia="Calibri" w:hAnsiTheme="minorHAnsi" w:cs="Times New Roman"/>
          <w:kern w:val="0"/>
        </w:rPr>
        <w:t>nie przekroczy kwoty ………………………………… (słownie złotych:……………………………………..………………….).</w:t>
      </w:r>
    </w:p>
    <w:p w:rsidR="00516A58" w:rsidRPr="003123A0" w:rsidRDefault="00DF346A" w:rsidP="006658A1">
      <w:pPr>
        <w:pStyle w:val="Akapitzlist"/>
        <w:numPr>
          <w:ilvl w:val="0"/>
          <w:numId w:val="55"/>
        </w:numPr>
        <w:autoSpaceDE w:val="0"/>
        <w:autoSpaceDN w:val="0"/>
        <w:adjustRightInd w:val="0"/>
        <w:spacing w:before="0" w:after="0"/>
        <w:ind w:left="357" w:hanging="357"/>
        <w:rPr>
          <w:rFonts w:asciiTheme="minorHAnsi" w:hAnsiTheme="minorHAnsi"/>
          <w:kern w:val="0"/>
        </w:rPr>
      </w:pPr>
      <w:r w:rsidRPr="003123A0">
        <w:rPr>
          <w:rFonts w:asciiTheme="minorHAnsi" w:hAnsiTheme="minorHAnsi"/>
          <w:kern w:val="0"/>
        </w:rPr>
        <w:t xml:space="preserve">Zamawiający zapłaci Wykonawcy wynagrodzenie za faktycznie wykonane usługi cateringowe na podstawie złożonych przez Zamawiającego poszczególnych </w:t>
      </w:r>
      <w:r w:rsidR="001031F3">
        <w:rPr>
          <w:rFonts w:asciiTheme="minorHAnsi" w:hAnsiTheme="minorHAnsi"/>
          <w:kern w:val="0"/>
        </w:rPr>
        <w:t>zleceń</w:t>
      </w:r>
      <w:r w:rsidRPr="003123A0">
        <w:rPr>
          <w:rFonts w:asciiTheme="minorHAnsi" w:hAnsiTheme="minorHAnsi"/>
          <w:kern w:val="0"/>
        </w:rPr>
        <w:t>.</w:t>
      </w:r>
    </w:p>
    <w:p w:rsidR="006658A1" w:rsidRPr="003123A0" w:rsidRDefault="00516A58" w:rsidP="006658A1">
      <w:pPr>
        <w:pStyle w:val="Akapitzlist"/>
        <w:numPr>
          <w:ilvl w:val="0"/>
          <w:numId w:val="55"/>
        </w:numPr>
        <w:autoSpaceDE w:val="0"/>
        <w:autoSpaceDN w:val="0"/>
        <w:adjustRightInd w:val="0"/>
        <w:spacing w:before="0" w:after="0"/>
        <w:ind w:left="357" w:hanging="357"/>
        <w:rPr>
          <w:rFonts w:asciiTheme="minorHAnsi" w:hAnsiTheme="minorHAnsi"/>
          <w:kern w:val="0"/>
        </w:rPr>
      </w:pPr>
      <w:r w:rsidRPr="003123A0">
        <w:rPr>
          <w:rFonts w:asciiTheme="minorHAnsi" w:hAnsiTheme="minorHAnsi"/>
          <w:kern w:val="0"/>
        </w:rPr>
        <w:t>W</w:t>
      </w:r>
      <w:r w:rsidR="006658A1" w:rsidRPr="003123A0">
        <w:rPr>
          <w:rFonts w:asciiTheme="minorHAnsi" w:hAnsiTheme="minorHAnsi"/>
          <w:kern w:val="0"/>
        </w:rPr>
        <w:t>ynagrodzeni</w:t>
      </w:r>
      <w:r w:rsidR="00DF346A" w:rsidRPr="003123A0">
        <w:rPr>
          <w:rFonts w:asciiTheme="minorHAnsi" w:hAnsiTheme="minorHAnsi"/>
          <w:kern w:val="0"/>
        </w:rPr>
        <w:t>e</w:t>
      </w:r>
      <w:r w:rsidR="006658A1" w:rsidRPr="003123A0">
        <w:rPr>
          <w:rFonts w:asciiTheme="minorHAnsi" w:hAnsiTheme="minorHAnsi"/>
          <w:kern w:val="0"/>
        </w:rPr>
        <w:t xml:space="preserve"> Wykonawcy z tytułu świadczenia usługi cateringowej </w:t>
      </w:r>
      <w:r w:rsidR="00DF346A" w:rsidRPr="003123A0">
        <w:rPr>
          <w:rFonts w:asciiTheme="minorHAnsi" w:hAnsiTheme="minorHAnsi"/>
          <w:kern w:val="0"/>
        </w:rPr>
        <w:t xml:space="preserve">w ramach danego </w:t>
      </w:r>
      <w:r w:rsidR="001031F3">
        <w:rPr>
          <w:rFonts w:asciiTheme="minorHAnsi" w:hAnsiTheme="minorHAnsi"/>
          <w:kern w:val="0"/>
        </w:rPr>
        <w:t xml:space="preserve">zlecenia </w:t>
      </w:r>
      <w:r w:rsidR="00DF346A" w:rsidRPr="003123A0">
        <w:rPr>
          <w:rFonts w:asciiTheme="minorHAnsi" w:hAnsiTheme="minorHAnsi"/>
          <w:kern w:val="0"/>
        </w:rPr>
        <w:t xml:space="preserve">zostanie obliczone jako iloczyn cen jednostkowych </w:t>
      </w:r>
      <w:r w:rsidR="006658A1" w:rsidRPr="003123A0">
        <w:rPr>
          <w:rFonts w:asciiTheme="minorHAnsi" w:hAnsiTheme="minorHAnsi"/>
          <w:kern w:val="0"/>
        </w:rPr>
        <w:t xml:space="preserve">brutto </w:t>
      </w:r>
      <w:r w:rsidR="00DF346A" w:rsidRPr="003123A0">
        <w:rPr>
          <w:rFonts w:asciiTheme="minorHAnsi" w:hAnsiTheme="minorHAnsi"/>
          <w:kern w:val="0"/>
        </w:rPr>
        <w:t xml:space="preserve">dla </w:t>
      </w:r>
      <w:r w:rsidR="006658A1" w:rsidRPr="003123A0">
        <w:rPr>
          <w:rFonts w:asciiTheme="minorHAnsi" w:hAnsiTheme="minorHAnsi"/>
          <w:kern w:val="0"/>
        </w:rPr>
        <w:t>poszczególnych kategorii usług za osobę wskazan</w:t>
      </w:r>
      <w:r w:rsidR="00DF346A" w:rsidRPr="003123A0">
        <w:rPr>
          <w:rFonts w:asciiTheme="minorHAnsi" w:hAnsiTheme="minorHAnsi"/>
          <w:kern w:val="0"/>
        </w:rPr>
        <w:t>ych</w:t>
      </w:r>
      <w:r w:rsidR="006658A1" w:rsidRPr="003123A0">
        <w:rPr>
          <w:rFonts w:asciiTheme="minorHAnsi" w:hAnsiTheme="minorHAnsi"/>
          <w:kern w:val="0"/>
        </w:rPr>
        <w:t xml:space="preserve"> w </w:t>
      </w:r>
      <w:r w:rsidR="006658A1" w:rsidRPr="003123A0">
        <w:rPr>
          <w:rFonts w:asciiTheme="minorHAnsi" w:eastAsia="Calibri" w:hAnsiTheme="minorHAnsi" w:cs="Times New Roman"/>
          <w:kern w:val="0"/>
        </w:rPr>
        <w:t>Formularzu cenowym stanowiącym wyciąg z oferty (załącznik</w:t>
      </w:r>
      <w:r w:rsidR="006658A1" w:rsidRPr="003123A0">
        <w:rPr>
          <w:rFonts w:asciiTheme="minorHAnsi" w:hAnsiTheme="minorHAnsi"/>
          <w:kern w:val="0"/>
        </w:rPr>
        <w:t xml:space="preserve"> nr 2 do umowy</w:t>
      </w:r>
      <w:r w:rsidR="006658A1" w:rsidRPr="003123A0">
        <w:rPr>
          <w:rFonts w:asciiTheme="minorHAnsi" w:eastAsia="Calibri" w:hAnsiTheme="minorHAnsi" w:cs="Times New Roman"/>
          <w:kern w:val="0"/>
        </w:rPr>
        <w:t>)</w:t>
      </w:r>
      <w:r w:rsidR="00DF346A" w:rsidRPr="003123A0">
        <w:rPr>
          <w:rFonts w:asciiTheme="minorHAnsi" w:eastAsia="Calibri" w:hAnsiTheme="minorHAnsi" w:cs="Times New Roman"/>
          <w:kern w:val="0"/>
        </w:rPr>
        <w:t xml:space="preserve"> oraz ilości </w:t>
      </w:r>
      <w:r w:rsidRPr="003123A0">
        <w:rPr>
          <w:rFonts w:asciiTheme="minorHAnsi" w:eastAsia="Calibri" w:hAnsiTheme="minorHAnsi" w:cs="Times New Roman"/>
          <w:kern w:val="0"/>
        </w:rPr>
        <w:t>osób, dla których poszczególne usługi zostały wykonane</w:t>
      </w:r>
      <w:r w:rsidR="006658A1" w:rsidRPr="003123A0">
        <w:rPr>
          <w:rFonts w:asciiTheme="minorHAnsi" w:hAnsiTheme="minorHAnsi"/>
          <w:kern w:val="0"/>
        </w:rPr>
        <w:t>.</w:t>
      </w:r>
      <w:r w:rsidR="006658A1" w:rsidRPr="003123A0">
        <w:rPr>
          <w:rFonts w:asciiTheme="minorHAnsi" w:hAnsiTheme="minorHAnsi"/>
          <w:b/>
          <w:kern w:val="0"/>
        </w:rPr>
        <w:t xml:space="preserve"> </w:t>
      </w:r>
      <w:r w:rsidR="009C3CE3" w:rsidRPr="003123A0">
        <w:rPr>
          <w:rFonts w:asciiTheme="minorHAnsi" w:hAnsiTheme="minorHAnsi"/>
          <w:kern w:val="0"/>
        </w:rPr>
        <w:t>Ceny jednostkowe nie podlegają zmianie przez cały czas obowiązywania umowy.</w:t>
      </w:r>
    </w:p>
    <w:p w:rsidR="00A4651B" w:rsidRPr="003123A0" w:rsidRDefault="00516A58" w:rsidP="003A1578">
      <w:pPr>
        <w:pStyle w:val="Akapitzlist"/>
        <w:numPr>
          <w:ilvl w:val="0"/>
          <w:numId w:val="55"/>
        </w:numPr>
        <w:autoSpaceDE w:val="0"/>
        <w:autoSpaceDN w:val="0"/>
        <w:adjustRightInd w:val="0"/>
        <w:spacing w:before="0" w:after="0"/>
        <w:ind w:left="357" w:hanging="357"/>
        <w:rPr>
          <w:rFonts w:asciiTheme="minorHAnsi" w:eastAsia="Calibri" w:hAnsiTheme="minorHAnsi" w:cs="Times New Roman"/>
          <w:kern w:val="0"/>
        </w:rPr>
      </w:pPr>
      <w:r w:rsidRPr="003123A0">
        <w:rPr>
          <w:rFonts w:asciiTheme="minorHAnsi" w:eastAsia="Calibri" w:hAnsiTheme="minorHAnsi" w:cs="Times New Roman"/>
          <w:kern w:val="0"/>
        </w:rPr>
        <w:lastRenderedPageBreak/>
        <w:t xml:space="preserve">Zamawiający zastrzega sobie prawo do zmniejszenia ilości uczestników spotkań maksymalnie o </w:t>
      </w:r>
      <w:r w:rsidR="001031F3">
        <w:rPr>
          <w:rFonts w:asciiTheme="minorHAnsi" w:eastAsia="Calibri" w:hAnsiTheme="minorHAnsi" w:cs="Times New Roman"/>
          <w:b/>
          <w:kern w:val="0"/>
        </w:rPr>
        <w:t>3</w:t>
      </w:r>
      <w:r w:rsidRPr="003123A0">
        <w:rPr>
          <w:rFonts w:asciiTheme="minorHAnsi" w:eastAsia="Calibri" w:hAnsiTheme="minorHAnsi" w:cs="Times New Roman"/>
          <w:b/>
          <w:kern w:val="0"/>
        </w:rPr>
        <w:t xml:space="preserve">0%, </w:t>
      </w:r>
      <w:r w:rsidRPr="003123A0">
        <w:rPr>
          <w:rFonts w:asciiTheme="minorHAnsi" w:eastAsia="Calibri" w:hAnsiTheme="minorHAnsi" w:cs="Times New Roman"/>
          <w:kern w:val="0"/>
        </w:rPr>
        <w:t xml:space="preserve">w związku z czym łączna wartość zamówień złożonych przez Zamawiającego w okresie obowiązywania umowy może nie wyczerpać maksymalnej kwoty wynagrodzenia, o której mowa w ust. 1. </w:t>
      </w:r>
      <w:r w:rsidR="00A4651B" w:rsidRPr="003123A0">
        <w:rPr>
          <w:rFonts w:asciiTheme="minorHAnsi" w:eastAsia="Calibri" w:hAnsiTheme="minorHAnsi" w:cs="Times New Roman"/>
          <w:kern w:val="0"/>
        </w:rPr>
        <w:t>Z tego tytułu Wykonawcy nie przysługują dodatkowe roszczenia.</w:t>
      </w:r>
    </w:p>
    <w:p w:rsidR="00D81073" w:rsidRPr="003123A0" w:rsidRDefault="00D81073" w:rsidP="00D81073">
      <w:pPr>
        <w:autoSpaceDE w:val="0"/>
        <w:autoSpaceDN w:val="0"/>
        <w:adjustRightInd w:val="0"/>
        <w:spacing w:before="240"/>
        <w:jc w:val="center"/>
        <w:rPr>
          <w:rFonts w:asciiTheme="minorHAnsi" w:hAnsiTheme="minorHAnsi"/>
          <w:b/>
        </w:rPr>
      </w:pPr>
      <w:r w:rsidRPr="003123A0">
        <w:rPr>
          <w:rFonts w:asciiTheme="minorHAnsi" w:hAnsiTheme="minorHAnsi"/>
          <w:b/>
        </w:rPr>
        <w:t>§ 4</w:t>
      </w:r>
    </w:p>
    <w:p w:rsidR="00D81073" w:rsidRPr="003123A0" w:rsidRDefault="00D81073" w:rsidP="00A4651B">
      <w:pPr>
        <w:autoSpaceDE w:val="0"/>
        <w:autoSpaceDN w:val="0"/>
        <w:adjustRightInd w:val="0"/>
        <w:jc w:val="center"/>
        <w:rPr>
          <w:rFonts w:asciiTheme="minorHAnsi" w:hAnsiTheme="minorHAnsi"/>
          <w:b/>
        </w:rPr>
      </w:pPr>
      <w:r w:rsidRPr="003123A0">
        <w:rPr>
          <w:rFonts w:asciiTheme="minorHAnsi" w:hAnsiTheme="minorHAnsi"/>
          <w:b/>
        </w:rPr>
        <w:t>Płatność</w:t>
      </w:r>
    </w:p>
    <w:p w:rsidR="00ED35E5" w:rsidRPr="003123A0" w:rsidRDefault="00D81073" w:rsidP="001031F3">
      <w:pPr>
        <w:pStyle w:val="Akapitzlist"/>
        <w:numPr>
          <w:ilvl w:val="0"/>
          <w:numId w:val="58"/>
        </w:numPr>
        <w:spacing w:before="0" w:after="0"/>
        <w:ind w:left="357" w:hanging="357"/>
        <w:rPr>
          <w:rFonts w:asciiTheme="minorHAnsi" w:eastAsia="Times New Roman" w:hAnsiTheme="minorHAnsi" w:cs="ArialNarrow"/>
          <w:kern w:val="0"/>
          <w:lang w:eastAsia="pl-PL"/>
        </w:rPr>
      </w:pPr>
      <w:r w:rsidRPr="003123A0">
        <w:rPr>
          <w:rFonts w:asciiTheme="minorHAnsi" w:eastAsia="Times New Roman" w:hAnsiTheme="minorHAnsi" w:cs="ArialNarrow"/>
          <w:kern w:val="0"/>
          <w:lang w:eastAsia="pl-PL"/>
        </w:rPr>
        <w:t xml:space="preserve">Wynagrodzenie zostanie zapłacone Wykonawcy w częściach na podstawie faktur wystawionych przez Wykonawcę po </w:t>
      </w:r>
      <w:r w:rsidR="00ED5E59" w:rsidRPr="003123A0">
        <w:rPr>
          <w:rFonts w:asciiTheme="minorHAnsi" w:eastAsia="Times New Roman" w:hAnsiTheme="minorHAnsi" w:cs="ArialNarrow"/>
          <w:kern w:val="0"/>
          <w:lang w:eastAsia="pl-PL"/>
        </w:rPr>
        <w:t>zrealizowaniu usług cateringow</w:t>
      </w:r>
      <w:r w:rsidR="00181157" w:rsidRPr="003123A0">
        <w:rPr>
          <w:rFonts w:asciiTheme="minorHAnsi" w:eastAsia="Times New Roman" w:hAnsiTheme="minorHAnsi" w:cs="ArialNarrow"/>
          <w:kern w:val="0"/>
          <w:lang w:eastAsia="pl-PL"/>
        </w:rPr>
        <w:t>ych</w:t>
      </w:r>
      <w:r w:rsidR="00ED5E59" w:rsidRPr="003123A0">
        <w:rPr>
          <w:rFonts w:asciiTheme="minorHAnsi" w:eastAsia="Times New Roman" w:hAnsiTheme="minorHAnsi" w:cs="ArialNarrow"/>
          <w:kern w:val="0"/>
          <w:lang w:eastAsia="pl-PL"/>
        </w:rPr>
        <w:t xml:space="preserve"> w ramach danego </w:t>
      </w:r>
      <w:r w:rsidR="001031F3">
        <w:rPr>
          <w:rFonts w:asciiTheme="minorHAnsi" w:eastAsia="Times New Roman" w:hAnsiTheme="minorHAnsi" w:cs="ArialNarrow"/>
          <w:kern w:val="0"/>
          <w:lang w:eastAsia="pl-PL"/>
        </w:rPr>
        <w:t>zlecenia</w:t>
      </w:r>
      <w:r w:rsidR="001031F3" w:rsidRPr="003123A0">
        <w:rPr>
          <w:rFonts w:asciiTheme="minorHAnsi" w:eastAsia="Times New Roman" w:hAnsiTheme="minorHAnsi" w:cs="ArialNarrow"/>
          <w:kern w:val="0"/>
          <w:lang w:eastAsia="pl-PL"/>
        </w:rPr>
        <w:t xml:space="preserve"> </w:t>
      </w:r>
      <w:r w:rsidRPr="003123A0">
        <w:rPr>
          <w:rFonts w:asciiTheme="minorHAnsi" w:eastAsia="Times New Roman" w:hAnsiTheme="minorHAnsi" w:cs="ArialNarrow"/>
          <w:kern w:val="0"/>
          <w:lang w:eastAsia="pl-PL"/>
        </w:rPr>
        <w:t xml:space="preserve">i po potwierdzeniu pisemnie prawidłowości wykonania przedmiotu </w:t>
      </w:r>
      <w:r w:rsidR="0099223C" w:rsidRPr="003123A0">
        <w:rPr>
          <w:rFonts w:asciiTheme="minorHAnsi" w:eastAsia="Times New Roman" w:hAnsiTheme="minorHAnsi" w:cs="ArialNarrow"/>
          <w:kern w:val="0"/>
          <w:lang w:eastAsia="pl-PL"/>
        </w:rPr>
        <w:t>umowy</w:t>
      </w:r>
      <w:r w:rsidRPr="003123A0">
        <w:rPr>
          <w:rFonts w:asciiTheme="minorHAnsi" w:eastAsia="Times New Roman" w:hAnsiTheme="minorHAnsi" w:cs="ArialNarrow"/>
          <w:kern w:val="0"/>
          <w:lang w:eastAsia="pl-PL"/>
        </w:rPr>
        <w:t xml:space="preserve"> przez upoważnioną przez Zamawiającego osobę</w:t>
      </w:r>
      <w:r w:rsidR="00ED35E5" w:rsidRPr="003123A0">
        <w:rPr>
          <w:rFonts w:asciiTheme="minorHAnsi" w:eastAsia="Times New Roman" w:hAnsiTheme="minorHAnsi" w:cs="ArialNarrow"/>
          <w:kern w:val="0"/>
          <w:lang w:eastAsia="pl-PL"/>
        </w:rPr>
        <w:t>.</w:t>
      </w:r>
    </w:p>
    <w:p w:rsidR="00D81073" w:rsidRPr="003123A0" w:rsidRDefault="00ED35E5">
      <w:pPr>
        <w:pStyle w:val="Akapitzlist"/>
        <w:numPr>
          <w:ilvl w:val="0"/>
          <w:numId w:val="58"/>
        </w:numPr>
        <w:spacing w:before="0" w:after="0"/>
        <w:ind w:left="357" w:hanging="357"/>
        <w:rPr>
          <w:rFonts w:asciiTheme="minorHAnsi" w:eastAsia="Times New Roman" w:hAnsiTheme="minorHAnsi" w:cs="ArialNarrow"/>
          <w:kern w:val="0"/>
          <w:lang w:eastAsia="pl-PL"/>
        </w:rPr>
      </w:pPr>
      <w:r w:rsidRPr="003123A0">
        <w:rPr>
          <w:rFonts w:asciiTheme="minorHAnsi" w:eastAsia="Times New Roman" w:hAnsiTheme="minorHAnsi" w:cs="ArialNarrow"/>
          <w:kern w:val="0"/>
          <w:lang w:eastAsia="pl-PL"/>
        </w:rPr>
        <w:t xml:space="preserve">Wynagrodzenie będzie płacone </w:t>
      </w:r>
      <w:r w:rsidR="00D81073" w:rsidRPr="003123A0">
        <w:rPr>
          <w:rFonts w:asciiTheme="minorHAnsi" w:eastAsia="Times New Roman" w:hAnsiTheme="minorHAnsi" w:cs="ArialNarrow"/>
          <w:kern w:val="0"/>
          <w:lang w:eastAsia="pl-PL"/>
        </w:rPr>
        <w:t xml:space="preserve">przelewem w terminie </w:t>
      </w:r>
      <w:r w:rsidR="003123A0">
        <w:rPr>
          <w:rFonts w:asciiTheme="minorHAnsi" w:eastAsia="Times New Roman" w:hAnsiTheme="minorHAnsi" w:cs="ArialNarrow"/>
          <w:kern w:val="0"/>
          <w:lang w:eastAsia="pl-PL"/>
        </w:rPr>
        <w:t xml:space="preserve">do </w:t>
      </w:r>
      <w:r w:rsidR="00D81073" w:rsidRPr="003123A0">
        <w:rPr>
          <w:rFonts w:asciiTheme="minorHAnsi" w:eastAsia="Times New Roman" w:hAnsiTheme="minorHAnsi" w:cs="ArialNarrow"/>
          <w:kern w:val="0"/>
          <w:lang w:eastAsia="pl-PL"/>
        </w:rPr>
        <w:t>21 dni od d</w:t>
      </w:r>
      <w:r w:rsidR="00181157" w:rsidRPr="003123A0">
        <w:rPr>
          <w:rFonts w:asciiTheme="minorHAnsi" w:eastAsia="Times New Roman" w:hAnsiTheme="minorHAnsi" w:cs="ArialNarrow"/>
          <w:kern w:val="0"/>
          <w:lang w:eastAsia="pl-PL"/>
        </w:rPr>
        <w:t>aty</w:t>
      </w:r>
      <w:r w:rsidRPr="003123A0">
        <w:rPr>
          <w:rFonts w:asciiTheme="minorHAnsi" w:eastAsia="Times New Roman" w:hAnsiTheme="minorHAnsi" w:cs="ArialNarrow"/>
          <w:kern w:val="0"/>
          <w:lang w:eastAsia="pl-PL"/>
        </w:rPr>
        <w:t xml:space="preserve"> </w:t>
      </w:r>
      <w:r w:rsidR="00181157" w:rsidRPr="003123A0">
        <w:rPr>
          <w:rFonts w:asciiTheme="minorHAnsi" w:eastAsia="Times New Roman" w:hAnsiTheme="minorHAnsi" w:cs="ArialNarrow"/>
          <w:kern w:val="0"/>
          <w:lang w:eastAsia="pl-PL"/>
        </w:rPr>
        <w:t xml:space="preserve"> dostarczenia do siedziby Zamawiającego prawidłowo wystawionej faktury VAT</w:t>
      </w:r>
      <w:r w:rsidR="006658A1" w:rsidRPr="003123A0">
        <w:rPr>
          <w:rFonts w:asciiTheme="minorHAnsi" w:eastAsia="Times New Roman" w:hAnsiTheme="minorHAnsi" w:cs="ArialNarrow"/>
          <w:kern w:val="0"/>
          <w:lang w:eastAsia="pl-PL"/>
        </w:rPr>
        <w:t xml:space="preserve"> i po podpisaniu protokołu odbioru</w:t>
      </w:r>
      <w:r w:rsidR="007C62D4" w:rsidRPr="003123A0">
        <w:rPr>
          <w:rFonts w:asciiTheme="minorHAnsi" w:eastAsia="Times New Roman" w:hAnsiTheme="minorHAnsi" w:cs="ArialNarrow"/>
          <w:kern w:val="0"/>
          <w:lang w:eastAsia="pl-PL"/>
        </w:rPr>
        <w:t xml:space="preserve"> wykonania usługi</w:t>
      </w:r>
      <w:r w:rsidR="006658A1" w:rsidRPr="003123A0">
        <w:rPr>
          <w:rFonts w:asciiTheme="minorHAnsi" w:eastAsia="Times New Roman" w:hAnsiTheme="minorHAnsi" w:cs="ArialNarrow"/>
          <w:kern w:val="0"/>
          <w:lang w:eastAsia="pl-PL"/>
        </w:rPr>
        <w:t xml:space="preserve"> bez zastrzeżeń (wzór protokołu stanowi załącznik nr 3 do umowy).</w:t>
      </w:r>
    </w:p>
    <w:p w:rsidR="00D81073" w:rsidRPr="003123A0" w:rsidRDefault="00D81073">
      <w:pPr>
        <w:pStyle w:val="Akapitzlist"/>
        <w:numPr>
          <w:ilvl w:val="0"/>
          <w:numId w:val="58"/>
        </w:numPr>
        <w:spacing w:before="0" w:after="0"/>
        <w:ind w:left="357" w:hanging="357"/>
        <w:rPr>
          <w:rFonts w:asciiTheme="minorHAnsi" w:eastAsia="Times New Roman" w:hAnsiTheme="minorHAnsi" w:cs="ArialNarrow"/>
          <w:kern w:val="0"/>
          <w:lang w:eastAsia="pl-PL"/>
        </w:rPr>
      </w:pPr>
      <w:r w:rsidRPr="003123A0">
        <w:rPr>
          <w:rFonts w:asciiTheme="minorHAnsi" w:eastAsia="Times New Roman" w:hAnsiTheme="minorHAnsi" w:cs="ArialNarrow"/>
          <w:kern w:val="0"/>
          <w:lang w:eastAsia="pl-PL"/>
        </w:rPr>
        <w:t xml:space="preserve">Za </w:t>
      </w:r>
      <w:r w:rsidR="00181157" w:rsidRPr="003123A0">
        <w:rPr>
          <w:rFonts w:asciiTheme="minorHAnsi" w:eastAsia="Times New Roman" w:hAnsiTheme="minorHAnsi" w:cs="ArialNarrow"/>
          <w:kern w:val="0"/>
          <w:lang w:eastAsia="pl-PL"/>
        </w:rPr>
        <w:t xml:space="preserve">termin </w:t>
      </w:r>
      <w:r w:rsidRPr="003123A0">
        <w:rPr>
          <w:rFonts w:asciiTheme="minorHAnsi" w:eastAsia="Times New Roman" w:hAnsiTheme="minorHAnsi" w:cs="ArialNarrow"/>
          <w:kern w:val="0"/>
          <w:lang w:eastAsia="pl-PL"/>
        </w:rPr>
        <w:t>dokonania płatności uważa się datę wprowadzenia płatności przez Zamawiającego do systemu bankowości elektronicznej.</w:t>
      </w:r>
    </w:p>
    <w:p w:rsidR="00D81073" w:rsidRPr="003123A0" w:rsidRDefault="00D81073">
      <w:pPr>
        <w:pStyle w:val="Akapitzlist"/>
        <w:numPr>
          <w:ilvl w:val="0"/>
          <w:numId w:val="58"/>
        </w:numPr>
        <w:spacing w:before="0" w:after="0"/>
        <w:ind w:left="357" w:hanging="357"/>
        <w:rPr>
          <w:rFonts w:asciiTheme="minorHAnsi" w:eastAsia="Times New Roman" w:hAnsiTheme="minorHAnsi" w:cs="ArialNarrow"/>
          <w:kern w:val="0"/>
          <w:lang w:eastAsia="pl-PL"/>
        </w:rPr>
      </w:pPr>
      <w:r w:rsidRPr="003123A0">
        <w:rPr>
          <w:rFonts w:asciiTheme="minorHAnsi" w:eastAsia="Times New Roman" w:hAnsiTheme="minorHAnsi" w:cs="ArialNarrow"/>
          <w:kern w:val="0"/>
          <w:lang w:eastAsia="pl-PL"/>
        </w:rPr>
        <w:t>Zamawiającemu przysługuje prawo potrącania kar umownych z wystawionej przez Wykonawcę faktury.</w:t>
      </w:r>
    </w:p>
    <w:p w:rsidR="00D81073" w:rsidRPr="003123A0" w:rsidRDefault="00D81073">
      <w:pPr>
        <w:autoSpaceDE w:val="0"/>
        <w:autoSpaceDN w:val="0"/>
        <w:adjustRightInd w:val="0"/>
        <w:jc w:val="center"/>
        <w:rPr>
          <w:rFonts w:asciiTheme="minorHAnsi" w:hAnsiTheme="minorHAnsi"/>
          <w:b/>
        </w:rPr>
      </w:pPr>
      <w:r w:rsidRPr="003123A0">
        <w:rPr>
          <w:rFonts w:asciiTheme="minorHAnsi" w:hAnsiTheme="minorHAnsi"/>
          <w:b/>
        </w:rPr>
        <w:t>§ 5</w:t>
      </w:r>
    </w:p>
    <w:p w:rsidR="00D81073" w:rsidRPr="003123A0" w:rsidRDefault="00D81073" w:rsidP="0011052A">
      <w:pPr>
        <w:pStyle w:val="Style17"/>
        <w:widowControl/>
        <w:spacing w:line="240" w:lineRule="auto"/>
        <w:ind w:left="720"/>
        <w:jc w:val="center"/>
        <w:rPr>
          <w:rFonts w:asciiTheme="minorHAnsi" w:eastAsia="Times New Roman" w:hAnsiTheme="minorHAnsi" w:cs="ArialNarrow"/>
          <w:b/>
          <w:bCs/>
          <w:sz w:val="22"/>
          <w:szCs w:val="22"/>
        </w:rPr>
      </w:pPr>
      <w:r w:rsidRPr="003123A0">
        <w:rPr>
          <w:rFonts w:asciiTheme="minorHAnsi" w:eastAsia="Times New Roman" w:hAnsiTheme="minorHAnsi" w:cs="ArialNarrow"/>
          <w:b/>
          <w:bCs/>
          <w:sz w:val="22"/>
          <w:szCs w:val="22"/>
        </w:rPr>
        <w:t>Termin realizacji umowy</w:t>
      </w:r>
    </w:p>
    <w:p w:rsidR="00ED35E5" w:rsidRPr="003123A0" w:rsidRDefault="00D81073" w:rsidP="001031F3">
      <w:pPr>
        <w:spacing w:before="0" w:after="0"/>
        <w:rPr>
          <w:rFonts w:asciiTheme="minorHAnsi" w:hAnsiTheme="minorHAnsi"/>
          <w:kern w:val="0"/>
        </w:rPr>
      </w:pPr>
      <w:r w:rsidRPr="003123A0">
        <w:rPr>
          <w:rFonts w:asciiTheme="minorHAnsi" w:eastAsia="Times New Roman" w:hAnsiTheme="minorHAnsi" w:cs="ArialNarrow"/>
          <w:kern w:val="0"/>
          <w:lang w:eastAsia="pl-PL"/>
        </w:rPr>
        <w:t xml:space="preserve">Umowa obowiązuje od dnia jej zawarcia do </w:t>
      </w:r>
      <w:r w:rsidR="003123A0">
        <w:rPr>
          <w:rFonts w:asciiTheme="minorHAnsi" w:eastAsia="Times New Roman" w:hAnsiTheme="minorHAnsi" w:cs="ArialNarrow"/>
          <w:kern w:val="0"/>
          <w:lang w:eastAsia="pl-PL"/>
        </w:rPr>
        <w:t>30.04.2017</w:t>
      </w:r>
      <w:r w:rsidR="00ED35E5" w:rsidRPr="003123A0">
        <w:rPr>
          <w:rFonts w:asciiTheme="minorHAnsi" w:eastAsia="Times New Roman" w:hAnsiTheme="minorHAnsi" w:cs="ArialNarrow"/>
          <w:kern w:val="0"/>
          <w:lang w:eastAsia="pl-PL"/>
        </w:rPr>
        <w:t xml:space="preserve"> </w:t>
      </w:r>
      <w:r w:rsidRPr="003123A0">
        <w:rPr>
          <w:rFonts w:asciiTheme="minorHAnsi" w:eastAsia="Times New Roman" w:hAnsiTheme="minorHAnsi" w:cs="ArialNarrow"/>
          <w:kern w:val="0"/>
          <w:lang w:eastAsia="pl-PL"/>
        </w:rPr>
        <w:t xml:space="preserve">r. </w:t>
      </w:r>
      <w:r w:rsidR="00ED35E5" w:rsidRPr="003123A0">
        <w:rPr>
          <w:rFonts w:asciiTheme="minorHAnsi" w:eastAsia="Times New Roman" w:hAnsiTheme="minorHAnsi" w:cs="ArialNarrow"/>
          <w:kern w:val="0"/>
          <w:lang w:eastAsia="pl-PL"/>
        </w:rPr>
        <w:t xml:space="preserve">lub do </w:t>
      </w:r>
      <w:r w:rsidR="002D0A2C" w:rsidRPr="003123A0">
        <w:rPr>
          <w:rFonts w:asciiTheme="minorHAnsi" w:eastAsia="Times New Roman" w:hAnsiTheme="minorHAnsi" w:cs="ArialNarrow"/>
          <w:kern w:val="0"/>
          <w:lang w:eastAsia="pl-PL"/>
        </w:rPr>
        <w:t>wyczerpania</w:t>
      </w:r>
      <w:r w:rsidR="00ED35E5" w:rsidRPr="003123A0">
        <w:rPr>
          <w:rFonts w:asciiTheme="minorHAnsi" w:eastAsia="Times New Roman" w:hAnsiTheme="minorHAnsi" w:cs="ArialNarrow"/>
          <w:kern w:val="0"/>
          <w:lang w:eastAsia="pl-PL"/>
        </w:rPr>
        <w:t xml:space="preserve"> kwoty </w:t>
      </w:r>
      <w:r w:rsidRPr="003123A0">
        <w:rPr>
          <w:rFonts w:asciiTheme="minorHAnsi" w:eastAsia="Times New Roman" w:hAnsiTheme="minorHAnsi" w:cs="ArialNarrow"/>
          <w:kern w:val="0"/>
          <w:lang w:eastAsia="pl-PL"/>
        </w:rPr>
        <w:t>określon</w:t>
      </w:r>
      <w:r w:rsidR="00ED35E5" w:rsidRPr="003123A0">
        <w:rPr>
          <w:rFonts w:asciiTheme="minorHAnsi" w:eastAsia="Times New Roman" w:hAnsiTheme="minorHAnsi" w:cs="ArialNarrow"/>
          <w:kern w:val="0"/>
          <w:lang w:eastAsia="pl-PL"/>
        </w:rPr>
        <w:t>ej</w:t>
      </w:r>
      <w:r w:rsidRPr="003123A0">
        <w:rPr>
          <w:rFonts w:asciiTheme="minorHAnsi" w:eastAsia="Times New Roman" w:hAnsiTheme="minorHAnsi" w:cs="ArialNarrow"/>
          <w:kern w:val="0"/>
          <w:lang w:eastAsia="pl-PL"/>
        </w:rPr>
        <w:t xml:space="preserve"> w §</w:t>
      </w:r>
      <w:r w:rsidRPr="003123A0">
        <w:rPr>
          <w:rFonts w:asciiTheme="minorHAnsi" w:hAnsiTheme="minorHAnsi"/>
          <w:kern w:val="0"/>
        </w:rPr>
        <w:t xml:space="preserve"> 3 ust. 1</w:t>
      </w:r>
      <w:r w:rsidR="00ED35E5" w:rsidRPr="003123A0">
        <w:rPr>
          <w:rFonts w:asciiTheme="minorHAnsi" w:hAnsiTheme="minorHAnsi"/>
          <w:kern w:val="0"/>
        </w:rPr>
        <w:t xml:space="preserve"> umowy, w zależności od tego, które z tych zdarzeń nastąpi wcześniej.</w:t>
      </w:r>
    </w:p>
    <w:p w:rsidR="00D81073" w:rsidRPr="003123A0" w:rsidRDefault="00D81073" w:rsidP="0011052A">
      <w:pPr>
        <w:autoSpaceDE w:val="0"/>
        <w:autoSpaceDN w:val="0"/>
        <w:adjustRightInd w:val="0"/>
        <w:spacing w:before="0" w:after="0"/>
        <w:jc w:val="center"/>
        <w:rPr>
          <w:rFonts w:asciiTheme="minorHAnsi" w:hAnsiTheme="minorHAnsi"/>
          <w:b/>
        </w:rPr>
      </w:pPr>
    </w:p>
    <w:p w:rsidR="00D81073" w:rsidRPr="003123A0" w:rsidRDefault="00D81073" w:rsidP="0011052A">
      <w:pPr>
        <w:autoSpaceDE w:val="0"/>
        <w:autoSpaceDN w:val="0"/>
        <w:adjustRightInd w:val="0"/>
        <w:spacing w:before="0" w:after="0"/>
        <w:jc w:val="center"/>
        <w:rPr>
          <w:rFonts w:asciiTheme="minorHAnsi" w:hAnsiTheme="minorHAnsi"/>
          <w:b/>
        </w:rPr>
      </w:pPr>
      <w:r w:rsidRPr="003123A0">
        <w:rPr>
          <w:rFonts w:asciiTheme="minorHAnsi" w:hAnsiTheme="minorHAnsi"/>
          <w:b/>
        </w:rPr>
        <w:t xml:space="preserve">§ </w:t>
      </w:r>
      <w:r w:rsidR="00181157" w:rsidRPr="003123A0">
        <w:rPr>
          <w:rFonts w:asciiTheme="minorHAnsi" w:hAnsiTheme="minorHAnsi"/>
          <w:b/>
        </w:rPr>
        <w:t>6</w:t>
      </w:r>
    </w:p>
    <w:p w:rsidR="00D81073" w:rsidRPr="003123A0" w:rsidRDefault="00D81073" w:rsidP="0011052A">
      <w:pPr>
        <w:autoSpaceDE w:val="0"/>
        <w:autoSpaceDN w:val="0"/>
        <w:adjustRightInd w:val="0"/>
        <w:spacing w:before="0" w:after="0"/>
        <w:jc w:val="center"/>
        <w:rPr>
          <w:rFonts w:asciiTheme="minorHAnsi" w:hAnsiTheme="minorHAnsi"/>
          <w:b/>
        </w:rPr>
      </w:pPr>
      <w:r w:rsidRPr="003123A0">
        <w:rPr>
          <w:rFonts w:asciiTheme="minorHAnsi" w:hAnsiTheme="minorHAnsi"/>
          <w:b/>
        </w:rPr>
        <w:t>Kary umowne</w:t>
      </w:r>
    </w:p>
    <w:p w:rsidR="00D81073" w:rsidRPr="001031F3" w:rsidRDefault="00D81073" w:rsidP="001031F3">
      <w:pPr>
        <w:pStyle w:val="Akapitzlist"/>
        <w:numPr>
          <w:ilvl w:val="0"/>
          <w:numId w:val="59"/>
        </w:numPr>
        <w:autoSpaceDE w:val="0"/>
        <w:autoSpaceDN w:val="0"/>
        <w:adjustRightInd w:val="0"/>
        <w:spacing w:before="0" w:after="0"/>
        <w:ind w:left="357" w:hanging="357"/>
        <w:rPr>
          <w:rFonts w:asciiTheme="minorHAnsi" w:eastAsia="Calibri" w:hAnsiTheme="minorHAnsi" w:cs="ArialNarrow"/>
          <w:kern w:val="0"/>
        </w:rPr>
      </w:pPr>
      <w:r w:rsidRPr="003123A0">
        <w:rPr>
          <w:rFonts w:asciiTheme="minorHAnsi" w:eastAsia="Calibri" w:hAnsiTheme="minorHAnsi" w:cs="ArialNarrow"/>
          <w:kern w:val="0"/>
        </w:rPr>
        <w:t xml:space="preserve">Zamawiający zastrzega sobie możliwość kontroli realizacji </w:t>
      </w:r>
      <w:r w:rsidR="00181157" w:rsidRPr="003123A0">
        <w:rPr>
          <w:rFonts w:asciiTheme="minorHAnsi" w:eastAsia="Calibri" w:hAnsiTheme="minorHAnsi" w:cs="ArialNarrow"/>
          <w:kern w:val="0"/>
        </w:rPr>
        <w:t>przedmiotu umowy</w:t>
      </w:r>
      <w:r w:rsidRPr="003123A0">
        <w:rPr>
          <w:rFonts w:asciiTheme="minorHAnsi" w:eastAsia="Calibri" w:hAnsiTheme="minorHAnsi" w:cs="ArialNarrow"/>
          <w:kern w:val="0"/>
        </w:rPr>
        <w:t xml:space="preserve"> na każdym etapie </w:t>
      </w:r>
      <w:r w:rsidRPr="001031F3">
        <w:rPr>
          <w:rFonts w:asciiTheme="minorHAnsi" w:eastAsia="Calibri" w:hAnsiTheme="minorHAnsi" w:cs="ArialNarrow"/>
          <w:kern w:val="0"/>
        </w:rPr>
        <w:t>jego wykonywania przez Wykonawcę.</w:t>
      </w:r>
    </w:p>
    <w:p w:rsidR="00516A58" w:rsidRPr="001031F3" w:rsidRDefault="00D81073">
      <w:pPr>
        <w:pStyle w:val="Akapitzlist"/>
        <w:numPr>
          <w:ilvl w:val="0"/>
          <w:numId w:val="59"/>
        </w:numPr>
        <w:autoSpaceDE w:val="0"/>
        <w:autoSpaceDN w:val="0"/>
        <w:adjustRightInd w:val="0"/>
        <w:spacing w:before="0" w:after="0"/>
        <w:ind w:left="357" w:hanging="357"/>
        <w:rPr>
          <w:rFonts w:asciiTheme="minorHAnsi" w:eastAsia="Calibri" w:hAnsiTheme="minorHAnsi" w:cs="ArialNarrow"/>
          <w:kern w:val="0"/>
        </w:rPr>
      </w:pPr>
      <w:r w:rsidRPr="001031F3">
        <w:rPr>
          <w:rFonts w:asciiTheme="minorHAnsi" w:eastAsia="Calibri" w:hAnsiTheme="minorHAnsi" w:cs="ArialNarrow"/>
          <w:kern w:val="0"/>
        </w:rPr>
        <w:t>W przypadku nienależytego wykonania umowy Zamawiający jest uprawniony do odpowiedniego obniżenia wynagrodzenia Zamawiającego</w:t>
      </w:r>
      <w:r w:rsidR="001031F3" w:rsidRPr="001031F3">
        <w:rPr>
          <w:rFonts w:asciiTheme="minorHAnsi" w:eastAsia="Calibri" w:hAnsiTheme="minorHAnsi" w:cs="ArialNarrow"/>
          <w:kern w:val="0"/>
        </w:rPr>
        <w:t>, naliczenia kar umownych określonych w ustępach poniższych</w:t>
      </w:r>
      <w:r w:rsidR="00516A58" w:rsidRPr="001031F3">
        <w:rPr>
          <w:rFonts w:asciiTheme="minorHAnsi" w:eastAsia="Calibri" w:hAnsiTheme="minorHAnsi" w:cs="ArialNarrow"/>
          <w:kern w:val="0"/>
        </w:rPr>
        <w:t xml:space="preserve"> oraz dochodzenia odszkodowania na podstawie obowiązujących przepisów.</w:t>
      </w:r>
    </w:p>
    <w:p w:rsidR="001031F3" w:rsidRPr="0011052A" w:rsidRDefault="001031F3">
      <w:pPr>
        <w:numPr>
          <w:ilvl w:val="0"/>
          <w:numId w:val="59"/>
        </w:numPr>
        <w:autoSpaceDE w:val="0"/>
        <w:autoSpaceDN w:val="0"/>
        <w:adjustRightInd w:val="0"/>
        <w:spacing w:before="0" w:after="0"/>
        <w:ind w:left="357" w:hanging="357"/>
        <w:contextualSpacing/>
        <w:rPr>
          <w:rFonts w:asciiTheme="minorHAnsi" w:eastAsia="Calibri" w:hAnsiTheme="minorHAnsi" w:cs="ArialNarrow"/>
          <w:kern w:val="0"/>
        </w:rPr>
      </w:pPr>
      <w:r w:rsidRPr="0011052A">
        <w:rPr>
          <w:rFonts w:asciiTheme="minorHAnsi" w:eastAsia="Calibri" w:hAnsiTheme="minorHAnsi" w:cs="ArialNarrow"/>
          <w:kern w:val="0"/>
        </w:rPr>
        <w:t xml:space="preserve">Za każdy przypadek niewykonania lub nienależytego wykonania umowy w ramach danego zlecenia, Zamawiający może dochodzić od Wykonawcy zapłaty kary umownej w wysokości 30% wynagrodzenia za usługę objętą </w:t>
      </w:r>
      <w:r>
        <w:rPr>
          <w:rFonts w:asciiTheme="minorHAnsi" w:eastAsia="Calibri" w:hAnsiTheme="minorHAnsi" w:cs="ArialNarrow"/>
          <w:kern w:val="0"/>
        </w:rPr>
        <w:t xml:space="preserve">danym </w:t>
      </w:r>
      <w:r w:rsidRPr="0011052A">
        <w:rPr>
          <w:rFonts w:asciiTheme="minorHAnsi" w:eastAsia="Calibri" w:hAnsiTheme="minorHAnsi" w:cs="ArialNarrow"/>
          <w:kern w:val="0"/>
        </w:rPr>
        <w:t>zleceniem.</w:t>
      </w:r>
    </w:p>
    <w:p w:rsidR="001031F3" w:rsidRPr="0011052A" w:rsidRDefault="001031F3">
      <w:pPr>
        <w:numPr>
          <w:ilvl w:val="0"/>
          <w:numId w:val="59"/>
        </w:numPr>
        <w:autoSpaceDE w:val="0"/>
        <w:autoSpaceDN w:val="0"/>
        <w:adjustRightInd w:val="0"/>
        <w:spacing w:before="0" w:after="0"/>
        <w:ind w:left="357" w:hanging="357"/>
        <w:contextualSpacing/>
        <w:rPr>
          <w:rFonts w:asciiTheme="minorHAnsi" w:eastAsia="Calibri" w:hAnsiTheme="minorHAnsi" w:cs="ArialNarrow"/>
          <w:kern w:val="0"/>
        </w:rPr>
      </w:pPr>
      <w:r w:rsidRPr="0011052A">
        <w:rPr>
          <w:rFonts w:asciiTheme="minorHAnsi" w:eastAsia="Calibri" w:hAnsiTheme="minorHAnsi" w:cs="ArialNarrow"/>
          <w:kern w:val="0"/>
        </w:rPr>
        <w:t xml:space="preserve">W razie wystąpienia zwłoki w rozpoczęciu realizacji </w:t>
      </w:r>
      <w:r>
        <w:rPr>
          <w:rFonts w:asciiTheme="minorHAnsi" w:eastAsia="Calibri" w:hAnsiTheme="minorHAnsi" w:cs="ArialNarrow"/>
          <w:kern w:val="0"/>
        </w:rPr>
        <w:t xml:space="preserve">danego </w:t>
      </w:r>
      <w:r w:rsidRPr="0011052A">
        <w:rPr>
          <w:rFonts w:asciiTheme="minorHAnsi" w:eastAsia="Calibri" w:hAnsiTheme="minorHAnsi" w:cs="ArialNarrow"/>
          <w:kern w:val="0"/>
        </w:rPr>
        <w:t>zlecenia, Zamawiający może dochodzić od Wykonawcy zapłaty kary umownej w wysokości 50% wynagrodzenia za usługę objętą zleceniem.</w:t>
      </w:r>
    </w:p>
    <w:p w:rsidR="001031F3" w:rsidRPr="0011052A" w:rsidRDefault="001031F3">
      <w:pPr>
        <w:numPr>
          <w:ilvl w:val="0"/>
          <w:numId w:val="59"/>
        </w:numPr>
        <w:autoSpaceDE w:val="0"/>
        <w:autoSpaceDN w:val="0"/>
        <w:adjustRightInd w:val="0"/>
        <w:spacing w:before="0" w:after="0"/>
        <w:ind w:left="357" w:hanging="357"/>
        <w:contextualSpacing/>
        <w:rPr>
          <w:rFonts w:asciiTheme="minorHAnsi" w:eastAsia="Calibri" w:hAnsiTheme="minorHAnsi" w:cs="ArialNarrow"/>
          <w:kern w:val="0"/>
        </w:rPr>
      </w:pPr>
      <w:r w:rsidRPr="0011052A">
        <w:rPr>
          <w:rFonts w:asciiTheme="minorHAnsi" w:eastAsia="Calibri" w:hAnsiTheme="minorHAnsi" w:cs="ArialNarrow"/>
          <w:kern w:val="0"/>
        </w:rPr>
        <w:t>W wypadku wypowiedzenia umowy z przyczyn leżących po stronie Wykonawcy,  Zamawiający może dochodzić od Wykonawcy za</w:t>
      </w:r>
      <w:r>
        <w:rPr>
          <w:rFonts w:asciiTheme="minorHAnsi" w:eastAsia="Calibri" w:hAnsiTheme="minorHAnsi" w:cs="ArialNarrow"/>
          <w:kern w:val="0"/>
        </w:rPr>
        <w:t>płaty kary umownej w wysokości 1</w:t>
      </w:r>
      <w:r w:rsidRPr="0011052A">
        <w:rPr>
          <w:rFonts w:asciiTheme="minorHAnsi" w:eastAsia="Calibri" w:hAnsiTheme="minorHAnsi" w:cs="ArialNarrow"/>
          <w:kern w:val="0"/>
        </w:rPr>
        <w:t>0% wynagrodzenia określonego w § 3 ust. 1 niniejszej umowy.</w:t>
      </w:r>
    </w:p>
    <w:p w:rsidR="001031F3" w:rsidRDefault="001031F3">
      <w:pPr>
        <w:numPr>
          <w:ilvl w:val="0"/>
          <w:numId w:val="59"/>
        </w:numPr>
        <w:autoSpaceDE w:val="0"/>
        <w:autoSpaceDN w:val="0"/>
        <w:adjustRightInd w:val="0"/>
        <w:spacing w:before="0" w:after="0"/>
        <w:ind w:left="357" w:hanging="357"/>
        <w:contextualSpacing/>
        <w:rPr>
          <w:rFonts w:asciiTheme="minorHAnsi" w:eastAsia="Calibri" w:hAnsiTheme="minorHAnsi" w:cs="ArialNarrow"/>
          <w:kern w:val="0"/>
        </w:rPr>
      </w:pPr>
      <w:r w:rsidRPr="0011052A">
        <w:rPr>
          <w:rFonts w:asciiTheme="minorHAnsi" w:eastAsia="Calibri" w:hAnsiTheme="minorHAnsi" w:cs="ArialNarrow"/>
          <w:kern w:val="0"/>
        </w:rPr>
        <w:t>Niezależnie od zastrzeżonych w umowie kar umownych Zamawiający może dochodzić od Wykonawcy odszkodowania przenoszącego wysokość zastrzeżonych w umowie kar umownych.</w:t>
      </w:r>
    </w:p>
    <w:p w:rsidR="001031F3" w:rsidRDefault="001031F3" w:rsidP="0011052A">
      <w:pPr>
        <w:autoSpaceDE w:val="0"/>
        <w:autoSpaceDN w:val="0"/>
        <w:adjustRightInd w:val="0"/>
        <w:spacing w:before="0" w:after="0"/>
        <w:contextualSpacing/>
        <w:rPr>
          <w:rFonts w:asciiTheme="minorHAnsi" w:eastAsia="Calibri" w:hAnsiTheme="minorHAnsi" w:cs="ArialNarrow"/>
          <w:kern w:val="0"/>
        </w:rPr>
      </w:pPr>
    </w:p>
    <w:p w:rsidR="001031F3" w:rsidRPr="001031F3" w:rsidRDefault="001031F3" w:rsidP="0011052A">
      <w:pPr>
        <w:autoSpaceDE w:val="0"/>
        <w:autoSpaceDN w:val="0"/>
        <w:adjustRightInd w:val="0"/>
        <w:spacing w:before="0" w:after="0"/>
        <w:contextualSpacing/>
        <w:jc w:val="center"/>
        <w:rPr>
          <w:rFonts w:asciiTheme="minorHAnsi" w:eastAsia="Calibri" w:hAnsiTheme="minorHAnsi" w:cs="ArialNarrow"/>
          <w:b/>
          <w:kern w:val="0"/>
        </w:rPr>
      </w:pPr>
      <w:r w:rsidRPr="001031F3">
        <w:rPr>
          <w:rFonts w:asciiTheme="minorHAnsi" w:eastAsia="Calibri" w:hAnsiTheme="minorHAnsi" w:cs="ArialNarrow"/>
          <w:b/>
          <w:kern w:val="0"/>
        </w:rPr>
        <w:t>§ 7</w:t>
      </w:r>
    </w:p>
    <w:p w:rsidR="001031F3" w:rsidRPr="001031F3" w:rsidRDefault="001031F3" w:rsidP="0011052A">
      <w:pPr>
        <w:autoSpaceDE w:val="0"/>
        <w:autoSpaceDN w:val="0"/>
        <w:adjustRightInd w:val="0"/>
        <w:spacing w:before="0" w:after="0"/>
        <w:contextualSpacing/>
        <w:jc w:val="center"/>
        <w:rPr>
          <w:rFonts w:asciiTheme="minorHAnsi" w:eastAsia="Calibri" w:hAnsiTheme="minorHAnsi" w:cs="ArialNarrow"/>
          <w:b/>
          <w:kern w:val="0"/>
        </w:rPr>
      </w:pPr>
      <w:r w:rsidRPr="001031F3">
        <w:rPr>
          <w:rFonts w:asciiTheme="minorHAnsi" w:eastAsia="Calibri" w:hAnsiTheme="minorHAnsi" w:cs="ArialNarrow"/>
          <w:b/>
          <w:kern w:val="0"/>
        </w:rPr>
        <w:lastRenderedPageBreak/>
        <w:t>Wypowiedzenie i odstąpienie od umowy</w:t>
      </w:r>
    </w:p>
    <w:p w:rsidR="001031F3" w:rsidRPr="001031F3" w:rsidRDefault="001031F3" w:rsidP="001031F3">
      <w:pPr>
        <w:numPr>
          <w:ilvl w:val="0"/>
          <w:numId w:val="73"/>
        </w:numPr>
        <w:autoSpaceDE w:val="0"/>
        <w:autoSpaceDN w:val="0"/>
        <w:adjustRightInd w:val="0"/>
        <w:spacing w:before="0" w:after="0"/>
        <w:contextualSpacing/>
        <w:rPr>
          <w:rFonts w:asciiTheme="minorHAnsi" w:eastAsia="Calibri" w:hAnsiTheme="minorHAnsi" w:cs="ArialNarrow"/>
          <w:kern w:val="0"/>
        </w:rPr>
      </w:pPr>
      <w:r w:rsidRPr="001031F3">
        <w:rPr>
          <w:rFonts w:asciiTheme="minorHAnsi" w:eastAsia="Calibri" w:hAnsiTheme="minorHAnsi" w:cs="ArialNarrow"/>
          <w:kern w:val="0"/>
        </w:rPr>
        <w:t>Zamawiający może odstąpić od umowy w części obejmującej dane zlecenie bez wyznaczania Wykonawcy dodatkowego terminu w razie nienależytego lub nieterminowego wykonania danego zlecenia.</w:t>
      </w:r>
    </w:p>
    <w:p w:rsidR="001031F3" w:rsidRPr="001031F3" w:rsidRDefault="001031F3">
      <w:pPr>
        <w:numPr>
          <w:ilvl w:val="0"/>
          <w:numId w:val="73"/>
        </w:numPr>
        <w:autoSpaceDE w:val="0"/>
        <w:autoSpaceDN w:val="0"/>
        <w:adjustRightInd w:val="0"/>
        <w:spacing w:before="0" w:after="0"/>
        <w:contextualSpacing/>
        <w:rPr>
          <w:rFonts w:asciiTheme="minorHAnsi" w:eastAsia="Calibri" w:hAnsiTheme="minorHAnsi" w:cs="ArialNarrow"/>
          <w:kern w:val="0"/>
        </w:rPr>
      </w:pPr>
      <w:r w:rsidRPr="001031F3">
        <w:rPr>
          <w:rFonts w:asciiTheme="minorHAnsi" w:eastAsia="Calibri" w:hAnsiTheme="minorHAnsi" w:cs="ArialNarrow"/>
          <w:kern w:val="0"/>
        </w:rPr>
        <w:t>Zamawiający może wypowiedzieć umowę bez zachowania okresu wypowiedzenia w zakresie niezrealizowanym przez Wykonawcę w razie:</w:t>
      </w:r>
    </w:p>
    <w:p w:rsidR="001031F3" w:rsidRPr="001031F3" w:rsidRDefault="001031F3">
      <w:pPr>
        <w:numPr>
          <w:ilvl w:val="0"/>
          <w:numId w:val="60"/>
        </w:numPr>
        <w:autoSpaceDE w:val="0"/>
        <w:autoSpaceDN w:val="0"/>
        <w:adjustRightInd w:val="0"/>
        <w:spacing w:before="0" w:after="0"/>
        <w:contextualSpacing/>
        <w:rPr>
          <w:rFonts w:asciiTheme="minorHAnsi" w:eastAsia="Calibri" w:hAnsiTheme="minorHAnsi" w:cs="ArialNarrow"/>
          <w:kern w:val="0"/>
        </w:rPr>
      </w:pPr>
      <w:r w:rsidRPr="001031F3">
        <w:rPr>
          <w:rFonts w:asciiTheme="minorHAnsi" w:eastAsia="Calibri" w:hAnsiTheme="minorHAnsi" w:cs="ArialNarrow"/>
          <w:kern w:val="0"/>
        </w:rPr>
        <w:t>dwukrotnego niewykonania lub nienależytego wykonania zlecenia, w szczególności w razie podania posiłków nieświeżych lub niespełniających wymagań określonych w załą</w:t>
      </w:r>
      <w:r w:rsidR="007208A9">
        <w:rPr>
          <w:rFonts w:asciiTheme="minorHAnsi" w:eastAsia="Calibri" w:hAnsiTheme="minorHAnsi" w:cs="ArialNarrow"/>
          <w:kern w:val="0"/>
        </w:rPr>
        <w:t xml:space="preserve">czniku nr 1 do umowy, naruszenia estetyki lub braku zapewnienia wymaganej obsługi lub naruszeni </w:t>
      </w:r>
      <w:proofErr w:type="spellStart"/>
      <w:r w:rsidR="007208A9">
        <w:rPr>
          <w:rFonts w:asciiTheme="minorHAnsi" w:eastAsia="Calibri" w:hAnsiTheme="minorHAnsi" w:cs="ArialNarrow"/>
          <w:kern w:val="0"/>
        </w:rPr>
        <w:t>ainnych</w:t>
      </w:r>
      <w:proofErr w:type="spellEnd"/>
      <w:r w:rsidR="007208A9">
        <w:rPr>
          <w:rFonts w:asciiTheme="minorHAnsi" w:eastAsia="Calibri" w:hAnsiTheme="minorHAnsi" w:cs="ArialNarrow"/>
          <w:kern w:val="0"/>
        </w:rPr>
        <w:t xml:space="preserve"> wymagań określonych w </w:t>
      </w:r>
      <w:r w:rsidR="007208A9" w:rsidRPr="007208A9">
        <w:rPr>
          <w:rFonts w:asciiTheme="minorHAnsi" w:eastAsia="Calibri" w:hAnsiTheme="minorHAnsi" w:cs="ArialNarrow"/>
          <w:kern w:val="0"/>
        </w:rPr>
        <w:t>załączniku nr 1 do umowy</w:t>
      </w:r>
    </w:p>
    <w:p w:rsidR="001031F3" w:rsidRPr="001031F3" w:rsidRDefault="001031F3">
      <w:pPr>
        <w:numPr>
          <w:ilvl w:val="0"/>
          <w:numId w:val="60"/>
        </w:numPr>
        <w:autoSpaceDE w:val="0"/>
        <w:autoSpaceDN w:val="0"/>
        <w:adjustRightInd w:val="0"/>
        <w:spacing w:before="0" w:after="0"/>
        <w:contextualSpacing/>
        <w:rPr>
          <w:rFonts w:asciiTheme="minorHAnsi" w:eastAsia="Calibri" w:hAnsiTheme="minorHAnsi" w:cs="ArialNarrow"/>
          <w:kern w:val="0"/>
        </w:rPr>
      </w:pPr>
      <w:r w:rsidRPr="001031F3">
        <w:rPr>
          <w:rFonts w:asciiTheme="minorHAnsi" w:eastAsia="Calibri" w:hAnsiTheme="minorHAnsi" w:cs="ArialNarrow"/>
          <w:kern w:val="0"/>
        </w:rPr>
        <w:t>gdy suma kar umownych naliczonych zgodnie z § 6 będzie równa bądź przekroczy 15% wynagrodzenia, o którym mowa w § 3 ust. 1 umowy;</w:t>
      </w:r>
    </w:p>
    <w:p w:rsidR="001031F3" w:rsidRPr="001031F3" w:rsidRDefault="001031F3">
      <w:pPr>
        <w:numPr>
          <w:ilvl w:val="0"/>
          <w:numId w:val="60"/>
        </w:numPr>
        <w:autoSpaceDE w:val="0"/>
        <w:autoSpaceDN w:val="0"/>
        <w:adjustRightInd w:val="0"/>
        <w:spacing w:before="0" w:after="0"/>
        <w:contextualSpacing/>
        <w:rPr>
          <w:rFonts w:asciiTheme="minorHAnsi" w:eastAsia="Calibri" w:hAnsiTheme="minorHAnsi" w:cs="ArialNarrow"/>
          <w:kern w:val="0"/>
        </w:rPr>
      </w:pPr>
      <w:r w:rsidRPr="001031F3">
        <w:rPr>
          <w:rFonts w:asciiTheme="minorHAnsi" w:eastAsia="Calibri" w:hAnsiTheme="minorHAnsi" w:cs="ArialNarrow"/>
          <w:kern w:val="0"/>
        </w:rPr>
        <w:t>innego istotnego naruszenia postanowień umowy.</w:t>
      </w:r>
    </w:p>
    <w:p w:rsidR="001031F3" w:rsidRPr="001031F3" w:rsidRDefault="001031F3">
      <w:pPr>
        <w:autoSpaceDE w:val="0"/>
        <w:autoSpaceDN w:val="0"/>
        <w:adjustRightInd w:val="0"/>
        <w:spacing w:before="0" w:after="0"/>
        <w:contextualSpacing/>
        <w:rPr>
          <w:rFonts w:asciiTheme="minorHAnsi" w:eastAsia="Calibri" w:hAnsiTheme="minorHAnsi" w:cs="ArialNarrow"/>
          <w:b/>
          <w:kern w:val="0"/>
        </w:rPr>
      </w:pPr>
    </w:p>
    <w:p w:rsidR="00D81073" w:rsidRPr="003123A0" w:rsidRDefault="00D81073" w:rsidP="0011052A">
      <w:pPr>
        <w:autoSpaceDE w:val="0"/>
        <w:autoSpaceDN w:val="0"/>
        <w:adjustRightInd w:val="0"/>
        <w:spacing w:before="0" w:after="0"/>
        <w:jc w:val="center"/>
        <w:rPr>
          <w:rFonts w:asciiTheme="minorHAnsi" w:hAnsiTheme="minorHAnsi"/>
          <w:b/>
        </w:rPr>
      </w:pPr>
      <w:r w:rsidRPr="003123A0">
        <w:rPr>
          <w:rFonts w:asciiTheme="minorHAnsi" w:hAnsiTheme="minorHAnsi"/>
          <w:b/>
        </w:rPr>
        <w:t xml:space="preserve">§ </w:t>
      </w:r>
      <w:r w:rsidR="001031F3">
        <w:rPr>
          <w:rFonts w:asciiTheme="minorHAnsi" w:hAnsiTheme="minorHAnsi"/>
          <w:b/>
        </w:rPr>
        <w:t>8</w:t>
      </w:r>
    </w:p>
    <w:p w:rsidR="00D81073" w:rsidRPr="003123A0" w:rsidRDefault="00D81073" w:rsidP="0011052A">
      <w:pPr>
        <w:autoSpaceDE w:val="0"/>
        <w:autoSpaceDN w:val="0"/>
        <w:adjustRightInd w:val="0"/>
        <w:spacing w:before="0" w:after="0"/>
        <w:jc w:val="center"/>
        <w:rPr>
          <w:rFonts w:asciiTheme="minorHAnsi" w:hAnsiTheme="minorHAnsi"/>
          <w:b/>
        </w:rPr>
      </w:pPr>
      <w:r w:rsidRPr="003123A0">
        <w:rPr>
          <w:rFonts w:asciiTheme="minorHAnsi" w:hAnsiTheme="minorHAnsi"/>
          <w:b/>
        </w:rPr>
        <w:t>Zmiana umowy</w:t>
      </w:r>
    </w:p>
    <w:p w:rsidR="00D81073" w:rsidRPr="003123A0" w:rsidRDefault="00D81073" w:rsidP="001031F3">
      <w:pPr>
        <w:pStyle w:val="Akapitzlist"/>
        <w:numPr>
          <w:ilvl w:val="0"/>
          <w:numId w:val="61"/>
        </w:numPr>
        <w:autoSpaceDE w:val="0"/>
        <w:autoSpaceDN w:val="0"/>
        <w:adjustRightInd w:val="0"/>
        <w:spacing w:before="0" w:after="0"/>
        <w:ind w:left="357" w:hanging="357"/>
        <w:rPr>
          <w:rFonts w:asciiTheme="minorHAnsi" w:eastAsia="Calibri" w:hAnsiTheme="minorHAnsi" w:cs="ArialNarrow"/>
          <w:kern w:val="0"/>
        </w:rPr>
      </w:pPr>
      <w:r w:rsidRPr="003123A0">
        <w:rPr>
          <w:rFonts w:asciiTheme="minorHAnsi" w:eastAsia="Calibri" w:hAnsiTheme="minorHAnsi" w:cs="ArialNarrow"/>
          <w:kern w:val="0"/>
        </w:rPr>
        <w:t>Niedopuszczalna jest, pod rygorem nieważności, zmiana postanowień niniejszej umowy, jeżeli przy ich uwzględnieniu należałoby zmienić treść oferty, na podstawie której dokonano wyboru Wykonawcy chyba, że obejmują one następujące kwestie:</w:t>
      </w:r>
    </w:p>
    <w:p w:rsidR="00D81073" w:rsidRPr="003123A0" w:rsidRDefault="00D81073">
      <w:pPr>
        <w:pStyle w:val="Akapitzlist"/>
        <w:numPr>
          <w:ilvl w:val="0"/>
          <w:numId w:val="62"/>
        </w:numPr>
        <w:autoSpaceDE w:val="0"/>
        <w:autoSpaceDN w:val="0"/>
        <w:adjustRightInd w:val="0"/>
        <w:spacing w:before="0" w:after="0"/>
        <w:ind w:left="697" w:hanging="357"/>
        <w:rPr>
          <w:rFonts w:asciiTheme="minorHAnsi" w:eastAsia="Calibri" w:hAnsiTheme="minorHAnsi" w:cs="ArialNarrow"/>
          <w:kern w:val="0"/>
        </w:rPr>
      </w:pPr>
      <w:r w:rsidRPr="003123A0">
        <w:rPr>
          <w:rFonts w:asciiTheme="minorHAnsi" w:eastAsia="Calibri" w:hAnsiTheme="minorHAnsi" w:cs="ArialNarrow"/>
          <w:kern w:val="0"/>
        </w:rPr>
        <w:t xml:space="preserve">zmian sposobu wykonania </w:t>
      </w:r>
      <w:r w:rsidR="00F86440" w:rsidRPr="003123A0">
        <w:rPr>
          <w:rFonts w:asciiTheme="minorHAnsi" w:eastAsia="Calibri" w:hAnsiTheme="minorHAnsi" w:cs="ArialNarrow"/>
          <w:kern w:val="0"/>
        </w:rPr>
        <w:t xml:space="preserve">przedmiotu umowy </w:t>
      </w:r>
      <w:r w:rsidRPr="003123A0">
        <w:rPr>
          <w:rFonts w:asciiTheme="minorHAnsi" w:eastAsia="Calibri" w:hAnsiTheme="minorHAnsi" w:cs="ArialNarrow"/>
          <w:kern w:val="0"/>
        </w:rPr>
        <w:t>oraz zmian elementów świadczenia na nie mniej korzystne od wskazanych w umowie,</w:t>
      </w:r>
    </w:p>
    <w:p w:rsidR="00D81073" w:rsidRPr="003123A0" w:rsidRDefault="00D81073">
      <w:pPr>
        <w:pStyle w:val="Akapitzlist"/>
        <w:numPr>
          <w:ilvl w:val="0"/>
          <w:numId w:val="62"/>
        </w:numPr>
        <w:autoSpaceDE w:val="0"/>
        <w:autoSpaceDN w:val="0"/>
        <w:adjustRightInd w:val="0"/>
        <w:spacing w:before="0" w:after="0"/>
        <w:ind w:left="697" w:hanging="357"/>
        <w:rPr>
          <w:rFonts w:asciiTheme="minorHAnsi" w:eastAsia="Calibri" w:hAnsiTheme="minorHAnsi" w:cs="ArialNarrow"/>
          <w:kern w:val="0"/>
        </w:rPr>
      </w:pPr>
      <w:r w:rsidRPr="003123A0">
        <w:rPr>
          <w:rFonts w:asciiTheme="minorHAnsi" w:eastAsia="Calibri" w:hAnsiTheme="minorHAnsi" w:cs="ArialNarrow"/>
          <w:kern w:val="0"/>
        </w:rPr>
        <w:t>innych zmian, których nie można przewidzieć w chwili zawierania umowy pod warunkiem, że zmiany te będą korzystne dla Zamawiającego.</w:t>
      </w:r>
    </w:p>
    <w:p w:rsidR="00D81073" w:rsidRPr="003123A0" w:rsidRDefault="00D81073">
      <w:pPr>
        <w:pStyle w:val="Akapitzlist"/>
        <w:numPr>
          <w:ilvl w:val="0"/>
          <w:numId w:val="61"/>
        </w:numPr>
        <w:autoSpaceDE w:val="0"/>
        <w:autoSpaceDN w:val="0"/>
        <w:adjustRightInd w:val="0"/>
        <w:spacing w:before="0" w:after="0"/>
        <w:ind w:left="357" w:hanging="357"/>
        <w:rPr>
          <w:rFonts w:asciiTheme="minorHAnsi" w:eastAsia="Calibri" w:hAnsiTheme="minorHAnsi" w:cs="ArialNarrow"/>
          <w:kern w:val="0"/>
        </w:rPr>
      </w:pPr>
      <w:r w:rsidRPr="003123A0">
        <w:rPr>
          <w:rFonts w:asciiTheme="minorHAnsi" w:eastAsia="Calibri" w:hAnsiTheme="minorHAnsi" w:cs="ArialNarrow"/>
          <w:kern w:val="0"/>
        </w:rPr>
        <w:t>Wszelkie zmiany umowy i jej załączników wymagają zachowania formy pisemnej pod rygorem nieważności.</w:t>
      </w:r>
    </w:p>
    <w:p w:rsidR="00D81073" w:rsidRPr="003123A0" w:rsidRDefault="00D81073">
      <w:pPr>
        <w:autoSpaceDE w:val="0"/>
        <w:autoSpaceDN w:val="0"/>
        <w:adjustRightInd w:val="0"/>
        <w:spacing w:before="240"/>
        <w:jc w:val="center"/>
        <w:rPr>
          <w:rFonts w:asciiTheme="minorHAnsi" w:hAnsiTheme="minorHAnsi"/>
          <w:b/>
        </w:rPr>
      </w:pPr>
      <w:r w:rsidRPr="003123A0">
        <w:rPr>
          <w:rFonts w:asciiTheme="minorHAnsi" w:hAnsiTheme="minorHAnsi"/>
          <w:b/>
        </w:rPr>
        <w:t>§ 8</w:t>
      </w:r>
    </w:p>
    <w:p w:rsidR="00D81073" w:rsidRPr="003123A0" w:rsidRDefault="00D81073">
      <w:pPr>
        <w:autoSpaceDE w:val="0"/>
        <w:autoSpaceDN w:val="0"/>
        <w:adjustRightInd w:val="0"/>
        <w:jc w:val="center"/>
        <w:rPr>
          <w:rFonts w:asciiTheme="minorHAnsi" w:hAnsiTheme="minorHAnsi"/>
          <w:b/>
        </w:rPr>
      </w:pPr>
      <w:r w:rsidRPr="003123A0">
        <w:rPr>
          <w:rFonts w:asciiTheme="minorHAnsi" w:hAnsiTheme="minorHAnsi"/>
          <w:b/>
        </w:rPr>
        <w:t>Postanowienia końcowe</w:t>
      </w:r>
    </w:p>
    <w:p w:rsidR="00D81073" w:rsidRPr="003123A0" w:rsidRDefault="00D81073">
      <w:pPr>
        <w:pStyle w:val="Akapitzlist"/>
        <w:numPr>
          <w:ilvl w:val="1"/>
          <w:numId w:val="63"/>
        </w:numPr>
        <w:autoSpaceDE w:val="0"/>
        <w:autoSpaceDN w:val="0"/>
        <w:adjustRightInd w:val="0"/>
        <w:spacing w:before="0" w:after="0"/>
        <w:ind w:left="357" w:hanging="357"/>
        <w:rPr>
          <w:rFonts w:asciiTheme="minorHAnsi" w:eastAsia="Calibri" w:hAnsiTheme="minorHAnsi" w:cs="ArialNarrow"/>
          <w:kern w:val="0"/>
        </w:rPr>
      </w:pPr>
      <w:r w:rsidRPr="003123A0">
        <w:rPr>
          <w:rFonts w:asciiTheme="minorHAnsi" w:eastAsia="Calibri" w:hAnsiTheme="minorHAnsi" w:cs="ArialNarrow"/>
          <w:kern w:val="0"/>
        </w:rPr>
        <w:t xml:space="preserve">W celu sprawnego wykonania niniejszej umowy osobami odpowiedzialnymi: </w:t>
      </w:r>
    </w:p>
    <w:p w:rsidR="00D81073" w:rsidRPr="003123A0" w:rsidRDefault="00D81073">
      <w:pPr>
        <w:pStyle w:val="Akapitzlist"/>
        <w:numPr>
          <w:ilvl w:val="3"/>
          <w:numId w:val="64"/>
        </w:numPr>
        <w:autoSpaceDE w:val="0"/>
        <w:autoSpaceDN w:val="0"/>
        <w:adjustRightInd w:val="0"/>
        <w:spacing w:before="0" w:after="0"/>
        <w:ind w:left="697" w:hanging="357"/>
        <w:rPr>
          <w:rFonts w:asciiTheme="minorHAnsi" w:eastAsia="Calibri" w:hAnsiTheme="minorHAnsi" w:cs="ArialNarrow"/>
          <w:kern w:val="0"/>
        </w:rPr>
      </w:pPr>
      <w:r w:rsidRPr="003123A0">
        <w:rPr>
          <w:rFonts w:asciiTheme="minorHAnsi" w:eastAsia="Calibri" w:hAnsiTheme="minorHAnsi" w:cs="ArialNarrow"/>
          <w:kern w:val="0"/>
        </w:rPr>
        <w:t xml:space="preserve">za kontakt z Wykonawcą ze strony Zamawiającego jest …………………………., </w:t>
      </w:r>
      <w:proofErr w:type="spellStart"/>
      <w:r w:rsidRPr="003123A0">
        <w:rPr>
          <w:rFonts w:asciiTheme="minorHAnsi" w:eastAsia="Calibri" w:hAnsiTheme="minorHAnsi" w:cs="ArialNarrow"/>
          <w:kern w:val="0"/>
        </w:rPr>
        <w:t>tel</w:t>
      </w:r>
      <w:proofErr w:type="spellEnd"/>
      <w:r w:rsidRPr="003123A0">
        <w:rPr>
          <w:rFonts w:asciiTheme="minorHAnsi" w:eastAsia="Calibri" w:hAnsiTheme="minorHAnsi" w:cs="ArialNarrow"/>
          <w:kern w:val="0"/>
        </w:rPr>
        <w:t>…………….…….</w:t>
      </w:r>
      <w:r w:rsidR="007C62D4" w:rsidRPr="003123A0">
        <w:rPr>
          <w:rFonts w:asciiTheme="minorHAnsi" w:eastAsia="Calibri" w:hAnsiTheme="minorHAnsi" w:cs="ArialNarrow"/>
          <w:kern w:val="0"/>
        </w:rPr>
        <w:t>, email…………………………………………</w:t>
      </w:r>
    </w:p>
    <w:p w:rsidR="00F462E8" w:rsidRDefault="00D81073">
      <w:pPr>
        <w:pStyle w:val="Akapitzlist"/>
        <w:numPr>
          <w:ilvl w:val="3"/>
          <w:numId w:val="64"/>
        </w:numPr>
        <w:autoSpaceDE w:val="0"/>
        <w:autoSpaceDN w:val="0"/>
        <w:adjustRightInd w:val="0"/>
        <w:spacing w:before="0" w:after="0"/>
        <w:ind w:left="697" w:hanging="357"/>
        <w:rPr>
          <w:rFonts w:asciiTheme="minorHAnsi" w:eastAsia="Calibri" w:hAnsiTheme="minorHAnsi" w:cs="ArialNarrow"/>
          <w:kern w:val="0"/>
        </w:rPr>
      </w:pPr>
      <w:r w:rsidRPr="003123A0">
        <w:rPr>
          <w:rFonts w:asciiTheme="minorHAnsi" w:eastAsia="Calibri" w:hAnsiTheme="minorHAnsi" w:cs="ArialNarrow"/>
          <w:kern w:val="0"/>
        </w:rPr>
        <w:t xml:space="preserve">za kontakt z Zamawiającym ze strony Wykonawcy jest: …………………………., </w:t>
      </w:r>
      <w:proofErr w:type="spellStart"/>
      <w:r w:rsidRPr="003123A0">
        <w:rPr>
          <w:rFonts w:asciiTheme="minorHAnsi" w:eastAsia="Calibri" w:hAnsiTheme="minorHAnsi" w:cs="ArialNarrow"/>
          <w:kern w:val="0"/>
        </w:rPr>
        <w:t>tel</w:t>
      </w:r>
      <w:proofErr w:type="spellEnd"/>
      <w:r w:rsidRPr="003123A0">
        <w:rPr>
          <w:rFonts w:asciiTheme="minorHAnsi" w:eastAsia="Calibri" w:hAnsiTheme="minorHAnsi" w:cs="ArialNarrow"/>
          <w:kern w:val="0"/>
        </w:rPr>
        <w:t>………………….</w:t>
      </w:r>
      <w:r w:rsidR="007C62D4" w:rsidRPr="003123A0">
        <w:rPr>
          <w:rFonts w:asciiTheme="minorHAnsi" w:eastAsia="Calibri" w:hAnsiTheme="minorHAnsi" w:cs="ArialNarrow"/>
          <w:kern w:val="0"/>
        </w:rPr>
        <w:t>, email…………………………………………</w:t>
      </w:r>
    </w:p>
    <w:p w:rsidR="00F462E8" w:rsidRPr="00F462E8" w:rsidRDefault="00F462E8">
      <w:pPr>
        <w:pStyle w:val="Akapitzlist"/>
        <w:numPr>
          <w:ilvl w:val="1"/>
          <w:numId w:val="63"/>
        </w:numPr>
        <w:autoSpaceDE w:val="0"/>
        <w:autoSpaceDN w:val="0"/>
        <w:adjustRightInd w:val="0"/>
        <w:spacing w:before="0" w:after="0"/>
        <w:ind w:left="426" w:hanging="426"/>
        <w:rPr>
          <w:rFonts w:asciiTheme="minorHAnsi" w:eastAsia="Calibri" w:hAnsiTheme="minorHAnsi" w:cs="ArialNarrow"/>
          <w:kern w:val="0"/>
        </w:rPr>
      </w:pPr>
      <w:r w:rsidRPr="00F462E8">
        <w:rPr>
          <w:rFonts w:asciiTheme="minorHAnsi" w:hAnsiTheme="minorHAnsi" w:cstheme="minorHAnsi"/>
        </w:rPr>
        <w:t>W kwestiach nie uregulowanych niniejszą Umową zastosowanie znajdują przepisy Kodeksu cywilnego oraz ustawy z dnia 29 stycznia 2004 r. Prawo zamówień publicznych, a także inne powszechnie obowiązujące przepisy.</w:t>
      </w:r>
    </w:p>
    <w:p w:rsidR="00F462E8" w:rsidRPr="00F462E8" w:rsidRDefault="00F462E8">
      <w:pPr>
        <w:pStyle w:val="Akapitzlist"/>
        <w:numPr>
          <w:ilvl w:val="1"/>
          <w:numId w:val="63"/>
        </w:numPr>
        <w:autoSpaceDE w:val="0"/>
        <w:autoSpaceDN w:val="0"/>
        <w:adjustRightInd w:val="0"/>
        <w:spacing w:before="0" w:after="0"/>
        <w:ind w:left="426" w:hanging="426"/>
        <w:rPr>
          <w:rFonts w:asciiTheme="minorHAnsi" w:eastAsia="Calibri" w:hAnsiTheme="minorHAnsi" w:cs="ArialNarrow"/>
          <w:kern w:val="0"/>
        </w:rPr>
      </w:pPr>
      <w:r w:rsidRPr="00F462E8">
        <w:rPr>
          <w:rFonts w:asciiTheme="minorHAnsi" w:hAnsiTheme="minorHAnsi" w:cstheme="minorHAnsi"/>
        </w:rPr>
        <w:t>Zakazuje się istotnych zmian postanowień umowy w stosunku do treści oferty, na podstawie której dokonano wyboru Wykonawcy, z zastrzeżeniem ustępów poniższych.</w:t>
      </w:r>
    </w:p>
    <w:p w:rsidR="00F462E8" w:rsidRPr="00F462E8" w:rsidRDefault="00F462E8">
      <w:pPr>
        <w:pStyle w:val="Akapitzlist"/>
        <w:numPr>
          <w:ilvl w:val="1"/>
          <w:numId w:val="63"/>
        </w:numPr>
        <w:autoSpaceDE w:val="0"/>
        <w:autoSpaceDN w:val="0"/>
        <w:adjustRightInd w:val="0"/>
        <w:spacing w:before="0" w:after="0"/>
        <w:ind w:left="426" w:hanging="426"/>
        <w:rPr>
          <w:rFonts w:asciiTheme="minorHAnsi" w:eastAsia="Calibri" w:hAnsiTheme="minorHAnsi" w:cs="ArialNarrow"/>
          <w:kern w:val="0"/>
        </w:rPr>
      </w:pPr>
      <w:r w:rsidRPr="00F462E8">
        <w:rPr>
          <w:rFonts w:asciiTheme="minorHAnsi" w:hAnsiTheme="minorHAnsi" w:cstheme="minorHAnsi"/>
        </w:rPr>
        <w:t>Zamawiający dopuszcza możliwość zmiany umowy w zakresie:</w:t>
      </w:r>
    </w:p>
    <w:p w:rsidR="00F462E8" w:rsidRPr="00F462E8" w:rsidRDefault="00F462E8" w:rsidP="00F462E8">
      <w:pPr>
        <w:pStyle w:val="Akapitzlist"/>
        <w:numPr>
          <w:ilvl w:val="1"/>
          <w:numId w:val="63"/>
        </w:numPr>
        <w:autoSpaceDE w:val="0"/>
        <w:autoSpaceDN w:val="0"/>
        <w:adjustRightInd w:val="0"/>
        <w:spacing w:before="0" w:after="0"/>
        <w:ind w:left="426" w:hanging="426"/>
        <w:rPr>
          <w:rFonts w:asciiTheme="minorHAnsi" w:hAnsiTheme="minorHAnsi" w:cstheme="minorHAnsi"/>
        </w:rPr>
      </w:pPr>
      <w:r w:rsidRPr="00E02DD0">
        <w:rPr>
          <w:rFonts w:asciiTheme="minorHAnsi" w:hAnsiTheme="minorHAnsi" w:cstheme="minorHAnsi"/>
        </w:rPr>
        <w:t xml:space="preserve">wynikającym ze zmiany przepisów prawa, które będą miały wpływ na warunki </w:t>
      </w:r>
      <w:r w:rsidRPr="00F462E8">
        <w:rPr>
          <w:rFonts w:asciiTheme="minorHAnsi" w:hAnsiTheme="minorHAnsi" w:cstheme="minorHAnsi"/>
        </w:rPr>
        <w:t>Strony przewidują możliwość zmiany wysokości wynagrodzenia Wykonawcy w przypadku zmiany:</w:t>
      </w:r>
    </w:p>
    <w:p w:rsidR="00F462E8" w:rsidRPr="00E02DD0" w:rsidRDefault="00F462E8" w:rsidP="00F462E8">
      <w:pPr>
        <w:numPr>
          <w:ilvl w:val="0"/>
          <w:numId w:val="72"/>
        </w:numPr>
        <w:autoSpaceDE w:val="0"/>
        <w:autoSpaceDN w:val="0"/>
        <w:adjustRightInd w:val="0"/>
        <w:spacing w:before="0" w:after="0"/>
        <w:rPr>
          <w:rFonts w:asciiTheme="minorHAnsi" w:hAnsiTheme="minorHAnsi"/>
        </w:rPr>
      </w:pPr>
      <w:r w:rsidRPr="00E02DD0">
        <w:rPr>
          <w:rFonts w:asciiTheme="minorHAnsi" w:hAnsiTheme="minorHAnsi"/>
        </w:rPr>
        <w:t>stawki podatku od towarów i usług,</w:t>
      </w:r>
    </w:p>
    <w:p w:rsidR="00F462E8" w:rsidRPr="00E02DD0" w:rsidRDefault="00F462E8" w:rsidP="00F462E8">
      <w:pPr>
        <w:numPr>
          <w:ilvl w:val="0"/>
          <w:numId w:val="72"/>
        </w:numPr>
        <w:autoSpaceDE w:val="0"/>
        <w:autoSpaceDN w:val="0"/>
        <w:adjustRightInd w:val="0"/>
        <w:spacing w:before="0" w:after="0"/>
        <w:rPr>
          <w:rFonts w:asciiTheme="minorHAnsi" w:hAnsiTheme="minorHAnsi"/>
        </w:rPr>
      </w:pPr>
      <w:r w:rsidRPr="00E02DD0">
        <w:rPr>
          <w:rFonts w:asciiTheme="minorHAnsi" w:hAnsiTheme="minorHAnsi"/>
        </w:rPr>
        <w:t>wysokości minimalnego wynagrodzenia za pracę ustalonego na podstawie art. 2 ust. 3-5 ustawy z dnia 10 października 2002 roku o minimalnym wynagrodzeniu za pracę,</w:t>
      </w:r>
    </w:p>
    <w:p w:rsidR="00F462E8" w:rsidRPr="00E02DD0" w:rsidRDefault="00F462E8" w:rsidP="00F462E8">
      <w:pPr>
        <w:numPr>
          <w:ilvl w:val="0"/>
          <w:numId w:val="72"/>
        </w:numPr>
        <w:autoSpaceDE w:val="0"/>
        <w:autoSpaceDN w:val="0"/>
        <w:adjustRightInd w:val="0"/>
        <w:spacing w:before="0" w:after="0"/>
        <w:rPr>
          <w:rFonts w:asciiTheme="minorHAnsi" w:hAnsiTheme="minorHAnsi"/>
        </w:rPr>
      </w:pPr>
      <w:r w:rsidRPr="00E02DD0">
        <w:rPr>
          <w:rFonts w:asciiTheme="minorHAnsi" w:hAnsiTheme="minorHAnsi"/>
        </w:rPr>
        <w:lastRenderedPageBreak/>
        <w:t>zasad podlegania ubezpieczeniom społecznym lub ubezpieczeniu zdrowotnemu lub wysokości stawki składki na ubezpieczenia społeczne lub zdrowotne</w:t>
      </w:r>
    </w:p>
    <w:p w:rsidR="00F462E8" w:rsidRPr="00E02DD0" w:rsidRDefault="00F462E8" w:rsidP="00F462E8">
      <w:pPr>
        <w:autoSpaceDE w:val="0"/>
        <w:autoSpaceDN w:val="0"/>
        <w:adjustRightInd w:val="0"/>
        <w:spacing w:before="0" w:after="0"/>
        <w:ind w:left="426"/>
        <w:rPr>
          <w:rFonts w:asciiTheme="minorHAnsi" w:hAnsiTheme="minorHAnsi"/>
        </w:rPr>
      </w:pPr>
      <w:r w:rsidRPr="00E02DD0">
        <w:rPr>
          <w:rFonts w:asciiTheme="minorHAnsi" w:hAnsiTheme="minorHAnsi"/>
        </w:rPr>
        <w:t>- jeżeli zmiany te będą miały wpływ na koszty wykonania zamówienia przez Wykonawcę.</w:t>
      </w:r>
    </w:p>
    <w:p w:rsidR="00F462E8" w:rsidRPr="00F462E8" w:rsidRDefault="00F462E8" w:rsidP="00F462E8">
      <w:pPr>
        <w:pStyle w:val="Akapitzlist"/>
        <w:numPr>
          <w:ilvl w:val="1"/>
          <w:numId w:val="63"/>
        </w:numPr>
        <w:autoSpaceDE w:val="0"/>
        <w:autoSpaceDN w:val="0"/>
        <w:adjustRightInd w:val="0"/>
        <w:spacing w:before="0" w:after="0"/>
        <w:ind w:left="426" w:hanging="426"/>
        <w:rPr>
          <w:rFonts w:asciiTheme="minorHAnsi" w:hAnsiTheme="minorHAnsi" w:cstheme="minorHAnsi"/>
        </w:rPr>
      </w:pPr>
      <w:r w:rsidRPr="00F462E8">
        <w:rPr>
          <w:rFonts w:asciiTheme="minorHAnsi" w:hAnsiTheme="minorHAnsi" w:cstheme="minorHAnsi"/>
        </w:rPr>
        <w:t xml:space="preserve">W sytuacji wystąpienia </w:t>
      </w:r>
      <w:r>
        <w:rPr>
          <w:rFonts w:asciiTheme="minorHAnsi" w:hAnsiTheme="minorHAnsi" w:cstheme="minorHAnsi"/>
        </w:rPr>
        <w:t xml:space="preserve">okoliczności wskazanych w ust. </w:t>
      </w:r>
      <w:r w:rsidR="007208A9">
        <w:rPr>
          <w:rFonts w:asciiTheme="minorHAnsi" w:hAnsiTheme="minorHAnsi" w:cstheme="minorHAnsi"/>
        </w:rPr>
        <w:t>5</w:t>
      </w:r>
      <w:r w:rsidRPr="00F462E8">
        <w:rPr>
          <w:rFonts w:asciiTheme="minorHAnsi" w:hAnsiTheme="minorHAnsi" w:cstheme="minorHAnsi"/>
        </w:rPr>
        <w:t xml:space="preserve"> pkt 1 Wykonawca składa pisemny wniosek o zmianę umowy o zamówienie publiczne w zakresie zmiany wysokości wynagrodzenia odpowiednio do zmiany stawki podatku od towarów i usług. Wniosek powinien zawierać wyczerpujące uzasadnienie faktyczne i prawne oraz dokładne wyliczenie kwoty wynagrodzenia Wykonawcy po zmianie umowy, przy czym wysokość wynagrodzenia netto pozostaje bez zmian, natomiast zmianie w drodze aneksu podlegać będzie wysokość wynagrodzenia brutto w ten sposób, że zostanie ona odpowiednio dostosowana do zmienionej stawki VAT.</w:t>
      </w:r>
    </w:p>
    <w:p w:rsidR="00F462E8" w:rsidRPr="00F462E8" w:rsidRDefault="00F462E8" w:rsidP="00F462E8">
      <w:pPr>
        <w:pStyle w:val="Akapitzlist"/>
        <w:numPr>
          <w:ilvl w:val="1"/>
          <w:numId w:val="63"/>
        </w:numPr>
        <w:autoSpaceDE w:val="0"/>
        <w:autoSpaceDN w:val="0"/>
        <w:adjustRightInd w:val="0"/>
        <w:spacing w:before="0" w:after="0"/>
        <w:ind w:left="426" w:hanging="426"/>
        <w:rPr>
          <w:rFonts w:asciiTheme="minorHAnsi" w:hAnsiTheme="minorHAnsi" w:cstheme="minorHAnsi"/>
        </w:rPr>
      </w:pPr>
      <w:r w:rsidRPr="00F462E8">
        <w:rPr>
          <w:rFonts w:asciiTheme="minorHAnsi" w:hAnsiTheme="minorHAnsi" w:cstheme="minorHAnsi"/>
        </w:rPr>
        <w:t xml:space="preserve">W sytuacji wystąpienia </w:t>
      </w:r>
      <w:r>
        <w:rPr>
          <w:rFonts w:asciiTheme="minorHAnsi" w:hAnsiTheme="minorHAnsi" w:cstheme="minorHAnsi"/>
        </w:rPr>
        <w:t xml:space="preserve">okoliczności wskazanych w ust. </w:t>
      </w:r>
      <w:r w:rsidR="007208A9">
        <w:rPr>
          <w:rFonts w:asciiTheme="minorHAnsi" w:hAnsiTheme="minorHAnsi" w:cstheme="minorHAnsi"/>
        </w:rPr>
        <w:t>5</w:t>
      </w:r>
      <w:r w:rsidRPr="00F462E8">
        <w:rPr>
          <w:rFonts w:asciiTheme="minorHAnsi" w:hAnsiTheme="minorHAnsi" w:cstheme="minorHAnsi"/>
        </w:rPr>
        <w:t xml:space="preserve"> pkt 2 Wykonawca składa pisemny wniosek o zmianę umowy o zamówienie publiczne w zakresie zmiany wysokości wynagrodzenia odpowiednio do zmiany wysokości minimalnego wynagrodzenia za pracę. Wniosek powinien zawierać wyczerpujące uzasadnienie faktyczne i prawne oraz dokładne wyliczenie kwoty o którą wzrosły koszty wykonania zamówienia, w szczególności Wykonawca będzie zobowiązany wykazać wpływ zmiany minimalnego wynagrodzenia za prace na podwyższenie kosztów wykonania zamówienia w stosunku do kalkulacji ceny ofertowej. Wniosek powinien obejmować jedynie te dodatkowe koszty realizacji zamówienia, które Wykonawca obowiązkowo ponosi w związku z podwyższeniem wysokości płacy minimalnej. Nie będą akceptowane koszty wynikające z podwyższenia wynagrodzeń pracownikom Wykonawcy, które nie są konieczne w celu ich dostosowania do wysokości minimalnego wynagrodzenia za pracę. Wynagrodzenie Wykonawcy zostanie zmienione odpowiednio o </w:t>
      </w:r>
    </w:p>
    <w:p w:rsidR="00F462E8" w:rsidRPr="00F462E8" w:rsidRDefault="00F462E8" w:rsidP="00F462E8">
      <w:pPr>
        <w:pStyle w:val="Akapitzlist"/>
        <w:numPr>
          <w:ilvl w:val="1"/>
          <w:numId w:val="63"/>
        </w:numPr>
        <w:autoSpaceDE w:val="0"/>
        <w:autoSpaceDN w:val="0"/>
        <w:adjustRightInd w:val="0"/>
        <w:spacing w:before="0" w:after="0"/>
        <w:ind w:left="426" w:hanging="426"/>
        <w:rPr>
          <w:rFonts w:asciiTheme="minorHAnsi" w:hAnsiTheme="minorHAnsi" w:cstheme="minorHAnsi"/>
        </w:rPr>
      </w:pPr>
      <w:r w:rsidRPr="00F462E8">
        <w:rPr>
          <w:rFonts w:asciiTheme="minorHAnsi" w:hAnsiTheme="minorHAnsi" w:cstheme="minorHAnsi"/>
        </w:rPr>
        <w:t xml:space="preserve">W sytuacji wystąpienia okoliczności wskazanych w ust. </w:t>
      </w:r>
      <w:r w:rsidR="007208A9">
        <w:rPr>
          <w:rFonts w:asciiTheme="minorHAnsi" w:hAnsiTheme="minorHAnsi" w:cstheme="minorHAnsi"/>
        </w:rPr>
        <w:t>5</w:t>
      </w:r>
      <w:r w:rsidRPr="00F462E8">
        <w:rPr>
          <w:rFonts w:asciiTheme="minorHAnsi" w:hAnsiTheme="minorHAnsi" w:cstheme="minorHAnsi"/>
        </w:rPr>
        <w:t xml:space="preserve"> pkt 3 Wykonawca składa pisemny wniosek o zmianę umowy o zamówienie publiczne w zakresie zmiany wysokości wynagrodzenia odpowiednio do zmiany zasad podlegania ubezpieczeniom społecznym lub ubezpieczeniu zdrowotnemu lub wysokości stawki składki na ubezpieczenia społeczne lub zdrowotne. Wniosek powinien zawierać wyczerpujące uzasadnienie faktyczne i prawne oraz dokładne wyliczenie kwoty o którą wzrosły koszty wykonania zamówienia, w szczególności Wykonawca będzie zobowiązany wykazać wpływ zmiany zasad podlegania ubezpieczeniom społecznym lub ubezpieczeniu zdrowotnemu lub wysokości stawki składki na ubezpieczenia społeczne lub zdrowotne na podwyższenie kosztów wykonania zamówienia w stosunku do kalkulacji ceny ofertowej. Wniosek powinien obejmować jedynie te dodatkowe koszty realizacji zamówienia, które wykonawca obowiązkowo ponosi w związku ze zmianą zasad podlegania ubezpieczeniom społecznym lub ubezpieczeniu zdrowotnemu lub wysokości stawki składki na ubezpieczenia społeczne lub zdrowotne.</w:t>
      </w:r>
    </w:p>
    <w:p w:rsidR="00F462E8" w:rsidRPr="00F462E8" w:rsidRDefault="00F462E8" w:rsidP="00F462E8">
      <w:pPr>
        <w:pStyle w:val="Akapitzlist"/>
        <w:numPr>
          <w:ilvl w:val="1"/>
          <w:numId w:val="63"/>
        </w:numPr>
        <w:autoSpaceDE w:val="0"/>
        <w:autoSpaceDN w:val="0"/>
        <w:adjustRightInd w:val="0"/>
        <w:spacing w:before="0" w:after="0"/>
        <w:ind w:left="426" w:hanging="426"/>
        <w:rPr>
          <w:rFonts w:asciiTheme="minorHAnsi" w:hAnsiTheme="minorHAnsi" w:cstheme="minorHAnsi"/>
        </w:rPr>
      </w:pPr>
      <w:r w:rsidRPr="00F462E8">
        <w:rPr>
          <w:rFonts w:asciiTheme="minorHAnsi" w:hAnsiTheme="minorHAnsi" w:cstheme="minorHAnsi"/>
        </w:rPr>
        <w:t>Zamawiający po dokonaniu analizy wniosków, o których mowa w ust.  6-8, wyznacza datę negocjacji w celu ustalenia ostatecznej wysokości zmiany wynagrodzenia.</w:t>
      </w:r>
    </w:p>
    <w:p w:rsidR="00F462E8" w:rsidRPr="00F462E8" w:rsidRDefault="00F462E8" w:rsidP="00F462E8">
      <w:pPr>
        <w:pStyle w:val="Akapitzlist"/>
        <w:numPr>
          <w:ilvl w:val="1"/>
          <w:numId w:val="63"/>
        </w:numPr>
        <w:autoSpaceDE w:val="0"/>
        <w:autoSpaceDN w:val="0"/>
        <w:adjustRightInd w:val="0"/>
        <w:spacing w:before="0" w:after="0"/>
        <w:ind w:left="426" w:hanging="426"/>
        <w:rPr>
          <w:rFonts w:asciiTheme="minorHAnsi" w:hAnsiTheme="minorHAnsi" w:cstheme="minorHAnsi"/>
        </w:rPr>
      </w:pPr>
      <w:r w:rsidRPr="00F462E8">
        <w:rPr>
          <w:rFonts w:asciiTheme="minorHAnsi" w:hAnsiTheme="minorHAnsi" w:cstheme="minorHAnsi"/>
        </w:rPr>
        <w:t>Zmiana umowy dotyczy zmiany wynagrodzenia jedynie w zakresie płatności realizowanych po dacie zawarcia aneksu do umowy.</w:t>
      </w:r>
    </w:p>
    <w:p w:rsidR="00F462E8" w:rsidRPr="00F462E8" w:rsidRDefault="00F462E8" w:rsidP="00F462E8">
      <w:pPr>
        <w:pStyle w:val="Akapitzlist"/>
        <w:numPr>
          <w:ilvl w:val="1"/>
          <w:numId w:val="63"/>
        </w:numPr>
        <w:autoSpaceDE w:val="0"/>
        <w:autoSpaceDN w:val="0"/>
        <w:adjustRightInd w:val="0"/>
        <w:spacing w:before="0" w:after="0"/>
        <w:ind w:left="426" w:hanging="426"/>
        <w:rPr>
          <w:rFonts w:asciiTheme="minorHAnsi" w:hAnsiTheme="minorHAnsi" w:cstheme="minorHAnsi"/>
        </w:rPr>
      </w:pPr>
      <w:r w:rsidRPr="00F462E8">
        <w:rPr>
          <w:rFonts w:asciiTheme="minorHAnsi" w:hAnsiTheme="minorHAnsi" w:cstheme="minorHAnsi"/>
        </w:rPr>
        <w:t xml:space="preserve">W przypadku zmian, o których mowa w ust. 4, z wnioskiem o zmianę umowy, na zasadach określonych odpowiednio </w:t>
      </w:r>
      <w:r>
        <w:rPr>
          <w:rFonts w:asciiTheme="minorHAnsi" w:hAnsiTheme="minorHAnsi" w:cstheme="minorHAnsi"/>
        </w:rPr>
        <w:t>w ust. 6-8</w:t>
      </w:r>
      <w:r w:rsidRPr="00F462E8">
        <w:rPr>
          <w:rFonts w:asciiTheme="minorHAnsi" w:hAnsiTheme="minorHAnsi" w:cstheme="minorHAnsi"/>
        </w:rPr>
        <w:t>, może wystąpić także Zamawiający.</w:t>
      </w:r>
    </w:p>
    <w:p w:rsidR="00F462E8" w:rsidRPr="00F462E8" w:rsidRDefault="00F462E8" w:rsidP="00F462E8">
      <w:pPr>
        <w:pStyle w:val="Akapitzlist"/>
        <w:numPr>
          <w:ilvl w:val="1"/>
          <w:numId w:val="63"/>
        </w:numPr>
        <w:autoSpaceDE w:val="0"/>
        <w:autoSpaceDN w:val="0"/>
        <w:adjustRightInd w:val="0"/>
        <w:spacing w:before="0" w:after="0"/>
        <w:ind w:left="426" w:hanging="426"/>
        <w:rPr>
          <w:rFonts w:asciiTheme="minorHAnsi" w:hAnsiTheme="minorHAnsi" w:cstheme="minorHAnsi"/>
        </w:rPr>
      </w:pPr>
      <w:r w:rsidRPr="00E02DD0">
        <w:rPr>
          <w:rFonts w:asciiTheme="minorHAnsi" w:hAnsiTheme="minorHAnsi" w:cstheme="minorHAnsi"/>
        </w:rPr>
        <w:t>Wszelkie zmiany niniejszej Umowy wymagają zachowania formy pisemnego aneksu pod rygorem nieważ</w:t>
      </w:r>
      <w:r>
        <w:rPr>
          <w:rFonts w:asciiTheme="minorHAnsi" w:hAnsiTheme="minorHAnsi" w:cstheme="minorHAnsi"/>
        </w:rPr>
        <w:t>ności.</w:t>
      </w:r>
    </w:p>
    <w:p w:rsidR="00F462E8" w:rsidRPr="00F462E8" w:rsidRDefault="00F462E8" w:rsidP="00F462E8">
      <w:pPr>
        <w:pStyle w:val="Akapitzlist"/>
        <w:numPr>
          <w:ilvl w:val="1"/>
          <w:numId w:val="63"/>
        </w:numPr>
        <w:autoSpaceDE w:val="0"/>
        <w:autoSpaceDN w:val="0"/>
        <w:adjustRightInd w:val="0"/>
        <w:spacing w:before="0" w:after="0"/>
        <w:ind w:left="426" w:hanging="426"/>
        <w:rPr>
          <w:rFonts w:asciiTheme="minorHAnsi" w:hAnsiTheme="minorHAnsi" w:cstheme="minorHAnsi"/>
        </w:rPr>
      </w:pPr>
      <w:r w:rsidRPr="00F462E8">
        <w:rPr>
          <w:rFonts w:asciiTheme="minorHAnsi" w:hAnsiTheme="minorHAnsi" w:cstheme="minorHAnsi"/>
        </w:rPr>
        <w:lastRenderedPageBreak/>
        <w:t>Strona wnioskująca o zmianę umowy przedkłada drugiej stronie pisemne uzasadnienie konieczności wprowadzenia zmian do umowy.</w:t>
      </w:r>
    </w:p>
    <w:p w:rsidR="00F462E8" w:rsidRPr="00F462E8" w:rsidRDefault="00F462E8" w:rsidP="00F462E8">
      <w:pPr>
        <w:pStyle w:val="Akapitzlist"/>
        <w:numPr>
          <w:ilvl w:val="1"/>
          <w:numId w:val="63"/>
        </w:numPr>
        <w:autoSpaceDE w:val="0"/>
        <w:autoSpaceDN w:val="0"/>
        <w:adjustRightInd w:val="0"/>
        <w:spacing w:before="0" w:after="0"/>
        <w:ind w:left="426" w:hanging="426"/>
        <w:rPr>
          <w:rFonts w:asciiTheme="minorHAnsi" w:hAnsiTheme="minorHAnsi" w:cstheme="minorHAnsi"/>
        </w:rPr>
      </w:pPr>
      <w:r w:rsidRPr="00F462E8">
        <w:rPr>
          <w:rFonts w:asciiTheme="minorHAnsi" w:hAnsiTheme="minorHAnsi" w:cstheme="minorHAnsi"/>
        </w:rPr>
        <w:t xml:space="preserve">Ewentualne spory powstałe w związku z wykonaniem niniejszej umowy będą rozstrzygane polubownie, a w razie braku porozumienia – przez sąd właściwy miejscowo dla siedziby Zamawiającego. </w:t>
      </w:r>
    </w:p>
    <w:p w:rsidR="00F462E8" w:rsidRPr="00F462E8" w:rsidRDefault="00F462E8" w:rsidP="00F462E8">
      <w:pPr>
        <w:pStyle w:val="Akapitzlist"/>
        <w:numPr>
          <w:ilvl w:val="1"/>
          <w:numId w:val="63"/>
        </w:numPr>
        <w:autoSpaceDE w:val="0"/>
        <w:autoSpaceDN w:val="0"/>
        <w:adjustRightInd w:val="0"/>
        <w:spacing w:before="0" w:after="0"/>
        <w:ind w:left="426" w:hanging="426"/>
        <w:rPr>
          <w:rFonts w:asciiTheme="minorHAnsi" w:hAnsiTheme="minorHAnsi" w:cstheme="minorHAnsi"/>
        </w:rPr>
      </w:pPr>
      <w:r w:rsidRPr="00F462E8">
        <w:rPr>
          <w:rFonts w:asciiTheme="minorHAnsi" w:hAnsiTheme="minorHAnsi" w:cstheme="minorHAnsi"/>
        </w:rPr>
        <w:t>Umowę sporządzono w dwóch jednobrzmiących egzemplarzach, po jednym dla każdej ze Stron.</w:t>
      </w:r>
    </w:p>
    <w:p w:rsidR="00D81073" w:rsidRPr="003123A0" w:rsidRDefault="00D81073" w:rsidP="00F86440">
      <w:pPr>
        <w:pStyle w:val="Akapitzlist"/>
        <w:numPr>
          <w:ilvl w:val="2"/>
          <w:numId w:val="65"/>
        </w:numPr>
        <w:autoSpaceDE w:val="0"/>
        <w:autoSpaceDN w:val="0"/>
        <w:adjustRightInd w:val="0"/>
        <w:spacing w:before="0" w:after="0"/>
        <w:ind w:left="697" w:hanging="357"/>
        <w:rPr>
          <w:rFonts w:asciiTheme="minorHAnsi" w:eastAsia="Calibri" w:hAnsiTheme="minorHAnsi" w:cs="ArialNarrow"/>
          <w:kern w:val="0"/>
        </w:rPr>
      </w:pPr>
      <w:r w:rsidRPr="003123A0">
        <w:rPr>
          <w:rFonts w:asciiTheme="minorHAnsi" w:eastAsia="Calibri" w:hAnsiTheme="minorHAnsi" w:cs="ArialNarrow"/>
          <w:kern w:val="0"/>
        </w:rPr>
        <w:t>Załącznik nr 1 - Szczegółowy opis przedmiotu zamówienia</w:t>
      </w:r>
    </w:p>
    <w:p w:rsidR="00D81073" w:rsidRPr="003123A0" w:rsidRDefault="00D81073" w:rsidP="00F86440">
      <w:pPr>
        <w:pStyle w:val="Akapitzlist"/>
        <w:numPr>
          <w:ilvl w:val="2"/>
          <w:numId w:val="65"/>
        </w:numPr>
        <w:autoSpaceDE w:val="0"/>
        <w:autoSpaceDN w:val="0"/>
        <w:adjustRightInd w:val="0"/>
        <w:spacing w:before="0" w:after="0"/>
        <w:ind w:left="697" w:hanging="357"/>
        <w:rPr>
          <w:rFonts w:asciiTheme="minorHAnsi" w:eastAsia="Calibri" w:hAnsiTheme="minorHAnsi" w:cs="ArialNarrow"/>
          <w:kern w:val="0"/>
        </w:rPr>
      </w:pPr>
      <w:r w:rsidRPr="003123A0">
        <w:rPr>
          <w:rFonts w:asciiTheme="minorHAnsi" w:eastAsia="Calibri" w:hAnsiTheme="minorHAnsi" w:cs="ArialNarrow"/>
          <w:kern w:val="0"/>
        </w:rPr>
        <w:t xml:space="preserve">Załącznik nr 2 – </w:t>
      </w:r>
      <w:r w:rsidR="003A1578" w:rsidRPr="003123A0">
        <w:rPr>
          <w:rFonts w:asciiTheme="minorHAnsi" w:eastAsia="Calibri" w:hAnsiTheme="minorHAnsi" w:cs="ArialNarrow"/>
          <w:kern w:val="0"/>
        </w:rPr>
        <w:t>Formularz cenowy</w:t>
      </w:r>
      <w:r w:rsidRPr="003123A0">
        <w:rPr>
          <w:rFonts w:asciiTheme="minorHAnsi" w:eastAsia="Calibri" w:hAnsiTheme="minorHAnsi" w:cs="ArialNarrow"/>
          <w:kern w:val="0"/>
        </w:rPr>
        <w:t xml:space="preserve"> - wyciąg z oferty</w:t>
      </w:r>
    </w:p>
    <w:p w:rsidR="00F462E8" w:rsidRPr="00F462E8" w:rsidRDefault="00D81073" w:rsidP="00F462E8">
      <w:pPr>
        <w:pStyle w:val="Akapitzlist"/>
        <w:numPr>
          <w:ilvl w:val="2"/>
          <w:numId w:val="65"/>
        </w:numPr>
        <w:autoSpaceDE w:val="0"/>
        <w:autoSpaceDN w:val="0"/>
        <w:adjustRightInd w:val="0"/>
        <w:spacing w:before="0" w:after="0"/>
        <w:ind w:left="697" w:hanging="357"/>
        <w:rPr>
          <w:rFonts w:asciiTheme="minorHAnsi" w:hAnsiTheme="minorHAnsi"/>
        </w:rPr>
      </w:pPr>
      <w:r w:rsidRPr="003123A0">
        <w:rPr>
          <w:rFonts w:asciiTheme="minorHAnsi" w:eastAsia="Calibri" w:hAnsiTheme="minorHAnsi" w:cs="ArialNarrow"/>
          <w:kern w:val="0"/>
        </w:rPr>
        <w:t>Załącznik nr 3 – Wzór protokołu odbioru.</w:t>
      </w:r>
    </w:p>
    <w:p w:rsidR="00F462E8" w:rsidRPr="00F462E8" w:rsidRDefault="00F462E8" w:rsidP="00F462E8">
      <w:pPr>
        <w:pStyle w:val="Akapitzlist"/>
        <w:autoSpaceDE w:val="0"/>
        <w:autoSpaceDN w:val="0"/>
        <w:adjustRightInd w:val="0"/>
        <w:spacing w:before="0" w:after="0"/>
        <w:ind w:left="697"/>
        <w:rPr>
          <w:rFonts w:asciiTheme="minorHAnsi" w:hAnsiTheme="minorHAnsi"/>
        </w:rPr>
      </w:pPr>
    </w:p>
    <w:p w:rsidR="00DF0591" w:rsidRPr="003123A0" w:rsidRDefault="00F462E8" w:rsidP="00F462E8">
      <w:pPr>
        <w:pStyle w:val="Akapitzlist"/>
        <w:autoSpaceDE w:val="0"/>
        <w:autoSpaceDN w:val="0"/>
        <w:adjustRightInd w:val="0"/>
        <w:spacing w:before="0" w:after="0"/>
        <w:ind w:left="4951" w:firstLine="12"/>
        <w:rPr>
          <w:rFonts w:asciiTheme="minorHAnsi" w:hAnsiTheme="minorHAnsi"/>
        </w:rPr>
      </w:pPr>
      <w:r w:rsidRPr="003123A0">
        <w:rPr>
          <w:rFonts w:asciiTheme="minorHAnsi" w:hAnsiTheme="minorHAnsi"/>
        </w:rPr>
        <w:t xml:space="preserve"> </w:t>
      </w:r>
      <w:r w:rsidR="00DF0591" w:rsidRPr="003123A0">
        <w:rPr>
          <w:rFonts w:asciiTheme="minorHAnsi" w:hAnsiTheme="minorHAnsi"/>
        </w:rPr>
        <w:t>Załącznik nr 3 - Wzór protokołu odbioru</w:t>
      </w:r>
    </w:p>
    <w:p w:rsidR="00DF0591" w:rsidRPr="003123A0" w:rsidRDefault="00DF0591" w:rsidP="00DF0591">
      <w:pPr>
        <w:spacing w:before="120" w:after="120" w:line="276" w:lineRule="auto"/>
        <w:jc w:val="center"/>
        <w:rPr>
          <w:rFonts w:asciiTheme="minorHAnsi" w:hAnsiTheme="minorHAnsi"/>
          <w:b/>
          <w:bCs/>
        </w:rPr>
      </w:pPr>
    </w:p>
    <w:p w:rsidR="00DF0591" w:rsidRPr="003123A0" w:rsidRDefault="00DF0591" w:rsidP="00DF0591">
      <w:pPr>
        <w:spacing w:before="120" w:after="120" w:line="276" w:lineRule="auto"/>
        <w:jc w:val="center"/>
        <w:rPr>
          <w:rFonts w:asciiTheme="minorHAnsi" w:hAnsiTheme="minorHAnsi"/>
          <w:b/>
        </w:rPr>
      </w:pPr>
      <w:r w:rsidRPr="003123A0">
        <w:rPr>
          <w:rFonts w:asciiTheme="minorHAnsi" w:hAnsiTheme="minorHAnsi"/>
          <w:b/>
        </w:rPr>
        <w:t>WZÓR PROTOKOŁU ODBIORU</w:t>
      </w:r>
      <w:r w:rsidRPr="003123A0">
        <w:rPr>
          <w:rFonts w:asciiTheme="minorHAnsi" w:hAnsiTheme="minorHAnsi"/>
          <w:b/>
          <w:bCs/>
        </w:rPr>
        <w:t xml:space="preserve"> </w:t>
      </w:r>
    </w:p>
    <w:p w:rsidR="00DF0591" w:rsidRPr="003123A0" w:rsidRDefault="00DF0591" w:rsidP="008752CC">
      <w:pPr>
        <w:rPr>
          <w:rFonts w:asciiTheme="minorHAnsi" w:hAnsiTheme="minorHAnsi"/>
        </w:rPr>
      </w:pPr>
      <w:r w:rsidRPr="003123A0">
        <w:rPr>
          <w:rFonts w:asciiTheme="minorHAnsi" w:hAnsiTheme="minorHAnsi"/>
        </w:rPr>
        <w:t>Miejsce dokonania odbioru:      ___________________</w:t>
      </w:r>
    </w:p>
    <w:p w:rsidR="00DF0591" w:rsidRPr="003123A0" w:rsidRDefault="00DF0591" w:rsidP="008752CC">
      <w:pPr>
        <w:rPr>
          <w:rFonts w:asciiTheme="minorHAnsi" w:hAnsiTheme="minorHAnsi"/>
        </w:rPr>
      </w:pPr>
      <w:r w:rsidRPr="003123A0">
        <w:rPr>
          <w:rFonts w:asciiTheme="minorHAnsi" w:hAnsiTheme="minorHAnsi"/>
        </w:rPr>
        <w:t>Data dokonania odbioru:           ___________________</w:t>
      </w:r>
    </w:p>
    <w:p w:rsidR="00DF0591" w:rsidRPr="003123A0" w:rsidRDefault="00DF0591" w:rsidP="00DF0591">
      <w:pPr>
        <w:spacing w:after="200" w:line="360" w:lineRule="auto"/>
        <w:rPr>
          <w:rFonts w:asciiTheme="minorHAnsi" w:hAnsiTheme="minorHAnsi"/>
          <w:i/>
          <w:iCs/>
        </w:rPr>
      </w:pPr>
    </w:p>
    <w:p w:rsidR="00DF0591" w:rsidRPr="003123A0" w:rsidRDefault="00DF0591" w:rsidP="008752CC">
      <w:pPr>
        <w:rPr>
          <w:rFonts w:asciiTheme="minorHAnsi" w:hAnsiTheme="minorHAnsi"/>
          <w:i/>
        </w:rPr>
      </w:pPr>
      <w:r w:rsidRPr="003123A0">
        <w:rPr>
          <w:rFonts w:asciiTheme="minorHAnsi" w:hAnsiTheme="minorHAnsi"/>
        </w:rPr>
        <w:t>Ze strony Wykonawcy:</w:t>
      </w:r>
    </w:p>
    <w:p w:rsidR="00DF0591" w:rsidRPr="003123A0" w:rsidRDefault="00DF0591" w:rsidP="008752CC">
      <w:pPr>
        <w:rPr>
          <w:rFonts w:asciiTheme="minorHAnsi" w:hAnsiTheme="minorHAnsi"/>
        </w:rPr>
      </w:pPr>
      <w:r w:rsidRPr="003123A0">
        <w:rPr>
          <w:rFonts w:asciiTheme="minorHAnsi" w:hAnsiTheme="minorHAnsi"/>
        </w:rPr>
        <w:t>_______________________________</w:t>
      </w:r>
    </w:p>
    <w:p w:rsidR="00DF0591" w:rsidRPr="003123A0" w:rsidRDefault="00DF0591" w:rsidP="008752CC">
      <w:pPr>
        <w:spacing w:after="200" w:line="360" w:lineRule="auto"/>
        <w:rPr>
          <w:rFonts w:asciiTheme="minorHAnsi" w:hAnsiTheme="minorHAnsi"/>
          <w:i/>
        </w:rPr>
      </w:pPr>
      <w:r w:rsidRPr="003123A0">
        <w:rPr>
          <w:rFonts w:asciiTheme="minorHAnsi" w:hAnsiTheme="minorHAnsi"/>
          <w:i/>
        </w:rPr>
        <w:t>(nazwa i adres)</w:t>
      </w:r>
    </w:p>
    <w:p w:rsidR="00DF0591" w:rsidRPr="003123A0" w:rsidRDefault="00DF0591" w:rsidP="008752CC">
      <w:pPr>
        <w:rPr>
          <w:rFonts w:asciiTheme="minorHAnsi" w:hAnsiTheme="minorHAnsi"/>
        </w:rPr>
      </w:pPr>
      <w:r w:rsidRPr="003123A0">
        <w:rPr>
          <w:rFonts w:asciiTheme="minorHAnsi" w:hAnsiTheme="minorHAnsi"/>
        </w:rPr>
        <w:t>_______________________________</w:t>
      </w:r>
    </w:p>
    <w:p w:rsidR="00DF0591" w:rsidRPr="003123A0" w:rsidRDefault="00DF0591" w:rsidP="008752CC">
      <w:pPr>
        <w:spacing w:after="200" w:line="360" w:lineRule="auto"/>
        <w:rPr>
          <w:rFonts w:asciiTheme="minorHAnsi" w:hAnsiTheme="minorHAnsi"/>
          <w:i/>
        </w:rPr>
      </w:pPr>
      <w:r w:rsidRPr="003123A0">
        <w:rPr>
          <w:rFonts w:asciiTheme="minorHAnsi" w:hAnsiTheme="minorHAnsi"/>
          <w:i/>
        </w:rPr>
        <w:t>(imię i nazwisko osoby upoważnionej)</w:t>
      </w:r>
    </w:p>
    <w:p w:rsidR="00DF0591" w:rsidRPr="003123A0" w:rsidRDefault="00DF0591" w:rsidP="008752CC">
      <w:pPr>
        <w:spacing w:after="200" w:line="360" w:lineRule="auto"/>
        <w:rPr>
          <w:rFonts w:asciiTheme="minorHAnsi" w:hAnsiTheme="minorHAnsi"/>
        </w:rPr>
      </w:pPr>
      <w:r w:rsidRPr="003123A0">
        <w:rPr>
          <w:rFonts w:asciiTheme="minorHAnsi" w:hAnsiTheme="minorHAnsi"/>
        </w:rPr>
        <w:t>Ze strony Zamawiającego:</w:t>
      </w:r>
    </w:p>
    <w:p w:rsidR="00DF0591" w:rsidRPr="003123A0" w:rsidRDefault="00DF0591" w:rsidP="008752CC">
      <w:pPr>
        <w:rPr>
          <w:rFonts w:asciiTheme="minorHAnsi" w:hAnsiTheme="minorHAnsi"/>
        </w:rPr>
      </w:pPr>
      <w:r w:rsidRPr="003123A0">
        <w:rPr>
          <w:rFonts w:asciiTheme="minorHAnsi" w:hAnsiTheme="minorHAnsi"/>
        </w:rPr>
        <w:t>_______________________________</w:t>
      </w:r>
    </w:p>
    <w:p w:rsidR="00DF0591" w:rsidRPr="003123A0" w:rsidRDefault="00DF0591" w:rsidP="008752CC">
      <w:pPr>
        <w:rPr>
          <w:rFonts w:asciiTheme="minorHAnsi" w:hAnsiTheme="minorHAnsi"/>
          <w:i/>
        </w:rPr>
      </w:pPr>
      <w:r w:rsidRPr="003123A0">
        <w:rPr>
          <w:rFonts w:asciiTheme="minorHAnsi" w:hAnsiTheme="minorHAnsi"/>
          <w:i/>
        </w:rPr>
        <w:t>(nazwa i adres)</w:t>
      </w:r>
    </w:p>
    <w:p w:rsidR="00DF0591" w:rsidRPr="003123A0" w:rsidRDefault="00DF0591" w:rsidP="00DF0591">
      <w:pPr>
        <w:numPr>
          <w:ilvl w:val="0"/>
          <w:numId w:val="26"/>
        </w:numPr>
        <w:spacing w:before="0" w:after="0" w:line="276" w:lineRule="auto"/>
        <w:jc w:val="left"/>
        <w:rPr>
          <w:rFonts w:asciiTheme="minorHAnsi" w:hAnsiTheme="minorHAnsi"/>
        </w:rPr>
      </w:pPr>
      <w:r w:rsidRPr="003123A0">
        <w:rPr>
          <w:rFonts w:asciiTheme="minorHAnsi" w:hAnsiTheme="minorHAnsi"/>
        </w:rPr>
        <w:t>_____________________________</w:t>
      </w:r>
    </w:p>
    <w:p w:rsidR="00DF0591" w:rsidRPr="003123A0" w:rsidRDefault="00DF0591" w:rsidP="00DF0591">
      <w:pPr>
        <w:numPr>
          <w:ilvl w:val="0"/>
          <w:numId w:val="26"/>
        </w:numPr>
        <w:spacing w:before="0" w:after="0" w:line="276" w:lineRule="auto"/>
        <w:jc w:val="left"/>
        <w:rPr>
          <w:rFonts w:asciiTheme="minorHAnsi" w:hAnsiTheme="minorHAnsi"/>
        </w:rPr>
      </w:pPr>
      <w:r w:rsidRPr="003123A0">
        <w:rPr>
          <w:rFonts w:asciiTheme="minorHAnsi" w:hAnsiTheme="minorHAnsi"/>
        </w:rPr>
        <w:t>_____________________________</w:t>
      </w:r>
    </w:p>
    <w:p w:rsidR="00DF0591" w:rsidRPr="003123A0" w:rsidRDefault="00DF0591" w:rsidP="008752CC">
      <w:pPr>
        <w:spacing w:after="200" w:line="360" w:lineRule="auto"/>
        <w:ind w:firstLine="540"/>
        <w:rPr>
          <w:rFonts w:asciiTheme="minorHAnsi" w:hAnsiTheme="minorHAnsi"/>
          <w:i/>
        </w:rPr>
      </w:pPr>
      <w:r w:rsidRPr="003123A0">
        <w:rPr>
          <w:rFonts w:asciiTheme="minorHAnsi" w:hAnsiTheme="minorHAnsi"/>
          <w:i/>
        </w:rPr>
        <w:t>(imiona i nazwiska osób upoważnionych)</w:t>
      </w:r>
    </w:p>
    <w:p w:rsidR="00DF0591" w:rsidRPr="003123A0" w:rsidRDefault="00DF0591" w:rsidP="00211EFA">
      <w:pPr>
        <w:spacing w:after="0" w:line="276" w:lineRule="auto"/>
        <w:rPr>
          <w:rFonts w:asciiTheme="minorHAnsi" w:hAnsiTheme="minorHAnsi"/>
        </w:rPr>
      </w:pPr>
      <w:r w:rsidRPr="003123A0">
        <w:rPr>
          <w:rFonts w:asciiTheme="minorHAnsi" w:hAnsiTheme="minorHAnsi"/>
        </w:rPr>
        <w:t xml:space="preserve">Potwierdzenie zgodności, </w:t>
      </w:r>
      <w:r w:rsidR="0049619A" w:rsidRPr="003123A0">
        <w:rPr>
          <w:rFonts w:asciiTheme="minorHAnsi" w:eastAsia="Calibri" w:hAnsiTheme="minorHAnsi" w:cs="Arial"/>
          <w:kern w:val="0"/>
        </w:rPr>
        <w:t xml:space="preserve">jakości  </w:t>
      </w:r>
      <w:r w:rsidR="00D61CDC" w:rsidRPr="003123A0">
        <w:rPr>
          <w:rFonts w:asciiTheme="minorHAnsi" w:eastAsia="Calibri" w:hAnsiTheme="minorHAnsi" w:cs="Arial"/>
          <w:kern w:val="0"/>
        </w:rPr>
        <w:t xml:space="preserve">wykonanej usługi </w:t>
      </w:r>
      <w:r w:rsidR="00F86440" w:rsidRPr="003123A0">
        <w:rPr>
          <w:rFonts w:asciiTheme="minorHAnsi" w:eastAsia="Calibri" w:hAnsiTheme="minorHAnsi" w:cs="Arial"/>
          <w:kern w:val="0"/>
        </w:rPr>
        <w:t xml:space="preserve">cateringowej </w:t>
      </w:r>
      <w:r w:rsidR="00D61CDC" w:rsidRPr="003123A0">
        <w:rPr>
          <w:rFonts w:asciiTheme="minorHAnsi" w:eastAsia="Calibri" w:hAnsiTheme="minorHAnsi" w:cs="Arial"/>
          <w:kern w:val="0"/>
        </w:rPr>
        <w:t>………….  dla …….. osób o wartości …………</w:t>
      </w:r>
      <w:r w:rsidR="00F86440" w:rsidRPr="003123A0">
        <w:rPr>
          <w:rFonts w:asciiTheme="minorHAnsi" w:eastAsia="Calibri" w:hAnsiTheme="minorHAnsi" w:cs="Arial"/>
          <w:kern w:val="0"/>
        </w:rPr>
        <w:t xml:space="preserve">zł brutto </w:t>
      </w:r>
      <w:r w:rsidR="00D61CDC" w:rsidRPr="003123A0">
        <w:rPr>
          <w:rFonts w:asciiTheme="minorHAnsi" w:eastAsia="Calibri" w:hAnsiTheme="minorHAnsi" w:cs="Arial"/>
          <w:kern w:val="0"/>
        </w:rPr>
        <w:t xml:space="preserve">w ramach umowy </w:t>
      </w:r>
      <w:r w:rsidR="00F86440" w:rsidRPr="003123A0">
        <w:rPr>
          <w:rFonts w:asciiTheme="minorHAnsi" w:eastAsia="Calibri" w:hAnsiTheme="minorHAnsi" w:cs="Arial"/>
          <w:kern w:val="0"/>
        </w:rPr>
        <w:t xml:space="preserve">nr </w:t>
      </w:r>
      <w:r w:rsidR="00D61CDC" w:rsidRPr="003123A0">
        <w:rPr>
          <w:rFonts w:asciiTheme="minorHAnsi" w:eastAsia="Calibri" w:hAnsiTheme="minorHAnsi" w:cs="Arial"/>
          <w:kern w:val="0"/>
        </w:rPr>
        <w:t>………………………………………… z dnia ……………………………………</w:t>
      </w:r>
      <w:r w:rsidR="0049619A" w:rsidRPr="003123A0">
        <w:rPr>
          <w:rFonts w:asciiTheme="minorHAnsi" w:eastAsia="Calibri" w:hAnsiTheme="minorHAnsi" w:cs="Arial"/>
          <w:kern w:val="0"/>
        </w:rPr>
        <w:t xml:space="preserve"> *:</w:t>
      </w:r>
    </w:p>
    <w:p w:rsidR="00DF0591" w:rsidRPr="003123A0" w:rsidRDefault="00DF0591" w:rsidP="00E22793">
      <w:pPr>
        <w:numPr>
          <w:ilvl w:val="0"/>
          <w:numId w:val="29"/>
        </w:numPr>
        <w:spacing w:before="0" w:after="0" w:line="276" w:lineRule="auto"/>
        <w:ind w:hanging="720"/>
        <w:jc w:val="left"/>
        <w:rPr>
          <w:rFonts w:asciiTheme="minorHAnsi" w:hAnsiTheme="minorHAnsi"/>
        </w:rPr>
      </w:pPr>
      <w:r w:rsidRPr="003123A0">
        <w:rPr>
          <w:rFonts w:asciiTheme="minorHAnsi" w:hAnsiTheme="minorHAnsi"/>
        </w:rPr>
        <w:t>Tak*</w:t>
      </w:r>
    </w:p>
    <w:p w:rsidR="00DF0591" w:rsidRPr="003123A0" w:rsidRDefault="00DF0591" w:rsidP="00E22793">
      <w:pPr>
        <w:numPr>
          <w:ilvl w:val="0"/>
          <w:numId w:val="29"/>
        </w:numPr>
        <w:spacing w:before="0" w:after="0" w:line="276" w:lineRule="auto"/>
        <w:ind w:hanging="720"/>
        <w:jc w:val="left"/>
        <w:rPr>
          <w:rFonts w:asciiTheme="minorHAnsi" w:hAnsiTheme="minorHAnsi"/>
        </w:rPr>
      </w:pPr>
      <w:r w:rsidRPr="003123A0">
        <w:rPr>
          <w:rFonts w:asciiTheme="minorHAnsi" w:hAnsiTheme="minorHAnsi"/>
        </w:rPr>
        <w:t>Nie* - zastrzeżenia     ___________________________________</w:t>
      </w:r>
    </w:p>
    <w:p w:rsidR="00DF0591" w:rsidRPr="003123A0" w:rsidRDefault="00DF0591" w:rsidP="00211EFA">
      <w:pPr>
        <w:spacing w:after="120" w:line="276" w:lineRule="auto"/>
        <w:rPr>
          <w:rFonts w:asciiTheme="minorHAnsi" w:hAnsiTheme="minorHAnsi"/>
          <w:i/>
        </w:rPr>
      </w:pPr>
      <w:r w:rsidRPr="003123A0">
        <w:rPr>
          <w:rFonts w:asciiTheme="minorHAnsi" w:hAnsiTheme="minorHAnsi"/>
          <w:i/>
        </w:rPr>
        <w:t>                                                       (jeżeli zastrzeżenia to podać, jakie)</w:t>
      </w:r>
    </w:p>
    <w:p w:rsidR="00DF0591" w:rsidRPr="003123A0" w:rsidRDefault="00DF0591" w:rsidP="00211EFA">
      <w:pPr>
        <w:spacing w:after="0" w:line="276" w:lineRule="auto"/>
        <w:rPr>
          <w:rFonts w:asciiTheme="minorHAnsi" w:hAnsiTheme="minorHAnsi"/>
        </w:rPr>
      </w:pPr>
      <w:r w:rsidRPr="003123A0">
        <w:rPr>
          <w:rFonts w:asciiTheme="minorHAnsi" w:hAnsiTheme="minorHAnsi"/>
        </w:rPr>
        <w:t>Końcowy wynik odbioru:</w:t>
      </w:r>
    </w:p>
    <w:p w:rsidR="00DF0591" w:rsidRPr="003123A0" w:rsidRDefault="00DF0591" w:rsidP="00E22793">
      <w:pPr>
        <w:numPr>
          <w:ilvl w:val="0"/>
          <w:numId w:val="29"/>
        </w:numPr>
        <w:spacing w:before="0" w:after="0" w:line="276" w:lineRule="auto"/>
        <w:ind w:hanging="720"/>
        <w:jc w:val="left"/>
        <w:rPr>
          <w:rFonts w:asciiTheme="minorHAnsi" w:hAnsiTheme="minorHAnsi"/>
        </w:rPr>
      </w:pPr>
      <w:r w:rsidRPr="003123A0">
        <w:rPr>
          <w:rFonts w:asciiTheme="minorHAnsi" w:hAnsiTheme="minorHAnsi"/>
        </w:rPr>
        <w:lastRenderedPageBreak/>
        <w:t>Pozytywny*</w:t>
      </w:r>
    </w:p>
    <w:p w:rsidR="00DF0591" w:rsidRPr="003123A0" w:rsidRDefault="00DF0591" w:rsidP="00E22793">
      <w:pPr>
        <w:numPr>
          <w:ilvl w:val="0"/>
          <w:numId w:val="29"/>
        </w:numPr>
        <w:spacing w:before="0" w:after="0" w:line="276" w:lineRule="auto"/>
        <w:ind w:hanging="720"/>
        <w:jc w:val="left"/>
        <w:rPr>
          <w:rFonts w:asciiTheme="minorHAnsi" w:hAnsiTheme="minorHAnsi"/>
        </w:rPr>
      </w:pPr>
      <w:r w:rsidRPr="003123A0">
        <w:rPr>
          <w:rFonts w:asciiTheme="minorHAnsi" w:hAnsiTheme="minorHAnsi"/>
        </w:rPr>
        <w:t>Negatywny* - zastrzeżenia ___________________________________</w:t>
      </w:r>
    </w:p>
    <w:p w:rsidR="00DF0591" w:rsidRPr="003123A0" w:rsidRDefault="00DF0591" w:rsidP="00211EFA">
      <w:pPr>
        <w:spacing w:after="120" w:line="276" w:lineRule="auto"/>
        <w:rPr>
          <w:rFonts w:asciiTheme="minorHAnsi" w:hAnsiTheme="minorHAnsi"/>
          <w:i/>
        </w:rPr>
      </w:pPr>
      <w:r w:rsidRPr="003123A0">
        <w:rPr>
          <w:rFonts w:asciiTheme="minorHAnsi" w:hAnsiTheme="minorHAnsi"/>
          <w:i/>
        </w:rPr>
        <w:t>                                                                         (jeżeli zastrzeżenia to podać, jakie)</w:t>
      </w:r>
    </w:p>
    <w:p w:rsidR="00DF0591" w:rsidRPr="003123A0" w:rsidRDefault="00DF0591" w:rsidP="00211EFA">
      <w:pPr>
        <w:spacing w:after="0" w:line="276" w:lineRule="auto"/>
        <w:rPr>
          <w:rFonts w:asciiTheme="minorHAnsi" w:hAnsiTheme="minorHAnsi"/>
        </w:rPr>
      </w:pPr>
      <w:r w:rsidRPr="003123A0">
        <w:rPr>
          <w:rFonts w:asciiTheme="minorHAnsi" w:hAnsiTheme="minorHAnsi"/>
        </w:rPr>
        <w:t>Podpisy:</w:t>
      </w:r>
    </w:p>
    <w:p w:rsidR="00DF0591" w:rsidRPr="003123A0" w:rsidRDefault="00DF0591" w:rsidP="00E22793">
      <w:pPr>
        <w:numPr>
          <w:ilvl w:val="1"/>
          <w:numId w:val="29"/>
        </w:numPr>
        <w:spacing w:before="0" w:after="0" w:line="276" w:lineRule="auto"/>
        <w:ind w:hanging="368"/>
        <w:jc w:val="left"/>
        <w:rPr>
          <w:rFonts w:asciiTheme="minorHAnsi" w:hAnsiTheme="minorHAnsi"/>
        </w:rPr>
      </w:pPr>
      <w:r w:rsidRPr="003123A0">
        <w:rPr>
          <w:rFonts w:asciiTheme="minorHAnsi" w:hAnsiTheme="minorHAnsi"/>
        </w:rPr>
        <w:t>_________________________</w:t>
      </w:r>
    </w:p>
    <w:p w:rsidR="00DF0591" w:rsidRPr="003123A0" w:rsidRDefault="00DF0591" w:rsidP="00E22793">
      <w:pPr>
        <w:numPr>
          <w:ilvl w:val="1"/>
          <w:numId w:val="29"/>
        </w:numPr>
        <w:spacing w:before="0" w:after="0" w:line="360" w:lineRule="auto"/>
        <w:ind w:hanging="368"/>
        <w:jc w:val="left"/>
        <w:rPr>
          <w:rFonts w:asciiTheme="minorHAnsi" w:hAnsiTheme="minorHAnsi"/>
        </w:rPr>
      </w:pPr>
      <w:r w:rsidRPr="003123A0">
        <w:rPr>
          <w:rFonts w:asciiTheme="minorHAnsi" w:hAnsiTheme="minorHAnsi"/>
        </w:rPr>
        <w:t>_________________________                            </w:t>
      </w:r>
      <w:r w:rsidR="00F86440" w:rsidRPr="003123A0">
        <w:rPr>
          <w:rFonts w:asciiTheme="minorHAnsi" w:hAnsiTheme="minorHAnsi"/>
        </w:rPr>
        <w:t xml:space="preserve">              </w:t>
      </w:r>
      <w:r w:rsidRPr="003123A0">
        <w:rPr>
          <w:rFonts w:asciiTheme="minorHAnsi" w:hAnsiTheme="minorHAnsi"/>
        </w:rPr>
        <w:t xml:space="preserve"> ______________________________   </w:t>
      </w:r>
    </w:p>
    <w:p w:rsidR="00DF0591" w:rsidRPr="003123A0" w:rsidRDefault="00DF0591" w:rsidP="00211EFA">
      <w:pPr>
        <w:spacing w:after="200" w:line="360" w:lineRule="auto"/>
        <w:rPr>
          <w:rFonts w:asciiTheme="minorHAnsi" w:hAnsiTheme="minorHAnsi"/>
        </w:rPr>
      </w:pPr>
      <w:r w:rsidRPr="003123A0">
        <w:rPr>
          <w:rFonts w:asciiTheme="minorHAnsi" w:hAnsiTheme="minorHAnsi"/>
        </w:rPr>
        <w:t>(</w:t>
      </w:r>
      <w:r w:rsidRPr="003123A0">
        <w:rPr>
          <w:rFonts w:asciiTheme="minorHAnsi" w:hAnsiTheme="minorHAnsi"/>
          <w:i/>
        </w:rPr>
        <w:t>osoba/y upoważniona/e ze strony Zamawiającego)</w:t>
      </w:r>
      <w:r w:rsidRPr="003123A0">
        <w:rPr>
          <w:rFonts w:asciiTheme="minorHAnsi" w:hAnsiTheme="minorHAnsi"/>
          <w:i/>
          <w:iCs/>
        </w:rPr>
        <w:t>                                 </w:t>
      </w:r>
      <w:r w:rsidRPr="003123A0">
        <w:rPr>
          <w:rFonts w:asciiTheme="minorHAnsi" w:hAnsiTheme="minorHAnsi"/>
        </w:rPr>
        <w:t>(</w:t>
      </w:r>
      <w:r w:rsidRPr="003123A0">
        <w:rPr>
          <w:rFonts w:asciiTheme="minorHAnsi" w:hAnsiTheme="minorHAnsi"/>
          <w:i/>
        </w:rPr>
        <w:t>Przedstawiciel Wykonawcy</w:t>
      </w:r>
      <w:r w:rsidRPr="003123A0">
        <w:rPr>
          <w:rFonts w:asciiTheme="minorHAnsi" w:hAnsiTheme="minorHAnsi"/>
        </w:rPr>
        <w:t>)</w:t>
      </w:r>
    </w:p>
    <w:p w:rsidR="0042417A" w:rsidRPr="003123A0" w:rsidRDefault="00DF0591" w:rsidP="003123A0">
      <w:pPr>
        <w:spacing w:after="200" w:line="360" w:lineRule="auto"/>
        <w:ind w:left="360"/>
        <w:rPr>
          <w:rFonts w:asciiTheme="minorHAnsi" w:hAnsiTheme="minorHAnsi"/>
          <w:kern w:val="0"/>
        </w:rPr>
      </w:pPr>
      <w:r w:rsidRPr="003123A0">
        <w:rPr>
          <w:rFonts w:asciiTheme="minorHAnsi" w:hAnsiTheme="minorHAnsi"/>
          <w:i/>
        </w:rPr>
        <w:t>*niewłaściwe skreślić.</w:t>
      </w:r>
      <w:r w:rsidR="003123A0" w:rsidRPr="003123A0">
        <w:rPr>
          <w:rFonts w:asciiTheme="minorHAnsi" w:hAnsiTheme="minorHAnsi"/>
          <w:kern w:val="0"/>
        </w:rPr>
        <w:t xml:space="preserve"> </w:t>
      </w:r>
    </w:p>
    <w:sectPr w:rsidR="0042417A" w:rsidRPr="003123A0" w:rsidSect="00067205">
      <w:headerReference w:type="default" r:id="rId16"/>
      <w:footerReference w:type="default" r:id="rId17"/>
      <w:pgSz w:w="11907" w:h="16840" w:code="9"/>
      <w:pgMar w:top="1418" w:right="851" w:bottom="1418" w:left="2268" w:header="709" w:footer="709" w:gutter="0"/>
      <w:cols w:space="34"/>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0112" w:rsidRDefault="00A60112" w:rsidP="00E1034D">
      <w:pPr>
        <w:spacing w:before="0" w:after="0"/>
      </w:pPr>
      <w:r>
        <w:separator/>
      </w:r>
    </w:p>
  </w:endnote>
  <w:endnote w:type="continuationSeparator" w:id="0">
    <w:p w:rsidR="00A60112" w:rsidRDefault="00A60112" w:rsidP="00E1034D">
      <w:pPr>
        <w:spacing w:before="0" w:after="0"/>
      </w:pPr>
      <w:r>
        <w:continuationSeparator/>
      </w:r>
    </w:p>
  </w:endnote>
  <w:endnote w:type="continuationNotice" w:id="1">
    <w:p w:rsidR="00A60112" w:rsidRDefault="00A6011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EE"/>
    <w:family w:val="roman"/>
    <w:pitch w:val="variable"/>
    <w:sig w:usb0="E00002FF" w:usb1="420024FF" w:usb2="00000000" w:usb3="00000000" w:csb0="0000019F" w:csb1="00000000"/>
  </w:font>
  <w:font w:name="Times">
    <w:panose1 w:val="02020603050405020304"/>
    <w:charset w:val="EE"/>
    <w:family w:val="roman"/>
    <w:pitch w:val="variable"/>
    <w:sig w:usb0="E0002AFF" w:usb1="C0007841" w:usb2="00000009" w:usb3="00000000" w:csb0="000001FF" w:csb1="00000000"/>
  </w:font>
  <w:font w:name="ArialNarrow">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9347571"/>
      <w:docPartObj>
        <w:docPartGallery w:val="Page Numbers (Bottom of Page)"/>
        <w:docPartUnique/>
      </w:docPartObj>
    </w:sdtPr>
    <w:sdtEndPr>
      <w:rPr>
        <w:b/>
        <w:color w:val="85857A"/>
      </w:rPr>
    </w:sdtEndPr>
    <w:sdtContent>
      <w:p w:rsidR="00BE18C3" w:rsidRPr="006E632A" w:rsidRDefault="00BE18C3" w:rsidP="006E632A">
        <w:pPr>
          <w:pStyle w:val="Cytat"/>
          <w:jc w:val="right"/>
          <w:rPr>
            <w:b/>
            <w:color w:val="85857A"/>
          </w:rPr>
        </w:pPr>
        <w:r w:rsidRPr="003C2F18">
          <w:rPr>
            <w:b/>
            <w:color w:val="85857A"/>
          </w:rPr>
          <w:fldChar w:fldCharType="begin"/>
        </w:r>
        <w:r w:rsidRPr="003C2F18">
          <w:rPr>
            <w:b/>
            <w:color w:val="85857A"/>
          </w:rPr>
          <w:instrText xml:space="preserve"> PAGE   \* MERGEFORMAT </w:instrText>
        </w:r>
        <w:r w:rsidRPr="003C2F18">
          <w:rPr>
            <w:b/>
            <w:color w:val="85857A"/>
          </w:rPr>
          <w:fldChar w:fldCharType="separate"/>
        </w:r>
        <w:r w:rsidR="00EB5E60">
          <w:rPr>
            <w:b/>
            <w:color w:val="85857A"/>
          </w:rPr>
          <w:t>2</w:t>
        </w:r>
        <w:r w:rsidRPr="003C2F18">
          <w:rPr>
            <w:b/>
            <w:color w:val="85857A"/>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0112" w:rsidRDefault="00A60112" w:rsidP="00E1034D">
      <w:pPr>
        <w:spacing w:before="0" w:after="0"/>
      </w:pPr>
      <w:r>
        <w:separator/>
      </w:r>
    </w:p>
  </w:footnote>
  <w:footnote w:type="continuationSeparator" w:id="0">
    <w:p w:rsidR="00A60112" w:rsidRDefault="00A60112" w:rsidP="00E1034D">
      <w:pPr>
        <w:spacing w:before="0" w:after="0"/>
      </w:pPr>
      <w:r>
        <w:continuationSeparator/>
      </w:r>
    </w:p>
  </w:footnote>
  <w:footnote w:type="continuationNotice" w:id="1">
    <w:p w:rsidR="00A60112" w:rsidRDefault="00A60112">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53" w:type="dxa"/>
      <w:tblInd w:w="-1168" w:type="dxa"/>
      <w:tblLook w:val="04A0" w:firstRow="1" w:lastRow="0" w:firstColumn="1" w:lastColumn="0" w:noHBand="0" w:noVBand="1"/>
    </w:tblPr>
    <w:tblGrid>
      <w:gridCol w:w="3599"/>
      <w:gridCol w:w="3631"/>
      <w:gridCol w:w="1840"/>
      <w:gridCol w:w="1783"/>
    </w:tblGrid>
    <w:tr w:rsidR="00BE18C3" w:rsidRPr="004F7169" w:rsidTr="006E632A">
      <w:trPr>
        <w:trHeight w:val="907"/>
      </w:trPr>
      <w:tc>
        <w:tcPr>
          <w:tcW w:w="4066" w:type="dxa"/>
        </w:tcPr>
        <w:p w:rsidR="00BE18C3" w:rsidRPr="00D14B49" w:rsidRDefault="00BE18C3" w:rsidP="006E632A">
          <w:pPr>
            <w:pStyle w:val="Nagwek"/>
            <w:spacing w:after="120"/>
            <w:rPr>
              <w:rFonts w:ascii="Arial" w:hAnsi="Arial" w:cs="Arial"/>
              <w:lang w:eastAsia="pl-PL"/>
            </w:rPr>
          </w:pPr>
          <w:r>
            <w:rPr>
              <w:noProof/>
              <w:lang w:eastAsia="pl-PL"/>
            </w:rPr>
            <w:drawing>
              <wp:anchor distT="0" distB="0" distL="114300" distR="114300" simplePos="0" relativeHeight="251658240" behindDoc="0" locked="0" layoutInCell="1" allowOverlap="1">
                <wp:simplePos x="0" y="0"/>
                <wp:positionH relativeFrom="column">
                  <wp:posOffset>654685</wp:posOffset>
                </wp:positionH>
                <wp:positionV relativeFrom="paragraph">
                  <wp:posOffset>-104775</wp:posOffset>
                </wp:positionV>
                <wp:extent cx="1552575" cy="970280"/>
                <wp:effectExtent l="0" t="0" r="9525" b="1270"/>
                <wp:wrapSquare wrapText="bothSides"/>
                <wp:docPr id="1" name="Obraz 1" descr="POLIN MHZP_Logo_PL_bas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LIN MHZP_Logo_PL_basi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970280"/>
                        </a:xfrm>
                        <a:prstGeom prst="rect">
                          <a:avLst/>
                        </a:prstGeom>
                        <a:noFill/>
                        <a:ln>
                          <a:noFill/>
                        </a:ln>
                      </pic:spPr>
                    </pic:pic>
                  </a:graphicData>
                </a:graphic>
              </wp:anchor>
            </w:drawing>
          </w:r>
        </w:p>
      </w:tc>
      <w:tc>
        <w:tcPr>
          <w:tcW w:w="4335" w:type="dxa"/>
        </w:tcPr>
        <w:p w:rsidR="00BE18C3" w:rsidRPr="00726243" w:rsidRDefault="00BE18C3" w:rsidP="00211EFA">
          <w:pPr>
            <w:tabs>
              <w:tab w:val="left" w:pos="1660"/>
            </w:tabs>
            <w:jc w:val="right"/>
            <w:rPr>
              <w:rFonts w:ascii="Arial" w:hAnsi="Arial" w:cs="Arial"/>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74.25pt;margin-top:14.85pt;width:101pt;height:74pt;z-index:251662336;mso-position-horizontal-relative:text;mso-position-vertical-relative:text" wrapcoords="-160 0 -160 21382 21600 21382 21600 0 -160 0">
                <v:imagedata r:id="rId2" o:title=""/>
                <w10:wrap type="through"/>
              </v:shape>
              <o:OLEObject Type="Embed" ProgID="PBrush" ShapeID="_x0000_s2050" DrawAspect="Content" ObjectID="_1516510921" r:id="rId3"/>
            </w:pict>
          </w:r>
          <w:r>
            <w:rPr>
              <w:noProof/>
              <w:lang w:eastAsia="pl-PL"/>
            </w:rPr>
            <w:drawing>
              <wp:anchor distT="0" distB="0" distL="114300" distR="114300" simplePos="0" relativeHeight="251660288" behindDoc="0" locked="0" layoutInCell="1" allowOverlap="1">
                <wp:simplePos x="0" y="0"/>
                <wp:positionH relativeFrom="column">
                  <wp:posOffset>52070</wp:posOffset>
                </wp:positionH>
                <wp:positionV relativeFrom="paragraph">
                  <wp:posOffset>423545</wp:posOffset>
                </wp:positionV>
                <wp:extent cx="781050" cy="451485"/>
                <wp:effectExtent l="0" t="0" r="0" b="5715"/>
                <wp:wrapNone/>
                <wp:docPr id="11" name="Obraz 11" descr="logo_mkid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mkid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81050" cy="451485"/>
                        </a:xfrm>
                        <a:prstGeom prst="rect">
                          <a:avLst/>
                        </a:prstGeom>
                        <a:noFill/>
                        <a:ln>
                          <a:noFill/>
                        </a:ln>
                      </pic:spPr>
                    </pic:pic>
                  </a:graphicData>
                </a:graphic>
              </wp:anchor>
            </w:drawing>
          </w:r>
        </w:p>
      </w:tc>
      <w:tc>
        <w:tcPr>
          <w:tcW w:w="1304" w:type="dxa"/>
        </w:tcPr>
        <w:p w:rsidR="00BE18C3" w:rsidRPr="00D14B49" w:rsidRDefault="00BE18C3" w:rsidP="00206149">
          <w:pPr>
            <w:pStyle w:val="Nagwek"/>
            <w:rPr>
              <w:rFonts w:ascii="Arial" w:hAnsi="Arial" w:cs="Arial"/>
              <w:lang w:eastAsia="pl-PL"/>
            </w:rPr>
          </w:pPr>
          <w:r>
            <w:rPr>
              <w:rFonts w:ascii="Arial" w:hAnsi="Arial" w:cs="Arial"/>
              <w:noProof/>
              <w:lang w:eastAsia="pl-PL"/>
            </w:rPr>
            <w:drawing>
              <wp:anchor distT="0" distB="0" distL="114300" distR="114300" simplePos="0" relativeHeight="251663360" behindDoc="0" locked="0" layoutInCell="1" allowOverlap="1">
                <wp:simplePos x="0" y="0"/>
                <wp:positionH relativeFrom="column">
                  <wp:posOffset>635</wp:posOffset>
                </wp:positionH>
                <wp:positionV relativeFrom="paragraph">
                  <wp:posOffset>146685</wp:posOffset>
                </wp:positionV>
                <wp:extent cx="1031240" cy="995045"/>
                <wp:effectExtent l="0" t="0" r="0" b="0"/>
                <wp:wrapSquare wrapText="bothSides"/>
                <wp:docPr id="8" name="Obraz 8" descr="EEA+Gra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EA+Grants+-+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31240" cy="995045"/>
                        </a:xfrm>
                        <a:prstGeom prst="rect">
                          <a:avLst/>
                        </a:prstGeom>
                        <a:noFill/>
                        <a:ln>
                          <a:noFill/>
                        </a:ln>
                      </pic:spPr>
                    </pic:pic>
                  </a:graphicData>
                </a:graphic>
              </wp:anchor>
            </w:drawing>
          </w:r>
        </w:p>
      </w:tc>
      <w:tc>
        <w:tcPr>
          <w:tcW w:w="1148" w:type="dxa"/>
        </w:tcPr>
        <w:p w:rsidR="00BE18C3" w:rsidRPr="00D14B49" w:rsidRDefault="00BE18C3" w:rsidP="00206149">
          <w:pPr>
            <w:pStyle w:val="Nagwek"/>
            <w:rPr>
              <w:rFonts w:ascii="Arial" w:hAnsi="Arial" w:cs="Arial"/>
              <w:lang w:eastAsia="pl-PL"/>
            </w:rPr>
          </w:pPr>
          <w:r>
            <w:rPr>
              <w:rFonts w:ascii="Arial" w:hAnsi="Arial" w:cs="Arial"/>
              <w:noProof/>
              <w:lang w:eastAsia="pl-PL"/>
            </w:rPr>
            <w:drawing>
              <wp:anchor distT="0" distB="0" distL="114300" distR="114300" simplePos="0" relativeHeight="251664384" behindDoc="0" locked="0" layoutInCell="1" allowOverlap="1">
                <wp:simplePos x="0" y="0"/>
                <wp:positionH relativeFrom="column">
                  <wp:posOffset>635</wp:posOffset>
                </wp:positionH>
                <wp:positionV relativeFrom="paragraph">
                  <wp:posOffset>146685</wp:posOffset>
                </wp:positionV>
                <wp:extent cx="995045" cy="995045"/>
                <wp:effectExtent l="0" t="0" r="0" b="0"/>
                <wp:wrapSquare wrapText="bothSides"/>
                <wp:docPr id="9" name="Obraz 9" descr="Norway+Gra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orway+Grants+-+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95045" cy="995045"/>
                        </a:xfrm>
                        <a:prstGeom prst="rect">
                          <a:avLst/>
                        </a:prstGeom>
                        <a:noFill/>
                        <a:ln>
                          <a:noFill/>
                        </a:ln>
                      </pic:spPr>
                    </pic:pic>
                  </a:graphicData>
                </a:graphic>
              </wp:anchor>
            </w:drawing>
          </w:r>
        </w:p>
      </w:tc>
    </w:tr>
  </w:tbl>
  <w:p w:rsidR="00BE18C3" w:rsidRPr="00E4421E" w:rsidRDefault="00BE18C3" w:rsidP="00A65600">
    <w:pPr>
      <w:pStyle w:val="Nagwek"/>
      <w:rPr>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0"/>
        </w:tabs>
        <w:ind w:left="720" w:hanging="360"/>
      </w:pPr>
    </w:lvl>
  </w:abstractNum>
  <w:abstractNum w:abstractNumId="1">
    <w:nsid w:val="00000005"/>
    <w:multiLevelType w:val="singleLevel"/>
    <w:tmpl w:val="00000005"/>
    <w:name w:val="WW8Num5"/>
    <w:lvl w:ilvl="0">
      <w:start w:val="1"/>
      <w:numFmt w:val="decimal"/>
      <w:lvlText w:val="%1."/>
      <w:lvlJc w:val="left"/>
      <w:pPr>
        <w:tabs>
          <w:tab w:val="num" w:pos="540"/>
        </w:tabs>
        <w:ind w:left="540" w:hanging="360"/>
      </w:pPr>
    </w:lvl>
  </w:abstractNum>
  <w:abstractNum w:abstractNumId="2">
    <w:nsid w:val="00000018"/>
    <w:multiLevelType w:val="singleLevel"/>
    <w:tmpl w:val="00000018"/>
    <w:name w:val="WW8Num24"/>
    <w:lvl w:ilvl="0">
      <w:start w:val="1"/>
      <w:numFmt w:val="decimal"/>
      <w:lvlText w:val="%1."/>
      <w:lvlJc w:val="left"/>
      <w:pPr>
        <w:tabs>
          <w:tab w:val="num" w:pos="720"/>
        </w:tabs>
        <w:ind w:left="720" w:hanging="360"/>
      </w:pPr>
    </w:lvl>
  </w:abstractNum>
  <w:abstractNum w:abstractNumId="3">
    <w:nsid w:val="0000001C"/>
    <w:multiLevelType w:val="multilevel"/>
    <w:tmpl w:val="9914099C"/>
    <w:name w:val="WW8Num48"/>
    <w:lvl w:ilvl="0">
      <w:start w:val="1"/>
      <w:numFmt w:val="decimal"/>
      <w:lvlText w:val="%1."/>
      <w:lvlJc w:val="left"/>
      <w:pPr>
        <w:tabs>
          <w:tab w:val="num" w:pos="0"/>
        </w:tabs>
        <w:ind w:left="357" w:firstLine="0"/>
      </w:pPr>
      <w:rPr>
        <w:b w:val="0"/>
        <w:i w:val="0"/>
        <w:caps w:val="0"/>
        <w:smallCaps w:val="0"/>
        <w:strike w:val="0"/>
        <w:dstrike w:val="0"/>
        <w:color w:val="000000"/>
        <w:position w:val="0"/>
        <w:sz w:val="22"/>
        <w:szCs w:val="22"/>
        <w:u w:val="none"/>
        <w:vertAlign w:val="baseline"/>
      </w:rPr>
    </w:lvl>
    <w:lvl w:ilvl="1">
      <w:start w:val="1"/>
      <w:numFmt w:val="decimal"/>
      <w:lvlText w:val="%2"/>
      <w:lvlJc w:val="left"/>
      <w:pPr>
        <w:tabs>
          <w:tab w:val="num" w:pos="0"/>
        </w:tabs>
        <w:ind w:left="714" w:firstLine="357"/>
      </w:pPr>
      <w:rPr>
        <w:rFonts w:ascii="Arial" w:eastAsia="Arial" w:hAnsi="Arial" w:cs="Arial"/>
        <w:b w:val="0"/>
        <w:i w:val="0"/>
        <w:caps w:val="0"/>
        <w:smallCaps w:val="0"/>
        <w:strike w:val="0"/>
        <w:dstrike w:val="0"/>
        <w:color w:val="000000"/>
        <w:position w:val="0"/>
        <w:sz w:val="22"/>
        <w:u w:val="none"/>
        <w:vertAlign w:val="baseline"/>
      </w:rPr>
    </w:lvl>
    <w:lvl w:ilvl="2">
      <w:start w:val="1"/>
      <w:numFmt w:val="lowerLetter"/>
      <w:lvlText w:val="%3"/>
      <w:lvlJc w:val="left"/>
      <w:pPr>
        <w:tabs>
          <w:tab w:val="num" w:pos="0"/>
        </w:tabs>
        <w:ind w:left="1071" w:firstLine="714"/>
      </w:pPr>
      <w:rPr>
        <w:rFonts w:ascii="Arial" w:eastAsia="Arial" w:hAnsi="Arial" w:cs="Arial"/>
        <w:b w:val="0"/>
        <w:i w:val="0"/>
        <w:caps w:val="0"/>
        <w:smallCaps w:val="0"/>
        <w:strike w:val="0"/>
        <w:dstrike w:val="0"/>
        <w:color w:val="000000"/>
        <w:position w:val="0"/>
        <w:sz w:val="22"/>
        <w:u w:val="none"/>
        <w:vertAlign w:val="baseline"/>
      </w:rPr>
    </w:lvl>
    <w:lvl w:ilvl="3">
      <w:start w:val="1"/>
      <w:numFmt w:val="bullet"/>
      <w:lvlText w:val="●"/>
      <w:lvlJc w:val="left"/>
      <w:pPr>
        <w:tabs>
          <w:tab w:val="num" w:pos="0"/>
        </w:tabs>
        <w:ind w:left="1428" w:firstLine="1071"/>
      </w:pPr>
      <w:rPr>
        <w:rFonts w:ascii="Arial" w:hAnsi="Arial" w:cs="Arial"/>
        <w:b w:val="0"/>
        <w:i w:val="0"/>
        <w:caps w:val="0"/>
        <w:smallCaps w:val="0"/>
        <w:strike w:val="0"/>
        <w:dstrike w:val="0"/>
        <w:color w:val="000000"/>
        <w:position w:val="0"/>
        <w:sz w:val="22"/>
        <w:u w:val="none"/>
        <w:vertAlign w:val="baseline"/>
      </w:rPr>
    </w:lvl>
    <w:lvl w:ilvl="4">
      <w:start w:val="1"/>
      <w:numFmt w:val="lowerLetter"/>
      <w:lvlText w:val="%5"/>
      <w:lvlJc w:val="left"/>
      <w:pPr>
        <w:tabs>
          <w:tab w:val="num" w:pos="0"/>
        </w:tabs>
        <w:ind w:left="1785" w:firstLine="1428"/>
      </w:pPr>
      <w:rPr>
        <w:rFonts w:ascii="Arial" w:eastAsia="Arial" w:hAnsi="Arial" w:cs="Arial"/>
        <w:b w:val="0"/>
        <w:i w:val="0"/>
        <w:caps w:val="0"/>
        <w:smallCaps w:val="0"/>
        <w:strike w:val="0"/>
        <w:dstrike w:val="0"/>
        <w:color w:val="000000"/>
        <w:position w:val="0"/>
        <w:sz w:val="22"/>
        <w:u w:val="none"/>
        <w:vertAlign w:val="baseline"/>
      </w:rPr>
    </w:lvl>
    <w:lvl w:ilvl="5">
      <w:start w:val="1"/>
      <w:numFmt w:val="lowerRoman"/>
      <w:lvlText w:val="%6"/>
      <w:lvlJc w:val="left"/>
      <w:pPr>
        <w:tabs>
          <w:tab w:val="num" w:pos="0"/>
        </w:tabs>
        <w:ind w:left="2142" w:firstLine="1785"/>
      </w:pPr>
      <w:rPr>
        <w:rFonts w:ascii="Arial" w:eastAsia="Arial" w:hAnsi="Arial" w:cs="Arial"/>
        <w:b w:val="0"/>
        <w:i w:val="0"/>
        <w:caps w:val="0"/>
        <w:smallCaps w:val="0"/>
        <w:strike w:val="0"/>
        <w:dstrike w:val="0"/>
        <w:color w:val="000000"/>
        <w:position w:val="0"/>
        <w:sz w:val="22"/>
        <w:u w:val="none"/>
        <w:vertAlign w:val="baseline"/>
      </w:rPr>
    </w:lvl>
    <w:lvl w:ilvl="6">
      <w:start w:val="1"/>
      <w:numFmt w:val="decimal"/>
      <w:lvlText w:val="%7"/>
      <w:lvlJc w:val="left"/>
      <w:pPr>
        <w:tabs>
          <w:tab w:val="num" w:pos="0"/>
        </w:tabs>
        <w:ind w:left="2499" w:firstLine="2142"/>
      </w:pPr>
      <w:rPr>
        <w:rFonts w:ascii="Arial" w:eastAsia="Arial" w:hAnsi="Arial" w:cs="Arial"/>
        <w:b w:val="0"/>
        <w:i w:val="0"/>
        <w:caps w:val="0"/>
        <w:smallCaps w:val="0"/>
        <w:strike w:val="0"/>
        <w:dstrike w:val="0"/>
        <w:color w:val="000000"/>
        <w:position w:val="0"/>
        <w:sz w:val="22"/>
        <w:u w:val="none"/>
        <w:vertAlign w:val="baseline"/>
      </w:rPr>
    </w:lvl>
    <w:lvl w:ilvl="7">
      <w:start w:val="1"/>
      <w:numFmt w:val="lowerLetter"/>
      <w:lvlText w:val="%8"/>
      <w:lvlJc w:val="left"/>
      <w:pPr>
        <w:tabs>
          <w:tab w:val="num" w:pos="0"/>
        </w:tabs>
        <w:ind w:left="2856" w:firstLine="2499"/>
      </w:pPr>
      <w:rPr>
        <w:rFonts w:ascii="Arial" w:eastAsia="Arial" w:hAnsi="Arial" w:cs="Arial"/>
        <w:b w:val="0"/>
        <w:i w:val="0"/>
        <w:caps w:val="0"/>
        <w:smallCaps w:val="0"/>
        <w:strike w:val="0"/>
        <w:dstrike w:val="0"/>
        <w:color w:val="000000"/>
        <w:position w:val="0"/>
        <w:sz w:val="22"/>
        <w:u w:val="none"/>
        <w:vertAlign w:val="baseline"/>
      </w:rPr>
    </w:lvl>
    <w:lvl w:ilvl="8">
      <w:start w:val="1"/>
      <w:numFmt w:val="lowerRoman"/>
      <w:lvlText w:val="%9"/>
      <w:lvlJc w:val="left"/>
      <w:pPr>
        <w:tabs>
          <w:tab w:val="num" w:pos="0"/>
        </w:tabs>
        <w:ind w:left="3213" w:firstLine="2856"/>
      </w:pPr>
      <w:rPr>
        <w:rFonts w:ascii="Arial" w:eastAsia="Arial" w:hAnsi="Arial" w:cs="Arial"/>
        <w:b w:val="0"/>
        <w:i w:val="0"/>
        <w:caps w:val="0"/>
        <w:smallCaps w:val="0"/>
        <w:strike w:val="0"/>
        <w:dstrike w:val="0"/>
        <w:color w:val="000000"/>
        <w:position w:val="0"/>
        <w:sz w:val="22"/>
        <w:u w:val="none"/>
        <w:vertAlign w:val="baseline"/>
      </w:rPr>
    </w:lvl>
  </w:abstractNum>
  <w:abstractNum w:abstractNumId="4">
    <w:nsid w:val="00000021"/>
    <w:multiLevelType w:val="multilevel"/>
    <w:tmpl w:val="00000021"/>
    <w:name w:val="WW8Num33"/>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
    <w:nsid w:val="0177726F"/>
    <w:multiLevelType w:val="hybridMultilevel"/>
    <w:tmpl w:val="A7D2C6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19A2CC3"/>
    <w:multiLevelType w:val="hybridMultilevel"/>
    <w:tmpl w:val="01209A20"/>
    <w:lvl w:ilvl="0" w:tplc="E4F2ABA6">
      <w:start w:val="1"/>
      <w:numFmt w:val="bullet"/>
      <w:lvlText w:val=""/>
      <w:lvlJc w:val="left"/>
      <w:pPr>
        <w:ind w:left="1791" w:hanging="360"/>
      </w:pPr>
      <w:rPr>
        <w:rFonts w:ascii="Symbol" w:hAnsi="Symbol" w:hint="default"/>
      </w:rPr>
    </w:lvl>
    <w:lvl w:ilvl="1" w:tplc="04150003" w:tentative="1">
      <w:start w:val="1"/>
      <w:numFmt w:val="bullet"/>
      <w:lvlText w:val="o"/>
      <w:lvlJc w:val="left"/>
      <w:pPr>
        <w:ind w:left="2511" w:hanging="360"/>
      </w:pPr>
      <w:rPr>
        <w:rFonts w:ascii="Courier New" w:hAnsi="Courier New" w:cs="Courier New" w:hint="default"/>
      </w:rPr>
    </w:lvl>
    <w:lvl w:ilvl="2" w:tplc="04150005" w:tentative="1">
      <w:start w:val="1"/>
      <w:numFmt w:val="bullet"/>
      <w:lvlText w:val=""/>
      <w:lvlJc w:val="left"/>
      <w:pPr>
        <w:ind w:left="3231" w:hanging="360"/>
      </w:pPr>
      <w:rPr>
        <w:rFonts w:ascii="Wingdings" w:hAnsi="Wingdings" w:hint="default"/>
      </w:rPr>
    </w:lvl>
    <w:lvl w:ilvl="3" w:tplc="04150001" w:tentative="1">
      <w:start w:val="1"/>
      <w:numFmt w:val="bullet"/>
      <w:lvlText w:val=""/>
      <w:lvlJc w:val="left"/>
      <w:pPr>
        <w:ind w:left="3951" w:hanging="360"/>
      </w:pPr>
      <w:rPr>
        <w:rFonts w:ascii="Symbol" w:hAnsi="Symbol" w:hint="default"/>
      </w:rPr>
    </w:lvl>
    <w:lvl w:ilvl="4" w:tplc="04150003" w:tentative="1">
      <w:start w:val="1"/>
      <w:numFmt w:val="bullet"/>
      <w:lvlText w:val="o"/>
      <w:lvlJc w:val="left"/>
      <w:pPr>
        <w:ind w:left="4671" w:hanging="360"/>
      </w:pPr>
      <w:rPr>
        <w:rFonts w:ascii="Courier New" w:hAnsi="Courier New" w:cs="Courier New" w:hint="default"/>
      </w:rPr>
    </w:lvl>
    <w:lvl w:ilvl="5" w:tplc="04150005" w:tentative="1">
      <w:start w:val="1"/>
      <w:numFmt w:val="bullet"/>
      <w:lvlText w:val=""/>
      <w:lvlJc w:val="left"/>
      <w:pPr>
        <w:ind w:left="5391" w:hanging="360"/>
      </w:pPr>
      <w:rPr>
        <w:rFonts w:ascii="Wingdings" w:hAnsi="Wingdings" w:hint="default"/>
      </w:rPr>
    </w:lvl>
    <w:lvl w:ilvl="6" w:tplc="04150001" w:tentative="1">
      <w:start w:val="1"/>
      <w:numFmt w:val="bullet"/>
      <w:lvlText w:val=""/>
      <w:lvlJc w:val="left"/>
      <w:pPr>
        <w:ind w:left="6111" w:hanging="360"/>
      </w:pPr>
      <w:rPr>
        <w:rFonts w:ascii="Symbol" w:hAnsi="Symbol" w:hint="default"/>
      </w:rPr>
    </w:lvl>
    <w:lvl w:ilvl="7" w:tplc="04150003" w:tentative="1">
      <w:start w:val="1"/>
      <w:numFmt w:val="bullet"/>
      <w:lvlText w:val="o"/>
      <w:lvlJc w:val="left"/>
      <w:pPr>
        <w:ind w:left="6831" w:hanging="360"/>
      </w:pPr>
      <w:rPr>
        <w:rFonts w:ascii="Courier New" w:hAnsi="Courier New" w:cs="Courier New" w:hint="default"/>
      </w:rPr>
    </w:lvl>
    <w:lvl w:ilvl="8" w:tplc="04150005" w:tentative="1">
      <w:start w:val="1"/>
      <w:numFmt w:val="bullet"/>
      <w:lvlText w:val=""/>
      <w:lvlJc w:val="left"/>
      <w:pPr>
        <w:ind w:left="7551" w:hanging="360"/>
      </w:pPr>
      <w:rPr>
        <w:rFonts w:ascii="Wingdings" w:hAnsi="Wingdings" w:hint="default"/>
      </w:rPr>
    </w:lvl>
  </w:abstractNum>
  <w:abstractNum w:abstractNumId="7">
    <w:nsid w:val="01EE4657"/>
    <w:multiLevelType w:val="hybridMultilevel"/>
    <w:tmpl w:val="903A9758"/>
    <w:lvl w:ilvl="0" w:tplc="04150017">
      <w:start w:val="1"/>
      <w:numFmt w:val="lowerLetter"/>
      <w:lvlText w:val="%1)"/>
      <w:lvlJc w:val="left"/>
      <w:pPr>
        <w:ind w:left="1123" w:hanging="360"/>
      </w:pPr>
    </w:lvl>
    <w:lvl w:ilvl="1" w:tplc="04150019">
      <w:start w:val="1"/>
      <w:numFmt w:val="lowerLetter"/>
      <w:lvlText w:val="%2."/>
      <w:lvlJc w:val="left"/>
      <w:pPr>
        <w:ind w:left="1843" w:hanging="360"/>
      </w:pPr>
    </w:lvl>
    <w:lvl w:ilvl="2" w:tplc="0415001B">
      <w:start w:val="1"/>
      <w:numFmt w:val="lowerRoman"/>
      <w:lvlText w:val="%3."/>
      <w:lvlJc w:val="right"/>
      <w:pPr>
        <w:ind w:left="2563" w:hanging="180"/>
      </w:pPr>
    </w:lvl>
    <w:lvl w:ilvl="3" w:tplc="0415000F">
      <w:start w:val="1"/>
      <w:numFmt w:val="decimal"/>
      <w:lvlText w:val="%4."/>
      <w:lvlJc w:val="left"/>
      <w:pPr>
        <w:ind w:left="3283" w:hanging="360"/>
      </w:pPr>
    </w:lvl>
    <w:lvl w:ilvl="4" w:tplc="04150019">
      <w:start w:val="1"/>
      <w:numFmt w:val="lowerLetter"/>
      <w:lvlText w:val="%5."/>
      <w:lvlJc w:val="left"/>
      <w:pPr>
        <w:ind w:left="4003" w:hanging="360"/>
      </w:pPr>
    </w:lvl>
    <w:lvl w:ilvl="5" w:tplc="0415001B">
      <w:start w:val="1"/>
      <w:numFmt w:val="lowerRoman"/>
      <w:lvlText w:val="%6."/>
      <w:lvlJc w:val="right"/>
      <w:pPr>
        <w:ind w:left="4723" w:hanging="180"/>
      </w:pPr>
    </w:lvl>
    <w:lvl w:ilvl="6" w:tplc="0415000F">
      <w:start w:val="1"/>
      <w:numFmt w:val="decimal"/>
      <w:lvlText w:val="%7."/>
      <w:lvlJc w:val="left"/>
      <w:pPr>
        <w:ind w:left="5443" w:hanging="360"/>
      </w:pPr>
    </w:lvl>
    <w:lvl w:ilvl="7" w:tplc="04150019">
      <w:start w:val="1"/>
      <w:numFmt w:val="lowerLetter"/>
      <w:lvlText w:val="%8."/>
      <w:lvlJc w:val="left"/>
      <w:pPr>
        <w:ind w:left="6163" w:hanging="360"/>
      </w:pPr>
    </w:lvl>
    <w:lvl w:ilvl="8" w:tplc="0415001B">
      <w:start w:val="1"/>
      <w:numFmt w:val="lowerRoman"/>
      <w:lvlText w:val="%9."/>
      <w:lvlJc w:val="right"/>
      <w:pPr>
        <w:ind w:left="6883" w:hanging="180"/>
      </w:pPr>
    </w:lvl>
  </w:abstractNum>
  <w:abstractNum w:abstractNumId="8">
    <w:nsid w:val="038B0E0F"/>
    <w:multiLevelType w:val="hybridMultilevel"/>
    <w:tmpl w:val="0DCED8BE"/>
    <w:lvl w:ilvl="0" w:tplc="E4F2ABA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
    <w:nsid w:val="0751632D"/>
    <w:multiLevelType w:val="hybridMultilevel"/>
    <w:tmpl w:val="E0B2C74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0880415C"/>
    <w:multiLevelType w:val="hybridMultilevel"/>
    <w:tmpl w:val="3C12F5D2"/>
    <w:lvl w:ilvl="0" w:tplc="E244FC5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09650DA7"/>
    <w:multiLevelType w:val="hybridMultilevel"/>
    <w:tmpl w:val="C0249DAA"/>
    <w:lvl w:ilvl="0" w:tplc="F6BC205A">
      <w:start w:val="1"/>
      <w:numFmt w:val="decimal"/>
      <w:lvlText w:val="%1."/>
      <w:lvlJc w:val="left"/>
      <w:pPr>
        <w:tabs>
          <w:tab w:val="num" w:pos="720"/>
        </w:tabs>
        <w:ind w:left="720"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0E1E4572"/>
    <w:multiLevelType w:val="hybridMultilevel"/>
    <w:tmpl w:val="9D868316"/>
    <w:lvl w:ilvl="0" w:tplc="E244FC56">
      <w:start w:val="1"/>
      <w:numFmt w:val="bullet"/>
      <w:lvlText w:val=""/>
      <w:lvlJc w:val="left"/>
      <w:pPr>
        <w:ind w:left="720" w:hanging="360"/>
      </w:pPr>
      <w:rPr>
        <w:rFonts w:ascii="Symbol" w:hAnsi="Symbol" w:hint="default"/>
      </w:rPr>
    </w:lvl>
    <w:lvl w:ilvl="1" w:tplc="8222B658">
      <w:start w:val="1"/>
      <w:numFmt w:val="bullet"/>
      <w:lvlText w:val=""/>
      <w:lvlJc w:val="left"/>
      <w:pPr>
        <w:ind w:left="1440" w:hanging="360"/>
      </w:pPr>
      <w:rPr>
        <w:rFonts w:ascii="Symbol" w:hAnsi="Symbol" w:hint="default"/>
        <w:sz w:val="24"/>
        <w:szCs w:val="24"/>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0F9569D0"/>
    <w:multiLevelType w:val="hybridMultilevel"/>
    <w:tmpl w:val="1CC8A3E2"/>
    <w:lvl w:ilvl="0" w:tplc="E4F2AB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1B596965"/>
    <w:multiLevelType w:val="hybridMultilevel"/>
    <w:tmpl w:val="1D767A2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5">
    <w:nsid w:val="1B9C668D"/>
    <w:multiLevelType w:val="hybridMultilevel"/>
    <w:tmpl w:val="00F88C36"/>
    <w:lvl w:ilvl="0" w:tplc="8A0EDF80">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nsid w:val="1BBD4738"/>
    <w:multiLevelType w:val="hybridMultilevel"/>
    <w:tmpl w:val="26FE58AC"/>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7">
    <w:nsid w:val="1BD9130D"/>
    <w:multiLevelType w:val="hybridMultilevel"/>
    <w:tmpl w:val="2530146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1D93425F"/>
    <w:multiLevelType w:val="hybridMultilevel"/>
    <w:tmpl w:val="AB86A9FE"/>
    <w:lvl w:ilvl="0" w:tplc="DE760840">
      <w:start w:val="1"/>
      <w:numFmt w:val="bullet"/>
      <w:lvlText w:val=""/>
      <w:lvlJc w:val="left"/>
      <w:pPr>
        <w:ind w:left="1077" w:hanging="360"/>
      </w:pPr>
      <w:rPr>
        <w:rFonts w:ascii="Symbol" w:hAnsi="Symbol" w:hint="default"/>
        <w:sz w:val="24"/>
        <w:szCs w:val="24"/>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19">
    <w:nsid w:val="1E705AAE"/>
    <w:multiLevelType w:val="hybridMultilevel"/>
    <w:tmpl w:val="471C95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4423FF7"/>
    <w:multiLevelType w:val="hybridMultilevel"/>
    <w:tmpl w:val="5C26A904"/>
    <w:lvl w:ilvl="0" w:tplc="69044FD2">
      <w:start w:val="1"/>
      <w:numFmt w:val="decimal"/>
      <w:lvlText w:val="%1)"/>
      <w:lvlJc w:val="left"/>
      <w:pPr>
        <w:ind w:left="1429" w:hanging="360"/>
      </w:pPr>
      <w:rPr>
        <w:b w:val="0"/>
      </w:rPr>
    </w:lvl>
    <w:lvl w:ilvl="1" w:tplc="04150019">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1">
    <w:nsid w:val="257F21D2"/>
    <w:multiLevelType w:val="hybridMultilevel"/>
    <w:tmpl w:val="44C6C24E"/>
    <w:lvl w:ilvl="0" w:tplc="E4F2ABA6">
      <w:start w:val="1"/>
      <w:numFmt w:val="bullet"/>
      <w:lvlText w:val=""/>
      <w:lvlJc w:val="left"/>
      <w:pPr>
        <w:ind w:left="1847" w:hanging="360"/>
      </w:pPr>
      <w:rPr>
        <w:rFonts w:ascii="Symbol" w:hAnsi="Symbol" w:hint="default"/>
      </w:rPr>
    </w:lvl>
    <w:lvl w:ilvl="1" w:tplc="04150003" w:tentative="1">
      <w:start w:val="1"/>
      <w:numFmt w:val="bullet"/>
      <w:lvlText w:val="o"/>
      <w:lvlJc w:val="left"/>
      <w:pPr>
        <w:ind w:left="2567" w:hanging="360"/>
      </w:pPr>
      <w:rPr>
        <w:rFonts w:ascii="Courier New" w:hAnsi="Courier New" w:cs="Courier New" w:hint="default"/>
      </w:rPr>
    </w:lvl>
    <w:lvl w:ilvl="2" w:tplc="04150005" w:tentative="1">
      <w:start w:val="1"/>
      <w:numFmt w:val="bullet"/>
      <w:lvlText w:val=""/>
      <w:lvlJc w:val="left"/>
      <w:pPr>
        <w:ind w:left="3287" w:hanging="360"/>
      </w:pPr>
      <w:rPr>
        <w:rFonts w:ascii="Wingdings" w:hAnsi="Wingdings" w:hint="default"/>
      </w:rPr>
    </w:lvl>
    <w:lvl w:ilvl="3" w:tplc="04150001" w:tentative="1">
      <w:start w:val="1"/>
      <w:numFmt w:val="bullet"/>
      <w:lvlText w:val=""/>
      <w:lvlJc w:val="left"/>
      <w:pPr>
        <w:ind w:left="4007" w:hanging="360"/>
      </w:pPr>
      <w:rPr>
        <w:rFonts w:ascii="Symbol" w:hAnsi="Symbol" w:hint="default"/>
      </w:rPr>
    </w:lvl>
    <w:lvl w:ilvl="4" w:tplc="04150003" w:tentative="1">
      <w:start w:val="1"/>
      <w:numFmt w:val="bullet"/>
      <w:lvlText w:val="o"/>
      <w:lvlJc w:val="left"/>
      <w:pPr>
        <w:ind w:left="4727" w:hanging="360"/>
      </w:pPr>
      <w:rPr>
        <w:rFonts w:ascii="Courier New" w:hAnsi="Courier New" w:cs="Courier New" w:hint="default"/>
      </w:rPr>
    </w:lvl>
    <w:lvl w:ilvl="5" w:tplc="04150005" w:tentative="1">
      <w:start w:val="1"/>
      <w:numFmt w:val="bullet"/>
      <w:lvlText w:val=""/>
      <w:lvlJc w:val="left"/>
      <w:pPr>
        <w:ind w:left="5447" w:hanging="360"/>
      </w:pPr>
      <w:rPr>
        <w:rFonts w:ascii="Wingdings" w:hAnsi="Wingdings" w:hint="default"/>
      </w:rPr>
    </w:lvl>
    <w:lvl w:ilvl="6" w:tplc="04150001" w:tentative="1">
      <w:start w:val="1"/>
      <w:numFmt w:val="bullet"/>
      <w:lvlText w:val=""/>
      <w:lvlJc w:val="left"/>
      <w:pPr>
        <w:ind w:left="6167" w:hanging="360"/>
      </w:pPr>
      <w:rPr>
        <w:rFonts w:ascii="Symbol" w:hAnsi="Symbol" w:hint="default"/>
      </w:rPr>
    </w:lvl>
    <w:lvl w:ilvl="7" w:tplc="04150003" w:tentative="1">
      <w:start w:val="1"/>
      <w:numFmt w:val="bullet"/>
      <w:lvlText w:val="o"/>
      <w:lvlJc w:val="left"/>
      <w:pPr>
        <w:ind w:left="6887" w:hanging="360"/>
      </w:pPr>
      <w:rPr>
        <w:rFonts w:ascii="Courier New" w:hAnsi="Courier New" w:cs="Courier New" w:hint="default"/>
      </w:rPr>
    </w:lvl>
    <w:lvl w:ilvl="8" w:tplc="04150005" w:tentative="1">
      <w:start w:val="1"/>
      <w:numFmt w:val="bullet"/>
      <w:lvlText w:val=""/>
      <w:lvlJc w:val="left"/>
      <w:pPr>
        <w:ind w:left="7607" w:hanging="360"/>
      </w:pPr>
      <w:rPr>
        <w:rFonts w:ascii="Wingdings" w:hAnsi="Wingdings" w:hint="default"/>
      </w:rPr>
    </w:lvl>
  </w:abstractNum>
  <w:abstractNum w:abstractNumId="22">
    <w:nsid w:val="2B396D4E"/>
    <w:multiLevelType w:val="hybridMultilevel"/>
    <w:tmpl w:val="B8448630"/>
    <w:lvl w:ilvl="0" w:tplc="632046EE">
      <w:start w:val="1"/>
      <w:numFmt w:val="bullet"/>
      <w:lvlText w:val=""/>
      <w:lvlJc w:val="left"/>
      <w:pPr>
        <w:tabs>
          <w:tab w:val="num" w:pos="720"/>
        </w:tabs>
        <w:ind w:left="720" w:hanging="360"/>
      </w:pPr>
      <w:rPr>
        <w:rFonts w:ascii="Symbol" w:hAnsi="Symbol" w:hint="default"/>
      </w:rPr>
    </w:lvl>
    <w:lvl w:ilvl="1" w:tplc="69020CC8">
      <w:start w:val="1"/>
      <w:numFmt w:val="decimal"/>
      <w:lvlText w:val="%2."/>
      <w:lvlJc w:val="center"/>
      <w:pPr>
        <w:tabs>
          <w:tab w:val="num" w:pos="454"/>
        </w:tabs>
        <w:ind w:left="510" w:hanging="397"/>
      </w:pPr>
      <w:rPr>
        <w:rFonts w:asciiTheme="minorHAnsi" w:hAnsiTheme="minorHAnsi" w:cs="Arial" w:hint="default"/>
        <w:b w:val="0"/>
        <w:i w:val="0"/>
        <w:sz w:val="22"/>
        <w:szCs w:val="22"/>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3">
    <w:nsid w:val="2CFB47DA"/>
    <w:multiLevelType w:val="hybridMultilevel"/>
    <w:tmpl w:val="AB82230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nsid w:val="2FDC54A1"/>
    <w:multiLevelType w:val="hybridMultilevel"/>
    <w:tmpl w:val="CA0E121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0A14B49"/>
    <w:multiLevelType w:val="singleLevel"/>
    <w:tmpl w:val="69E4B21A"/>
    <w:lvl w:ilvl="0">
      <w:start w:val="1"/>
      <w:numFmt w:val="lowerLetter"/>
      <w:lvlText w:val="%1)"/>
      <w:legacy w:legacy="1" w:legacySpace="0" w:legacyIndent="427"/>
      <w:lvlJc w:val="left"/>
      <w:rPr>
        <w:rFonts w:asciiTheme="minorHAnsi" w:hAnsiTheme="minorHAnsi" w:cs="Arial" w:hint="default"/>
      </w:rPr>
    </w:lvl>
  </w:abstractNum>
  <w:abstractNum w:abstractNumId="26">
    <w:nsid w:val="3247068C"/>
    <w:multiLevelType w:val="hybridMultilevel"/>
    <w:tmpl w:val="E968D602"/>
    <w:lvl w:ilvl="0" w:tplc="2C2032B0">
      <w:start w:val="1"/>
      <w:numFmt w:val="upperRoman"/>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8DA44D98">
      <w:start w:val="1"/>
      <w:numFmt w:val="lowerLetter"/>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nsid w:val="33295F57"/>
    <w:multiLevelType w:val="hybridMultilevel"/>
    <w:tmpl w:val="48C8A61C"/>
    <w:lvl w:ilvl="0" w:tplc="F01C0B86">
      <w:start w:val="1"/>
      <w:numFmt w:val="bullet"/>
      <w:lvlText w:val=""/>
      <w:lvlJc w:val="left"/>
      <w:pPr>
        <w:ind w:left="1984" w:hanging="360"/>
      </w:pPr>
      <w:rPr>
        <w:rFonts w:ascii="Symbol" w:hAnsi="Symbol" w:hint="default"/>
        <w:sz w:val="24"/>
        <w:szCs w:val="24"/>
      </w:rPr>
    </w:lvl>
    <w:lvl w:ilvl="1" w:tplc="04150003" w:tentative="1">
      <w:start w:val="1"/>
      <w:numFmt w:val="bullet"/>
      <w:lvlText w:val="o"/>
      <w:lvlJc w:val="left"/>
      <w:pPr>
        <w:ind w:left="2704" w:hanging="360"/>
      </w:pPr>
      <w:rPr>
        <w:rFonts w:ascii="Courier New" w:hAnsi="Courier New" w:cs="Courier New" w:hint="default"/>
      </w:rPr>
    </w:lvl>
    <w:lvl w:ilvl="2" w:tplc="04150005" w:tentative="1">
      <w:start w:val="1"/>
      <w:numFmt w:val="bullet"/>
      <w:lvlText w:val=""/>
      <w:lvlJc w:val="left"/>
      <w:pPr>
        <w:ind w:left="3424" w:hanging="360"/>
      </w:pPr>
      <w:rPr>
        <w:rFonts w:ascii="Wingdings" w:hAnsi="Wingdings" w:hint="default"/>
      </w:rPr>
    </w:lvl>
    <w:lvl w:ilvl="3" w:tplc="04150001" w:tentative="1">
      <w:start w:val="1"/>
      <w:numFmt w:val="bullet"/>
      <w:lvlText w:val=""/>
      <w:lvlJc w:val="left"/>
      <w:pPr>
        <w:ind w:left="4144" w:hanging="360"/>
      </w:pPr>
      <w:rPr>
        <w:rFonts w:ascii="Symbol" w:hAnsi="Symbol" w:hint="default"/>
      </w:rPr>
    </w:lvl>
    <w:lvl w:ilvl="4" w:tplc="04150003" w:tentative="1">
      <w:start w:val="1"/>
      <w:numFmt w:val="bullet"/>
      <w:lvlText w:val="o"/>
      <w:lvlJc w:val="left"/>
      <w:pPr>
        <w:ind w:left="4864" w:hanging="360"/>
      </w:pPr>
      <w:rPr>
        <w:rFonts w:ascii="Courier New" w:hAnsi="Courier New" w:cs="Courier New" w:hint="default"/>
      </w:rPr>
    </w:lvl>
    <w:lvl w:ilvl="5" w:tplc="04150005" w:tentative="1">
      <w:start w:val="1"/>
      <w:numFmt w:val="bullet"/>
      <w:lvlText w:val=""/>
      <w:lvlJc w:val="left"/>
      <w:pPr>
        <w:ind w:left="5584" w:hanging="360"/>
      </w:pPr>
      <w:rPr>
        <w:rFonts w:ascii="Wingdings" w:hAnsi="Wingdings" w:hint="default"/>
      </w:rPr>
    </w:lvl>
    <w:lvl w:ilvl="6" w:tplc="04150001" w:tentative="1">
      <w:start w:val="1"/>
      <w:numFmt w:val="bullet"/>
      <w:lvlText w:val=""/>
      <w:lvlJc w:val="left"/>
      <w:pPr>
        <w:ind w:left="6304" w:hanging="360"/>
      </w:pPr>
      <w:rPr>
        <w:rFonts w:ascii="Symbol" w:hAnsi="Symbol" w:hint="default"/>
      </w:rPr>
    </w:lvl>
    <w:lvl w:ilvl="7" w:tplc="04150003" w:tentative="1">
      <w:start w:val="1"/>
      <w:numFmt w:val="bullet"/>
      <w:lvlText w:val="o"/>
      <w:lvlJc w:val="left"/>
      <w:pPr>
        <w:ind w:left="7024" w:hanging="360"/>
      </w:pPr>
      <w:rPr>
        <w:rFonts w:ascii="Courier New" w:hAnsi="Courier New" w:cs="Courier New" w:hint="default"/>
      </w:rPr>
    </w:lvl>
    <w:lvl w:ilvl="8" w:tplc="04150005" w:tentative="1">
      <w:start w:val="1"/>
      <w:numFmt w:val="bullet"/>
      <w:lvlText w:val=""/>
      <w:lvlJc w:val="left"/>
      <w:pPr>
        <w:ind w:left="7744" w:hanging="360"/>
      </w:pPr>
      <w:rPr>
        <w:rFonts w:ascii="Wingdings" w:hAnsi="Wingdings" w:hint="default"/>
      </w:rPr>
    </w:lvl>
  </w:abstractNum>
  <w:abstractNum w:abstractNumId="28">
    <w:nsid w:val="35FF2719"/>
    <w:multiLevelType w:val="hybridMultilevel"/>
    <w:tmpl w:val="5C963E00"/>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9">
    <w:nsid w:val="3614527C"/>
    <w:multiLevelType w:val="hybridMultilevel"/>
    <w:tmpl w:val="6142B46C"/>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0">
    <w:nsid w:val="366B708A"/>
    <w:multiLevelType w:val="hybridMultilevel"/>
    <w:tmpl w:val="4552C804"/>
    <w:lvl w:ilvl="0" w:tplc="E4F2AB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39C90BBE"/>
    <w:multiLevelType w:val="hybridMultilevel"/>
    <w:tmpl w:val="ABF69688"/>
    <w:lvl w:ilvl="0" w:tplc="75EA3336">
      <w:start w:val="1"/>
      <w:numFmt w:val="decimal"/>
      <w:lvlText w:val="%1."/>
      <w:lvlJc w:val="center"/>
      <w:pPr>
        <w:tabs>
          <w:tab w:val="num" w:pos="567"/>
        </w:tabs>
        <w:ind w:left="454" w:hanging="397"/>
      </w:pPr>
      <w:rPr>
        <w:rFonts w:asciiTheme="minorHAnsi" w:hAnsiTheme="minorHAnsi" w:cs="Arial" w:hint="default"/>
        <w:b w:val="0"/>
        <w:i w:val="0"/>
        <w:sz w:val="22"/>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nsid w:val="3D8D1240"/>
    <w:multiLevelType w:val="hybridMultilevel"/>
    <w:tmpl w:val="E0F0D6DA"/>
    <w:lvl w:ilvl="0" w:tplc="AB960916">
      <w:start w:val="1"/>
      <w:numFmt w:val="decimal"/>
      <w:pStyle w:val="NormalN"/>
      <w:lvlText w:val="%1."/>
      <w:lvlJc w:val="left"/>
      <w:pPr>
        <w:tabs>
          <w:tab w:val="num" w:pos="425"/>
        </w:tabs>
        <w:ind w:left="425" w:hanging="425"/>
      </w:pPr>
      <w:rPr>
        <w:rFonts w:hint="default"/>
        <w:b w:val="0"/>
      </w:rPr>
    </w:lvl>
    <w:lvl w:ilvl="1" w:tplc="04150017">
      <w:start w:val="1"/>
      <w:numFmt w:val="lowerLetter"/>
      <w:lvlText w:val="%2)"/>
      <w:lvlJc w:val="left"/>
      <w:pPr>
        <w:tabs>
          <w:tab w:val="num" w:pos="1440"/>
        </w:tabs>
        <w:ind w:left="1440" w:hanging="360"/>
      </w:pPr>
    </w:lvl>
    <w:lvl w:ilvl="2" w:tplc="60DEC24A">
      <w:start w:val="1"/>
      <w:numFmt w:val="decimal"/>
      <w:lvlText w:val="%3."/>
      <w:lvlJc w:val="left"/>
      <w:pPr>
        <w:tabs>
          <w:tab w:val="num" w:pos="2340"/>
        </w:tabs>
        <w:ind w:left="2340" w:hanging="360"/>
      </w:pPr>
      <w:rPr>
        <w:rFonts w:hint="default"/>
      </w:rPr>
    </w:lvl>
    <w:lvl w:ilvl="3" w:tplc="15AE1C32">
      <w:start w:val="1"/>
      <w:numFmt w:val="decimal"/>
      <w:lvlText w:val="%4."/>
      <w:lvlJc w:val="left"/>
      <w:pPr>
        <w:ind w:left="2880" w:hanging="360"/>
      </w:pPr>
      <w:rPr>
        <w:rFonts w:hint="default"/>
        <w:color w:val="auto"/>
        <w:u w:val="none"/>
      </w:rPr>
    </w:lvl>
    <w:lvl w:ilvl="4" w:tplc="15AE1C32">
      <w:start w:val="1"/>
      <w:numFmt w:val="decimal"/>
      <w:lvlText w:val="%5."/>
      <w:lvlJc w:val="left"/>
      <w:pPr>
        <w:ind w:left="3600" w:hanging="360"/>
      </w:pPr>
      <w:rPr>
        <w:rFonts w:hint="default"/>
        <w:color w:val="auto"/>
        <w:u w:val="none"/>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3DA17F45"/>
    <w:multiLevelType w:val="hybridMultilevel"/>
    <w:tmpl w:val="9D1A915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nsid w:val="3FBE200D"/>
    <w:multiLevelType w:val="hybridMultilevel"/>
    <w:tmpl w:val="88940CCA"/>
    <w:lvl w:ilvl="0" w:tplc="E4F2ABA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35">
    <w:nsid w:val="44430D9B"/>
    <w:multiLevelType w:val="hybridMultilevel"/>
    <w:tmpl w:val="D90892F8"/>
    <w:lvl w:ilvl="0" w:tplc="04150017">
      <w:start w:val="1"/>
      <w:numFmt w:val="lowerLetter"/>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6">
    <w:nsid w:val="493E0299"/>
    <w:multiLevelType w:val="hybridMultilevel"/>
    <w:tmpl w:val="C55E3A4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7">
    <w:nsid w:val="49823BF9"/>
    <w:multiLevelType w:val="hybridMultilevel"/>
    <w:tmpl w:val="EE2210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4AC2483F"/>
    <w:multiLevelType w:val="hybridMultilevel"/>
    <w:tmpl w:val="A0E8927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nsid w:val="4CD130C5"/>
    <w:multiLevelType w:val="hybridMultilevel"/>
    <w:tmpl w:val="67B295C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nsid w:val="4D546275"/>
    <w:multiLevelType w:val="hybridMultilevel"/>
    <w:tmpl w:val="C088D4F2"/>
    <w:lvl w:ilvl="0" w:tplc="15AE1C32">
      <w:start w:val="1"/>
      <w:numFmt w:val="decimal"/>
      <w:lvlText w:val="%1."/>
      <w:lvlJc w:val="left"/>
      <w:pPr>
        <w:ind w:left="720" w:hanging="360"/>
      </w:pPr>
      <w:rPr>
        <w:rFonts w:hint="default"/>
        <w:color w:val="auto"/>
        <w:u w:val="none"/>
      </w:rPr>
    </w:lvl>
    <w:lvl w:ilvl="1" w:tplc="15AE1C32">
      <w:start w:val="1"/>
      <w:numFmt w:val="decimal"/>
      <w:lvlText w:val="%2."/>
      <w:lvlJc w:val="left"/>
      <w:pPr>
        <w:ind w:left="1440" w:hanging="360"/>
      </w:pPr>
      <w:rPr>
        <w:rFonts w:hint="default"/>
        <w:color w:val="auto"/>
        <w:u w:val="none"/>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4DEC2090"/>
    <w:multiLevelType w:val="multilevel"/>
    <w:tmpl w:val="4540FCB0"/>
    <w:styleLink w:val="Styl1"/>
    <w:lvl w:ilvl="0">
      <w:start w:val="1"/>
      <w:numFmt w:val="decimal"/>
      <w:lvlText w:val="%1."/>
      <w:lvlJc w:val="left"/>
      <w:pPr>
        <w:ind w:left="357" w:hanging="357"/>
      </w:pPr>
      <w:rPr>
        <w:rFonts w:hint="default"/>
      </w:rPr>
    </w:lvl>
    <w:lvl w:ilvl="1">
      <w:start w:val="1"/>
      <w:numFmt w:val="decimal"/>
      <w:lvlText w:val="%2)"/>
      <w:lvlJc w:val="left"/>
      <w:pPr>
        <w:ind w:left="714" w:hanging="357"/>
      </w:pPr>
      <w:rPr>
        <w:rFonts w:hint="default"/>
      </w:rPr>
    </w:lvl>
    <w:lvl w:ilvl="2">
      <w:start w:val="1"/>
      <w:numFmt w:val="lowerLetter"/>
      <w:lvlText w:val="%3)"/>
      <w:lvlJc w:val="left"/>
      <w:pPr>
        <w:ind w:left="1071" w:hanging="357"/>
      </w:pPr>
      <w:rPr>
        <w:rFonts w:hint="default"/>
      </w:rPr>
    </w:lvl>
    <w:lvl w:ilvl="3">
      <w:start w:val="1"/>
      <w:numFmt w:val="bullet"/>
      <w:lvlText w:val=""/>
      <w:lvlJc w:val="left"/>
      <w:pPr>
        <w:ind w:left="1428" w:hanging="357"/>
      </w:pPr>
      <w:rPr>
        <w:rFonts w:ascii="Symbol" w:hAnsi="Symbol" w:hint="default"/>
        <w:color w:val="auto"/>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42">
    <w:nsid w:val="4E834FCC"/>
    <w:multiLevelType w:val="hybridMultilevel"/>
    <w:tmpl w:val="2562A5D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3">
    <w:nsid w:val="52E01FB2"/>
    <w:multiLevelType w:val="hybridMultilevel"/>
    <w:tmpl w:val="56D8EF64"/>
    <w:lvl w:ilvl="0" w:tplc="E244FC56">
      <w:start w:val="1"/>
      <w:numFmt w:val="bullet"/>
      <w:lvlText w:val=""/>
      <w:lvlJc w:val="left"/>
      <w:pPr>
        <w:ind w:left="1791" w:hanging="360"/>
      </w:pPr>
      <w:rPr>
        <w:rFonts w:ascii="Symbol" w:hAnsi="Symbol" w:hint="default"/>
      </w:rPr>
    </w:lvl>
    <w:lvl w:ilvl="1" w:tplc="04150003" w:tentative="1">
      <w:start w:val="1"/>
      <w:numFmt w:val="bullet"/>
      <w:lvlText w:val="o"/>
      <w:lvlJc w:val="left"/>
      <w:pPr>
        <w:ind w:left="2511" w:hanging="360"/>
      </w:pPr>
      <w:rPr>
        <w:rFonts w:ascii="Courier New" w:hAnsi="Courier New" w:cs="Courier New" w:hint="default"/>
      </w:rPr>
    </w:lvl>
    <w:lvl w:ilvl="2" w:tplc="04150005" w:tentative="1">
      <w:start w:val="1"/>
      <w:numFmt w:val="bullet"/>
      <w:lvlText w:val=""/>
      <w:lvlJc w:val="left"/>
      <w:pPr>
        <w:ind w:left="3231" w:hanging="360"/>
      </w:pPr>
      <w:rPr>
        <w:rFonts w:ascii="Wingdings" w:hAnsi="Wingdings" w:hint="default"/>
      </w:rPr>
    </w:lvl>
    <w:lvl w:ilvl="3" w:tplc="04150001" w:tentative="1">
      <w:start w:val="1"/>
      <w:numFmt w:val="bullet"/>
      <w:lvlText w:val=""/>
      <w:lvlJc w:val="left"/>
      <w:pPr>
        <w:ind w:left="3951" w:hanging="360"/>
      </w:pPr>
      <w:rPr>
        <w:rFonts w:ascii="Symbol" w:hAnsi="Symbol" w:hint="default"/>
      </w:rPr>
    </w:lvl>
    <w:lvl w:ilvl="4" w:tplc="04150003" w:tentative="1">
      <w:start w:val="1"/>
      <w:numFmt w:val="bullet"/>
      <w:lvlText w:val="o"/>
      <w:lvlJc w:val="left"/>
      <w:pPr>
        <w:ind w:left="4671" w:hanging="360"/>
      </w:pPr>
      <w:rPr>
        <w:rFonts w:ascii="Courier New" w:hAnsi="Courier New" w:cs="Courier New" w:hint="default"/>
      </w:rPr>
    </w:lvl>
    <w:lvl w:ilvl="5" w:tplc="04150005" w:tentative="1">
      <w:start w:val="1"/>
      <w:numFmt w:val="bullet"/>
      <w:lvlText w:val=""/>
      <w:lvlJc w:val="left"/>
      <w:pPr>
        <w:ind w:left="5391" w:hanging="360"/>
      </w:pPr>
      <w:rPr>
        <w:rFonts w:ascii="Wingdings" w:hAnsi="Wingdings" w:hint="default"/>
      </w:rPr>
    </w:lvl>
    <w:lvl w:ilvl="6" w:tplc="04150001" w:tentative="1">
      <w:start w:val="1"/>
      <w:numFmt w:val="bullet"/>
      <w:lvlText w:val=""/>
      <w:lvlJc w:val="left"/>
      <w:pPr>
        <w:ind w:left="6111" w:hanging="360"/>
      </w:pPr>
      <w:rPr>
        <w:rFonts w:ascii="Symbol" w:hAnsi="Symbol" w:hint="default"/>
      </w:rPr>
    </w:lvl>
    <w:lvl w:ilvl="7" w:tplc="04150003" w:tentative="1">
      <w:start w:val="1"/>
      <w:numFmt w:val="bullet"/>
      <w:lvlText w:val="o"/>
      <w:lvlJc w:val="left"/>
      <w:pPr>
        <w:ind w:left="6831" w:hanging="360"/>
      </w:pPr>
      <w:rPr>
        <w:rFonts w:ascii="Courier New" w:hAnsi="Courier New" w:cs="Courier New" w:hint="default"/>
      </w:rPr>
    </w:lvl>
    <w:lvl w:ilvl="8" w:tplc="04150005" w:tentative="1">
      <w:start w:val="1"/>
      <w:numFmt w:val="bullet"/>
      <w:lvlText w:val=""/>
      <w:lvlJc w:val="left"/>
      <w:pPr>
        <w:ind w:left="7551" w:hanging="360"/>
      </w:pPr>
      <w:rPr>
        <w:rFonts w:ascii="Wingdings" w:hAnsi="Wingdings" w:hint="default"/>
      </w:rPr>
    </w:lvl>
  </w:abstractNum>
  <w:abstractNum w:abstractNumId="44">
    <w:nsid w:val="53716F80"/>
    <w:multiLevelType w:val="multilevel"/>
    <w:tmpl w:val="8E5C02A8"/>
    <w:lvl w:ilvl="0">
      <w:start w:val="1"/>
      <w:numFmt w:val="lowerLetter"/>
      <w:lvlText w:val="%1)"/>
      <w:lvlJc w:val="left"/>
      <w:pPr>
        <w:tabs>
          <w:tab w:val="num" w:pos="723"/>
        </w:tabs>
        <w:ind w:left="723" w:hanging="363"/>
      </w:pPr>
      <w:rPr>
        <w:rFonts w:asciiTheme="minorHAnsi" w:hAnsiTheme="minorHAnsi" w:hint="default"/>
        <w:b w:val="0"/>
        <w:i w:val="0"/>
        <w:sz w:val="23"/>
        <w:szCs w:val="23"/>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5">
    <w:nsid w:val="5BA805B0"/>
    <w:multiLevelType w:val="hybridMultilevel"/>
    <w:tmpl w:val="D7CE7466"/>
    <w:lvl w:ilvl="0" w:tplc="2C2032B0">
      <w:start w:val="1"/>
      <w:numFmt w:val="upperRoman"/>
      <w:lvlText w:val="%1."/>
      <w:lvlJc w:val="left"/>
      <w:pPr>
        <w:ind w:left="1080" w:hanging="720"/>
      </w:pPr>
    </w:lvl>
    <w:lvl w:ilvl="1" w:tplc="04150019">
      <w:start w:val="1"/>
      <w:numFmt w:val="lowerLetter"/>
      <w:lvlText w:val="%2."/>
      <w:lvlJc w:val="left"/>
      <w:pPr>
        <w:ind w:left="1440" w:hanging="360"/>
      </w:pPr>
    </w:lvl>
    <w:lvl w:ilvl="2" w:tplc="D2E2DC34">
      <w:start w:val="1"/>
      <w:numFmt w:val="lowerLetter"/>
      <w:lvlText w:val="%3)"/>
      <w:lvlJc w:val="left"/>
      <w:pPr>
        <w:ind w:left="2340" w:hanging="36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6">
    <w:nsid w:val="5CAB62A5"/>
    <w:multiLevelType w:val="multilevel"/>
    <w:tmpl w:val="2070D594"/>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47">
    <w:nsid w:val="62227CA9"/>
    <w:multiLevelType w:val="hybridMultilevel"/>
    <w:tmpl w:val="561266B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8">
    <w:nsid w:val="628376CB"/>
    <w:multiLevelType w:val="hybridMultilevel"/>
    <w:tmpl w:val="D90892F8"/>
    <w:lvl w:ilvl="0" w:tplc="04150017">
      <w:start w:val="1"/>
      <w:numFmt w:val="lowerLetter"/>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9">
    <w:nsid w:val="64B95235"/>
    <w:multiLevelType w:val="hybridMultilevel"/>
    <w:tmpl w:val="1994A4CE"/>
    <w:lvl w:ilvl="0" w:tplc="E4F2ABA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50">
    <w:nsid w:val="66AD5AA1"/>
    <w:multiLevelType w:val="hybridMultilevel"/>
    <w:tmpl w:val="20582F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66CC6DF6"/>
    <w:multiLevelType w:val="hybridMultilevel"/>
    <w:tmpl w:val="A3F21552"/>
    <w:lvl w:ilvl="0" w:tplc="8E90C13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6C1C4584"/>
    <w:multiLevelType w:val="hybridMultilevel"/>
    <w:tmpl w:val="E06E7874"/>
    <w:lvl w:ilvl="0" w:tplc="6B8EAA16">
      <w:start w:val="1"/>
      <w:numFmt w:val="lowerLetter"/>
      <w:lvlText w:val="%1)"/>
      <w:lvlJc w:val="left"/>
      <w:pPr>
        <w:ind w:left="1060" w:hanging="360"/>
      </w:pPr>
      <w:rPr>
        <w:rFonts w:asciiTheme="minorHAnsi" w:hAnsiTheme="minorHAnsi" w:cs="Arial" w:hint="default"/>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53">
    <w:nsid w:val="6C4E43BD"/>
    <w:multiLevelType w:val="hybridMultilevel"/>
    <w:tmpl w:val="B0923DD8"/>
    <w:lvl w:ilvl="0" w:tplc="AB960916">
      <w:start w:val="1"/>
      <w:numFmt w:val="decimal"/>
      <w:lvlText w:val="%1."/>
      <w:lvlJc w:val="left"/>
      <w:pPr>
        <w:tabs>
          <w:tab w:val="num" w:pos="425"/>
        </w:tabs>
        <w:ind w:left="425" w:hanging="425"/>
      </w:pPr>
      <w:rPr>
        <w:rFonts w:hint="default"/>
        <w:b w:val="0"/>
      </w:rPr>
    </w:lvl>
    <w:lvl w:ilvl="1" w:tplc="04150005">
      <w:start w:val="1"/>
      <w:numFmt w:val="bullet"/>
      <w:lvlText w:val=""/>
      <w:lvlJc w:val="left"/>
      <w:pPr>
        <w:tabs>
          <w:tab w:val="num" w:pos="1440"/>
        </w:tabs>
        <w:ind w:left="1440" w:hanging="360"/>
      </w:pPr>
      <w:rPr>
        <w:rFonts w:ascii="Wingdings" w:hAnsi="Wingdings" w:hint="default"/>
      </w:rPr>
    </w:lvl>
    <w:lvl w:ilvl="2" w:tplc="16E6ECF2">
      <w:start w:val="1"/>
      <w:numFmt w:val="decimal"/>
      <w:lvlText w:val="%3."/>
      <w:lvlJc w:val="left"/>
      <w:pPr>
        <w:ind w:left="284" w:hanging="284"/>
      </w:pPr>
      <w:rPr>
        <w:rFonts w:hint="default"/>
        <w:sz w:val="24"/>
        <w:szCs w:val="24"/>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nsid w:val="72CA05E8"/>
    <w:multiLevelType w:val="hybridMultilevel"/>
    <w:tmpl w:val="2BF816B2"/>
    <w:lvl w:ilvl="0" w:tplc="16E6ECF2">
      <w:start w:val="1"/>
      <w:numFmt w:val="decimal"/>
      <w:lvlText w:val="%1."/>
      <w:lvlJc w:val="left"/>
      <w:pPr>
        <w:ind w:left="360" w:hanging="360"/>
      </w:pPr>
      <w:rPr>
        <w:sz w:val="24"/>
        <w:szCs w:val="24"/>
      </w:rPr>
    </w:lvl>
    <w:lvl w:ilvl="1" w:tplc="04150019" w:tentative="1">
      <w:start w:val="1"/>
      <w:numFmt w:val="lowerLetter"/>
      <w:lvlText w:val="%2."/>
      <w:lvlJc w:val="left"/>
      <w:pPr>
        <w:ind w:left="1494" w:hanging="360"/>
      </w:pPr>
    </w:lvl>
    <w:lvl w:ilvl="2" w:tplc="0415001B">
      <w:start w:val="1"/>
      <w:numFmt w:val="lowerRoman"/>
      <w:lvlText w:val="%3."/>
      <w:lvlJc w:val="right"/>
      <w:pPr>
        <w:ind w:left="2214" w:hanging="180"/>
      </w:pPr>
    </w:lvl>
    <w:lvl w:ilvl="3" w:tplc="0415000F" w:tentative="1">
      <w:start w:val="1"/>
      <w:numFmt w:val="decimal"/>
      <w:lvlText w:val="%4."/>
      <w:lvlJc w:val="left"/>
      <w:pPr>
        <w:ind w:left="2934" w:hanging="360"/>
      </w:pPr>
    </w:lvl>
    <w:lvl w:ilvl="4" w:tplc="04150019" w:tentative="1">
      <w:start w:val="1"/>
      <w:numFmt w:val="lowerLetter"/>
      <w:lvlText w:val="%5."/>
      <w:lvlJc w:val="left"/>
      <w:pPr>
        <w:ind w:left="3654" w:hanging="360"/>
      </w:pPr>
    </w:lvl>
    <w:lvl w:ilvl="5" w:tplc="0415001B" w:tentative="1">
      <w:start w:val="1"/>
      <w:numFmt w:val="lowerRoman"/>
      <w:lvlText w:val="%6."/>
      <w:lvlJc w:val="right"/>
      <w:pPr>
        <w:ind w:left="4374" w:hanging="180"/>
      </w:pPr>
    </w:lvl>
    <w:lvl w:ilvl="6" w:tplc="0415000F" w:tentative="1">
      <w:start w:val="1"/>
      <w:numFmt w:val="decimal"/>
      <w:lvlText w:val="%7."/>
      <w:lvlJc w:val="left"/>
      <w:pPr>
        <w:ind w:left="5094" w:hanging="360"/>
      </w:pPr>
    </w:lvl>
    <w:lvl w:ilvl="7" w:tplc="04150019" w:tentative="1">
      <w:start w:val="1"/>
      <w:numFmt w:val="lowerLetter"/>
      <w:lvlText w:val="%8."/>
      <w:lvlJc w:val="left"/>
      <w:pPr>
        <w:ind w:left="5814" w:hanging="360"/>
      </w:pPr>
    </w:lvl>
    <w:lvl w:ilvl="8" w:tplc="0415001B" w:tentative="1">
      <w:start w:val="1"/>
      <w:numFmt w:val="lowerRoman"/>
      <w:lvlText w:val="%9."/>
      <w:lvlJc w:val="right"/>
      <w:pPr>
        <w:ind w:left="6534" w:hanging="180"/>
      </w:pPr>
    </w:lvl>
  </w:abstractNum>
  <w:abstractNum w:abstractNumId="55">
    <w:nsid w:val="76D646C3"/>
    <w:multiLevelType w:val="hybridMultilevel"/>
    <w:tmpl w:val="7186A5FC"/>
    <w:lvl w:ilvl="0" w:tplc="04150017">
      <w:start w:val="1"/>
      <w:numFmt w:val="lowerLetter"/>
      <w:lvlText w:val="%1)"/>
      <w:lvlJc w:val="left"/>
      <w:pPr>
        <w:ind w:left="1429" w:hanging="360"/>
      </w:pPr>
    </w:lvl>
    <w:lvl w:ilvl="1" w:tplc="49546FE8">
      <w:start w:val="1"/>
      <w:numFmt w:val="decimal"/>
      <w:lvlText w:val="%2."/>
      <w:lvlJc w:val="left"/>
      <w:pPr>
        <w:ind w:left="2149" w:hanging="360"/>
      </w:pPr>
      <w:rPr>
        <w:rFonts w:hint="default"/>
      </w:r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6">
    <w:nsid w:val="7A251DBD"/>
    <w:multiLevelType w:val="hybridMultilevel"/>
    <w:tmpl w:val="35A67404"/>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7">
    <w:nsid w:val="7B0137B2"/>
    <w:multiLevelType w:val="hybridMultilevel"/>
    <w:tmpl w:val="C55E3A4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8">
    <w:nsid w:val="7B984EB8"/>
    <w:multiLevelType w:val="hybridMultilevel"/>
    <w:tmpl w:val="43B616F2"/>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9">
    <w:nsid w:val="7D574880"/>
    <w:multiLevelType w:val="hybridMultilevel"/>
    <w:tmpl w:val="93083942"/>
    <w:lvl w:ilvl="0" w:tplc="4C745A1E">
      <w:start w:val="1"/>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num w:numId="1">
    <w:abstractNumId w:val="32"/>
  </w:num>
  <w:num w:numId="2">
    <w:abstractNumId w:val="32"/>
    <w:lvlOverride w:ilvl="0">
      <w:startOverride w:val="1"/>
    </w:lvlOverride>
  </w:num>
  <w:num w:numId="3">
    <w:abstractNumId w:val="32"/>
    <w:lvlOverride w:ilvl="0">
      <w:startOverride w:val="1"/>
    </w:lvlOverride>
  </w:num>
  <w:num w:numId="4">
    <w:abstractNumId w:val="32"/>
    <w:lvlOverride w:ilvl="0">
      <w:startOverride w:val="1"/>
    </w:lvlOverride>
  </w:num>
  <w:num w:numId="5">
    <w:abstractNumId w:val="32"/>
    <w:lvlOverride w:ilvl="0">
      <w:startOverride w:val="1"/>
    </w:lvlOverride>
  </w:num>
  <w:num w:numId="6">
    <w:abstractNumId w:val="32"/>
    <w:lvlOverride w:ilvl="0">
      <w:startOverride w:val="1"/>
    </w:lvlOverride>
  </w:num>
  <w:num w:numId="7">
    <w:abstractNumId w:val="32"/>
    <w:lvlOverride w:ilvl="0">
      <w:startOverride w:val="1"/>
    </w:lvlOverride>
  </w:num>
  <w:num w:numId="8">
    <w:abstractNumId w:val="32"/>
    <w:lvlOverride w:ilvl="0">
      <w:startOverride w:val="1"/>
    </w:lvlOverride>
  </w:num>
  <w:num w:numId="9">
    <w:abstractNumId w:val="32"/>
    <w:lvlOverride w:ilvl="0">
      <w:startOverride w:val="1"/>
    </w:lvlOverride>
  </w:num>
  <w:num w:numId="10">
    <w:abstractNumId w:val="32"/>
    <w:lvlOverride w:ilvl="0">
      <w:startOverride w:val="1"/>
    </w:lvlOverride>
  </w:num>
  <w:num w:numId="11">
    <w:abstractNumId w:val="32"/>
    <w:lvlOverride w:ilvl="0">
      <w:startOverride w:val="1"/>
    </w:lvlOverride>
  </w:num>
  <w:num w:numId="12">
    <w:abstractNumId w:val="32"/>
    <w:lvlOverride w:ilvl="0">
      <w:startOverride w:val="1"/>
    </w:lvlOverride>
  </w:num>
  <w:num w:numId="13">
    <w:abstractNumId w:val="32"/>
  </w:num>
  <w:num w:numId="14">
    <w:abstractNumId w:val="32"/>
    <w:lvlOverride w:ilvl="0">
      <w:startOverride w:val="1"/>
    </w:lvlOverride>
  </w:num>
  <w:num w:numId="15">
    <w:abstractNumId w:val="32"/>
    <w:lvlOverride w:ilvl="0">
      <w:startOverride w:val="1"/>
    </w:lvlOverride>
  </w:num>
  <w:num w:numId="16">
    <w:abstractNumId w:val="53"/>
  </w:num>
  <w:num w:numId="17">
    <w:abstractNumId w:val="46"/>
  </w:num>
  <w:num w:numId="18">
    <w:abstractNumId w:val="20"/>
  </w:num>
  <w:num w:numId="19">
    <w:abstractNumId w:val="28"/>
  </w:num>
  <w:num w:numId="20">
    <w:abstractNumId w:val="56"/>
  </w:num>
  <w:num w:numId="21">
    <w:abstractNumId w:val="42"/>
  </w:num>
  <w:num w:numId="22">
    <w:abstractNumId w:val="55"/>
  </w:num>
  <w:num w:numId="23">
    <w:abstractNumId w:val="16"/>
  </w:num>
  <w:num w:numId="24">
    <w:abstractNumId w:val="14"/>
  </w:num>
  <w:num w:numId="25">
    <w:abstractNumId w:val="58"/>
  </w:num>
  <w:num w:numId="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1"/>
  </w:num>
  <w:num w:numId="28">
    <w:abstractNumId w:val="44"/>
  </w:num>
  <w:num w:numId="29">
    <w:abstractNumId w:val="22"/>
    <w:lvlOverride w:ilvl="0"/>
    <w:lvlOverride w:ilvl="1">
      <w:startOverride w:val="1"/>
    </w:lvlOverride>
    <w:lvlOverride w:ilvl="2"/>
    <w:lvlOverride w:ilvl="3"/>
    <w:lvlOverride w:ilvl="4"/>
    <w:lvlOverride w:ilvl="5"/>
    <w:lvlOverride w:ilvl="6"/>
    <w:lvlOverride w:ilvl="7"/>
    <w:lvlOverride w:ilvl="8"/>
  </w:num>
  <w:num w:numId="30">
    <w:abstractNumId w:val="25"/>
  </w:num>
  <w:num w:numId="31">
    <w:abstractNumId w:val="54"/>
  </w:num>
  <w:num w:numId="32">
    <w:abstractNumId w:val="29"/>
  </w:num>
  <w:num w:numId="33">
    <w:abstractNumId w:val="34"/>
  </w:num>
  <w:num w:numId="34">
    <w:abstractNumId w:val="49"/>
  </w:num>
  <w:num w:numId="35">
    <w:abstractNumId w:val="30"/>
  </w:num>
  <w:num w:numId="36">
    <w:abstractNumId w:val="18"/>
  </w:num>
  <w:num w:numId="37">
    <w:abstractNumId w:val="8"/>
  </w:num>
  <w:num w:numId="38">
    <w:abstractNumId w:val="52"/>
  </w:num>
  <w:num w:numId="39">
    <w:abstractNumId w:val="13"/>
  </w:num>
  <w:num w:numId="40">
    <w:abstractNumId w:val="21"/>
  </w:num>
  <w:num w:numId="41">
    <w:abstractNumId w:val="6"/>
  </w:num>
  <w:num w:numId="42">
    <w:abstractNumId w:val="19"/>
  </w:num>
  <w:num w:numId="43">
    <w:abstractNumId w:val="9"/>
  </w:num>
  <w:num w:numId="44">
    <w:abstractNumId w:val="24"/>
  </w:num>
  <w:num w:numId="45">
    <w:abstractNumId w:val="1"/>
    <w:lvlOverride w:ilvl="0">
      <w:startOverride w:val="1"/>
    </w:lvlOverride>
  </w:num>
  <w:num w:numId="46">
    <w:abstractNumId w:val="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9"/>
  </w:num>
  <w:num w:numId="48">
    <w:abstractNumId w:val="11"/>
  </w:num>
  <w:num w:numId="49">
    <w:abstractNumId w:val="43"/>
  </w:num>
  <w:num w:numId="50">
    <w:abstractNumId w:val="10"/>
  </w:num>
  <w:num w:numId="51">
    <w:abstractNumId w:val="12"/>
  </w:num>
  <w:num w:numId="52">
    <w:abstractNumId w:val="27"/>
  </w:num>
  <w:num w:numId="5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5"/>
    <w:lvlOverride w:ilvl="0">
      <w:startOverride w:val="1"/>
    </w:lvlOverride>
    <w:lvlOverride w:ilvl="1"/>
    <w:lvlOverride w:ilvl="2"/>
    <w:lvlOverride w:ilvl="3"/>
    <w:lvlOverride w:ilvl="4"/>
    <w:lvlOverride w:ilvl="5"/>
    <w:lvlOverride w:ilvl="6"/>
    <w:lvlOverride w:ilvl="7"/>
    <w:lvlOverride w:ilvl="8"/>
  </w:num>
  <w:num w:numId="57">
    <w:abstractNumId w:val="48"/>
    <w:lvlOverride w:ilvl="0">
      <w:startOverride w:val="1"/>
    </w:lvlOverride>
    <w:lvlOverride w:ilvl="1"/>
    <w:lvlOverride w:ilvl="2"/>
    <w:lvlOverride w:ilvl="3"/>
    <w:lvlOverride w:ilvl="4"/>
    <w:lvlOverride w:ilvl="5"/>
    <w:lvlOverride w:ilvl="6"/>
    <w:lvlOverride w:ilvl="7"/>
    <w:lvlOverride w:ilvl="8"/>
  </w:num>
  <w:num w:numId="5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3"/>
  </w:num>
  <w:num w:numId="67">
    <w:abstractNumId w:val="17"/>
  </w:num>
  <w:num w:numId="68">
    <w:abstractNumId w:val="37"/>
  </w:num>
  <w:num w:numId="69">
    <w:abstractNumId w:val="40"/>
  </w:num>
  <w:num w:numId="70">
    <w:abstractNumId w:val="51"/>
  </w:num>
  <w:num w:numId="71">
    <w:abstractNumId w:val="50"/>
  </w:num>
  <w:num w:numId="72">
    <w:abstractNumId w:val="5"/>
  </w:num>
  <w:num w:numId="73">
    <w:abstractNumId w:val="36"/>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9"/>
  <w:hyphenationZone w:val="425"/>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F12"/>
    <w:rsid w:val="000001D1"/>
    <w:rsid w:val="00000D65"/>
    <w:rsid w:val="000017BA"/>
    <w:rsid w:val="00003D66"/>
    <w:rsid w:val="00003DDB"/>
    <w:rsid w:val="0000406C"/>
    <w:rsid w:val="00004710"/>
    <w:rsid w:val="00004EC6"/>
    <w:rsid w:val="000055FA"/>
    <w:rsid w:val="00005FBD"/>
    <w:rsid w:val="00006109"/>
    <w:rsid w:val="00010674"/>
    <w:rsid w:val="00013117"/>
    <w:rsid w:val="00013726"/>
    <w:rsid w:val="00013799"/>
    <w:rsid w:val="0001593A"/>
    <w:rsid w:val="00016910"/>
    <w:rsid w:val="000174B1"/>
    <w:rsid w:val="00020750"/>
    <w:rsid w:val="00020A07"/>
    <w:rsid w:val="0002107D"/>
    <w:rsid w:val="00021A27"/>
    <w:rsid w:val="00022063"/>
    <w:rsid w:val="00022088"/>
    <w:rsid w:val="00022E39"/>
    <w:rsid w:val="000230F4"/>
    <w:rsid w:val="00023211"/>
    <w:rsid w:val="0002389E"/>
    <w:rsid w:val="000241D6"/>
    <w:rsid w:val="0002522C"/>
    <w:rsid w:val="000259C5"/>
    <w:rsid w:val="00025E0E"/>
    <w:rsid w:val="00026799"/>
    <w:rsid w:val="000275C2"/>
    <w:rsid w:val="00027A19"/>
    <w:rsid w:val="00027BB4"/>
    <w:rsid w:val="00030867"/>
    <w:rsid w:val="000327B7"/>
    <w:rsid w:val="000343A9"/>
    <w:rsid w:val="00034414"/>
    <w:rsid w:val="00034699"/>
    <w:rsid w:val="00034B79"/>
    <w:rsid w:val="0003528C"/>
    <w:rsid w:val="00035FAD"/>
    <w:rsid w:val="00036866"/>
    <w:rsid w:val="00036968"/>
    <w:rsid w:val="00036D29"/>
    <w:rsid w:val="00037925"/>
    <w:rsid w:val="0004399D"/>
    <w:rsid w:val="000440E8"/>
    <w:rsid w:val="00044578"/>
    <w:rsid w:val="00044BFF"/>
    <w:rsid w:val="00044C12"/>
    <w:rsid w:val="00044E9D"/>
    <w:rsid w:val="00045474"/>
    <w:rsid w:val="00046124"/>
    <w:rsid w:val="000511F3"/>
    <w:rsid w:val="00051570"/>
    <w:rsid w:val="00051773"/>
    <w:rsid w:val="00051876"/>
    <w:rsid w:val="000519F7"/>
    <w:rsid w:val="000527B5"/>
    <w:rsid w:val="00053355"/>
    <w:rsid w:val="0005421E"/>
    <w:rsid w:val="0005477D"/>
    <w:rsid w:val="0005608F"/>
    <w:rsid w:val="00056C85"/>
    <w:rsid w:val="00056E72"/>
    <w:rsid w:val="0005703D"/>
    <w:rsid w:val="00057173"/>
    <w:rsid w:val="00057843"/>
    <w:rsid w:val="000578D6"/>
    <w:rsid w:val="00060094"/>
    <w:rsid w:val="00060197"/>
    <w:rsid w:val="000618D0"/>
    <w:rsid w:val="00061C29"/>
    <w:rsid w:val="00061C93"/>
    <w:rsid w:val="000622BD"/>
    <w:rsid w:val="00063F8C"/>
    <w:rsid w:val="00064762"/>
    <w:rsid w:val="000658E2"/>
    <w:rsid w:val="00065DC9"/>
    <w:rsid w:val="00067205"/>
    <w:rsid w:val="00067218"/>
    <w:rsid w:val="00067671"/>
    <w:rsid w:val="00067B78"/>
    <w:rsid w:val="00067BFD"/>
    <w:rsid w:val="00067F55"/>
    <w:rsid w:val="00070827"/>
    <w:rsid w:val="00070E0D"/>
    <w:rsid w:val="00071994"/>
    <w:rsid w:val="00072AFF"/>
    <w:rsid w:val="00072D52"/>
    <w:rsid w:val="000742E0"/>
    <w:rsid w:val="00075410"/>
    <w:rsid w:val="00075C20"/>
    <w:rsid w:val="00076A08"/>
    <w:rsid w:val="000770E9"/>
    <w:rsid w:val="0008009F"/>
    <w:rsid w:val="00080BD3"/>
    <w:rsid w:val="000811A6"/>
    <w:rsid w:val="00081D43"/>
    <w:rsid w:val="000827D5"/>
    <w:rsid w:val="000829F8"/>
    <w:rsid w:val="000838EF"/>
    <w:rsid w:val="00083B27"/>
    <w:rsid w:val="00083C07"/>
    <w:rsid w:val="00084843"/>
    <w:rsid w:val="00085CC4"/>
    <w:rsid w:val="00085CD0"/>
    <w:rsid w:val="00086AB6"/>
    <w:rsid w:val="00087894"/>
    <w:rsid w:val="00091D7A"/>
    <w:rsid w:val="00091DEB"/>
    <w:rsid w:val="0009232A"/>
    <w:rsid w:val="00092AC6"/>
    <w:rsid w:val="000930E2"/>
    <w:rsid w:val="000948E0"/>
    <w:rsid w:val="00094A48"/>
    <w:rsid w:val="00094EE5"/>
    <w:rsid w:val="00095201"/>
    <w:rsid w:val="000963F2"/>
    <w:rsid w:val="000966B4"/>
    <w:rsid w:val="00097375"/>
    <w:rsid w:val="000977CB"/>
    <w:rsid w:val="000A0E11"/>
    <w:rsid w:val="000A17A3"/>
    <w:rsid w:val="000A33E7"/>
    <w:rsid w:val="000A3FF8"/>
    <w:rsid w:val="000A4D5F"/>
    <w:rsid w:val="000A4DC5"/>
    <w:rsid w:val="000A700C"/>
    <w:rsid w:val="000B083A"/>
    <w:rsid w:val="000B19E0"/>
    <w:rsid w:val="000B21E6"/>
    <w:rsid w:val="000B2E9B"/>
    <w:rsid w:val="000B397B"/>
    <w:rsid w:val="000B3E9D"/>
    <w:rsid w:val="000B4228"/>
    <w:rsid w:val="000B4477"/>
    <w:rsid w:val="000B44E0"/>
    <w:rsid w:val="000B5051"/>
    <w:rsid w:val="000B5D33"/>
    <w:rsid w:val="000B7C80"/>
    <w:rsid w:val="000C06B1"/>
    <w:rsid w:val="000C0ECB"/>
    <w:rsid w:val="000C11CA"/>
    <w:rsid w:val="000C48F7"/>
    <w:rsid w:val="000C4D13"/>
    <w:rsid w:val="000C4E99"/>
    <w:rsid w:val="000C60F7"/>
    <w:rsid w:val="000C683C"/>
    <w:rsid w:val="000C6FD1"/>
    <w:rsid w:val="000C72C4"/>
    <w:rsid w:val="000D0C4C"/>
    <w:rsid w:val="000D175C"/>
    <w:rsid w:val="000D1B8D"/>
    <w:rsid w:val="000D1EA4"/>
    <w:rsid w:val="000D2A14"/>
    <w:rsid w:val="000D2BC2"/>
    <w:rsid w:val="000D3111"/>
    <w:rsid w:val="000D3308"/>
    <w:rsid w:val="000D53C7"/>
    <w:rsid w:val="000D55FD"/>
    <w:rsid w:val="000D5CF6"/>
    <w:rsid w:val="000D66DD"/>
    <w:rsid w:val="000D7105"/>
    <w:rsid w:val="000D77A8"/>
    <w:rsid w:val="000D7DB2"/>
    <w:rsid w:val="000E0088"/>
    <w:rsid w:val="000E1357"/>
    <w:rsid w:val="000E15BF"/>
    <w:rsid w:val="000E15C5"/>
    <w:rsid w:val="000E23A2"/>
    <w:rsid w:val="000E27AB"/>
    <w:rsid w:val="000E38F8"/>
    <w:rsid w:val="000E3A5A"/>
    <w:rsid w:val="000E3AA6"/>
    <w:rsid w:val="000E4278"/>
    <w:rsid w:val="000E5132"/>
    <w:rsid w:val="000E6070"/>
    <w:rsid w:val="000F16C0"/>
    <w:rsid w:val="000F3E71"/>
    <w:rsid w:val="000F4507"/>
    <w:rsid w:val="000F5210"/>
    <w:rsid w:val="000F54F0"/>
    <w:rsid w:val="000F555B"/>
    <w:rsid w:val="000F555F"/>
    <w:rsid w:val="000F5E88"/>
    <w:rsid w:val="000F6238"/>
    <w:rsid w:val="000F652A"/>
    <w:rsid w:val="000F66F8"/>
    <w:rsid w:val="0010043D"/>
    <w:rsid w:val="0010137B"/>
    <w:rsid w:val="001016A8"/>
    <w:rsid w:val="00102644"/>
    <w:rsid w:val="001031F3"/>
    <w:rsid w:val="00103BFD"/>
    <w:rsid w:val="00104754"/>
    <w:rsid w:val="00104C48"/>
    <w:rsid w:val="0010594B"/>
    <w:rsid w:val="0010771D"/>
    <w:rsid w:val="00107C4D"/>
    <w:rsid w:val="0011052A"/>
    <w:rsid w:val="001107BE"/>
    <w:rsid w:val="0011130A"/>
    <w:rsid w:val="00111B2D"/>
    <w:rsid w:val="00111C3C"/>
    <w:rsid w:val="00111C41"/>
    <w:rsid w:val="00112C60"/>
    <w:rsid w:val="00113454"/>
    <w:rsid w:val="0011427A"/>
    <w:rsid w:val="001143DC"/>
    <w:rsid w:val="00114929"/>
    <w:rsid w:val="00115DDC"/>
    <w:rsid w:val="00116ED1"/>
    <w:rsid w:val="001171D2"/>
    <w:rsid w:val="001200B3"/>
    <w:rsid w:val="00120AC7"/>
    <w:rsid w:val="001222B8"/>
    <w:rsid w:val="00122767"/>
    <w:rsid w:val="00122DF0"/>
    <w:rsid w:val="00123F95"/>
    <w:rsid w:val="00124230"/>
    <w:rsid w:val="00124D0F"/>
    <w:rsid w:val="00124D66"/>
    <w:rsid w:val="001259A2"/>
    <w:rsid w:val="0012708A"/>
    <w:rsid w:val="001272BF"/>
    <w:rsid w:val="00131309"/>
    <w:rsid w:val="00131807"/>
    <w:rsid w:val="00131AAC"/>
    <w:rsid w:val="001327AA"/>
    <w:rsid w:val="001332C4"/>
    <w:rsid w:val="001340DD"/>
    <w:rsid w:val="0013425E"/>
    <w:rsid w:val="00134A88"/>
    <w:rsid w:val="00135D1B"/>
    <w:rsid w:val="00136A99"/>
    <w:rsid w:val="00136C70"/>
    <w:rsid w:val="00137C68"/>
    <w:rsid w:val="00140F4E"/>
    <w:rsid w:val="001416F5"/>
    <w:rsid w:val="0014203A"/>
    <w:rsid w:val="00144DA3"/>
    <w:rsid w:val="001459DA"/>
    <w:rsid w:val="00145D20"/>
    <w:rsid w:val="001507BB"/>
    <w:rsid w:val="0015235F"/>
    <w:rsid w:val="0015257B"/>
    <w:rsid w:val="0015335A"/>
    <w:rsid w:val="0015444E"/>
    <w:rsid w:val="00155082"/>
    <w:rsid w:val="00155CEE"/>
    <w:rsid w:val="00155E79"/>
    <w:rsid w:val="0015674E"/>
    <w:rsid w:val="0015695C"/>
    <w:rsid w:val="00156DB6"/>
    <w:rsid w:val="00156E2C"/>
    <w:rsid w:val="0015797B"/>
    <w:rsid w:val="00157BFE"/>
    <w:rsid w:val="00161AEE"/>
    <w:rsid w:val="00162E35"/>
    <w:rsid w:val="00163A08"/>
    <w:rsid w:val="0016539D"/>
    <w:rsid w:val="00165C13"/>
    <w:rsid w:val="00170A97"/>
    <w:rsid w:val="0017218B"/>
    <w:rsid w:val="00172743"/>
    <w:rsid w:val="001727F3"/>
    <w:rsid w:val="00173030"/>
    <w:rsid w:val="00173087"/>
    <w:rsid w:val="00174E8D"/>
    <w:rsid w:val="00176F95"/>
    <w:rsid w:val="0017739C"/>
    <w:rsid w:val="00181157"/>
    <w:rsid w:val="0018189D"/>
    <w:rsid w:val="00181F42"/>
    <w:rsid w:val="00182D50"/>
    <w:rsid w:val="001832D3"/>
    <w:rsid w:val="00184370"/>
    <w:rsid w:val="001846A3"/>
    <w:rsid w:val="00184940"/>
    <w:rsid w:val="001852DF"/>
    <w:rsid w:val="00185493"/>
    <w:rsid w:val="00186D09"/>
    <w:rsid w:val="0018773C"/>
    <w:rsid w:val="00190ABF"/>
    <w:rsid w:val="00190B5A"/>
    <w:rsid w:val="00190E77"/>
    <w:rsid w:val="00190FE6"/>
    <w:rsid w:val="00192AE3"/>
    <w:rsid w:val="00192B36"/>
    <w:rsid w:val="001931B1"/>
    <w:rsid w:val="0019371A"/>
    <w:rsid w:val="001944BE"/>
    <w:rsid w:val="00195470"/>
    <w:rsid w:val="0019591A"/>
    <w:rsid w:val="001972CD"/>
    <w:rsid w:val="00197A77"/>
    <w:rsid w:val="001A0716"/>
    <w:rsid w:val="001A1DBD"/>
    <w:rsid w:val="001A2208"/>
    <w:rsid w:val="001A302D"/>
    <w:rsid w:val="001A40DB"/>
    <w:rsid w:val="001A45B8"/>
    <w:rsid w:val="001A48FC"/>
    <w:rsid w:val="001A4AE9"/>
    <w:rsid w:val="001A5367"/>
    <w:rsid w:val="001A6D7F"/>
    <w:rsid w:val="001A6D9A"/>
    <w:rsid w:val="001B02C7"/>
    <w:rsid w:val="001B0921"/>
    <w:rsid w:val="001B0BF8"/>
    <w:rsid w:val="001B0D6A"/>
    <w:rsid w:val="001B1084"/>
    <w:rsid w:val="001B1DDD"/>
    <w:rsid w:val="001B28C7"/>
    <w:rsid w:val="001B2DE3"/>
    <w:rsid w:val="001B33CD"/>
    <w:rsid w:val="001B3909"/>
    <w:rsid w:val="001B4206"/>
    <w:rsid w:val="001B44C7"/>
    <w:rsid w:val="001B6B80"/>
    <w:rsid w:val="001B7153"/>
    <w:rsid w:val="001B72BF"/>
    <w:rsid w:val="001B7575"/>
    <w:rsid w:val="001B7761"/>
    <w:rsid w:val="001B7EC8"/>
    <w:rsid w:val="001C0225"/>
    <w:rsid w:val="001C1880"/>
    <w:rsid w:val="001C2CAF"/>
    <w:rsid w:val="001C3A87"/>
    <w:rsid w:val="001C6798"/>
    <w:rsid w:val="001C7327"/>
    <w:rsid w:val="001C7D29"/>
    <w:rsid w:val="001D041B"/>
    <w:rsid w:val="001D0E24"/>
    <w:rsid w:val="001D1F13"/>
    <w:rsid w:val="001D23BA"/>
    <w:rsid w:val="001D26D3"/>
    <w:rsid w:val="001D3F51"/>
    <w:rsid w:val="001D4797"/>
    <w:rsid w:val="001D72D3"/>
    <w:rsid w:val="001D776D"/>
    <w:rsid w:val="001D7C52"/>
    <w:rsid w:val="001E007E"/>
    <w:rsid w:val="001E1F49"/>
    <w:rsid w:val="001E2358"/>
    <w:rsid w:val="001E2753"/>
    <w:rsid w:val="001E2D6F"/>
    <w:rsid w:val="001E32C8"/>
    <w:rsid w:val="001E5594"/>
    <w:rsid w:val="001E58B6"/>
    <w:rsid w:val="001E5C1D"/>
    <w:rsid w:val="001E6A07"/>
    <w:rsid w:val="001E6BDC"/>
    <w:rsid w:val="001E7E9A"/>
    <w:rsid w:val="001F09EA"/>
    <w:rsid w:val="001F0CA2"/>
    <w:rsid w:val="001F357A"/>
    <w:rsid w:val="001F3865"/>
    <w:rsid w:val="001F40B8"/>
    <w:rsid w:val="001F44C9"/>
    <w:rsid w:val="001F4572"/>
    <w:rsid w:val="001F542A"/>
    <w:rsid w:val="001F5DAD"/>
    <w:rsid w:val="001F5FAF"/>
    <w:rsid w:val="001F62FF"/>
    <w:rsid w:val="001F7485"/>
    <w:rsid w:val="0020051F"/>
    <w:rsid w:val="00200584"/>
    <w:rsid w:val="00201154"/>
    <w:rsid w:val="0020125A"/>
    <w:rsid w:val="002020AE"/>
    <w:rsid w:val="00202121"/>
    <w:rsid w:val="00202183"/>
    <w:rsid w:val="002025BE"/>
    <w:rsid w:val="00202AC2"/>
    <w:rsid w:val="00203732"/>
    <w:rsid w:val="0020583B"/>
    <w:rsid w:val="00206149"/>
    <w:rsid w:val="002074A7"/>
    <w:rsid w:val="002113A0"/>
    <w:rsid w:val="002119DE"/>
    <w:rsid w:val="00211EFA"/>
    <w:rsid w:val="00212A89"/>
    <w:rsid w:val="00212DE8"/>
    <w:rsid w:val="00212E17"/>
    <w:rsid w:val="00214CEB"/>
    <w:rsid w:val="00215780"/>
    <w:rsid w:val="00215902"/>
    <w:rsid w:val="00215AA9"/>
    <w:rsid w:val="00216C5B"/>
    <w:rsid w:val="00217BE6"/>
    <w:rsid w:val="002202BD"/>
    <w:rsid w:val="00220E0A"/>
    <w:rsid w:val="002220DC"/>
    <w:rsid w:val="002221F1"/>
    <w:rsid w:val="00222512"/>
    <w:rsid w:val="00222682"/>
    <w:rsid w:val="0022279B"/>
    <w:rsid w:val="0022298D"/>
    <w:rsid w:val="00222A02"/>
    <w:rsid w:val="002232D9"/>
    <w:rsid w:val="00223A1D"/>
    <w:rsid w:val="002246B4"/>
    <w:rsid w:val="002248AA"/>
    <w:rsid w:val="00225069"/>
    <w:rsid w:val="00225D36"/>
    <w:rsid w:val="002269CA"/>
    <w:rsid w:val="00230D88"/>
    <w:rsid w:val="00230DA1"/>
    <w:rsid w:val="00232246"/>
    <w:rsid w:val="00232C76"/>
    <w:rsid w:val="002356F3"/>
    <w:rsid w:val="00235EC3"/>
    <w:rsid w:val="0023730D"/>
    <w:rsid w:val="0023737E"/>
    <w:rsid w:val="002401F5"/>
    <w:rsid w:val="0024135F"/>
    <w:rsid w:val="002448EF"/>
    <w:rsid w:val="00244C66"/>
    <w:rsid w:val="00246C28"/>
    <w:rsid w:val="002478FD"/>
    <w:rsid w:val="0025253D"/>
    <w:rsid w:val="00252E25"/>
    <w:rsid w:val="00253E0F"/>
    <w:rsid w:val="00254E8C"/>
    <w:rsid w:val="00255134"/>
    <w:rsid w:val="0025519A"/>
    <w:rsid w:val="00255C64"/>
    <w:rsid w:val="00256011"/>
    <w:rsid w:val="00256A36"/>
    <w:rsid w:val="00256B33"/>
    <w:rsid w:val="00256D47"/>
    <w:rsid w:val="00257217"/>
    <w:rsid w:val="002604FC"/>
    <w:rsid w:val="0026153D"/>
    <w:rsid w:val="0026163C"/>
    <w:rsid w:val="0026294C"/>
    <w:rsid w:val="00263309"/>
    <w:rsid w:val="0026374F"/>
    <w:rsid w:val="00263BA8"/>
    <w:rsid w:val="00263D5F"/>
    <w:rsid w:val="00264B95"/>
    <w:rsid w:val="00264DBF"/>
    <w:rsid w:val="00266228"/>
    <w:rsid w:val="00266436"/>
    <w:rsid w:val="00266AE0"/>
    <w:rsid w:val="00267B4F"/>
    <w:rsid w:val="002703E3"/>
    <w:rsid w:val="002705DE"/>
    <w:rsid w:val="00271AD9"/>
    <w:rsid w:val="00273486"/>
    <w:rsid w:val="0027382E"/>
    <w:rsid w:val="0027391F"/>
    <w:rsid w:val="00274D02"/>
    <w:rsid w:val="00276A8A"/>
    <w:rsid w:val="002805C3"/>
    <w:rsid w:val="00281605"/>
    <w:rsid w:val="00281D65"/>
    <w:rsid w:val="00283662"/>
    <w:rsid w:val="002842F5"/>
    <w:rsid w:val="002862E1"/>
    <w:rsid w:val="0028743E"/>
    <w:rsid w:val="00287F0B"/>
    <w:rsid w:val="00287F94"/>
    <w:rsid w:val="00291C48"/>
    <w:rsid w:val="00292FB6"/>
    <w:rsid w:val="002937FD"/>
    <w:rsid w:val="00296285"/>
    <w:rsid w:val="0029639A"/>
    <w:rsid w:val="00296CAE"/>
    <w:rsid w:val="002A1943"/>
    <w:rsid w:val="002A3634"/>
    <w:rsid w:val="002A3D58"/>
    <w:rsid w:val="002A3FC1"/>
    <w:rsid w:val="002B0710"/>
    <w:rsid w:val="002B116C"/>
    <w:rsid w:val="002B16ED"/>
    <w:rsid w:val="002B35CA"/>
    <w:rsid w:val="002B3B01"/>
    <w:rsid w:val="002B3B20"/>
    <w:rsid w:val="002B4E01"/>
    <w:rsid w:val="002B6B4C"/>
    <w:rsid w:val="002B7829"/>
    <w:rsid w:val="002B7B4A"/>
    <w:rsid w:val="002C086A"/>
    <w:rsid w:val="002C0BD1"/>
    <w:rsid w:val="002C1290"/>
    <w:rsid w:val="002C237C"/>
    <w:rsid w:val="002C2577"/>
    <w:rsid w:val="002C516D"/>
    <w:rsid w:val="002C5355"/>
    <w:rsid w:val="002C5B3E"/>
    <w:rsid w:val="002C5CD4"/>
    <w:rsid w:val="002C648C"/>
    <w:rsid w:val="002C6AC3"/>
    <w:rsid w:val="002C79EE"/>
    <w:rsid w:val="002D0810"/>
    <w:rsid w:val="002D09B1"/>
    <w:rsid w:val="002D0A2C"/>
    <w:rsid w:val="002D14A1"/>
    <w:rsid w:val="002D173E"/>
    <w:rsid w:val="002D1B4A"/>
    <w:rsid w:val="002D1FB4"/>
    <w:rsid w:val="002D24E3"/>
    <w:rsid w:val="002D2CC6"/>
    <w:rsid w:val="002D43AE"/>
    <w:rsid w:val="002D4ACF"/>
    <w:rsid w:val="002D52F6"/>
    <w:rsid w:val="002D5795"/>
    <w:rsid w:val="002D5DFA"/>
    <w:rsid w:val="002D5F6C"/>
    <w:rsid w:val="002D6549"/>
    <w:rsid w:val="002D7ADB"/>
    <w:rsid w:val="002E0426"/>
    <w:rsid w:val="002E0EF3"/>
    <w:rsid w:val="002E4F98"/>
    <w:rsid w:val="002E55CF"/>
    <w:rsid w:val="002E6D93"/>
    <w:rsid w:val="002E7E5A"/>
    <w:rsid w:val="002E7FCC"/>
    <w:rsid w:val="002F1A76"/>
    <w:rsid w:val="002F2B2A"/>
    <w:rsid w:val="002F577E"/>
    <w:rsid w:val="002F6915"/>
    <w:rsid w:val="002F6A8F"/>
    <w:rsid w:val="002F76CB"/>
    <w:rsid w:val="003001AF"/>
    <w:rsid w:val="003006E2"/>
    <w:rsid w:val="00300CD4"/>
    <w:rsid w:val="00300E97"/>
    <w:rsid w:val="003011BE"/>
    <w:rsid w:val="00301887"/>
    <w:rsid w:val="00302687"/>
    <w:rsid w:val="00302A7B"/>
    <w:rsid w:val="00303D5C"/>
    <w:rsid w:val="00303E69"/>
    <w:rsid w:val="00304632"/>
    <w:rsid w:val="0030543B"/>
    <w:rsid w:val="00305453"/>
    <w:rsid w:val="0030637D"/>
    <w:rsid w:val="00306CE7"/>
    <w:rsid w:val="00306CFA"/>
    <w:rsid w:val="00306E77"/>
    <w:rsid w:val="00307121"/>
    <w:rsid w:val="00307582"/>
    <w:rsid w:val="003106B7"/>
    <w:rsid w:val="003106E2"/>
    <w:rsid w:val="0031085F"/>
    <w:rsid w:val="003115C6"/>
    <w:rsid w:val="0031172B"/>
    <w:rsid w:val="003122B4"/>
    <w:rsid w:val="003123A0"/>
    <w:rsid w:val="00312CF8"/>
    <w:rsid w:val="00313375"/>
    <w:rsid w:val="00313C3C"/>
    <w:rsid w:val="00315BC9"/>
    <w:rsid w:val="00316104"/>
    <w:rsid w:val="00316707"/>
    <w:rsid w:val="00317734"/>
    <w:rsid w:val="00317A46"/>
    <w:rsid w:val="00320937"/>
    <w:rsid w:val="00322087"/>
    <w:rsid w:val="00322187"/>
    <w:rsid w:val="0032415B"/>
    <w:rsid w:val="00324565"/>
    <w:rsid w:val="00324C39"/>
    <w:rsid w:val="00326830"/>
    <w:rsid w:val="0032715F"/>
    <w:rsid w:val="00327F8E"/>
    <w:rsid w:val="00331BD8"/>
    <w:rsid w:val="00331CF9"/>
    <w:rsid w:val="00333B56"/>
    <w:rsid w:val="0033606A"/>
    <w:rsid w:val="003372C0"/>
    <w:rsid w:val="003375D0"/>
    <w:rsid w:val="00337CC3"/>
    <w:rsid w:val="00337D03"/>
    <w:rsid w:val="00341406"/>
    <w:rsid w:val="0034299B"/>
    <w:rsid w:val="00342D94"/>
    <w:rsid w:val="00344DCB"/>
    <w:rsid w:val="003455AF"/>
    <w:rsid w:val="003474AE"/>
    <w:rsid w:val="00350325"/>
    <w:rsid w:val="00352E8F"/>
    <w:rsid w:val="00354124"/>
    <w:rsid w:val="00355033"/>
    <w:rsid w:val="00355055"/>
    <w:rsid w:val="00355238"/>
    <w:rsid w:val="003556E8"/>
    <w:rsid w:val="0035706E"/>
    <w:rsid w:val="00357A7D"/>
    <w:rsid w:val="00357DA1"/>
    <w:rsid w:val="00360534"/>
    <w:rsid w:val="003619E6"/>
    <w:rsid w:val="0036257E"/>
    <w:rsid w:val="003626A9"/>
    <w:rsid w:val="00362F23"/>
    <w:rsid w:val="00364513"/>
    <w:rsid w:val="00367F0E"/>
    <w:rsid w:val="00370776"/>
    <w:rsid w:val="00373212"/>
    <w:rsid w:val="00373F9C"/>
    <w:rsid w:val="00375E19"/>
    <w:rsid w:val="00375EC8"/>
    <w:rsid w:val="00376DEF"/>
    <w:rsid w:val="00380883"/>
    <w:rsid w:val="00381CCF"/>
    <w:rsid w:val="00382577"/>
    <w:rsid w:val="003849BB"/>
    <w:rsid w:val="0038638D"/>
    <w:rsid w:val="0038686D"/>
    <w:rsid w:val="00386AE4"/>
    <w:rsid w:val="00386C50"/>
    <w:rsid w:val="00386D73"/>
    <w:rsid w:val="00390DE0"/>
    <w:rsid w:val="0039367A"/>
    <w:rsid w:val="0039394D"/>
    <w:rsid w:val="00393BC8"/>
    <w:rsid w:val="003940E4"/>
    <w:rsid w:val="00394FCD"/>
    <w:rsid w:val="0039605B"/>
    <w:rsid w:val="0039643B"/>
    <w:rsid w:val="00396C0B"/>
    <w:rsid w:val="00397D01"/>
    <w:rsid w:val="003A1578"/>
    <w:rsid w:val="003A20CD"/>
    <w:rsid w:val="003A292C"/>
    <w:rsid w:val="003A2BF0"/>
    <w:rsid w:val="003A3D97"/>
    <w:rsid w:val="003A3E9E"/>
    <w:rsid w:val="003A441A"/>
    <w:rsid w:val="003A4ECB"/>
    <w:rsid w:val="003A55D0"/>
    <w:rsid w:val="003A5BC6"/>
    <w:rsid w:val="003A65ED"/>
    <w:rsid w:val="003B00DE"/>
    <w:rsid w:val="003B0186"/>
    <w:rsid w:val="003B064D"/>
    <w:rsid w:val="003B2145"/>
    <w:rsid w:val="003B2C4A"/>
    <w:rsid w:val="003B3328"/>
    <w:rsid w:val="003B6F93"/>
    <w:rsid w:val="003B75BD"/>
    <w:rsid w:val="003B79F1"/>
    <w:rsid w:val="003C037A"/>
    <w:rsid w:val="003C1461"/>
    <w:rsid w:val="003C19F8"/>
    <w:rsid w:val="003C29D2"/>
    <w:rsid w:val="003C2F18"/>
    <w:rsid w:val="003C3473"/>
    <w:rsid w:val="003C43A7"/>
    <w:rsid w:val="003C5222"/>
    <w:rsid w:val="003C6E5B"/>
    <w:rsid w:val="003C72F6"/>
    <w:rsid w:val="003D0DC5"/>
    <w:rsid w:val="003D19C2"/>
    <w:rsid w:val="003D2E34"/>
    <w:rsid w:val="003D6301"/>
    <w:rsid w:val="003D6F83"/>
    <w:rsid w:val="003D7D28"/>
    <w:rsid w:val="003E00C8"/>
    <w:rsid w:val="003E0B39"/>
    <w:rsid w:val="003E0E88"/>
    <w:rsid w:val="003E1CF6"/>
    <w:rsid w:val="003E1D39"/>
    <w:rsid w:val="003E2671"/>
    <w:rsid w:val="003E3387"/>
    <w:rsid w:val="003E6A79"/>
    <w:rsid w:val="003F03E8"/>
    <w:rsid w:val="003F0F7A"/>
    <w:rsid w:val="003F3DEF"/>
    <w:rsid w:val="003F41EF"/>
    <w:rsid w:val="003F49B7"/>
    <w:rsid w:val="003F5856"/>
    <w:rsid w:val="003F67DE"/>
    <w:rsid w:val="00400071"/>
    <w:rsid w:val="00401AAA"/>
    <w:rsid w:val="00401F20"/>
    <w:rsid w:val="00403AED"/>
    <w:rsid w:val="004043A7"/>
    <w:rsid w:val="00404E02"/>
    <w:rsid w:val="00406004"/>
    <w:rsid w:val="00406C86"/>
    <w:rsid w:val="00410E98"/>
    <w:rsid w:val="004117A9"/>
    <w:rsid w:val="004117AD"/>
    <w:rsid w:val="00413811"/>
    <w:rsid w:val="004139B4"/>
    <w:rsid w:val="00413BA1"/>
    <w:rsid w:val="00416721"/>
    <w:rsid w:val="00416D22"/>
    <w:rsid w:val="00416EAE"/>
    <w:rsid w:val="00417B80"/>
    <w:rsid w:val="00417F17"/>
    <w:rsid w:val="00420363"/>
    <w:rsid w:val="00421B7E"/>
    <w:rsid w:val="0042202C"/>
    <w:rsid w:val="004223E3"/>
    <w:rsid w:val="00424152"/>
    <w:rsid w:val="0042417A"/>
    <w:rsid w:val="00424238"/>
    <w:rsid w:val="00424C98"/>
    <w:rsid w:val="004305D7"/>
    <w:rsid w:val="0043064B"/>
    <w:rsid w:val="004320A2"/>
    <w:rsid w:val="00432F7D"/>
    <w:rsid w:val="0043328A"/>
    <w:rsid w:val="00433447"/>
    <w:rsid w:val="00433636"/>
    <w:rsid w:val="00433AE6"/>
    <w:rsid w:val="00436F66"/>
    <w:rsid w:val="00437614"/>
    <w:rsid w:val="00442261"/>
    <w:rsid w:val="00443757"/>
    <w:rsid w:val="00444013"/>
    <w:rsid w:val="004456C0"/>
    <w:rsid w:val="0044690C"/>
    <w:rsid w:val="004477BE"/>
    <w:rsid w:val="0044794D"/>
    <w:rsid w:val="004514E1"/>
    <w:rsid w:val="004517B7"/>
    <w:rsid w:val="00451BA0"/>
    <w:rsid w:val="00452A26"/>
    <w:rsid w:val="0045326B"/>
    <w:rsid w:val="0045462C"/>
    <w:rsid w:val="00456260"/>
    <w:rsid w:val="0045635B"/>
    <w:rsid w:val="004569FD"/>
    <w:rsid w:val="004572EF"/>
    <w:rsid w:val="00460A91"/>
    <w:rsid w:val="004616A9"/>
    <w:rsid w:val="00461F9A"/>
    <w:rsid w:val="00465CF2"/>
    <w:rsid w:val="00465DA5"/>
    <w:rsid w:val="00466FC7"/>
    <w:rsid w:val="00467AB7"/>
    <w:rsid w:val="004707CB"/>
    <w:rsid w:val="00471016"/>
    <w:rsid w:val="00472932"/>
    <w:rsid w:val="00472C5C"/>
    <w:rsid w:val="00473208"/>
    <w:rsid w:val="004743E7"/>
    <w:rsid w:val="00476076"/>
    <w:rsid w:val="0047735B"/>
    <w:rsid w:val="004777BF"/>
    <w:rsid w:val="0048037E"/>
    <w:rsid w:val="00481625"/>
    <w:rsid w:val="004837CE"/>
    <w:rsid w:val="0048497F"/>
    <w:rsid w:val="00485359"/>
    <w:rsid w:val="0048551C"/>
    <w:rsid w:val="004856F2"/>
    <w:rsid w:val="00485711"/>
    <w:rsid w:val="00485BC1"/>
    <w:rsid w:val="00485DB7"/>
    <w:rsid w:val="004904DE"/>
    <w:rsid w:val="004919C9"/>
    <w:rsid w:val="00491CF7"/>
    <w:rsid w:val="00491D21"/>
    <w:rsid w:val="00492696"/>
    <w:rsid w:val="00492869"/>
    <w:rsid w:val="004947C8"/>
    <w:rsid w:val="00494C26"/>
    <w:rsid w:val="00494CAB"/>
    <w:rsid w:val="00495E74"/>
    <w:rsid w:val="004960C9"/>
    <w:rsid w:val="0049619A"/>
    <w:rsid w:val="00496B0B"/>
    <w:rsid w:val="00496D4A"/>
    <w:rsid w:val="004970FD"/>
    <w:rsid w:val="00497B48"/>
    <w:rsid w:val="004A0596"/>
    <w:rsid w:val="004A0628"/>
    <w:rsid w:val="004A0F98"/>
    <w:rsid w:val="004A1A89"/>
    <w:rsid w:val="004A2536"/>
    <w:rsid w:val="004A283D"/>
    <w:rsid w:val="004A31DE"/>
    <w:rsid w:val="004A46D7"/>
    <w:rsid w:val="004A7277"/>
    <w:rsid w:val="004A7F0E"/>
    <w:rsid w:val="004B044D"/>
    <w:rsid w:val="004B13AB"/>
    <w:rsid w:val="004B1515"/>
    <w:rsid w:val="004B18FB"/>
    <w:rsid w:val="004B24A2"/>
    <w:rsid w:val="004B3227"/>
    <w:rsid w:val="004B356B"/>
    <w:rsid w:val="004B36FF"/>
    <w:rsid w:val="004B44C7"/>
    <w:rsid w:val="004B4A92"/>
    <w:rsid w:val="004B63E4"/>
    <w:rsid w:val="004B63E5"/>
    <w:rsid w:val="004C0467"/>
    <w:rsid w:val="004C160E"/>
    <w:rsid w:val="004C2909"/>
    <w:rsid w:val="004C2D80"/>
    <w:rsid w:val="004C318A"/>
    <w:rsid w:val="004C3A43"/>
    <w:rsid w:val="004C5471"/>
    <w:rsid w:val="004C693C"/>
    <w:rsid w:val="004C6C25"/>
    <w:rsid w:val="004C72D8"/>
    <w:rsid w:val="004C7313"/>
    <w:rsid w:val="004C7A10"/>
    <w:rsid w:val="004C7E4F"/>
    <w:rsid w:val="004D03F0"/>
    <w:rsid w:val="004D1F16"/>
    <w:rsid w:val="004D20DC"/>
    <w:rsid w:val="004D219D"/>
    <w:rsid w:val="004D24B7"/>
    <w:rsid w:val="004D2686"/>
    <w:rsid w:val="004D2D4C"/>
    <w:rsid w:val="004D4C96"/>
    <w:rsid w:val="004D50A0"/>
    <w:rsid w:val="004D53D4"/>
    <w:rsid w:val="004D5D47"/>
    <w:rsid w:val="004D6153"/>
    <w:rsid w:val="004D689C"/>
    <w:rsid w:val="004D6E6C"/>
    <w:rsid w:val="004E0172"/>
    <w:rsid w:val="004E023C"/>
    <w:rsid w:val="004E1734"/>
    <w:rsid w:val="004E1C59"/>
    <w:rsid w:val="004E4A9E"/>
    <w:rsid w:val="004E5561"/>
    <w:rsid w:val="004E5702"/>
    <w:rsid w:val="004E5CAD"/>
    <w:rsid w:val="004E6156"/>
    <w:rsid w:val="004E6FF5"/>
    <w:rsid w:val="004E7A24"/>
    <w:rsid w:val="004F031F"/>
    <w:rsid w:val="004F1C57"/>
    <w:rsid w:val="004F34AD"/>
    <w:rsid w:val="004F5029"/>
    <w:rsid w:val="00500216"/>
    <w:rsid w:val="005010FE"/>
    <w:rsid w:val="00501211"/>
    <w:rsid w:val="005022F3"/>
    <w:rsid w:val="00502A4F"/>
    <w:rsid w:val="00503329"/>
    <w:rsid w:val="0050395A"/>
    <w:rsid w:val="00504648"/>
    <w:rsid w:val="00504FAA"/>
    <w:rsid w:val="00505485"/>
    <w:rsid w:val="005061F3"/>
    <w:rsid w:val="0050625E"/>
    <w:rsid w:val="00506435"/>
    <w:rsid w:val="005066CD"/>
    <w:rsid w:val="005077B4"/>
    <w:rsid w:val="00507CA7"/>
    <w:rsid w:val="00510086"/>
    <w:rsid w:val="005106FB"/>
    <w:rsid w:val="0051103A"/>
    <w:rsid w:val="00511637"/>
    <w:rsid w:val="005116CF"/>
    <w:rsid w:val="005135C1"/>
    <w:rsid w:val="005140F5"/>
    <w:rsid w:val="005142FF"/>
    <w:rsid w:val="00514612"/>
    <w:rsid w:val="00514BC7"/>
    <w:rsid w:val="005169AA"/>
    <w:rsid w:val="00516A58"/>
    <w:rsid w:val="00517A50"/>
    <w:rsid w:val="005207FA"/>
    <w:rsid w:val="005209EC"/>
    <w:rsid w:val="00521D18"/>
    <w:rsid w:val="00521F8B"/>
    <w:rsid w:val="00522327"/>
    <w:rsid w:val="00522ACC"/>
    <w:rsid w:val="00522D67"/>
    <w:rsid w:val="005232A6"/>
    <w:rsid w:val="00523A8F"/>
    <w:rsid w:val="005247C0"/>
    <w:rsid w:val="00526B2E"/>
    <w:rsid w:val="005272B9"/>
    <w:rsid w:val="005274CB"/>
    <w:rsid w:val="005275FC"/>
    <w:rsid w:val="005308FE"/>
    <w:rsid w:val="0053095A"/>
    <w:rsid w:val="005322FD"/>
    <w:rsid w:val="005327F0"/>
    <w:rsid w:val="00532B19"/>
    <w:rsid w:val="00532C8B"/>
    <w:rsid w:val="00533283"/>
    <w:rsid w:val="005354BC"/>
    <w:rsid w:val="005355D8"/>
    <w:rsid w:val="0053593A"/>
    <w:rsid w:val="00536144"/>
    <w:rsid w:val="0053737F"/>
    <w:rsid w:val="00537999"/>
    <w:rsid w:val="00541886"/>
    <w:rsid w:val="005418F4"/>
    <w:rsid w:val="00542CD5"/>
    <w:rsid w:val="00545818"/>
    <w:rsid w:val="0054701B"/>
    <w:rsid w:val="00550B75"/>
    <w:rsid w:val="00551805"/>
    <w:rsid w:val="00552B2E"/>
    <w:rsid w:val="00552FCA"/>
    <w:rsid w:val="00554130"/>
    <w:rsid w:val="00554B9A"/>
    <w:rsid w:val="00554EE4"/>
    <w:rsid w:val="00555742"/>
    <w:rsid w:val="00556139"/>
    <w:rsid w:val="005563AD"/>
    <w:rsid w:val="00556D4B"/>
    <w:rsid w:val="00561054"/>
    <w:rsid w:val="00561083"/>
    <w:rsid w:val="005611BF"/>
    <w:rsid w:val="005613E1"/>
    <w:rsid w:val="00563715"/>
    <w:rsid w:val="005637B4"/>
    <w:rsid w:val="00564539"/>
    <w:rsid w:val="005646FD"/>
    <w:rsid w:val="00570924"/>
    <w:rsid w:val="00570D73"/>
    <w:rsid w:val="0057191D"/>
    <w:rsid w:val="005721B8"/>
    <w:rsid w:val="00572B07"/>
    <w:rsid w:val="005738BA"/>
    <w:rsid w:val="00573E73"/>
    <w:rsid w:val="00575801"/>
    <w:rsid w:val="00576181"/>
    <w:rsid w:val="00576611"/>
    <w:rsid w:val="005767C1"/>
    <w:rsid w:val="00580902"/>
    <w:rsid w:val="00580CC0"/>
    <w:rsid w:val="00580FD4"/>
    <w:rsid w:val="005810AA"/>
    <w:rsid w:val="00582EC5"/>
    <w:rsid w:val="005842F5"/>
    <w:rsid w:val="00584628"/>
    <w:rsid w:val="00585307"/>
    <w:rsid w:val="005877E1"/>
    <w:rsid w:val="005904CF"/>
    <w:rsid w:val="00591B12"/>
    <w:rsid w:val="00592819"/>
    <w:rsid w:val="00593067"/>
    <w:rsid w:val="0059397F"/>
    <w:rsid w:val="00595264"/>
    <w:rsid w:val="005969BF"/>
    <w:rsid w:val="00596FCA"/>
    <w:rsid w:val="00597AA7"/>
    <w:rsid w:val="005A12B4"/>
    <w:rsid w:val="005A1F6C"/>
    <w:rsid w:val="005A25C3"/>
    <w:rsid w:val="005A4855"/>
    <w:rsid w:val="005A4D4D"/>
    <w:rsid w:val="005A73E8"/>
    <w:rsid w:val="005A7A64"/>
    <w:rsid w:val="005B0457"/>
    <w:rsid w:val="005B08B4"/>
    <w:rsid w:val="005B0AA9"/>
    <w:rsid w:val="005B1179"/>
    <w:rsid w:val="005B139C"/>
    <w:rsid w:val="005B1636"/>
    <w:rsid w:val="005B23DD"/>
    <w:rsid w:val="005B2A82"/>
    <w:rsid w:val="005B4664"/>
    <w:rsid w:val="005B4D95"/>
    <w:rsid w:val="005B4E64"/>
    <w:rsid w:val="005B582F"/>
    <w:rsid w:val="005B60FF"/>
    <w:rsid w:val="005B68F1"/>
    <w:rsid w:val="005B6993"/>
    <w:rsid w:val="005B6BD3"/>
    <w:rsid w:val="005C0153"/>
    <w:rsid w:val="005C1D58"/>
    <w:rsid w:val="005C2651"/>
    <w:rsid w:val="005C3230"/>
    <w:rsid w:val="005C3CF9"/>
    <w:rsid w:val="005C483D"/>
    <w:rsid w:val="005C5079"/>
    <w:rsid w:val="005C5235"/>
    <w:rsid w:val="005C5F35"/>
    <w:rsid w:val="005C6D8E"/>
    <w:rsid w:val="005C6F33"/>
    <w:rsid w:val="005C76C0"/>
    <w:rsid w:val="005D0E09"/>
    <w:rsid w:val="005D131E"/>
    <w:rsid w:val="005D23EB"/>
    <w:rsid w:val="005D2E8A"/>
    <w:rsid w:val="005D329D"/>
    <w:rsid w:val="005D351D"/>
    <w:rsid w:val="005D4D52"/>
    <w:rsid w:val="005D594E"/>
    <w:rsid w:val="005D7225"/>
    <w:rsid w:val="005D72EF"/>
    <w:rsid w:val="005E005E"/>
    <w:rsid w:val="005E084C"/>
    <w:rsid w:val="005E0AC8"/>
    <w:rsid w:val="005E3819"/>
    <w:rsid w:val="005E3EAD"/>
    <w:rsid w:val="005E4AF8"/>
    <w:rsid w:val="005E4F94"/>
    <w:rsid w:val="005E5A3A"/>
    <w:rsid w:val="005E5C61"/>
    <w:rsid w:val="005E7601"/>
    <w:rsid w:val="005E76A0"/>
    <w:rsid w:val="005E7B31"/>
    <w:rsid w:val="005F0605"/>
    <w:rsid w:val="005F0C75"/>
    <w:rsid w:val="005F19BA"/>
    <w:rsid w:val="005F2B82"/>
    <w:rsid w:val="005F2D34"/>
    <w:rsid w:val="005F321A"/>
    <w:rsid w:val="005F48A4"/>
    <w:rsid w:val="005F4CF6"/>
    <w:rsid w:val="00601132"/>
    <w:rsid w:val="00602097"/>
    <w:rsid w:val="00602132"/>
    <w:rsid w:val="006044F0"/>
    <w:rsid w:val="00604BA7"/>
    <w:rsid w:val="006057E3"/>
    <w:rsid w:val="00605884"/>
    <w:rsid w:val="00606385"/>
    <w:rsid w:val="006066DE"/>
    <w:rsid w:val="006102ED"/>
    <w:rsid w:val="00610CB3"/>
    <w:rsid w:val="00611064"/>
    <w:rsid w:val="006126CE"/>
    <w:rsid w:val="00612CD7"/>
    <w:rsid w:val="00615600"/>
    <w:rsid w:val="00615DF3"/>
    <w:rsid w:val="00616076"/>
    <w:rsid w:val="0061648D"/>
    <w:rsid w:val="00616ECA"/>
    <w:rsid w:val="0061707D"/>
    <w:rsid w:val="00620147"/>
    <w:rsid w:val="006206F3"/>
    <w:rsid w:val="00620E43"/>
    <w:rsid w:val="006217A4"/>
    <w:rsid w:val="00622393"/>
    <w:rsid w:val="00622B11"/>
    <w:rsid w:val="00623075"/>
    <w:rsid w:val="006243D3"/>
    <w:rsid w:val="00624810"/>
    <w:rsid w:val="00624F1F"/>
    <w:rsid w:val="00624FEA"/>
    <w:rsid w:val="00625823"/>
    <w:rsid w:val="00626112"/>
    <w:rsid w:val="00626D07"/>
    <w:rsid w:val="006270B8"/>
    <w:rsid w:val="00627B28"/>
    <w:rsid w:val="00627EDB"/>
    <w:rsid w:val="00630DBD"/>
    <w:rsid w:val="00631D1B"/>
    <w:rsid w:val="00632622"/>
    <w:rsid w:val="00634AC4"/>
    <w:rsid w:val="006352AD"/>
    <w:rsid w:val="00635AF2"/>
    <w:rsid w:val="00640281"/>
    <w:rsid w:val="00641B9D"/>
    <w:rsid w:val="00642CAE"/>
    <w:rsid w:val="00642D89"/>
    <w:rsid w:val="00643CED"/>
    <w:rsid w:val="006442F9"/>
    <w:rsid w:val="006443CD"/>
    <w:rsid w:val="006466AE"/>
    <w:rsid w:val="00647D48"/>
    <w:rsid w:val="00647E12"/>
    <w:rsid w:val="0065014A"/>
    <w:rsid w:val="00650277"/>
    <w:rsid w:val="00652E90"/>
    <w:rsid w:val="006544EE"/>
    <w:rsid w:val="006546BE"/>
    <w:rsid w:val="00655085"/>
    <w:rsid w:val="00655E77"/>
    <w:rsid w:val="00660695"/>
    <w:rsid w:val="00660A22"/>
    <w:rsid w:val="00661217"/>
    <w:rsid w:val="00662041"/>
    <w:rsid w:val="0066356C"/>
    <w:rsid w:val="0066539E"/>
    <w:rsid w:val="006658A1"/>
    <w:rsid w:val="006661D0"/>
    <w:rsid w:val="0066685A"/>
    <w:rsid w:val="0067013B"/>
    <w:rsid w:val="00670DE5"/>
    <w:rsid w:val="006714AF"/>
    <w:rsid w:val="006716C7"/>
    <w:rsid w:val="0067257D"/>
    <w:rsid w:val="006726E0"/>
    <w:rsid w:val="00673C35"/>
    <w:rsid w:val="00673CE4"/>
    <w:rsid w:val="00675E4F"/>
    <w:rsid w:val="0067683D"/>
    <w:rsid w:val="00677332"/>
    <w:rsid w:val="00677B49"/>
    <w:rsid w:val="00677DAD"/>
    <w:rsid w:val="006804B3"/>
    <w:rsid w:val="00680613"/>
    <w:rsid w:val="006810C1"/>
    <w:rsid w:val="0068131A"/>
    <w:rsid w:val="006816E6"/>
    <w:rsid w:val="006818ED"/>
    <w:rsid w:val="0068275A"/>
    <w:rsid w:val="00682C65"/>
    <w:rsid w:val="006839F4"/>
    <w:rsid w:val="00683AA2"/>
    <w:rsid w:val="006840B4"/>
    <w:rsid w:val="006844CA"/>
    <w:rsid w:val="0068487B"/>
    <w:rsid w:val="00685E27"/>
    <w:rsid w:val="006863BD"/>
    <w:rsid w:val="00686600"/>
    <w:rsid w:val="00686F7A"/>
    <w:rsid w:val="00687838"/>
    <w:rsid w:val="0068784A"/>
    <w:rsid w:val="00690308"/>
    <w:rsid w:val="00690B5E"/>
    <w:rsid w:val="00691382"/>
    <w:rsid w:val="00691EB0"/>
    <w:rsid w:val="00692497"/>
    <w:rsid w:val="006925B4"/>
    <w:rsid w:val="0069291B"/>
    <w:rsid w:val="0069592D"/>
    <w:rsid w:val="00695BC3"/>
    <w:rsid w:val="00695DE1"/>
    <w:rsid w:val="0069663C"/>
    <w:rsid w:val="00697A05"/>
    <w:rsid w:val="00697F52"/>
    <w:rsid w:val="006A31C2"/>
    <w:rsid w:val="006A359C"/>
    <w:rsid w:val="006A394D"/>
    <w:rsid w:val="006A3AE8"/>
    <w:rsid w:val="006A3EE4"/>
    <w:rsid w:val="006A49C2"/>
    <w:rsid w:val="006A4F86"/>
    <w:rsid w:val="006A6606"/>
    <w:rsid w:val="006A7C1A"/>
    <w:rsid w:val="006B095D"/>
    <w:rsid w:val="006B0B6A"/>
    <w:rsid w:val="006B0F61"/>
    <w:rsid w:val="006B1129"/>
    <w:rsid w:val="006B1FEB"/>
    <w:rsid w:val="006B65B2"/>
    <w:rsid w:val="006B6A6F"/>
    <w:rsid w:val="006B6C40"/>
    <w:rsid w:val="006B7758"/>
    <w:rsid w:val="006C1C49"/>
    <w:rsid w:val="006C2CD1"/>
    <w:rsid w:val="006C39B2"/>
    <w:rsid w:val="006C59C9"/>
    <w:rsid w:val="006C5BB7"/>
    <w:rsid w:val="006C6835"/>
    <w:rsid w:val="006C70FA"/>
    <w:rsid w:val="006C7177"/>
    <w:rsid w:val="006C76AA"/>
    <w:rsid w:val="006D07BB"/>
    <w:rsid w:val="006D126E"/>
    <w:rsid w:val="006D21A8"/>
    <w:rsid w:val="006D3F1D"/>
    <w:rsid w:val="006D49CC"/>
    <w:rsid w:val="006D56F9"/>
    <w:rsid w:val="006D5C22"/>
    <w:rsid w:val="006D69BE"/>
    <w:rsid w:val="006D7EEC"/>
    <w:rsid w:val="006E07C0"/>
    <w:rsid w:val="006E326C"/>
    <w:rsid w:val="006E4BA5"/>
    <w:rsid w:val="006E4BBF"/>
    <w:rsid w:val="006E5371"/>
    <w:rsid w:val="006E632A"/>
    <w:rsid w:val="006E68B6"/>
    <w:rsid w:val="006E6CAA"/>
    <w:rsid w:val="006E7781"/>
    <w:rsid w:val="006E792F"/>
    <w:rsid w:val="006E7C1C"/>
    <w:rsid w:val="006F0233"/>
    <w:rsid w:val="006F0A37"/>
    <w:rsid w:val="006F0FE7"/>
    <w:rsid w:val="006F2534"/>
    <w:rsid w:val="006F25BD"/>
    <w:rsid w:val="006F396C"/>
    <w:rsid w:val="006F3F3F"/>
    <w:rsid w:val="006F488A"/>
    <w:rsid w:val="006F6A1E"/>
    <w:rsid w:val="006F701B"/>
    <w:rsid w:val="006F75D4"/>
    <w:rsid w:val="00700334"/>
    <w:rsid w:val="00700B11"/>
    <w:rsid w:val="007011C6"/>
    <w:rsid w:val="0070174B"/>
    <w:rsid w:val="0070191F"/>
    <w:rsid w:val="00701C0D"/>
    <w:rsid w:val="007021E3"/>
    <w:rsid w:val="0070239C"/>
    <w:rsid w:val="00703171"/>
    <w:rsid w:val="00703766"/>
    <w:rsid w:val="0070394A"/>
    <w:rsid w:val="00703D0C"/>
    <w:rsid w:val="007052B2"/>
    <w:rsid w:val="00705352"/>
    <w:rsid w:val="00705AB4"/>
    <w:rsid w:val="00705C82"/>
    <w:rsid w:val="00705D99"/>
    <w:rsid w:val="007063F3"/>
    <w:rsid w:val="00706FB6"/>
    <w:rsid w:val="00707755"/>
    <w:rsid w:val="00710DF8"/>
    <w:rsid w:val="007127B0"/>
    <w:rsid w:val="007128A1"/>
    <w:rsid w:val="00712B74"/>
    <w:rsid w:val="007131A3"/>
    <w:rsid w:val="00713806"/>
    <w:rsid w:val="00713C24"/>
    <w:rsid w:val="00714AD7"/>
    <w:rsid w:val="00715003"/>
    <w:rsid w:val="007160A7"/>
    <w:rsid w:val="007164B0"/>
    <w:rsid w:val="00716557"/>
    <w:rsid w:val="00716F17"/>
    <w:rsid w:val="00717271"/>
    <w:rsid w:val="007178E1"/>
    <w:rsid w:val="00717906"/>
    <w:rsid w:val="00717A46"/>
    <w:rsid w:val="00717A55"/>
    <w:rsid w:val="00717BF5"/>
    <w:rsid w:val="00720307"/>
    <w:rsid w:val="007208A9"/>
    <w:rsid w:val="00720CE4"/>
    <w:rsid w:val="00721690"/>
    <w:rsid w:val="00722F8B"/>
    <w:rsid w:val="0072310E"/>
    <w:rsid w:val="007232DA"/>
    <w:rsid w:val="0072532E"/>
    <w:rsid w:val="00726CBD"/>
    <w:rsid w:val="00726E33"/>
    <w:rsid w:val="00727ADD"/>
    <w:rsid w:val="00727BF4"/>
    <w:rsid w:val="0073020E"/>
    <w:rsid w:val="007302C0"/>
    <w:rsid w:val="00731BB3"/>
    <w:rsid w:val="00731D30"/>
    <w:rsid w:val="00734165"/>
    <w:rsid w:val="00734286"/>
    <w:rsid w:val="00735A13"/>
    <w:rsid w:val="007368F8"/>
    <w:rsid w:val="007369E4"/>
    <w:rsid w:val="00737FA0"/>
    <w:rsid w:val="00740CC9"/>
    <w:rsid w:val="00741101"/>
    <w:rsid w:val="007418EB"/>
    <w:rsid w:val="00741AF4"/>
    <w:rsid w:val="00741C7F"/>
    <w:rsid w:val="00743110"/>
    <w:rsid w:val="007435A5"/>
    <w:rsid w:val="00744B30"/>
    <w:rsid w:val="00745A9F"/>
    <w:rsid w:val="00746CD1"/>
    <w:rsid w:val="007474E5"/>
    <w:rsid w:val="00747D6D"/>
    <w:rsid w:val="00752117"/>
    <w:rsid w:val="0075328B"/>
    <w:rsid w:val="00753464"/>
    <w:rsid w:val="00753D2B"/>
    <w:rsid w:val="00754544"/>
    <w:rsid w:val="007579DC"/>
    <w:rsid w:val="0076001D"/>
    <w:rsid w:val="007612A1"/>
    <w:rsid w:val="00764026"/>
    <w:rsid w:val="0076472C"/>
    <w:rsid w:val="00764E11"/>
    <w:rsid w:val="007654CE"/>
    <w:rsid w:val="00765B6B"/>
    <w:rsid w:val="00765F67"/>
    <w:rsid w:val="007666E3"/>
    <w:rsid w:val="00766A47"/>
    <w:rsid w:val="00766DA7"/>
    <w:rsid w:val="007722A3"/>
    <w:rsid w:val="00772371"/>
    <w:rsid w:val="00772731"/>
    <w:rsid w:val="00772B2F"/>
    <w:rsid w:val="00772EF1"/>
    <w:rsid w:val="00773D6B"/>
    <w:rsid w:val="0077406E"/>
    <w:rsid w:val="00775AE8"/>
    <w:rsid w:val="007761C3"/>
    <w:rsid w:val="00777203"/>
    <w:rsid w:val="0077780E"/>
    <w:rsid w:val="00777F78"/>
    <w:rsid w:val="00780E8B"/>
    <w:rsid w:val="007812DB"/>
    <w:rsid w:val="00781D9B"/>
    <w:rsid w:val="007828C8"/>
    <w:rsid w:val="00782F8F"/>
    <w:rsid w:val="0078326E"/>
    <w:rsid w:val="00783C96"/>
    <w:rsid w:val="00783FAA"/>
    <w:rsid w:val="00783FCB"/>
    <w:rsid w:val="00784139"/>
    <w:rsid w:val="0078590B"/>
    <w:rsid w:val="0079080A"/>
    <w:rsid w:val="007912FB"/>
    <w:rsid w:val="00791972"/>
    <w:rsid w:val="00792196"/>
    <w:rsid w:val="00792478"/>
    <w:rsid w:val="00792820"/>
    <w:rsid w:val="00792BE7"/>
    <w:rsid w:val="00792DE8"/>
    <w:rsid w:val="00792E19"/>
    <w:rsid w:val="007938AD"/>
    <w:rsid w:val="00794E6A"/>
    <w:rsid w:val="00795BF0"/>
    <w:rsid w:val="00795CB7"/>
    <w:rsid w:val="00796441"/>
    <w:rsid w:val="00797EB4"/>
    <w:rsid w:val="007A0476"/>
    <w:rsid w:val="007A0A62"/>
    <w:rsid w:val="007A1BE7"/>
    <w:rsid w:val="007A21A7"/>
    <w:rsid w:val="007A23DF"/>
    <w:rsid w:val="007A28CD"/>
    <w:rsid w:val="007A30A9"/>
    <w:rsid w:val="007A3741"/>
    <w:rsid w:val="007A5342"/>
    <w:rsid w:val="007A5448"/>
    <w:rsid w:val="007A55D1"/>
    <w:rsid w:val="007A57C9"/>
    <w:rsid w:val="007A666B"/>
    <w:rsid w:val="007A6ADA"/>
    <w:rsid w:val="007A7B0B"/>
    <w:rsid w:val="007B0919"/>
    <w:rsid w:val="007B15A3"/>
    <w:rsid w:val="007B1F03"/>
    <w:rsid w:val="007B2FC8"/>
    <w:rsid w:val="007B4055"/>
    <w:rsid w:val="007B4C19"/>
    <w:rsid w:val="007B4CEA"/>
    <w:rsid w:val="007B597F"/>
    <w:rsid w:val="007B6B00"/>
    <w:rsid w:val="007B79A4"/>
    <w:rsid w:val="007C067B"/>
    <w:rsid w:val="007C1BF9"/>
    <w:rsid w:val="007C1CBA"/>
    <w:rsid w:val="007C226C"/>
    <w:rsid w:val="007C25FF"/>
    <w:rsid w:val="007C2B79"/>
    <w:rsid w:val="007C2BD0"/>
    <w:rsid w:val="007C3235"/>
    <w:rsid w:val="007C33CC"/>
    <w:rsid w:val="007C3548"/>
    <w:rsid w:val="007C3AA0"/>
    <w:rsid w:val="007C3C4C"/>
    <w:rsid w:val="007C4AB5"/>
    <w:rsid w:val="007C62D4"/>
    <w:rsid w:val="007C6769"/>
    <w:rsid w:val="007C72D4"/>
    <w:rsid w:val="007C79FA"/>
    <w:rsid w:val="007D07D9"/>
    <w:rsid w:val="007D2B0F"/>
    <w:rsid w:val="007D2FC5"/>
    <w:rsid w:val="007D4134"/>
    <w:rsid w:val="007D5805"/>
    <w:rsid w:val="007D6C1F"/>
    <w:rsid w:val="007D7EB9"/>
    <w:rsid w:val="007E02A2"/>
    <w:rsid w:val="007E276B"/>
    <w:rsid w:val="007E2AA1"/>
    <w:rsid w:val="007E34E7"/>
    <w:rsid w:val="007E38C8"/>
    <w:rsid w:val="007E3DAE"/>
    <w:rsid w:val="007E486F"/>
    <w:rsid w:val="007E4A2A"/>
    <w:rsid w:val="007E5500"/>
    <w:rsid w:val="007E5C57"/>
    <w:rsid w:val="007E7270"/>
    <w:rsid w:val="007F0F5D"/>
    <w:rsid w:val="007F1FAC"/>
    <w:rsid w:val="007F252B"/>
    <w:rsid w:val="007F2821"/>
    <w:rsid w:val="007F393F"/>
    <w:rsid w:val="007F4044"/>
    <w:rsid w:val="007F40C4"/>
    <w:rsid w:val="007F4723"/>
    <w:rsid w:val="007F510E"/>
    <w:rsid w:val="007F6434"/>
    <w:rsid w:val="007F66F1"/>
    <w:rsid w:val="007F6ADA"/>
    <w:rsid w:val="007F782D"/>
    <w:rsid w:val="007F7DA1"/>
    <w:rsid w:val="00800161"/>
    <w:rsid w:val="00800872"/>
    <w:rsid w:val="008009EB"/>
    <w:rsid w:val="00800AF1"/>
    <w:rsid w:val="00802F18"/>
    <w:rsid w:val="00804736"/>
    <w:rsid w:val="00804988"/>
    <w:rsid w:val="00805465"/>
    <w:rsid w:val="00810436"/>
    <w:rsid w:val="008110AA"/>
    <w:rsid w:val="0081147C"/>
    <w:rsid w:val="0081242C"/>
    <w:rsid w:val="008129C1"/>
    <w:rsid w:val="00813245"/>
    <w:rsid w:val="0081380F"/>
    <w:rsid w:val="00813BB5"/>
    <w:rsid w:val="00814315"/>
    <w:rsid w:val="00816774"/>
    <w:rsid w:val="008173AD"/>
    <w:rsid w:val="00817919"/>
    <w:rsid w:val="00820983"/>
    <w:rsid w:val="008215BF"/>
    <w:rsid w:val="00821789"/>
    <w:rsid w:val="008219F9"/>
    <w:rsid w:val="00823652"/>
    <w:rsid w:val="008236F1"/>
    <w:rsid w:val="00823B90"/>
    <w:rsid w:val="00824DA7"/>
    <w:rsid w:val="008251A2"/>
    <w:rsid w:val="0082548E"/>
    <w:rsid w:val="00825FB1"/>
    <w:rsid w:val="0082696C"/>
    <w:rsid w:val="00826DE7"/>
    <w:rsid w:val="008270D9"/>
    <w:rsid w:val="0082742B"/>
    <w:rsid w:val="00830F96"/>
    <w:rsid w:val="00831C0D"/>
    <w:rsid w:val="00835385"/>
    <w:rsid w:val="008363C1"/>
    <w:rsid w:val="00836B29"/>
    <w:rsid w:val="00840A78"/>
    <w:rsid w:val="00841480"/>
    <w:rsid w:val="008424DB"/>
    <w:rsid w:val="00842B31"/>
    <w:rsid w:val="008436F4"/>
    <w:rsid w:val="00843EE8"/>
    <w:rsid w:val="00844499"/>
    <w:rsid w:val="00844C79"/>
    <w:rsid w:val="0085037D"/>
    <w:rsid w:val="00852103"/>
    <w:rsid w:val="008527D8"/>
    <w:rsid w:val="00854CFA"/>
    <w:rsid w:val="00855995"/>
    <w:rsid w:val="00855A4F"/>
    <w:rsid w:val="00856F3A"/>
    <w:rsid w:val="00857195"/>
    <w:rsid w:val="008605A8"/>
    <w:rsid w:val="008607CF"/>
    <w:rsid w:val="008609DC"/>
    <w:rsid w:val="0086173F"/>
    <w:rsid w:val="00863D9F"/>
    <w:rsid w:val="0086416D"/>
    <w:rsid w:val="008643B9"/>
    <w:rsid w:val="0086515B"/>
    <w:rsid w:val="008663D8"/>
    <w:rsid w:val="00871809"/>
    <w:rsid w:val="0087186A"/>
    <w:rsid w:val="00871B2F"/>
    <w:rsid w:val="00871D91"/>
    <w:rsid w:val="00872876"/>
    <w:rsid w:val="008732E9"/>
    <w:rsid w:val="008737B6"/>
    <w:rsid w:val="008752CC"/>
    <w:rsid w:val="00875DB6"/>
    <w:rsid w:val="0087606F"/>
    <w:rsid w:val="00877100"/>
    <w:rsid w:val="00877298"/>
    <w:rsid w:val="00880187"/>
    <w:rsid w:val="00880BAB"/>
    <w:rsid w:val="008814AD"/>
    <w:rsid w:val="0088153E"/>
    <w:rsid w:val="00881F9E"/>
    <w:rsid w:val="008842B8"/>
    <w:rsid w:val="00884418"/>
    <w:rsid w:val="00885003"/>
    <w:rsid w:val="008864EF"/>
    <w:rsid w:val="00887811"/>
    <w:rsid w:val="008901CB"/>
    <w:rsid w:val="008909B2"/>
    <w:rsid w:val="00890AF6"/>
    <w:rsid w:val="00891A21"/>
    <w:rsid w:val="00891D9B"/>
    <w:rsid w:val="00892028"/>
    <w:rsid w:val="00892579"/>
    <w:rsid w:val="008930CD"/>
    <w:rsid w:val="00895070"/>
    <w:rsid w:val="008950F0"/>
    <w:rsid w:val="00895B2E"/>
    <w:rsid w:val="00896D34"/>
    <w:rsid w:val="008A0B33"/>
    <w:rsid w:val="008A1D49"/>
    <w:rsid w:val="008A1F4A"/>
    <w:rsid w:val="008A421A"/>
    <w:rsid w:val="008A4B24"/>
    <w:rsid w:val="008A52FE"/>
    <w:rsid w:val="008A5F49"/>
    <w:rsid w:val="008A64A0"/>
    <w:rsid w:val="008A7687"/>
    <w:rsid w:val="008B06EC"/>
    <w:rsid w:val="008B0AD9"/>
    <w:rsid w:val="008B0B8F"/>
    <w:rsid w:val="008B1556"/>
    <w:rsid w:val="008B2D16"/>
    <w:rsid w:val="008B3F7F"/>
    <w:rsid w:val="008B4A08"/>
    <w:rsid w:val="008C1316"/>
    <w:rsid w:val="008C1D1F"/>
    <w:rsid w:val="008C3262"/>
    <w:rsid w:val="008C3651"/>
    <w:rsid w:val="008C3661"/>
    <w:rsid w:val="008C4073"/>
    <w:rsid w:val="008C49B5"/>
    <w:rsid w:val="008C5CF3"/>
    <w:rsid w:val="008C790C"/>
    <w:rsid w:val="008D1231"/>
    <w:rsid w:val="008D27A0"/>
    <w:rsid w:val="008D324E"/>
    <w:rsid w:val="008D3571"/>
    <w:rsid w:val="008D35C9"/>
    <w:rsid w:val="008D3EA6"/>
    <w:rsid w:val="008D43C2"/>
    <w:rsid w:val="008D4D2D"/>
    <w:rsid w:val="008D4E7F"/>
    <w:rsid w:val="008D524E"/>
    <w:rsid w:val="008D7926"/>
    <w:rsid w:val="008E103E"/>
    <w:rsid w:val="008E1D1A"/>
    <w:rsid w:val="008E2DC5"/>
    <w:rsid w:val="008E3E9E"/>
    <w:rsid w:val="008E4E40"/>
    <w:rsid w:val="008E65B8"/>
    <w:rsid w:val="008E7466"/>
    <w:rsid w:val="008E784D"/>
    <w:rsid w:val="008E7C3E"/>
    <w:rsid w:val="008F0DDF"/>
    <w:rsid w:val="008F23B0"/>
    <w:rsid w:val="008F2835"/>
    <w:rsid w:val="008F2BEE"/>
    <w:rsid w:val="008F2CDA"/>
    <w:rsid w:val="008F2F5C"/>
    <w:rsid w:val="008F3281"/>
    <w:rsid w:val="008F3F1B"/>
    <w:rsid w:val="008F3FD3"/>
    <w:rsid w:val="008F417C"/>
    <w:rsid w:val="008F7937"/>
    <w:rsid w:val="008F7EE6"/>
    <w:rsid w:val="00900312"/>
    <w:rsid w:val="00901062"/>
    <w:rsid w:val="00902745"/>
    <w:rsid w:val="00902CD6"/>
    <w:rsid w:val="00902EC8"/>
    <w:rsid w:val="009037D7"/>
    <w:rsid w:val="0090387A"/>
    <w:rsid w:val="00903A41"/>
    <w:rsid w:val="009059FA"/>
    <w:rsid w:val="00905F04"/>
    <w:rsid w:val="00907A4C"/>
    <w:rsid w:val="00907A93"/>
    <w:rsid w:val="00907C47"/>
    <w:rsid w:val="009105EC"/>
    <w:rsid w:val="00910C99"/>
    <w:rsid w:val="00912F65"/>
    <w:rsid w:val="0091424D"/>
    <w:rsid w:val="009142B2"/>
    <w:rsid w:val="00914527"/>
    <w:rsid w:val="00914AC5"/>
    <w:rsid w:val="0091697C"/>
    <w:rsid w:val="00917B39"/>
    <w:rsid w:val="00917E7A"/>
    <w:rsid w:val="00917EE8"/>
    <w:rsid w:val="00920633"/>
    <w:rsid w:val="00920751"/>
    <w:rsid w:val="00921717"/>
    <w:rsid w:val="00922AB0"/>
    <w:rsid w:val="009253C8"/>
    <w:rsid w:val="009257EB"/>
    <w:rsid w:val="0092623C"/>
    <w:rsid w:val="009267B4"/>
    <w:rsid w:val="00926A27"/>
    <w:rsid w:val="009274AC"/>
    <w:rsid w:val="00931ACB"/>
    <w:rsid w:val="0093224C"/>
    <w:rsid w:val="009322DC"/>
    <w:rsid w:val="00932AD8"/>
    <w:rsid w:val="00932F85"/>
    <w:rsid w:val="009344ED"/>
    <w:rsid w:val="00934A45"/>
    <w:rsid w:val="00934EB8"/>
    <w:rsid w:val="00934F5B"/>
    <w:rsid w:val="00935A92"/>
    <w:rsid w:val="00935D96"/>
    <w:rsid w:val="009374A2"/>
    <w:rsid w:val="00937991"/>
    <w:rsid w:val="00940369"/>
    <w:rsid w:val="00940407"/>
    <w:rsid w:val="0094192C"/>
    <w:rsid w:val="009427A1"/>
    <w:rsid w:val="00942A19"/>
    <w:rsid w:val="00943000"/>
    <w:rsid w:val="009431B3"/>
    <w:rsid w:val="009445A2"/>
    <w:rsid w:val="00944A3E"/>
    <w:rsid w:val="00945871"/>
    <w:rsid w:val="0094644D"/>
    <w:rsid w:val="0094784A"/>
    <w:rsid w:val="00947C63"/>
    <w:rsid w:val="0095013D"/>
    <w:rsid w:val="00951608"/>
    <w:rsid w:val="00952428"/>
    <w:rsid w:val="00952B34"/>
    <w:rsid w:val="00952B73"/>
    <w:rsid w:val="00953341"/>
    <w:rsid w:val="00953739"/>
    <w:rsid w:val="00953F00"/>
    <w:rsid w:val="009545EE"/>
    <w:rsid w:val="00955BEC"/>
    <w:rsid w:val="00960375"/>
    <w:rsid w:val="009632F2"/>
    <w:rsid w:val="00963B0E"/>
    <w:rsid w:val="00964050"/>
    <w:rsid w:val="00965AE4"/>
    <w:rsid w:val="00971217"/>
    <w:rsid w:val="00971765"/>
    <w:rsid w:val="009739EE"/>
    <w:rsid w:val="00974180"/>
    <w:rsid w:val="00974B6D"/>
    <w:rsid w:val="00974D37"/>
    <w:rsid w:val="00975F59"/>
    <w:rsid w:val="009765C9"/>
    <w:rsid w:val="00976F2E"/>
    <w:rsid w:val="009802FC"/>
    <w:rsid w:val="009812D0"/>
    <w:rsid w:val="009818F6"/>
    <w:rsid w:val="00982EF7"/>
    <w:rsid w:val="009832A2"/>
    <w:rsid w:val="0098352B"/>
    <w:rsid w:val="009838EF"/>
    <w:rsid w:val="00983BF8"/>
    <w:rsid w:val="00986ACD"/>
    <w:rsid w:val="00986BA9"/>
    <w:rsid w:val="00986F9E"/>
    <w:rsid w:val="00987605"/>
    <w:rsid w:val="0099223C"/>
    <w:rsid w:val="0099246A"/>
    <w:rsid w:val="00993453"/>
    <w:rsid w:val="00996AE1"/>
    <w:rsid w:val="00996BFA"/>
    <w:rsid w:val="00996CD2"/>
    <w:rsid w:val="009A247A"/>
    <w:rsid w:val="009A2CD8"/>
    <w:rsid w:val="009A4C55"/>
    <w:rsid w:val="009A6AC3"/>
    <w:rsid w:val="009A772F"/>
    <w:rsid w:val="009B23CE"/>
    <w:rsid w:val="009B3808"/>
    <w:rsid w:val="009B448E"/>
    <w:rsid w:val="009B4945"/>
    <w:rsid w:val="009B50A3"/>
    <w:rsid w:val="009B596C"/>
    <w:rsid w:val="009B671E"/>
    <w:rsid w:val="009B7D18"/>
    <w:rsid w:val="009C09EC"/>
    <w:rsid w:val="009C11FE"/>
    <w:rsid w:val="009C2745"/>
    <w:rsid w:val="009C3064"/>
    <w:rsid w:val="009C308D"/>
    <w:rsid w:val="009C3CE3"/>
    <w:rsid w:val="009C3D10"/>
    <w:rsid w:val="009C42E6"/>
    <w:rsid w:val="009C4CB3"/>
    <w:rsid w:val="009D04A4"/>
    <w:rsid w:val="009D0C66"/>
    <w:rsid w:val="009D214F"/>
    <w:rsid w:val="009D2B38"/>
    <w:rsid w:val="009D391E"/>
    <w:rsid w:val="009D418F"/>
    <w:rsid w:val="009D4FF8"/>
    <w:rsid w:val="009D5021"/>
    <w:rsid w:val="009D729F"/>
    <w:rsid w:val="009D7CCE"/>
    <w:rsid w:val="009D7F12"/>
    <w:rsid w:val="009D7FA4"/>
    <w:rsid w:val="009E0E83"/>
    <w:rsid w:val="009E1351"/>
    <w:rsid w:val="009E2037"/>
    <w:rsid w:val="009E276F"/>
    <w:rsid w:val="009E4735"/>
    <w:rsid w:val="009E4A2F"/>
    <w:rsid w:val="009E78C2"/>
    <w:rsid w:val="009E7D3D"/>
    <w:rsid w:val="009F0A63"/>
    <w:rsid w:val="009F1551"/>
    <w:rsid w:val="009F18F4"/>
    <w:rsid w:val="009F2001"/>
    <w:rsid w:val="009F2133"/>
    <w:rsid w:val="009F3033"/>
    <w:rsid w:val="009F35C5"/>
    <w:rsid w:val="009F677D"/>
    <w:rsid w:val="00A0019F"/>
    <w:rsid w:val="00A00A9A"/>
    <w:rsid w:val="00A010DD"/>
    <w:rsid w:val="00A02170"/>
    <w:rsid w:val="00A0235D"/>
    <w:rsid w:val="00A02FC2"/>
    <w:rsid w:val="00A03678"/>
    <w:rsid w:val="00A039EE"/>
    <w:rsid w:val="00A03D90"/>
    <w:rsid w:val="00A04D49"/>
    <w:rsid w:val="00A04F5A"/>
    <w:rsid w:val="00A051A2"/>
    <w:rsid w:val="00A05592"/>
    <w:rsid w:val="00A05D2F"/>
    <w:rsid w:val="00A05F85"/>
    <w:rsid w:val="00A069ED"/>
    <w:rsid w:val="00A06DD2"/>
    <w:rsid w:val="00A07319"/>
    <w:rsid w:val="00A07CB1"/>
    <w:rsid w:val="00A07DD8"/>
    <w:rsid w:val="00A07E87"/>
    <w:rsid w:val="00A106BB"/>
    <w:rsid w:val="00A1296F"/>
    <w:rsid w:val="00A13AA8"/>
    <w:rsid w:val="00A13DEB"/>
    <w:rsid w:val="00A13ED2"/>
    <w:rsid w:val="00A152E2"/>
    <w:rsid w:val="00A15C5E"/>
    <w:rsid w:val="00A17CCA"/>
    <w:rsid w:val="00A2119B"/>
    <w:rsid w:val="00A22AA5"/>
    <w:rsid w:val="00A233A5"/>
    <w:rsid w:val="00A25B57"/>
    <w:rsid w:val="00A266DB"/>
    <w:rsid w:val="00A27418"/>
    <w:rsid w:val="00A274AE"/>
    <w:rsid w:val="00A30EA7"/>
    <w:rsid w:val="00A32543"/>
    <w:rsid w:val="00A3305B"/>
    <w:rsid w:val="00A33D44"/>
    <w:rsid w:val="00A343BA"/>
    <w:rsid w:val="00A34676"/>
    <w:rsid w:val="00A34DC9"/>
    <w:rsid w:val="00A3536B"/>
    <w:rsid w:val="00A37BAA"/>
    <w:rsid w:val="00A37E9E"/>
    <w:rsid w:val="00A41104"/>
    <w:rsid w:val="00A42F9C"/>
    <w:rsid w:val="00A43AD9"/>
    <w:rsid w:val="00A44A14"/>
    <w:rsid w:val="00A44F59"/>
    <w:rsid w:val="00A4651B"/>
    <w:rsid w:val="00A4693D"/>
    <w:rsid w:val="00A501AD"/>
    <w:rsid w:val="00A50CDB"/>
    <w:rsid w:val="00A51CB6"/>
    <w:rsid w:val="00A53415"/>
    <w:rsid w:val="00A53552"/>
    <w:rsid w:val="00A53D82"/>
    <w:rsid w:val="00A54B79"/>
    <w:rsid w:val="00A56BD3"/>
    <w:rsid w:val="00A571AA"/>
    <w:rsid w:val="00A57730"/>
    <w:rsid w:val="00A579EE"/>
    <w:rsid w:val="00A60112"/>
    <w:rsid w:val="00A6086A"/>
    <w:rsid w:val="00A60E8F"/>
    <w:rsid w:val="00A616F4"/>
    <w:rsid w:val="00A61FCC"/>
    <w:rsid w:val="00A62031"/>
    <w:rsid w:val="00A62882"/>
    <w:rsid w:val="00A6299A"/>
    <w:rsid w:val="00A640A2"/>
    <w:rsid w:val="00A64AA2"/>
    <w:rsid w:val="00A65515"/>
    <w:rsid w:val="00A6558F"/>
    <w:rsid w:val="00A65600"/>
    <w:rsid w:val="00A65F44"/>
    <w:rsid w:val="00A663DE"/>
    <w:rsid w:val="00A66D40"/>
    <w:rsid w:val="00A6718A"/>
    <w:rsid w:val="00A6746C"/>
    <w:rsid w:val="00A674C7"/>
    <w:rsid w:val="00A70F00"/>
    <w:rsid w:val="00A71045"/>
    <w:rsid w:val="00A72573"/>
    <w:rsid w:val="00A754F7"/>
    <w:rsid w:val="00A76B40"/>
    <w:rsid w:val="00A770D3"/>
    <w:rsid w:val="00A77686"/>
    <w:rsid w:val="00A77A8F"/>
    <w:rsid w:val="00A82305"/>
    <w:rsid w:val="00A82824"/>
    <w:rsid w:val="00A82B05"/>
    <w:rsid w:val="00A832C3"/>
    <w:rsid w:val="00A83A4D"/>
    <w:rsid w:val="00A845FE"/>
    <w:rsid w:val="00A856F2"/>
    <w:rsid w:val="00A86AE9"/>
    <w:rsid w:val="00A86CFF"/>
    <w:rsid w:val="00A8717B"/>
    <w:rsid w:val="00A91CD5"/>
    <w:rsid w:val="00A92B73"/>
    <w:rsid w:val="00A933B3"/>
    <w:rsid w:val="00A9399C"/>
    <w:rsid w:val="00A94A0F"/>
    <w:rsid w:val="00A94ABB"/>
    <w:rsid w:val="00A95957"/>
    <w:rsid w:val="00A96470"/>
    <w:rsid w:val="00A9674D"/>
    <w:rsid w:val="00A96B87"/>
    <w:rsid w:val="00AA0243"/>
    <w:rsid w:val="00AA0B53"/>
    <w:rsid w:val="00AA0BD8"/>
    <w:rsid w:val="00AA0F25"/>
    <w:rsid w:val="00AA20A4"/>
    <w:rsid w:val="00AA29FA"/>
    <w:rsid w:val="00AA2F35"/>
    <w:rsid w:val="00AA366B"/>
    <w:rsid w:val="00AA3E16"/>
    <w:rsid w:val="00AA416E"/>
    <w:rsid w:val="00AA420E"/>
    <w:rsid w:val="00AA464E"/>
    <w:rsid w:val="00AA4B61"/>
    <w:rsid w:val="00AA4BA5"/>
    <w:rsid w:val="00AA5BFB"/>
    <w:rsid w:val="00AA744A"/>
    <w:rsid w:val="00AA7A94"/>
    <w:rsid w:val="00AA7FBF"/>
    <w:rsid w:val="00AB13E7"/>
    <w:rsid w:val="00AB1577"/>
    <w:rsid w:val="00AB1860"/>
    <w:rsid w:val="00AB190D"/>
    <w:rsid w:val="00AB429C"/>
    <w:rsid w:val="00AB6321"/>
    <w:rsid w:val="00AB6839"/>
    <w:rsid w:val="00AB6D04"/>
    <w:rsid w:val="00AB79E2"/>
    <w:rsid w:val="00AC0D69"/>
    <w:rsid w:val="00AC1503"/>
    <w:rsid w:val="00AC23D0"/>
    <w:rsid w:val="00AC2F3F"/>
    <w:rsid w:val="00AC35FE"/>
    <w:rsid w:val="00AC3D61"/>
    <w:rsid w:val="00AC46DA"/>
    <w:rsid w:val="00AC604F"/>
    <w:rsid w:val="00AC63DD"/>
    <w:rsid w:val="00AC6B2E"/>
    <w:rsid w:val="00AC6D9F"/>
    <w:rsid w:val="00AC783E"/>
    <w:rsid w:val="00AD058A"/>
    <w:rsid w:val="00AD06BD"/>
    <w:rsid w:val="00AD073F"/>
    <w:rsid w:val="00AD0F59"/>
    <w:rsid w:val="00AD1763"/>
    <w:rsid w:val="00AD18FA"/>
    <w:rsid w:val="00AD28C1"/>
    <w:rsid w:val="00AD3589"/>
    <w:rsid w:val="00AD366E"/>
    <w:rsid w:val="00AD47D5"/>
    <w:rsid w:val="00AD4E60"/>
    <w:rsid w:val="00AD5921"/>
    <w:rsid w:val="00AD59AA"/>
    <w:rsid w:val="00AE017E"/>
    <w:rsid w:val="00AE035A"/>
    <w:rsid w:val="00AE092C"/>
    <w:rsid w:val="00AE2B5E"/>
    <w:rsid w:val="00AE2E79"/>
    <w:rsid w:val="00AE32A4"/>
    <w:rsid w:val="00AE3735"/>
    <w:rsid w:val="00AE3751"/>
    <w:rsid w:val="00AE4238"/>
    <w:rsid w:val="00AE4397"/>
    <w:rsid w:val="00AE49B9"/>
    <w:rsid w:val="00AE5254"/>
    <w:rsid w:val="00AE7769"/>
    <w:rsid w:val="00AE780E"/>
    <w:rsid w:val="00AE7A13"/>
    <w:rsid w:val="00AF00C7"/>
    <w:rsid w:val="00AF12FC"/>
    <w:rsid w:val="00AF222A"/>
    <w:rsid w:val="00AF2294"/>
    <w:rsid w:val="00AF2310"/>
    <w:rsid w:val="00AF26DA"/>
    <w:rsid w:val="00AF2A3E"/>
    <w:rsid w:val="00AF3037"/>
    <w:rsid w:val="00AF35D6"/>
    <w:rsid w:val="00AF3A5E"/>
    <w:rsid w:val="00AF5C94"/>
    <w:rsid w:val="00AF5F54"/>
    <w:rsid w:val="00AF6060"/>
    <w:rsid w:val="00AF6A8C"/>
    <w:rsid w:val="00AF7169"/>
    <w:rsid w:val="00AF7F35"/>
    <w:rsid w:val="00B002F1"/>
    <w:rsid w:val="00B01620"/>
    <w:rsid w:val="00B02581"/>
    <w:rsid w:val="00B037C1"/>
    <w:rsid w:val="00B03D8E"/>
    <w:rsid w:val="00B044BF"/>
    <w:rsid w:val="00B04530"/>
    <w:rsid w:val="00B05637"/>
    <w:rsid w:val="00B0581F"/>
    <w:rsid w:val="00B05865"/>
    <w:rsid w:val="00B063BD"/>
    <w:rsid w:val="00B06822"/>
    <w:rsid w:val="00B068FB"/>
    <w:rsid w:val="00B06D13"/>
    <w:rsid w:val="00B06E2B"/>
    <w:rsid w:val="00B07373"/>
    <w:rsid w:val="00B10121"/>
    <w:rsid w:val="00B1113A"/>
    <w:rsid w:val="00B1205D"/>
    <w:rsid w:val="00B126A1"/>
    <w:rsid w:val="00B12E09"/>
    <w:rsid w:val="00B13705"/>
    <w:rsid w:val="00B13DB7"/>
    <w:rsid w:val="00B14472"/>
    <w:rsid w:val="00B14BC1"/>
    <w:rsid w:val="00B1532E"/>
    <w:rsid w:val="00B154FD"/>
    <w:rsid w:val="00B157E9"/>
    <w:rsid w:val="00B15DDD"/>
    <w:rsid w:val="00B16F40"/>
    <w:rsid w:val="00B178D0"/>
    <w:rsid w:val="00B228AD"/>
    <w:rsid w:val="00B23F7D"/>
    <w:rsid w:val="00B246BA"/>
    <w:rsid w:val="00B26673"/>
    <w:rsid w:val="00B278ED"/>
    <w:rsid w:val="00B307D8"/>
    <w:rsid w:val="00B31D91"/>
    <w:rsid w:val="00B321CF"/>
    <w:rsid w:val="00B32823"/>
    <w:rsid w:val="00B33ED6"/>
    <w:rsid w:val="00B33FDA"/>
    <w:rsid w:val="00B34139"/>
    <w:rsid w:val="00B344CA"/>
    <w:rsid w:val="00B344F1"/>
    <w:rsid w:val="00B3570E"/>
    <w:rsid w:val="00B35ADA"/>
    <w:rsid w:val="00B35D0F"/>
    <w:rsid w:val="00B36805"/>
    <w:rsid w:val="00B370C8"/>
    <w:rsid w:val="00B40545"/>
    <w:rsid w:val="00B41BD8"/>
    <w:rsid w:val="00B4246F"/>
    <w:rsid w:val="00B44DE5"/>
    <w:rsid w:val="00B4532F"/>
    <w:rsid w:val="00B455C1"/>
    <w:rsid w:val="00B46501"/>
    <w:rsid w:val="00B46AB5"/>
    <w:rsid w:val="00B522B9"/>
    <w:rsid w:val="00B52A39"/>
    <w:rsid w:val="00B52F5C"/>
    <w:rsid w:val="00B5332F"/>
    <w:rsid w:val="00B5368E"/>
    <w:rsid w:val="00B54245"/>
    <w:rsid w:val="00B5447D"/>
    <w:rsid w:val="00B544B3"/>
    <w:rsid w:val="00B5507B"/>
    <w:rsid w:val="00B55A5C"/>
    <w:rsid w:val="00B55CC4"/>
    <w:rsid w:val="00B56187"/>
    <w:rsid w:val="00B579E5"/>
    <w:rsid w:val="00B57B66"/>
    <w:rsid w:val="00B60ADD"/>
    <w:rsid w:val="00B610A6"/>
    <w:rsid w:val="00B612A0"/>
    <w:rsid w:val="00B61DDF"/>
    <w:rsid w:val="00B62400"/>
    <w:rsid w:val="00B646EF"/>
    <w:rsid w:val="00B654E0"/>
    <w:rsid w:val="00B65986"/>
    <w:rsid w:val="00B65A48"/>
    <w:rsid w:val="00B70DB3"/>
    <w:rsid w:val="00B712CC"/>
    <w:rsid w:val="00B71EC0"/>
    <w:rsid w:val="00B73757"/>
    <w:rsid w:val="00B73C70"/>
    <w:rsid w:val="00B74A73"/>
    <w:rsid w:val="00B74C47"/>
    <w:rsid w:val="00B75C8B"/>
    <w:rsid w:val="00B7649C"/>
    <w:rsid w:val="00B768BB"/>
    <w:rsid w:val="00B77301"/>
    <w:rsid w:val="00B77861"/>
    <w:rsid w:val="00B77CA4"/>
    <w:rsid w:val="00B80E18"/>
    <w:rsid w:val="00B80FA1"/>
    <w:rsid w:val="00B82980"/>
    <w:rsid w:val="00B84959"/>
    <w:rsid w:val="00B85816"/>
    <w:rsid w:val="00B85B02"/>
    <w:rsid w:val="00B86738"/>
    <w:rsid w:val="00B8683B"/>
    <w:rsid w:val="00B87B3B"/>
    <w:rsid w:val="00B91E88"/>
    <w:rsid w:val="00B9268F"/>
    <w:rsid w:val="00B926C9"/>
    <w:rsid w:val="00B933C4"/>
    <w:rsid w:val="00B9392D"/>
    <w:rsid w:val="00B93CA4"/>
    <w:rsid w:val="00B94C7C"/>
    <w:rsid w:val="00B950AE"/>
    <w:rsid w:val="00B968C3"/>
    <w:rsid w:val="00B96F10"/>
    <w:rsid w:val="00B978BA"/>
    <w:rsid w:val="00BA028E"/>
    <w:rsid w:val="00BA02B9"/>
    <w:rsid w:val="00BA0465"/>
    <w:rsid w:val="00BA18D8"/>
    <w:rsid w:val="00BA196B"/>
    <w:rsid w:val="00BA1B6B"/>
    <w:rsid w:val="00BA51F3"/>
    <w:rsid w:val="00BA791E"/>
    <w:rsid w:val="00BB01E3"/>
    <w:rsid w:val="00BB0702"/>
    <w:rsid w:val="00BB1168"/>
    <w:rsid w:val="00BB1E4A"/>
    <w:rsid w:val="00BB24CD"/>
    <w:rsid w:val="00BB3FAF"/>
    <w:rsid w:val="00BB435E"/>
    <w:rsid w:val="00BB4694"/>
    <w:rsid w:val="00BB6C31"/>
    <w:rsid w:val="00BB7A08"/>
    <w:rsid w:val="00BC101C"/>
    <w:rsid w:val="00BC104D"/>
    <w:rsid w:val="00BC1E93"/>
    <w:rsid w:val="00BC333C"/>
    <w:rsid w:val="00BC488A"/>
    <w:rsid w:val="00BC4978"/>
    <w:rsid w:val="00BC5FA7"/>
    <w:rsid w:val="00BC6648"/>
    <w:rsid w:val="00BD0646"/>
    <w:rsid w:val="00BD274F"/>
    <w:rsid w:val="00BD2789"/>
    <w:rsid w:val="00BD3B9E"/>
    <w:rsid w:val="00BD570D"/>
    <w:rsid w:val="00BD6017"/>
    <w:rsid w:val="00BD6CA1"/>
    <w:rsid w:val="00BD76BC"/>
    <w:rsid w:val="00BE0C7B"/>
    <w:rsid w:val="00BE14E8"/>
    <w:rsid w:val="00BE18C3"/>
    <w:rsid w:val="00BE2A30"/>
    <w:rsid w:val="00BE3216"/>
    <w:rsid w:val="00BE3BAA"/>
    <w:rsid w:val="00BE4040"/>
    <w:rsid w:val="00BE7160"/>
    <w:rsid w:val="00BE729E"/>
    <w:rsid w:val="00BE74E1"/>
    <w:rsid w:val="00BF073A"/>
    <w:rsid w:val="00BF0AC5"/>
    <w:rsid w:val="00BF1C9E"/>
    <w:rsid w:val="00BF209F"/>
    <w:rsid w:val="00BF2460"/>
    <w:rsid w:val="00BF2C2E"/>
    <w:rsid w:val="00BF35F6"/>
    <w:rsid w:val="00BF3717"/>
    <w:rsid w:val="00BF5139"/>
    <w:rsid w:val="00BF53C1"/>
    <w:rsid w:val="00BF63C0"/>
    <w:rsid w:val="00BF6DE0"/>
    <w:rsid w:val="00C01428"/>
    <w:rsid w:val="00C01B32"/>
    <w:rsid w:val="00C01E76"/>
    <w:rsid w:val="00C02919"/>
    <w:rsid w:val="00C02E03"/>
    <w:rsid w:val="00C057F6"/>
    <w:rsid w:val="00C05817"/>
    <w:rsid w:val="00C06112"/>
    <w:rsid w:val="00C06B9C"/>
    <w:rsid w:val="00C06F07"/>
    <w:rsid w:val="00C10555"/>
    <w:rsid w:val="00C112CF"/>
    <w:rsid w:val="00C114F7"/>
    <w:rsid w:val="00C12769"/>
    <w:rsid w:val="00C12C52"/>
    <w:rsid w:val="00C14166"/>
    <w:rsid w:val="00C152ED"/>
    <w:rsid w:val="00C15686"/>
    <w:rsid w:val="00C16288"/>
    <w:rsid w:val="00C205A9"/>
    <w:rsid w:val="00C20CDF"/>
    <w:rsid w:val="00C21340"/>
    <w:rsid w:val="00C218E6"/>
    <w:rsid w:val="00C21B11"/>
    <w:rsid w:val="00C2303D"/>
    <w:rsid w:val="00C24CAA"/>
    <w:rsid w:val="00C25D54"/>
    <w:rsid w:val="00C265E3"/>
    <w:rsid w:val="00C26BA9"/>
    <w:rsid w:val="00C27A62"/>
    <w:rsid w:val="00C27DD7"/>
    <w:rsid w:val="00C30A91"/>
    <w:rsid w:val="00C31423"/>
    <w:rsid w:val="00C316CA"/>
    <w:rsid w:val="00C31D5F"/>
    <w:rsid w:val="00C32543"/>
    <w:rsid w:val="00C32E9B"/>
    <w:rsid w:val="00C33AA5"/>
    <w:rsid w:val="00C33EA5"/>
    <w:rsid w:val="00C34CBC"/>
    <w:rsid w:val="00C35345"/>
    <w:rsid w:val="00C35BA3"/>
    <w:rsid w:val="00C36582"/>
    <w:rsid w:val="00C36A5C"/>
    <w:rsid w:val="00C40750"/>
    <w:rsid w:val="00C41CBF"/>
    <w:rsid w:val="00C4409D"/>
    <w:rsid w:val="00C442B2"/>
    <w:rsid w:val="00C44568"/>
    <w:rsid w:val="00C446F0"/>
    <w:rsid w:val="00C45286"/>
    <w:rsid w:val="00C458EA"/>
    <w:rsid w:val="00C45DFD"/>
    <w:rsid w:val="00C47C5B"/>
    <w:rsid w:val="00C506FF"/>
    <w:rsid w:val="00C510AD"/>
    <w:rsid w:val="00C51B68"/>
    <w:rsid w:val="00C51FC9"/>
    <w:rsid w:val="00C5247D"/>
    <w:rsid w:val="00C5256B"/>
    <w:rsid w:val="00C529F0"/>
    <w:rsid w:val="00C54526"/>
    <w:rsid w:val="00C574ED"/>
    <w:rsid w:val="00C5756C"/>
    <w:rsid w:val="00C61056"/>
    <w:rsid w:val="00C610D1"/>
    <w:rsid w:val="00C62B40"/>
    <w:rsid w:val="00C63725"/>
    <w:rsid w:val="00C63EEA"/>
    <w:rsid w:val="00C64DBE"/>
    <w:rsid w:val="00C64FDF"/>
    <w:rsid w:val="00C6567F"/>
    <w:rsid w:val="00C661D9"/>
    <w:rsid w:val="00C667CB"/>
    <w:rsid w:val="00C66B9B"/>
    <w:rsid w:val="00C7076A"/>
    <w:rsid w:val="00C70B03"/>
    <w:rsid w:val="00C71998"/>
    <w:rsid w:val="00C72381"/>
    <w:rsid w:val="00C72936"/>
    <w:rsid w:val="00C744E4"/>
    <w:rsid w:val="00C753FB"/>
    <w:rsid w:val="00C7557C"/>
    <w:rsid w:val="00C75C72"/>
    <w:rsid w:val="00C76834"/>
    <w:rsid w:val="00C76AFC"/>
    <w:rsid w:val="00C770A7"/>
    <w:rsid w:val="00C77928"/>
    <w:rsid w:val="00C808C8"/>
    <w:rsid w:val="00C809EF"/>
    <w:rsid w:val="00C817C4"/>
    <w:rsid w:val="00C82981"/>
    <w:rsid w:val="00C83751"/>
    <w:rsid w:val="00C84596"/>
    <w:rsid w:val="00C84C1D"/>
    <w:rsid w:val="00C84F47"/>
    <w:rsid w:val="00C85D77"/>
    <w:rsid w:val="00C87484"/>
    <w:rsid w:val="00C930FF"/>
    <w:rsid w:val="00C940B4"/>
    <w:rsid w:val="00C95CAA"/>
    <w:rsid w:val="00C95FB1"/>
    <w:rsid w:val="00C96032"/>
    <w:rsid w:val="00C961AB"/>
    <w:rsid w:val="00C97729"/>
    <w:rsid w:val="00C97FC2"/>
    <w:rsid w:val="00CA0041"/>
    <w:rsid w:val="00CA103D"/>
    <w:rsid w:val="00CA3BB8"/>
    <w:rsid w:val="00CA4121"/>
    <w:rsid w:val="00CA41A5"/>
    <w:rsid w:val="00CA50C2"/>
    <w:rsid w:val="00CA51F0"/>
    <w:rsid w:val="00CA54F6"/>
    <w:rsid w:val="00CA6121"/>
    <w:rsid w:val="00CA7053"/>
    <w:rsid w:val="00CA7A74"/>
    <w:rsid w:val="00CB0532"/>
    <w:rsid w:val="00CB216C"/>
    <w:rsid w:val="00CB37B9"/>
    <w:rsid w:val="00CB3BE9"/>
    <w:rsid w:val="00CB3E7A"/>
    <w:rsid w:val="00CB3F91"/>
    <w:rsid w:val="00CB3FF0"/>
    <w:rsid w:val="00CB4849"/>
    <w:rsid w:val="00CB58A2"/>
    <w:rsid w:val="00CB62F7"/>
    <w:rsid w:val="00CB7811"/>
    <w:rsid w:val="00CB7A95"/>
    <w:rsid w:val="00CC0E7F"/>
    <w:rsid w:val="00CC166E"/>
    <w:rsid w:val="00CC26AA"/>
    <w:rsid w:val="00CC3E82"/>
    <w:rsid w:val="00CC4807"/>
    <w:rsid w:val="00CC4E0A"/>
    <w:rsid w:val="00CC6122"/>
    <w:rsid w:val="00CC64E6"/>
    <w:rsid w:val="00CC75D0"/>
    <w:rsid w:val="00CD02D5"/>
    <w:rsid w:val="00CD0639"/>
    <w:rsid w:val="00CD0EE0"/>
    <w:rsid w:val="00CD3075"/>
    <w:rsid w:val="00CD325F"/>
    <w:rsid w:val="00CD340A"/>
    <w:rsid w:val="00CD359B"/>
    <w:rsid w:val="00CD4F56"/>
    <w:rsid w:val="00CD5E28"/>
    <w:rsid w:val="00CD65AA"/>
    <w:rsid w:val="00CD75EC"/>
    <w:rsid w:val="00CD7707"/>
    <w:rsid w:val="00CD7D03"/>
    <w:rsid w:val="00CE07AC"/>
    <w:rsid w:val="00CE0987"/>
    <w:rsid w:val="00CE1056"/>
    <w:rsid w:val="00CE1598"/>
    <w:rsid w:val="00CE355D"/>
    <w:rsid w:val="00CE4770"/>
    <w:rsid w:val="00CE4FE9"/>
    <w:rsid w:val="00CE569A"/>
    <w:rsid w:val="00CE56D7"/>
    <w:rsid w:val="00CE6258"/>
    <w:rsid w:val="00CE75B1"/>
    <w:rsid w:val="00CF03B8"/>
    <w:rsid w:val="00CF1701"/>
    <w:rsid w:val="00CF1C7D"/>
    <w:rsid w:val="00CF497B"/>
    <w:rsid w:val="00CF4B7C"/>
    <w:rsid w:val="00CF5067"/>
    <w:rsid w:val="00CF60EA"/>
    <w:rsid w:val="00CF724B"/>
    <w:rsid w:val="00CF7F35"/>
    <w:rsid w:val="00CF7F5E"/>
    <w:rsid w:val="00D00AB6"/>
    <w:rsid w:val="00D00DB6"/>
    <w:rsid w:val="00D00F16"/>
    <w:rsid w:val="00D032CE"/>
    <w:rsid w:val="00D03A1D"/>
    <w:rsid w:val="00D03E9A"/>
    <w:rsid w:val="00D046CB"/>
    <w:rsid w:val="00D0472E"/>
    <w:rsid w:val="00D04FF1"/>
    <w:rsid w:val="00D06C4A"/>
    <w:rsid w:val="00D117EF"/>
    <w:rsid w:val="00D118C1"/>
    <w:rsid w:val="00D11A09"/>
    <w:rsid w:val="00D1257F"/>
    <w:rsid w:val="00D12A4D"/>
    <w:rsid w:val="00D1362C"/>
    <w:rsid w:val="00D13E4A"/>
    <w:rsid w:val="00D140B6"/>
    <w:rsid w:val="00D14E93"/>
    <w:rsid w:val="00D151C6"/>
    <w:rsid w:val="00D16DBB"/>
    <w:rsid w:val="00D17927"/>
    <w:rsid w:val="00D2317C"/>
    <w:rsid w:val="00D244B8"/>
    <w:rsid w:val="00D24948"/>
    <w:rsid w:val="00D25148"/>
    <w:rsid w:val="00D25433"/>
    <w:rsid w:val="00D25FB2"/>
    <w:rsid w:val="00D271B6"/>
    <w:rsid w:val="00D27285"/>
    <w:rsid w:val="00D27919"/>
    <w:rsid w:val="00D2798B"/>
    <w:rsid w:val="00D305E6"/>
    <w:rsid w:val="00D30BDA"/>
    <w:rsid w:val="00D311F1"/>
    <w:rsid w:val="00D3142D"/>
    <w:rsid w:val="00D343E0"/>
    <w:rsid w:val="00D34759"/>
    <w:rsid w:val="00D3604C"/>
    <w:rsid w:val="00D3698B"/>
    <w:rsid w:val="00D37148"/>
    <w:rsid w:val="00D372FF"/>
    <w:rsid w:val="00D37383"/>
    <w:rsid w:val="00D374D8"/>
    <w:rsid w:val="00D37CD2"/>
    <w:rsid w:val="00D40145"/>
    <w:rsid w:val="00D4044C"/>
    <w:rsid w:val="00D40839"/>
    <w:rsid w:val="00D40E2B"/>
    <w:rsid w:val="00D43885"/>
    <w:rsid w:val="00D43E4C"/>
    <w:rsid w:val="00D44786"/>
    <w:rsid w:val="00D46441"/>
    <w:rsid w:val="00D4663D"/>
    <w:rsid w:val="00D4694B"/>
    <w:rsid w:val="00D46B56"/>
    <w:rsid w:val="00D50BF4"/>
    <w:rsid w:val="00D50ED7"/>
    <w:rsid w:val="00D52176"/>
    <w:rsid w:val="00D52E49"/>
    <w:rsid w:val="00D53B88"/>
    <w:rsid w:val="00D54332"/>
    <w:rsid w:val="00D56F3C"/>
    <w:rsid w:val="00D60508"/>
    <w:rsid w:val="00D60B42"/>
    <w:rsid w:val="00D61CDC"/>
    <w:rsid w:val="00D631A1"/>
    <w:rsid w:val="00D63217"/>
    <w:rsid w:val="00D63B3E"/>
    <w:rsid w:val="00D70EC1"/>
    <w:rsid w:val="00D71340"/>
    <w:rsid w:val="00D71437"/>
    <w:rsid w:val="00D721BE"/>
    <w:rsid w:val="00D72364"/>
    <w:rsid w:val="00D7238C"/>
    <w:rsid w:val="00D75486"/>
    <w:rsid w:val="00D76313"/>
    <w:rsid w:val="00D77168"/>
    <w:rsid w:val="00D808CE"/>
    <w:rsid w:val="00D80969"/>
    <w:rsid w:val="00D81073"/>
    <w:rsid w:val="00D81EB5"/>
    <w:rsid w:val="00D82122"/>
    <w:rsid w:val="00D8285B"/>
    <w:rsid w:val="00D82D9D"/>
    <w:rsid w:val="00D841CD"/>
    <w:rsid w:val="00D8519E"/>
    <w:rsid w:val="00D859A6"/>
    <w:rsid w:val="00D867A7"/>
    <w:rsid w:val="00D87136"/>
    <w:rsid w:val="00D90A24"/>
    <w:rsid w:val="00D9104F"/>
    <w:rsid w:val="00D91774"/>
    <w:rsid w:val="00D91D11"/>
    <w:rsid w:val="00D9310E"/>
    <w:rsid w:val="00D9415D"/>
    <w:rsid w:val="00D942D5"/>
    <w:rsid w:val="00D943F6"/>
    <w:rsid w:val="00D955C0"/>
    <w:rsid w:val="00D9578A"/>
    <w:rsid w:val="00D96926"/>
    <w:rsid w:val="00DA066F"/>
    <w:rsid w:val="00DA2893"/>
    <w:rsid w:val="00DA2C23"/>
    <w:rsid w:val="00DA386C"/>
    <w:rsid w:val="00DA3F0D"/>
    <w:rsid w:val="00DA4F87"/>
    <w:rsid w:val="00DA79C6"/>
    <w:rsid w:val="00DB1101"/>
    <w:rsid w:val="00DB191C"/>
    <w:rsid w:val="00DB3E29"/>
    <w:rsid w:val="00DB536A"/>
    <w:rsid w:val="00DB6514"/>
    <w:rsid w:val="00DC0BEC"/>
    <w:rsid w:val="00DC1EA6"/>
    <w:rsid w:val="00DC2DEF"/>
    <w:rsid w:val="00DC33A5"/>
    <w:rsid w:val="00DC41ED"/>
    <w:rsid w:val="00DC4269"/>
    <w:rsid w:val="00DC460A"/>
    <w:rsid w:val="00DC47DE"/>
    <w:rsid w:val="00DC48C1"/>
    <w:rsid w:val="00DC520A"/>
    <w:rsid w:val="00DC59F2"/>
    <w:rsid w:val="00DC657F"/>
    <w:rsid w:val="00DC7399"/>
    <w:rsid w:val="00DC75BD"/>
    <w:rsid w:val="00DC7E85"/>
    <w:rsid w:val="00DD07EF"/>
    <w:rsid w:val="00DD0C8D"/>
    <w:rsid w:val="00DD31B8"/>
    <w:rsid w:val="00DD4EC9"/>
    <w:rsid w:val="00DD528D"/>
    <w:rsid w:val="00DD710F"/>
    <w:rsid w:val="00DE0486"/>
    <w:rsid w:val="00DE4559"/>
    <w:rsid w:val="00DE46B8"/>
    <w:rsid w:val="00DE4731"/>
    <w:rsid w:val="00DE53E3"/>
    <w:rsid w:val="00DE578A"/>
    <w:rsid w:val="00DE78D9"/>
    <w:rsid w:val="00DE7A1C"/>
    <w:rsid w:val="00DF0591"/>
    <w:rsid w:val="00DF0A6E"/>
    <w:rsid w:val="00DF0E5A"/>
    <w:rsid w:val="00DF0F58"/>
    <w:rsid w:val="00DF1106"/>
    <w:rsid w:val="00DF1DB4"/>
    <w:rsid w:val="00DF24ED"/>
    <w:rsid w:val="00DF2FD0"/>
    <w:rsid w:val="00DF346A"/>
    <w:rsid w:val="00DF4126"/>
    <w:rsid w:val="00DF55DE"/>
    <w:rsid w:val="00DF5BD4"/>
    <w:rsid w:val="00DF729A"/>
    <w:rsid w:val="00DF7951"/>
    <w:rsid w:val="00DF7E30"/>
    <w:rsid w:val="00E00194"/>
    <w:rsid w:val="00E01B3D"/>
    <w:rsid w:val="00E02036"/>
    <w:rsid w:val="00E020E4"/>
    <w:rsid w:val="00E02A99"/>
    <w:rsid w:val="00E02BA2"/>
    <w:rsid w:val="00E02DBD"/>
    <w:rsid w:val="00E03182"/>
    <w:rsid w:val="00E0557E"/>
    <w:rsid w:val="00E06DDB"/>
    <w:rsid w:val="00E070EA"/>
    <w:rsid w:val="00E07829"/>
    <w:rsid w:val="00E0794C"/>
    <w:rsid w:val="00E1034D"/>
    <w:rsid w:val="00E105DD"/>
    <w:rsid w:val="00E106AD"/>
    <w:rsid w:val="00E108C2"/>
    <w:rsid w:val="00E11A9F"/>
    <w:rsid w:val="00E11DED"/>
    <w:rsid w:val="00E120DB"/>
    <w:rsid w:val="00E12A63"/>
    <w:rsid w:val="00E12FBD"/>
    <w:rsid w:val="00E13C2D"/>
    <w:rsid w:val="00E13DF3"/>
    <w:rsid w:val="00E1461C"/>
    <w:rsid w:val="00E14D8C"/>
    <w:rsid w:val="00E176B9"/>
    <w:rsid w:val="00E20FA1"/>
    <w:rsid w:val="00E2129C"/>
    <w:rsid w:val="00E22793"/>
    <w:rsid w:val="00E230E9"/>
    <w:rsid w:val="00E236F8"/>
    <w:rsid w:val="00E244A1"/>
    <w:rsid w:val="00E253BD"/>
    <w:rsid w:val="00E25D5F"/>
    <w:rsid w:val="00E270F9"/>
    <w:rsid w:val="00E3039B"/>
    <w:rsid w:val="00E30478"/>
    <w:rsid w:val="00E31CDB"/>
    <w:rsid w:val="00E31D13"/>
    <w:rsid w:val="00E32078"/>
    <w:rsid w:val="00E331D6"/>
    <w:rsid w:val="00E332B2"/>
    <w:rsid w:val="00E347E5"/>
    <w:rsid w:val="00E351E3"/>
    <w:rsid w:val="00E35686"/>
    <w:rsid w:val="00E35B99"/>
    <w:rsid w:val="00E365C3"/>
    <w:rsid w:val="00E37577"/>
    <w:rsid w:val="00E40CF5"/>
    <w:rsid w:val="00E4261D"/>
    <w:rsid w:val="00E428F2"/>
    <w:rsid w:val="00E4421E"/>
    <w:rsid w:val="00E44901"/>
    <w:rsid w:val="00E46534"/>
    <w:rsid w:val="00E46AA0"/>
    <w:rsid w:val="00E46DF5"/>
    <w:rsid w:val="00E504B0"/>
    <w:rsid w:val="00E511C9"/>
    <w:rsid w:val="00E516BB"/>
    <w:rsid w:val="00E51703"/>
    <w:rsid w:val="00E51754"/>
    <w:rsid w:val="00E5192F"/>
    <w:rsid w:val="00E52413"/>
    <w:rsid w:val="00E5361E"/>
    <w:rsid w:val="00E54672"/>
    <w:rsid w:val="00E54AF4"/>
    <w:rsid w:val="00E54B76"/>
    <w:rsid w:val="00E560C7"/>
    <w:rsid w:val="00E56967"/>
    <w:rsid w:val="00E56EC8"/>
    <w:rsid w:val="00E60243"/>
    <w:rsid w:val="00E60FA4"/>
    <w:rsid w:val="00E63570"/>
    <w:rsid w:val="00E6468B"/>
    <w:rsid w:val="00E6602D"/>
    <w:rsid w:val="00E66869"/>
    <w:rsid w:val="00E675FB"/>
    <w:rsid w:val="00E67990"/>
    <w:rsid w:val="00E704BE"/>
    <w:rsid w:val="00E714F6"/>
    <w:rsid w:val="00E7251E"/>
    <w:rsid w:val="00E72D58"/>
    <w:rsid w:val="00E72E6E"/>
    <w:rsid w:val="00E73802"/>
    <w:rsid w:val="00E73E98"/>
    <w:rsid w:val="00E73E9C"/>
    <w:rsid w:val="00E7478E"/>
    <w:rsid w:val="00E7695B"/>
    <w:rsid w:val="00E80161"/>
    <w:rsid w:val="00E80A7B"/>
    <w:rsid w:val="00E81A96"/>
    <w:rsid w:val="00E823AF"/>
    <w:rsid w:val="00E84010"/>
    <w:rsid w:val="00E8469A"/>
    <w:rsid w:val="00E84986"/>
    <w:rsid w:val="00E86926"/>
    <w:rsid w:val="00E86A79"/>
    <w:rsid w:val="00E86F53"/>
    <w:rsid w:val="00E8701C"/>
    <w:rsid w:val="00E90471"/>
    <w:rsid w:val="00E90658"/>
    <w:rsid w:val="00E90903"/>
    <w:rsid w:val="00E919EC"/>
    <w:rsid w:val="00E91C6F"/>
    <w:rsid w:val="00E91FE1"/>
    <w:rsid w:val="00E928CC"/>
    <w:rsid w:val="00E93970"/>
    <w:rsid w:val="00E94D71"/>
    <w:rsid w:val="00E9522D"/>
    <w:rsid w:val="00E9617C"/>
    <w:rsid w:val="00E973B7"/>
    <w:rsid w:val="00EA054A"/>
    <w:rsid w:val="00EA0B9A"/>
    <w:rsid w:val="00EA1EC2"/>
    <w:rsid w:val="00EA2E5F"/>
    <w:rsid w:val="00EA31E9"/>
    <w:rsid w:val="00EA3C29"/>
    <w:rsid w:val="00EA420E"/>
    <w:rsid w:val="00EA4770"/>
    <w:rsid w:val="00EA57FB"/>
    <w:rsid w:val="00EA58F8"/>
    <w:rsid w:val="00EA662F"/>
    <w:rsid w:val="00EA6DB3"/>
    <w:rsid w:val="00EA74D8"/>
    <w:rsid w:val="00EB0C3A"/>
    <w:rsid w:val="00EB37D5"/>
    <w:rsid w:val="00EB3D22"/>
    <w:rsid w:val="00EB3E05"/>
    <w:rsid w:val="00EB40DB"/>
    <w:rsid w:val="00EB5631"/>
    <w:rsid w:val="00EB5DE8"/>
    <w:rsid w:val="00EB5E60"/>
    <w:rsid w:val="00EB6222"/>
    <w:rsid w:val="00EB716C"/>
    <w:rsid w:val="00EC05E7"/>
    <w:rsid w:val="00EC0758"/>
    <w:rsid w:val="00EC19BF"/>
    <w:rsid w:val="00EC2A1D"/>
    <w:rsid w:val="00EC2B07"/>
    <w:rsid w:val="00EC450C"/>
    <w:rsid w:val="00EC4BDE"/>
    <w:rsid w:val="00EC52ED"/>
    <w:rsid w:val="00EC5C0E"/>
    <w:rsid w:val="00EC63F1"/>
    <w:rsid w:val="00EC64D0"/>
    <w:rsid w:val="00ED093A"/>
    <w:rsid w:val="00ED1464"/>
    <w:rsid w:val="00ED18F4"/>
    <w:rsid w:val="00ED1974"/>
    <w:rsid w:val="00ED1A7C"/>
    <w:rsid w:val="00ED3549"/>
    <w:rsid w:val="00ED35E5"/>
    <w:rsid w:val="00ED44E3"/>
    <w:rsid w:val="00ED4FA8"/>
    <w:rsid w:val="00ED50FE"/>
    <w:rsid w:val="00ED5E59"/>
    <w:rsid w:val="00ED6348"/>
    <w:rsid w:val="00ED7EE8"/>
    <w:rsid w:val="00EE01DF"/>
    <w:rsid w:val="00EE14E1"/>
    <w:rsid w:val="00EE17DA"/>
    <w:rsid w:val="00EE19AB"/>
    <w:rsid w:val="00EE1C55"/>
    <w:rsid w:val="00EE2534"/>
    <w:rsid w:val="00EE25A8"/>
    <w:rsid w:val="00EE2D0C"/>
    <w:rsid w:val="00EE49F3"/>
    <w:rsid w:val="00EE66E4"/>
    <w:rsid w:val="00EE6705"/>
    <w:rsid w:val="00EE6EE8"/>
    <w:rsid w:val="00EE72FF"/>
    <w:rsid w:val="00EF04F5"/>
    <w:rsid w:val="00EF0757"/>
    <w:rsid w:val="00EF07AF"/>
    <w:rsid w:val="00EF181F"/>
    <w:rsid w:val="00EF2047"/>
    <w:rsid w:val="00EF43EA"/>
    <w:rsid w:val="00EF4CB6"/>
    <w:rsid w:val="00EF4E86"/>
    <w:rsid w:val="00EF5FCC"/>
    <w:rsid w:val="00EF64D0"/>
    <w:rsid w:val="00EF6794"/>
    <w:rsid w:val="00EF7621"/>
    <w:rsid w:val="00EF777E"/>
    <w:rsid w:val="00F0169F"/>
    <w:rsid w:val="00F0192A"/>
    <w:rsid w:val="00F02F03"/>
    <w:rsid w:val="00F035A5"/>
    <w:rsid w:val="00F036CE"/>
    <w:rsid w:val="00F0380A"/>
    <w:rsid w:val="00F04CB9"/>
    <w:rsid w:val="00F05313"/>
    <w:rsid w:val="00F0589B"/>
    <w:rsid w:val="00F05F63"/>
    <w:rsid w:val="00F06688"/>
    <w:rsid w:val="00F073AD"/>
    <w:rsid w:val="00F07592"/>
    <w:rsid w:val="00F1047C"/>
    <w:rsid w:val="00F104CC"/>
    <w:rsid w:val="00F1287D"/>
    <w:rsid w:val="00F1303F"/>
    <w:rsid w:val="00F143EF"/>
    <w:rsid w:val="00F14F42"/>
    <w:rsid w:val="00F1607B"/>
    <w:rsid w:val="00F16DF5"/>
    <w:rsid w:val="00F1708D"/>
    <w:rsid w:val="00F205F0"/>
    <w:rsid w:val="00F2083A"/>
    <w:rsid w:val="00F21085"/>
    <w:rsid w:val="00F246B0"/>
    <w:rsid w:val="00F25234"/>
    <w:rsid w:val="00F25F35"/>
    <w:rsid w:val="00F26685"/>
    <w:rsid w:val="00F26926"/>
    <w:rsid w:val="00F277F5"/>
    <w:rsid w:val="00F303A4"/>
    <w:rsid w:val="00F306CD"/>
    <w:rsid w:val="00F30E51"/>
    <w:rsid w:val="00F325EF"/>
    <w:rsid w:val="00F33544"/>
    <w:rsid w:val="00F33896"/>
    <w:rsid w:val="00F349EA"/>
    <w:rsid w:val="00F34AC7"/>
    <w:rsid w:val="00F358F3"/>
    <w:rsid w:val="00F367F3"/>
    <w:rsid w:val="00F368FB"/>
    <w:rsid w:val="00F36BDF"/>
    <w:rsid w:val="00F378E5"/>
    <w:rsid w:val="00F40790"/>
    <w:rsid w:val="00F40B26"/>
    <w:rsid w:val="00F40E17"/>
    <w:rsid w:val="00F42B08"/>
    <w:rsid w:val="00F42F1C"/>
    <w:rsid w:val="00F44AAD"/>
    <w:rsid w:val="00F44FAD"/>
    <w:rsid w:val="00F462E8"/>
    <w:rsid w:val="00F46722"/>
    <w:rsid w:val="00F50309"/>
    <w:rsid w:val="00F503AE"/>
    <w:rsid w:val="00F50563"/>
    <w:rsid w:val="00F50705"/>
    <w:rsid w:val="00F50FE4"/>
    <w:rsid w:val="00F51ABB"/>
    <w:rsid w:val="00F52070"/>
    <w:rsid w:val="00F5426E"/>
    <w:rsid w:val="00F54492"/>
    <w:rsid w:val="00F54844"/>
    <w:rsid w:val="00F55528"/>
    <w:rsid w:val="00F56CFF"/>
    <w:rsid w:val="00F60867"/>
    <w:rsid w:val="00F6245E"/>
    <w:rsid w:val="00F629F1"/>
    <w:rsid w:val="00F63094"/>
    <w:rsid w:val="00F6346F"/>
    <w:rsid w:val="00F6497C"/>
    <w:rsid w:val="00F661BC"/>
    <w:rsid w:val="00F70EE9"/>
    <w:rsid w:val="00F7186A"/>
    <w:rsid w:val="00F724CD"/>
    <w:rsid w:val="00F730DD"/>
    <w:rsid w:val="00F73C96"/>
    <w:rsid w:val="00F74C31"/>
    <w:rsid w:val="00F74F08"/>
    <w:rsid w:val="00F7516F"/>
    <w:rsid w:val="00F75C22"/>
    <w:rsid w:val="00F76198"/>
    <w:rsid w:val="00F76D23"/>
    <w:rsid w:val="00F77586"/>
    <w:rsid w:val="00F80440"/>
    <w:rsid w:val="00F8086D"/>
    <w:rsid w:val="00F81D20"/>
    <w:rsid w:val="00F82B24"/>
    <w:rsid w:val="00F82F0B"/>
    <w:rsid w:val="00F83642"/>
    <w:rsid w:val="00F83C08"/>
    <w:rsid w:val="00F83C87"/>
    <w:rsid w:val="00F849AB"/>
    <w:rsid w:val="00F85CC8"/>
    <w:rsid w:val="00F85CD5"/>
    <w:rsid w:val="00F86440"/>
    <w:rsid w:val="00F8686B"/>
    <w:rsid w:val="00F8736A"/>
    <w:rsid w:val="00F879DE"/>
    <w:rsid w:val="00F91950"/>
    <w:rsid w:val="00F92998"/>
    <w:rsid w:val="00F93973"/>
    <w:rsid w:val="00F93C69"/>
    <w:rsid w:val="00F9450C"/>
    <w:rsid w:val="00F95B83"/>
    <w:rsid w:val="00F969F2"/>
    <w:rsid w:val="00F96D90"/>
    <w:rsid w:val="00FA0BA5"/>
    <w:rsid w:val="00FA0FEA"/>
    <w:rsid w:val="00FA18F8"/>
    <w:rsid w:val="00FA26DD"/>
    <w:rsid w:val="00FA55C6"/>
    <w:rsid w:val="00FA586F"/>
    <w:rsid w:val="00FA6590"/>
    <w:rsid w:val="00FA665B"/>
    <w:rsid w:val="00FB0264"/>
    <w:rsid w:val="00FB088A"/>
    <w:rsid w:val="00FB1299"/>
    <w:rsid w:val="00FB1D81"/>
    <w:rsid w:val="00FB25A1"/>
    <w:rsid w:val="00FB31A8"/>
    <w:rsid w:val="00FB3E6D"/>
    <w:rsid w:val="00FB4994"/>
    <w:rsid w:val="00FB5EA5"/>
    <w:rsid w:val="00FB680C"/>
    <w:rsid w:val="00FB6958"/>
    <w:rsid w:val="00FB75C8"/>
    <w:rsid w:val="00FC0C38"/>
    <w:rsid w:val="00FC21D3"/>
    <w:rsid w:val="00FC2442"/>
    <w:rsid w:val="00FC297F"/>
    <w:rsid w:val="00FC2AC2"/>
    <w:rsid w:val="00FC3624"/>
    <w:rsid w:val="00FC4321"/>
    <w:rsid w:val="00FC51EE"/>
    <w:rsid w:val="00FC5285"/>
    <w:rsid w:val="00FC52CB"/>
    <w:rsid w:val="00FC6CE1"/>
    <w:rsid w:val="00FC74C4"/>
    <w:rsid w:val="00FD07A0"/>
    <w:rsid w:val="00FD1291"/>
    <w:rsid w:val="00FD199F"/>
    <w:rsid w:val="00FD1CA3"/>
    <w:rsid w:val="00FD2224"/>
    <w:rsid w:val="00FD2340"/>
    <w:rsid w:val="00FD2D74"/>
    <w:rsid w:val="00FD4824"/>
    <w:rsid w:val="00FD593A"/>
    <w:rsid w:val="00FD5AF0"/>
    <w:rsid w:val="00FD72E4"/>
    <w:rsid w:val="00FE004B"/>
    <w:rsid w:val="00FE0D61"/>
    <w:rsid w:val="00FE1196"/>
    <w:rsid w:val="00FE2C9E"/>
    <w:rsid w:val="00FE3C30"/>
    <w:rsid w:val="00FE414D"/>
    <w:rsid w:val="00FE597D"/>
    <w:rsid w:val="00FE5EF9"/>
    <w:rsid w:val="00FE77A1"/>
    <w:rsid w:val="00FF05FF"/>
    <w:rsid w:val="00FF0A73"/>
    <w:rsid w:val="00FF31B6"/>
    <w:rsid w:val="00FF32C8"/>
    <w:rsid w:val="00FF36F2"/>
    <w:rsid w:val="00FF3F1A"/>
    <w:rsid w:val="00FF52B1"/>
    <w:rsid w:val="00FF57A0"/>
    <w:rsid w:val="00FF5BF9"/>
    <w:rsid w:val="00FF7B6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lsdException w:name="Emphasis" w:semiHidden="0" w:uiPriority="20" w:unhideWhenUsed="0"/>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ny">
    <w:name w:val="Normal"/>
    <w:qFormat/>
    <w:rsid w:val="00620E43"/>
    <w:pPr>
      <w:spacing w:before="60" w:after="40" w:line="240" w:lineRule="auto"/>
      <w:jc w:val="both"/>
    </w:pPr>
    <w:rPr>
      <w:rFonts w:ascii="Calibri" w:hAnsi="Calibri"/>
      <w:kern w:val="8"/>
    </w:rPr>
  </w:style>
  <w:style w:type="paragraph" w:styleId="Nagwek1">
    <w:name w:val="heading 1"/>
    <w:basedOn w:val="Nagwek2"/>
    <w:next w:val="Normalny"/>
    <w:link w:val="Nagwek1Znak"/>
    <w:autoRedefine/>
    <w:uiPriority w:val="9"/>
    <w:qFormat/>
    <w:rsid w:val="009A247A"/>
    <w:pPr>
      <w:pageBreakBefore/>
      <w:pBdr>
        <w:bottom w:val="single" w:sz="18" w:space="1" w:color="85857A"/>
      </w:pBdr>
      <w:spacing w:before="480" w:after="480"/>
      <w:jc w:val="both"/>
      <w:outlineLvl w:val="0"/>
    </w:pPr>
    <w:rPr>
      <w:bCs/>
      <w:color w:val="auto"/>
      <w:sz w:val="28"/>
      <w:szCs w:val="28"/>
    </w:rPr>
  </w:style>
  <w:style w:type="paragraph" w:styleId="Nagwek2">
    <w:name w:val="heading 2"/>
    <w:basedOn w:val="Nagwek3"/>
    <w:next w:val="Normalny"/>
    <w:link w:val="Nagwek2Znak"/>
    <w:uiPriority w:val="9"/>
    <w:unhideWhenUsed/>
    <w:qFormat/>
    <w:rsid w:val="00620E43"/>
    <w:pPr>
      <w:spacing w:before="240" w:after="120"/>
      <w:outlineLvl w:val="1"/>
    </w:pPr>
    <w:rPr>
      <w:bCs w:val="0"/>
      <w:color w:val="85857A"/>
      <w:sz w:val="24"/>
      <w:szCs w:val="26"/>
    </w:rPr>
  </w:style>
  <w:style w:type="paragraph" w:styleId="Nagwek3">
    <w:name w:val="heading 3"/>
    <w:basedOn w:val="Normalny"/>
    <w:next w:val="Normalny"/>
    <w:link w:val="Nagwek3Znak"/>
    <w:uiPriority w:val="9"/>
    <w:unhideWhenUsed/>
    <w:qFormat/>
    <w:rsid w:val="00620E43"/>
    <w:pPr>
      <w:keepNext/>
      <w:keepLines/>
      <w:spacing w:before="120" w:after="60"/>
      <w:jc w:val="left"/>
      <w:outlineLvl w:val="2"/>
    </w:pPr>
    <w:rPr>
      <w:rFonts w:eastAsiaTheme="majorEastAsia" w:cstheme="majorBidi"/>
      <w:b/>
      <w:bCs/>
    </w:rPr>
  </w:style>
  <w:style w:type="paragraph" w:styleId="Nagwek6">
    <w:name w:val="heading 6"/>
    <w:basedOn w:val="Normalny"/>
    <w:next w:val="Normalny"/>
    <w:link w:val="Nagwek6Znak"/>
    <w:uiPriority w:val="9"/>
    <w:semiHidden/>
    <w:unhideWhenUsed/>
    <w:qFormat/>
    <w:rsid w:val="00620E4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620E43"/>
    <w:pPr>
      <w:ind w:left="720"/>
      <w:contextualSpacing/>
    </w:pPr>
  </w:style>
  <w:style w:type="character" w:customStyle="1" w:styleId="Nagwek1Znak">
    <w:name w:val="Nagłówek 1 Znak"/>
    <w:basedOn w:val="Domylnaczcionkaakapitu"/>
    <w:link w:val="Nagwek1"/>
    <w:uiPriority w:val="9"/>
    <w:rsid w:val="009A247A"/>
    <w:rPr>
      <w:rFonts w:ascii="Calibri" w:eastAsiaTheme="majorEastAsia" w:hAnsi="Calibri" w:cstheme="majorBidi"/>
      <w:b/>
      <w:bCs/>
      <w:kern w:val="8"/>
      <w:sz w:val="28"/>
      <w:szCs w:val="28"/>
    </w:rPr>
  </w:style>
  <w:style w:type="character" w:customStyle="1" w:styleId="Nagwek2Znak">
    <w:name w:val="Nagłówek 2 Znak"/>
    <w:basedOn w:val="Domylnaczcionkaakapitu"/>
    <w:link w:val="Nagwek2"/>
    <w:uiPriority w:val="9"/>
    <w:rsid w:val="003C2F18"/>
    <w:rPr>
      <w:rFonts w:ascii="Calibri" w:eastAsiaTheme="majorEastAsia" w:hAnsi="Calibri" w:cstheme="majorBidi"/>
      <w:b/>
      <w:color w:val="85857A"/>
      <w:kern w:val="8"/>
      <w:sz w:val="24"/>
      <w:szCs w:val="26"/>
    </w:rPr>
  </w:style>
  <w:style w:type="character" w:customStyle="1" w:styleId="Nagwek3Znak">
    <w:name w:val="Nagłówek 3 Znak"/>
    <w:basedOn w:val="Domylnaczcionkaakapitu"/>
    <w:link w:val="Nagwek3"/>
    <w:uiPriority w:val="9"/>
    <w:rsid w:val="00B344CA"/>
    <w:rPr>
      <w:rFonts w:ascii="Calibri" w:eastAsiaTheme="majorEastAsia" w:hAnsi="Calibri" w:cstheme="majorBidi"/>
      <w:b/>
      <w:bCs/>
      <w:kern w:val="8"/>
    </w:rPr>
  </w:style>
  <w:style w:type="paragraph" w:customStyle="1" w:styleId="NormalN">
    <w:name w:val="Normal N"/>
    <w:basedOn w:val="Normalny"/>
    <w:link w:val="NormalNChar"/>
    <w:qFormat/>
    <w:rsid w:val="00620E43"/>
    <w:pPr>
      <w:numPr>
        <w:numId w:val="13"/>
      </w:numPr>
    </w:pPr>
  </w:style>
  <w:style w:type="character" w:customStyle="1" w:styleId="NormalNChar">
    <w:name w:val="Normal N Char"/>
    <w:basedOn w:val="Domylnaczcionkaakapitu"/>
    <w:link w:val="NormalN"/>
    <w:rsid w:val="004C0467"/>
    <w:rPr>
      <w:rFonts w:ascii="Calibri" w:hAnsi="Calibri"/>
      <w:kern w:val="8"/>
    </w:rPr>
  </w:style>
  <w:style w:type="paragraph" w:customStyle="1" w:styleId="NormalNN">
    <w:name w:val="Normal NN"/>
    <w:basedOn w:val="NormalN"/>
    <w:link w:val="NormalNNChar"/>
    <w:qFormat/>
    <w:rsid w:val="00620E43"/>
    <w:pPr>
      <w:numPr>
        <w:numId w:val="0"/>
      </w:numPr>
    </w:pPr>
  </w:style>
  <w:style w:type="character" w:styleId="Hipercze">
    <w:name w:val="Hyperlink"/>
    <w:basedOn w:val="Domylnaczcionkaakapitu"/>
    <w:uiPriority w:val="99"/>
    <w:unhideWhenUsed/>
    <w:rsid w:val="00B002F1"/>
    <w:rPr>
      <w:color w:val="0000FF" w:themeColor="hyperlink"/>
      <w:u w:val="single"/>
    </w:rPr>
  </w:style>
  <w:style w:type="character" w:customStyle="1" w:styleId="NormalNNChar">
    <w:name w:val="Normal NN Char"/>
    <w:basedOn w:val="NormalNChar"/>
    <w:link w:val="NormalNN"/>
    <w:rsid w:val="000F66F8"/>
    <w:rPr>
      <w:rFonts w:ascii="Calibri" w:hAnsi="Calibri"/>
      <w:kern w:val="8"/>
    </w:rPr>
  </w:style>
  <w:style w:type="character" w:styleId="Tekstzastpczy">
    <w:name w:val="Placeholder Text"/>
    <w:basedOn w:val="Domylnaczcionkaakapitu"/>
    <w:uiPriority w:val="99"/>
    <w:semiHidden/>
    <w:rsid w:val="00FC2AC2"/>
    <w:rPr>
      <w:color w:val="808080"/>
    </w:rPr>
  </w:style>
  <w:style w:type="paragraph" w:styleId="Tekstdymka">
    <w:name w:val="Balloon Text"/>
    <w:basedOn w:val="Normalny"/>
    <w:link w:val="TekstdymkaZnak"/>
    <w:uiPriority w:val="99"/>
    <w:semiHidden/>
    <w:unhideWhenUsed/>
    <w:rsid w:val="00620E43"/>
    <w:pPr>
      <w:spacing w:before="0"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FC2AC2"/>
    <w:rPr>
      <w:rFonts w:ascii="Tahoma" w:hAnsi="Tahoma" w:cs="Tahoma"/>
      <w:kern w:val="8"/>
      <w:sz w:val="16"/>
      <w:szCs w:val="16"/>
    </w:rPr>
  </w:style>
  <w:style w:type="table" w:styleId="Tabela-Siatka">
    <w:name w:val="Table Grid"/>
    <w:basedOn w:val="Standardowy"/>
    <w:uiPriority w:val="59"/>
    <w:rsid w:val="00EE25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Podtytu"/>
    <w:next w:val="Normalny"/>
    <w:link w:val="TytuZnak"/>
    <w:uiPriority w:val="10"/>
    <w:qFormat/>
    <w:rsid w:val="00620E43"/>
    <w:pPr>
      <w:ind w:right="0"/>
      <w:contextualSpacing/>
    </w:pPr>
    <w:rPr>
      <w:sz w:val="36"/>
      <w:szCs w:val="52"/>
    </w:rPr>
  </w:style>
  <w:style w:type="character" w:customStyle="1" w:styleId="TytuZnak">
    <w:name w:val="Tytuł Znak"/>
    <w:basedOn w:val="Domylnaczcionkaakapitu"/>
    <w:link w:val="Tytu"/>
    <w:uiPriority w:val="10"/>
    <w:rsid w:val="002C6AC3"/>
    <w:rPr>
      <w:rFonts w:ascii="Calibri" w:eastAsiaTheme="majorEastAsia" w:hAnsi="Calibri" w:cstheme="majorBidi"/>
      <w:b/>
      <w:bCs/>
      <w:iCs/>
      <w:color w:val="85857A"/>
      <w:kern w:val="8"/>
      <w:sz w:val="36"/>
      <w:szCs w:val="52"/>
    </w:rPr>
  </w:style>
  <w:style w:type="paragraph" w:styleId="Podtytu">
    <w:name w:val="Subtitle"/>
    <w:basedOn w:val="Nagwek1"/>
    <w:next w:val="Normalny"/>
    <w:link w:val="PodtytuZnak"/>
    <w:uiPriority w:val="11"/>
    <w:qFormat/>
    <w:rsid w:val="00620E43"/>
    <w:pPr>
      <w:keepNext w:val="0"/>
      <w:pageBreakBefore w:val="0"/>
      <w:pBdr>
        <w:bottom w:val="none" w:sz="0" w:space="0" w:color="auto"/>
      </w:pBdr>
      <w:ind w:left="1843" w:right="1701"/>
      <w:outlineLvl w:val="9"/>
    </w:pPr>
    <w:rPr>
      <w:iCs/>
      <w:sz w:val="24"/>
      <w:szCs w:val="24"/>
    </w:rPr>
  </w:style>
  <w:style w:type="character" w:customStyle="1" w:styleId="PodtytuZnak">
    <w:name w:val="Podtytuł Znak"/>
    <w:basedOn w:val="Domylnaczcionkaakapitu"/>
    <w:link w:val="Podtytu"/>
    <w:uiPriority w:val="11"/>
    <w:rsid w:val="0000406C"/>
    <w:rPr>
      <w:rFonts w:ascii="Calibri" w:eastAsiaTheme="majorEastAsia" w:hAnsi="Calibri" w:cstheme="majorBidi"/>
      <w:b/>
      <w:bCs/>
      <w:iCs/>
      <w:color w:val="85857A"/>
      <w:kern w:val="8"/>
      <w:sz w:val="24"/>
      <w:szCs w:val="24"/>
    </w:rPr>
  </w:style>
  <w:style w:type="character" w:styleId="Wyrnieniedelikatne">
    <w:name w:val="Subtle Emphasis"/>
    <w:basedOn w:val="Domylnaczcionkaakapitu"/>
    <w:uiPriority w:val="19"/>
    <w:rsid w:val="00A62031"/>
    <w:rPr>
      <w:i/>
      <w:iCs/>
      <w:color w:val="808080" w:themeColor="text1" w:themeTint="7F"/>
    </w:rPr>
  </w:style>
  <w:style w:type="paragraph" w:styleId="Nagwek">
    <w:name w:val="header"/>
    <w:basedOn w:val="Normalny"/>
    <w:link w:val="NagwekZnak"/>
    <w:unhideWhenUsed/>
    <w:rsid w:val="00620E43"/>
    <w:pPr>
      <w:tabs>
        <w:tab w:val="center" w:pos="4536"/>
        <w:tab w:val="right" w:pos="9072"/>
      </w:tabs>
      <w:spacing w:before="0" w:after="0"/>
    </w:pPr>
  </w:style>
  <w:style w:type="character" w:customStyle="1" w:styleId="NagwekZnak">
    <w:name w:val="Nagłówek Znak"/>
    <w:basedOn w:val="Domylnaczcionkaakapitu"/>
    <w:link w:val="Nagwek"/>
    <w:rsid w:val="00E1034D"/>
    <w:rPr>
      <w:rFonts w:ascii="Calibri" w:hAnsi="Calibri"/>
      <w:kern w:val="8"/>
    </w:rPr>
  </w:style>
  <w:style w:type="paragraph" w:styleId="Stopka">
    <w:name w:val="footer"/>
    <w:basedOn w:val="Normalny"/>
    <w:link w:val="StopkaZnak"/>
    <w:uiPriority w:val="99"/>
    <w:unhideWhenUsed/>
    <w:rsid w:val="00620E43"/>
    <w:pPr>
      <w:tabs>
        <w:tab w:val="center" w:pos="4536"/>
        <w:tab w:val="right" w:pos="9072"/>
      </w:tabs>
      <w:spacing w:before="0" w:after="0"/>
    </w:pPr>
  </w:style>
  <w:style w:type="character" w:customStyle="1" w:styleId="StopkaZnak">
    <w:name w:val="Stopka Znak"/>
    <w:basedOn w:val="Domylnaczcionkaakapitu"/>
    <w:link w:val="Stopka"/>
    <w:uiPriority w:val="99"/>
    <w:rsid w:val="00E1034D"/>
    <w:rPr>
      <w:rFonts w:ascii="Calibri" w:hAnsi="Calibri"/>
      <w:kern w:val="8"/>
    </w:rPr>
  </w:style>
  <w:style w:type="paragraph" w:styleId="Cytat">
    <w:name w:val="Quote"/>
    <w:basedOn w:val="Normalny"/>
    <w:next w:val="Normalny"/>
    <w:link w:val="CytatZnak"/>
    <w:uiPriority w:val="29"/>
    <w:qFormat/>
    <w:rsid w:val="00620E43"/>
    <w:pPr>
      <w:ind w:left="426"/>
    </w:pPr>
    <w:rPr>
      <w:i/>
      <w:iCs/>
      <w:noProof/>
      <w:color w:val="000000" w:themeColor="text1"/>
    </w:rPr>
  </w:style>
  <w:style w:type="character" w:customStyle="1" w:styleId="CytatZnak">
    <w:name w:val="Cytat Znak"/>
    <w:basedOn w:val="Domylnaczcionkaakapitu"/>
    <w:link w:val="Cytat"/>
    <w:uiPriority w:val="29"/>
    <w:rsid w:val="00CE4770"/>
    <w:rPr>
      <w:rFonts w:ascii="Calibri" w:hAnsi="Calibri"/>
      <w:i/>
      <w:iCs/>
      <w:noProof/>
      <w:color w:val="000000" w:themeColor="text1"/>
      <w:kern w:val="8"/>
    </w:rPr>
  </w:style>
  <w:style w:type="paragraph" w:customStyle="1" w:styleId="NormalTAB">
    <w:name w:val="Normal TAB"/>
    <w:basedOn w:val="Normalny"/>
    <w:link w:val="NormalTABChar"/>
    <w:autoRedefine/>
    <w:qFormat/>
    <w:rsid w:val="00620E43"/>
    <w:pPr>
      <w:keepLines/>
      <w:spacing w:before="40"/>
      <w:jc w:val="left"/>
    </w:pPr>
    <w:rPr>
      <w:sz w:val="20"/>
    </w:rPr>
  </w:style>
  <w:style w:type="paragraph" w:styleId="Tekstprzypisukocowego">
    <w:name w:val="endnote text"/>
    <w:basedOn w:val="Normalny"/>
    <w:link w:val="TekstprzypisukocowegoZnak"/>
    <w:uiPriority w:val="99"/>
    <w:semiHidden/>
    <w:unhideWhenUsed/>
    <w:rsid w:val="00620E43"/>
    <w:pPr>
      <w:spacing w:before="0" w:after="0"/>
    </w:pPr>
    <w:rPr>
      <w:sz w:val="20"/>
      <w:szCs w:val="20"/>
    </w:rPr>
  </w:style>
  <w:style w:type="character" w:customStyle="1" w:styleId="NormalTABChar">
    <w:name w:val="Normal TAB Char"/>
    <w:basedOn w:val="Domylnaczcionkaakapitu"/>
    <w:link w:val="NormalTAB"/>
    <w:rsid w:val="00FA55C6"/>
    <w:rPr>
      <w:rFonts w:ascii="Calibri" w:hAnsi="Calibri"/>
      <w:kern w:val="8"/>
      <w:sz w:val="20"/>
    </w:rPr>
  </w:style>
  <w:style w:type="character" w:customStyle="1" w:styleId="TekstprzypisukocowegoZnak">
    <w:name w:val="Tekst przypisu końcowego Znak"/>
    <w:basedOn w:val="Domylnaczcionkaakapitu"/>
    <w:link w:val="Tekstprzypisukocowego"/>
    <w:uiPriority w:val="99"/>
    <w:semiHidden/>
    <w:rsid w:val="00B178D0"/>
    <w:rPr>
      <w:rFonts w:ascii="Calibri" w:hAnsi="Calibri"/>
      <w:kern w:val="8"/>
      <w:sz w:val="20"/>
      <w:szCs w:val="20"/>
    </w:rPr>
  </w:style>
  <w:style w:type="character" w:styleId="Odwoanieprzypisukocowego">
    <w:name w:val="endnote reference"/>
    <w:basedOn w:val="Domylnaczcionkaakapitu"/>
    <w:uiPriority w:val="99"/>
    <w:semiHidden/>
    <w:unhideWhenUsed/>
    <w:rsid w:val="00B178D0"/>
    <w:rPr>
      <w:vertAlign w:val="superscript"/>
    </w:rPr>
  </w:style>
  <w:style w:type="paragraph" w:styleId="Tekstprzypisudolnego">
    <w:name w:val="footnote text"/>
    <w:basedOn w:val="Normalny"/>
    <w:link w:val="TekstprzypisudolnegoZnak"/>
    <w:uiPriority w:val="99"/>
    <w:semiHidden/>
    <w:unhideWhenUsed/>
    <w:rsid w:val="00620E43"/>
    <w:pPr>
      <w:spacing w:before="0" w:after="0"/>
      <w:jc w:val="left"/>
    </w:pPr>
    <w:rPr>
      <w:sz w:val="20"/>
      <w:szCs w:val="20"/>
    </w:rPr>
  </w:style>
  <w:style w:type="character" w:customStyle="1" w:styleId="TekstprzypisudolnegoZnak">
    <w:name w:val="Tekst przypisu dolnego Znak"/>
    <w:basedOn w:val="Domylnaczcionkaakapitu"/>
    <w:link w:val="Tekstprzypisudolnego"/>
    <w:uiPriority w:val="99"/>
    <w:semiHidden/>
    <w:rsid w:val="001E2358"/>
    <w:rPr>
      <w:rFonts w:ascii="Calibri" w:hAnsi="Calibri"/>
      <w:kern w:val="8"/>
      <w:sz w:val="20"/>
      <w:szCs w:val="20"/>
    </w:rPr>
  </w:style>
  <w:style w:type="character" w:styleId="Odwoanieprzypisudolnego">
    <w:name w:val="footnote reference"/>
    <w:basedOn w:val="Domylnaczcionkaakapitu"/>
    <w:uiPriority w:val="99"/>
    <w:unhideWhenUsed/>
    <w:rsid w:val="006E632A"/>
    <w:rPr>
      <w:vertAlign w:val="superscript"/>
    </w:rPr>
  </w:style>
  <w:style w:type="paragraph" w:styleId="Spistreci1">
    <w:name w:val="toc 1"/>
    <w:basedOn w:val="Normalny"/>
    <w:next w:val="Normalny"/>
    <w:autoRedefine/>
    <w:uiPriority w:val="39"/>
    <w:unhideWhenUsed/>
    <w:rsid w:val="00620E43"/>
    <w:pPr>
      <w:tabs>
        <w:tab w:val="left" w:pos="1994"/>
        <w:tab w:val="right" w:leader="dot" w:pos="8778"/>
      </w:tabs>
      <w:spacing w:after="100"/>
      <w:ind w:left="1985" w:hanging="1985"/>
    </w:pPr>
  </w:style>
  <w:style w:type="character" w:styleId="Odwoaniedokomentarza">
    <w:name w:val="annotation reference"/>
    <w:basedOn w:val="Domylnaczcionkaakapitu"/>
    <w:uiPriority w:val="99"/>
    <w:unhideWhenUsed/>
    <w:rsid w:val="00A02170"/>
    <w:rPr>
      <w:sz w:val="16"/>
      <w:szCs w:val="16"/>
    </w:rPr>
  </w:style>
  <w:style w:type="paragraph" w:styleId="Tekstkomentarza">
    <w:name w:val="annotation text"/>
    <w:basedOn w:val="Normalny"/>
    <w:link w:val="TekstkomentarzaZnak"/>
    <w:uiPriority w:val="99"/>
    <w:unhideWhenUsed/>
    <w:rsid w:val="00620E43"/>
    <w:rPr>
      <w:sz w:val="20"/>
      <w:szCs w:val="20"/>
    </w:rPr>
  </w:style>
  <w:style w:type="character" w:customStyle="1" w:styleId="TekstkomentarzaZnak">
    <w:name w:val="Tekst komentarza Znak"/>
    <w:basedOn w:val="Domylnaczcionkaakapitu"/>
    <w:link w:val="Tekstkomentarza"/>
    <w:uiPriority w:val="99"/>
    <w:rsid w:val="00A02170"/>
    <w:rPr>
      <w:rFonts w:ascii="Calibri" w:hAnsi="Calibri"/>
      <w:kern w:val="8"/>
      <w:sz w:val="20"/>
      <w:szCs w:val="20"/>
    </w:rPr>
  </w:style>
  <w:style w:type="paragraph" w:styleId="Tematkomentarza">
    <w:name w:val="annotation subject"/>
    <w:basedOn w:val="Tekstkomentarza"/>
    <w:next w:val="Tekstkomentarza"/>
    <w:link w:val="TematkomentarzaZnak"/>
    <w:uiPriority w:val="99"/>
    <w:semiHidden/>
    <w:unhideWhenUsed/>
    <w:rsid w:val="00620E43"/>
    <w:rPr>
      <w:b/>
      <w:bCs/>
    </w:rPr>
  </w:style>
  <w:style w:type="character" w:customStyle="1" w:styleId="TematkomentarzaZnak">
    <w:name w:val="Temat komentarza Znak"/>
    <w:basedOn w:val="TekstkomentarzaZnak"/>
    <w:link w:val="Tematkomentarza"/>
    <w:uiPriority w:val="99"/>
    <w:semiHidden/>
    <w:rsid w:val="00A02170"/>
    <w:rPr>
      <w:rFonts w:ascii="Calibri" w:hAnsi="Calibri"/>
      <w:b/>
      <w:bCs/>
      <w:kern w:val="8"/>
      <w:sz w:val="20"/>
      <w:szCs w:val="20"/>
    </w:rPr>
  </w:style>
  <w:style w:type="paragraph" w:customStyle="1" w:styleId="NormalB">
    <w:name w:val="Normal B"/>
    <w:basedOn w:val="NormalNN"/>
    <w:link w:val="NormalBChar"/>
    <w:qFormat/>
    <w:rsid w:val="00620E43"/>
  </w:style>
  <w:style w:type="character" w:customStyle="1" w:styleId="NormalBChar">
    <w:name w:val="Normal B Char"/>
    <w:basedOn w:val="NormalNNChar"/>
    <w:link w:val="NormalB"/>
    <w:rsid w:val="001A48FC"/>
    <w:rPr>
      <w:rFonts w:ascii="Calibri" w:hAnsi="Calibri"/>
      <w:kern w:val="8"/>
    </w:rPr>
  </w:style>
  <w:style w:type="character" w:customStyle="1" w:styleId="Nagwek6Znak">
    <w:name w:val="Nagłówek 6 Znak"/>
    <w:basedOn w:val="Domylnaczcionkaakapitu"/>
    <w:link w:val="Nagwek6"/>
    <w:uiPriority w:val="9"/>
    <w:semiHidden/>
    <w:rsid w:val="00BE3216"/>
    <w:rPr>
      <w:rFonts w:asciiTheme="majorHAnsi" w:eastAsiaTheme="majorEastAsia" w:hAnsiTheme="majorHAnsi" w:cstheme="majorBidi"/>
      <w:i/>
      <w:iCs/>
      <w:color w:val="243F60" w:themeColor="accent1" w:themeShade="7F"/>
      <w:kern w:val="8"/>
    </w:rPr>
  </w:style>
  <w:style w:type="paragraph" w:styleId="Zwykytekst">
    <w:name w:val="Plain Text"/>
    <w:basedOn w:val="Normalny"/>
    <w:link w:val="ZwykytekstZnak"/>
    <w:uiPriority w:val="99"/>
    <w:rsid w:val="00BE3216"/>
    <w:pPr>
      <w:spacing w:before="0" w:after="0"/>
      <w:jc w:val="left"/>
    </w:pPr>
    <w:rPr>
      <w:rFonts w:ascii="Courier New" w:eastAsia="Times New Roman" w:hAnsi="Courier New" w:cs="Courier New"/>
      <w:kern w:val="0"/>
      <w:sz w:val="20"/>
      <w:szCs w:val="20"/>
      <w:lang w:eastAsia="pl-PL"/>
    </w:rPr>
  </w:style>
  <w:style w:type="character" w:customStyle="1" w:styleId="ZwykytekstZnak">
    <w:name w:val="Zwykły tekst Znak"/>
    <w:basedOn w:val="Domylnaczcionkaakapitu"/>
    <w:link w:val="Zwykytekst"/>
    <w:uiPriority w:val="99"/>
    <w:rsid w:val="00BE3216"/>
    <w:rPr>
      <w:rFonts w:ascii="Courier New" w:eastAsia="Times New Roman" w:hAnsi="Courier New" w:cs="Courier New"/>
      <w:sz w:val="20"/>
      <w:szCs w:val="20"/>
      <w:lang w:eastAsia="pl-PL"/>
    </w:rPr>
  </w:style>
  <w:style w:type="paragraph" w:styleId="Poprawka">
    <w:name w:val="Revision"/>
    <w:hidden/>
    <w:uiPriority w:val="99"/>
    <w:semiHidden/>
    <w:rsid w:val="00620E43"/>
    <w:pPr>
      <w:spacing w:after="0" w:line="240" w:lineRule="auto"/>
    </w:pPr>
    <w:rPr>
      <w:rFonts w:ascii="Calibri" w:hAnsi="Calibri"/>
      <w:kern w:val="8"/>
    </w:rPr>
  </w:style>
  <w:style w:type="paragraph" w:styleId="HTML-wstpniesformatowany">
    <w:name w:val="HTML Preformatted"/>
    <w:basedOn w:val="Normalny"/>
    <w:link w:val="HTML-wstpniesformatowanyZnak"/>
    <w:rsid w:val="005F4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New" w:eastAsia="Times New Roman" w:hAnsi="Courier New" w:cs="Courier New"/>
      <w:kern w:val="0"/>
      <w:sz w:val="20"/>
      <w:szCs w:val="20"/>
      <w:lang w:eastAsia="pl-PL"/>
    </w:rPr>
  </w:style>
  <w:style w:type="character" w:customStyle="1" w:styleId="HTML-wstpniesformatowanyZnak">
    <w:name w:val="HTML - wstępnie sformatowany Znak"/>
    <w:basedOn w:val="Domylnaczcionkaakapitu"/>
    <w:link w:val="HTML-wstpniesformatowany"/>
    <w:rsid w:val="005F48A4"/>
    <w:rPr>
      <w:rFonts w:ascii="Courier New" w:eastAsia="Times New Roman" w:hAnsi="Courier New" w:cs="Courier New"/>
      <w:sz w:val="20"/>
      <w:szCs w:val="20"/>
      <w:lang w:eastAsia="pl-PL"/>
    </w:rPr>
  </w:style>
  <w:style w:type="character" w:customStyle="1" w:styleId="apple-converted-space">
    <w:name w:val="apple-converted-space"/>
    <w:basedOn w:val="Domylnaczcionkaakapitu"/>
    <w:rsid w:val="005F48A4"/>
  </w:style>
  <w:style w:type="paragraph" w:styleId="Tekstpodstawowy">
    <w:name w:val="Body Text"/>
    <w:aliases w:val="Tekst wcięty 2 st,(ALT+½)"/>
    <w:basedOn w:val="Normalny"/>
    <w:link w:val="TekstpodstawowyZnak"/>
    <w:rsid w:val="00F1287D"/>
    <w:pPr>
      <w:spacing w:before="0" w:after="120"/>
      <w:jc w:val="left"/>
    </w:pPr>
    <w:rPr>
      <w:rFonts w:ascii="Times New Roman" w:eastAsia="Times New Roman" w:hAnsi="Times New Roman" w:cs="Times New Roman"/>
      <w:kern w:val="0"/>
      <w:sz w:val="24"/>
      <w:szCs w:val="24"/>
      <w:lang w:eastAsia="pl-PL"/>
    </w:rPr>
  </w:style>
  <w:style w:type="character" w:customStyle="1" w:styleId="TekstpodstawowyZnak">
    <w:name w:val="Tekst podstawowy Znak"/>
    <w:aliases w:val="Tekst wcięty 2 st Znak,(ALT+½) Znak"/>
    <w:basedOn w:val="Domylnaczcionkaakapitu"/>
    <w:link w:val="Tekstpodstawowy"/>
    <w:rsid w:val="00F1287D"/>
    <w:rPr>
      <w:rFonts w:ascii="Times New Roman" w:eastAsia="Times New Roman" w:hAnsi="Times New Roman" w:cs="Times New Roman"/>
      <w:sz w:val="24"/>
      <w:szCs w:val="24"/>
      <w:lang w:eastAsia="pl-PL"/>
    </w:rPr>
  </w:style>
  <w:style w:type="character" w:customStyle="1" w:styleId="FontStyle54">
    <w:name w:val="Font Style54"/>
    <w:basedOn w:val="Domylnaczcionkaakapitu"/>
    <w:rsid w:val="0066356C"/>
    <w:rPr>
      <w:rFonts w:ascii="Arial Unicode MS" w:eastAsia="Arial Unicode MS" w:cs="Arial Unicode MS"/>
      <w:sz w:val="22"/>
      <w:szCs w:val="22"/>
    </w:rPr>
  </w:style>
  <w:style w:type="paragraph" w:customStyle="1" w:styleId="Standard">
    <w:name w:val="Standard"/>
    <w:rsid w:val="0066356C"/>
    <w:pPr>
      <w:suppressAutoHyphens/>
      <w:autoSpaceDN w:val="0"/>
      <w:spacing w:after="0" w:line="264" w:lineRule="auto"/>
      <w:jc w:val="both"/>
      <w:textAlignment w:val="baseline"/>
    </w:pPr>
    <w:rPr>
      <w:rFonts w:ascii="Times New Roman" w:eastAsia="Times New Roman" w:hAnsi="Times New Roman" w:cs="Times New Roman"/>
      <w:kern w:val="3"/>
      <w:sz w:val="24"/>
      <w:szCs w:val="24"/>
      <w:lang w:eastAsia="zh-CN"/>
    </w:rPr>
  </w:style>
  <w:style w:type="numbering" w:customStyle="1" w:styleId="Styl1">
    <w:name w:val="Styl1"/>
    <w:rsid w:val="00902745"/>
    <w:pPr>
      <w:numPr>
        <w:numId w:val="27"/>
      </w:numPr>
    </w:pPr>
  </w:style>
  <w:style w:type="paragraph" w:styleId="Bezodstpw">
    <w:name w:val="No Spacing"/>
    <w:uiPriority w:val="1"/>
    <w:qFormat/>
    <w:rsid w:val="005C1D58"/>
    <w:pPr>
      <w:spacing w:after="0" w:line="240" w:lineRule="auto"/>
    </w:pPr>
    <w:rPr>
      <w:rFonts w:ascii="Calibri" w:eastAsia="Calibri" w:hAnsi="Calibri" w:cs="Times New Roman"/>
    </w:rPr>
  </w:style>
  <w:style w:type="paragraph" w:styleId="NormalnyWeb">
    <w:name w:val="Normal (Web)"/>
    <w:basedOn w:val="Normalny"/>
    <w:rsid w:val="00E8469A"/>
    <w:pPr>
      <w:spacing w:before="100" w:after="100"/>
    </w:pPr>
    <w:rPr>
      <w:rFonts w:ascii="Arial Unicode MS" w:eastAsia="Arial Unicode MS" w:hAnsi="Arial Unicode MS" w:cs="Times New Roman"/>
      <w:kern w:val="0"/>
      <w:sz w:val="20"/>
      <w:szCs w:val="20"/>
      <w:lang w:eastAsia="pl-PL"/>
    </w:rPr>
  </w:style>
  <w:style w:type="paragraph" w:customStyle="1" w:styleId="Style17">
    <w:name w:val="Style17"/>
    <w:basedOn w:val="Normalny"/>
    <w:rsid w:val="003C6E5B"/>
    <w:pPr>
      <w:widowControl w:val="0"/>
      <w:autoSpaceDE w:val="0"/>
      <w:autoSpaceDN w:val="0"/>
      <w:adjustRightInd w:val="0"/>
      <w:spacing w:before="0" w:after="0" w:line="277" w:lineRule="exact"/>
    </w:pPr>
    <w:rPr>
      <w:rFonts w:ascii="Arial" w:eastAsia="Calibri" w:hAnsi="Arial" w:cs="Arial"/>
      <w:kern w:val="0"/>
      <w:sz w:val="24"/>
      <w:szCs w:val="24"/>
      <w:lang w:eastAsia="pl-PL"/>
    </w:rPr>
  </w:style>
  <w:style w:type="character" w:customStyle="1" w:styleId="AkapitzlistZnak">
    <w:name w:val="Akapit z listą Znak"/>
    <w:link w:val="Akapitzlist"/>
    <w:uiPriority w:val="34"/>
    <w:rsid w:val="0015674E"/>
    <w:rPr>
      <w:rFonts w:ascii="Calibri" w:hAnsi="Calibri"/>
      <w:kern w:val="8"/>
    </w:rPr>
  </w:style>
  <w:style w:type="paragraph" w:customStyle="1" w:styleId="Normalny1">
    <w:name w:val="Normalny1"/>
    <w:rsid w:val="00BC104D"/>
    <w:pPr>
      <w:suppressAutoHyphens/>
      <w:spacing w:after="0"/>
    </w:pPr>
    <w:rPr>
      <w:rFonts w:ascii="Arial" w:eastAsia="Arial" w:hAnsi="Arial" w:cs="Arial"/>
      <w:color w:val="000000"/>
      <w:lang w:eastAsia="ar-SA"/>
    </w:rPr>
  </w:style>
  <w:style w:type="paragraph" w:customStyle="1" w:styleId="Default">
    <w:name w:val="Default"/>
    <w:rsid w:val="00DC520A"/>
    <w:pPr>
      <w:autoSpaceDE w:val="0"/>
      <w:autoSpaceDN w:val="0"/>
      <w:adjustRightInd w:val="0"/>
      <w:spacing w:after="0" w:line="240" w:lineRule="auto"/>
    </w:pPr>
    <w:rPr>
      <w:rFonts w:ascii="Calibri" w:hAnsi="Calibri" w:cs="Calibri"/>
      <w:color w:val="000000"/>
      <w:sz w:val="24"/>
      <w:szCs w:val="24"/>
    </w:rPr>
  </w:style>
  <w:style w:type="paragraph" w:customStyle="1" w:styleId="Znak4">
    <w:name w:val="Znak4"/>
    <w:basedOn w:val="Normalny"/>
    <w:rsid w:val="006E632A"/>
    <w:pPr>
      <w:spacing w:before="0" w:after="0"/>
      <w:jc w:val="left"/>
    </w:pPr>
    <w:rPr>
      <w:rFonts w:ascii="Times New Roman" w:eastAsia="Times New Roman" w:hAnsi="Times New Roman" w:cs="Times New Roman"/>
      <w:kern w:val="0"/>
      <w:sz w:val="24"/>
      <w:szCs w:val="24"/>
      <w:lang w:eastAsia="pl-PL"/>
    </w:rPr>
  </w:style>
  <w:style w:type="character" w:customStyle="1" w:styleId="FontStyle56">
    <w:name w:val="Font Style56"/>
    <w:basedOn w:val="Domylnaczcionkaakapitu"/>
    <w:rsid w:val="006E632A"/>
    <w:rPr>
      <w:rFonts w:ascii="Arial Unicode MS" w:eastAsia="Arial Unicode MS" w:cs="Arial Unicode MS"/>
      <w:b/>
      <w:bCs/>
      <w:sz w:val="22"/>
      <w:szCs w:val="22"/>
    </w:rPr>
  </w:style>
  <w:style w:type="character" w:customStyle="1" w:styleId="FontStyle55">
    <w:name w:val="Font Style55"/>
    <w:basedOn w:val="Domylnaczcionkaakapitu"/>
    <w:rsid w:val="006E632A"/>
    <w:rPr>
      <w:rFonts w:ascii="Arial Unicode MS" w:eastAsia="Arial Unicode MS" w:cs="Arial Unicode MS"/>
      <w:b/>
      <w:bC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lsdException w:name="Emphasis" w:semiHidden="0" w:uiPriority="20" w:unhideWhenUsed="0"/>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ny">
    <w:name w:val="Normal"/>
    <w:qFormat/>
    <w:rsid w:val="00620E43"/>
    <w:pPr>
      <w:spacing w:before="60" w:after="40" w:line="240" w:lineRule="auto"/>
      <w:jc w:val="both"/>
    </w:pPr>
    <w:rPr>
      <w:rFonts w:ascii="Calibri" w:hAnsi="Calibri"/>
      <w:kern w:val="8"/>
    </w:rPr>
  </w:style>
  <w:style w:type="paragraph" w:styleId="Nagwek1">
    <w:name w:val="heading 1"/>
    <w:basedOn w:val="Nagwek2"/>
    <w:next w:val="Normalny"/>
    <w:link w:val="Nagwek1Znak"/>
    <w:autoRedefine/>
    <w:uiPriority w:val="9"/>
    <w:qFormat/>
    <w:rsid w:val="009A247A"/>
    <w:pPr>
      <w:pageBreakBefore/>
      <w:pBdr>
        <w:bottom w:val="single" w:sz="18" w:space="1" w:color="85857A"/>
      </w:pBdr>
      <w:spacing w:before="480" w:after="480"/>
      <w:jc w:val="both"/>
      <w:outlineLvl w:val="0"/>
    </w:pPr>
    <w:rPr>
      <w:bCs/>
      <w:color w:val="auto"/>
      <w:sz w:val="28"/>
      <w:szCs w:val="28"/>
    </w:rPr>
  </w:style>
  <w:style w:type="paragraph" w:styleId="Nagwek2">
    <w:name w:val="heading 2"/>
    <w:basedOn w:val="Nagwek3"/>
    <w:next w:val="Normalny"/>
    <w:link w:val="Nagwek2Znak"/>
    <w:uiPriority w:val="9"/>
    <w:unhideWhenUsed/>
    <w:qFormat/>
    <w:rsid w:val="00620E43"/>
    <w:pPr>
      <w:spacing w:before="240" w:after="120"/>
      <w:outlineLvl w:val="1"/>
    </w:pPr>
    <w:rPr>
      <w:bCs w:val="0"/>
      <w:color w:val="85857A"/>
      <w:sz w:val="24"/>
      <w:szCs w:val="26"/>
    </w:rPr>
  </w:style>
  <w:style w:type="paragraph" w:styleId="Nagwek3">
    <w:name w:val="heading 3"/>
    <w:basedOn w:val="Normalny"/>
    <w:next w:val="Normalny"/>
    <w:link w:val="Nagwek3Znak"/>
    <w:uiPriority w:val="9"/>
    <w:unhideWhenUsed/>
    <w:qFormat/>
    <w:rsid w:val="00620E43"/>
    <w:pPr>
      <w:keepNext/>
      <w:keepLines/>
      <w:spacing w:before="120" w:after="60"/>
      <w:jc w:val="left"/>
      <w:outlineLvl w:val="2"/>
    </w:pPr>
    <w:rPr>
      <w:rFonts w:eastAsiaTheme="majorEastAsia" w:cstheme="majorBidi"/>
      <w:b/>
      <w:bCs/>
    </w:rPr>
  </w:style>
  <w:style w:type="paragraph" w:styleId="Nagwek6">
    <w:name w:val="heading 6"/>
    <w:basedOn w:val="Normalny"/>
    <w:next w:val="Normalny"/>
    <w:link w:val="Nagwek6Znak"/>
    <w:uiPriority w:val="9"/>
    <w:semiHidden/>
    <w:unhideWhenUsed/>
    <w:qFormat/>
    <w:rsid w:val="00620E4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620E43"/>
    <w:pPr>
      <w:ind w:left="720"/>
      <w:contextualSpacing/>
    </w:pPr>
  </w:style>
  <w:style w:type="character" w:customStyle="1" w:styleId="Nagwek1Znak">
    <w:name w:val="Nagłówek 1 Znak"/>
    <w:basedOn w:val="Domylnaczcionkaakapitu"/>
    <w:link w:val="Nagwek1"/>
    <w:uiPriority w:val="9"/>
    <w:rsid w:val="009A247A"/>
    <w:rPr>
      <w:rFonts w:ascii="Calibri" w:eastAsiaTheme="majorEastAsia" w:hAnsi="Calibri" w:cstheme="majorBidi"/>
      <w:b/>
      <w:bCs/>
      <w:kern w:val="8"/>
      <w:sz w:val="28"/>
      <w:szCs w:val="28"/>
    </w:rPr>
  </w:style>
  <w:style w:type="character" w:customStyle="1" w:styleId="Nagwek2Znak">
    <w:name w:val="Nagłówek 2 Znak"/>
    <w:basedOn w:val="Domylnaczcionkaakapitu"/>
    <w:link w:val="Nagwek2"/>
    <w:uiPriority w:val="9"/>
    <w:rsid w:val="003C2F18"/>
    <w:rPr>
      <w:rFonts w:ascii="Calibri" w:eastAsiaTheme="majorEastAsia" w:hAnsi="Calibri" w:cstheme="majorBidi"/>
      <w:b/>
      <w:color w:val="85857A"/>
      <w:kern w:val="8"/>
      <w:sz w:val="24"/>
      <w:szCs w:val="26"/>
    </w:rPr>
  </w:style>
  <w:style w:type="character" w:customStyle="1" w:styleId="Nagwek3Znak">
    <w:name w:val="Nagłówek 3 Znak"/>
    <w:basedOn w:val="Domylnaczcionkaakapitu"/>
    <w:link w:val="Nagwek3"/>
    <w:uiPriority w:val="9"/>
    <w:rsid w:val="00B344CA"/>
    <w:rPr>
      <w:rFonts w:ascii="Calibri" w:eastAsiaTheme="majorEastAsia" w:hAnsi="Calibri" w:cstheme="majorBidi"/>
      <w:b/>
      <w:bCs/>
      <w:kern w:val="8"/>
    </w:rPr>
  </w:style>
  <w:style w:type="paragraph" w:customStyle="1" w:styleId="NormalN">
    <w:name w:val="Normal N"/>
    <w:basedOn w:val="Normalny"/>
    <w:link w:val="NormalNChar"/>
    <w:qFormat/>
    <w:rsid w:val="00620E43"/>
    <w:pPr>
      <w:numPr>
        <w:numId w:val="13"/>
      </w:numPr>
    </w:pPr>
  </w:style>
  <w:style w:type="character" w:customStyle="1" w:styleId="NormalNChar">
    <w:name w:val="Normal N Char"/>
    <w:basedOn w:val="Domylnaczcionkaakapitu"/>
    <w:link w:val="NormalN"/>
    <w:rsid w:val="004C0467"/>
    <w:rPr>
      <w:rFonts w:ascii="Calibri" w:hAnsi="Calibri"/>
      <w:kern w:val="8"/>
    </w:rPr>
  </w:style>
  <w:style w:type="paragraph" w:customStyle="1" w:styleId="NormalNN">
    <w:name w:val="Normal NN"/>
    <w:basedOn w:val="NormalN"/>
    <w:link w:val="NormalNNChar"/>
    <w:qFormat/>
    <w:rsid w:val="00620E43"/>
    <w:pPr>
      <w:numPr>
        <w:numId w:val="0"/>
      </w:numPr>
    </w:pPr>
  </w:style>
  <w:style w:type="character" w:styleId="Hipercze">
    <w:name w:val="Hyperlink"/>
    <w:basedOn w:val="Domylnaczcionkaakapitu"/>
    <w:uiPriority w:val="99"/>
    <w:unhideWhenUsed/>
    <w:rsid w:val="00B002F1"/>
    <w:rPr>
      <w:color w:val="0000FF" w:themeColor="hyperlink"/>
      <w:u w:val="single"/>
    </w:rPr>
  </w:style>
  <w:style w:type="character" w:customStyle="1" w:styleId="NormalNNChar">
    <w:name w:val="Normal NN Char"/>
    <w:basedOn w:val="NormalNChar"/>
    <w:link w:val="NormalNN"/>
    <w:rsid w:val="000F66F8"/>
    <w:rPr>
      <w:rFonts w:ascii="Calibri" w:hAnsi="Calibri"/>
      <w:kern w:val="8"/>
    </w:rPr>
  </w:style>
  <w:style w:type="character" w:styleId="Tekstzastpczy">
    <w:name w:val="Placeholder Text"/>
    <w:basedOn w:val="Domylnaczcionkaakapitu"/>
    <w:uiPriority w:val="99"/>
    <w:semiHidden/>
    <w:rsid w:val="00FC2AC2"/>
    <w:rPr>
      <w:color w:val="808080"/>
    </w:rPr>
  </w:style>
  <w:style w:type="paragraph" w:styleId="Tekstdymka">
    <w:name w:val="Balloon Text"/>
    <w:basedOn w:val="Normalny"/>
    <w:link w:val="TekstdymkaZnak"/>
    <w:uiPriority w:val="99"/>
    <w:semiHidden/>
    <w:unhideWhenUsed/>
    <w:rsid w:val="00620E43"/>
    <w:pPr>
      <w:spacing w:before="0"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FC2AC2"/>
    <w:rPr>
      <w:rFonts w:ascii="Tahoma" w:hAnsi="Tahoma" w:cs="Tahoma"/>
      <w:kern w:val="8"/>
      <w:sz w:val="16"/>
      <w:szCs w:val="16"/>
    </w:rPr>
  </w:style>
  <w:style w:type="table" w:styleId="Tabela-Siatka">
    <w:name w:val="Table Grid"/>
    <w:basedOn w:val="Standardowy"/>
    <w:uiPriority w:val="59"/>
    <w:rsid w:val="00EE25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Podtytu"/>
    <w:next w:val="Normalny"/>
    <w:link w:val="TytuZnak"/>
    <w:uiPriority w:val="10"/>
    <w:qFormat/>
    <w:rsid w:val="00620E43"/>
    <w:pPr>
      <w:ind w:right="0"/>
      <w:contextualSpacing/>
    </w:pPr>
    <w:rPr>
      <w:sz w:val="36"/>
      <w:szCs w:val="52"/>
    </w:rPr>
  </w:style>
  <w:style w:type="character" w:customStyle="1" w:styleId="TytuZnak">
    <w:name w:val="Tytuł Znak"/>
    <w:basedOn w:val="Domylnaczcionkaakapitu"/>
    <w:link w:val="Tytu"/>
    <w:uiPriority w:val="10"/>
    <w:rsid w:val="002C6AC3"/>
    <w:rPr>
      <w:rFonts w:ascii="Calibri" w:eastAsiaTheme="majorEastAsia" w:hAnsi="Calibri" w:cstheme="majorBidi"/>
      <w:b/>
      <w:bCs/>
      <w:iCs/>
      <w:color w:val="85857A"/>
      <w:kern w:val="8"/>
      <w:sz w:val="36"/>
      <w:szCs w:val="52"/>
    </w:rPr>
  </w:style>
  <w:style w:type="paragraph" w:styleId="Podtytu">
    <w:name w:val="Subtitle"/>
    <w:basedOn w:val="Nagwek1"/>
    <w:next w:val="Normalny"/>
    <w:link w:val="PodtytuZnak"/>
    <w:uiPriority w:val="11"/>
    <w:qFormat/>
    <w:rsid w:val="00620E43"/>
    <w:pPr>
      <w:keepNext w:val="0"/>
      <w:pageBreakBefore w:val="0"/>
      <w:pBdr>
        <w:bottom w:val="none" w:sz="0" w:space="0" w:color="auto"/>
      </w:pBdr>
      <w:ind w:left="1843" w:right="1701"/>
      <w:outlineLvl w:val="9"/>
    </w:pPr>
    <w:rPr>
      <w:iCs/>
      <w:sz w:val="24"/>
      <w:szCs w:val="24"/>
    </w:rPr>
  </w:style>
  <w:style w:type="character" w:customStyle="1" w:styleId="PodtytuZnak">
    <w:name w:val="Podtytuł Znak"/>
    <w:basedOn w:val="Domylnaczcionkaakapitu"/>
    <w:link w:val="Podtytu"/>
    <w:uiPriority w:val="11"/>
    <w:rsid w:val="0000406C"/>
    <w:rPr>
      <w:rFonts w:ascii="Calibri" w:eastAsiaTheme="majorEastAsia" w:hAnsi="Calibri" w:cstheme="majorBidi"/>
      <w:b/>
      <w:bCs/>
      <w:iCs/>
      <w:color w:val="85857A"/>
      <w:kern w:val="8"/>
      <w:sz w:val="24"/>
      <w:szCs w:val="24"/>
    </w:rPr>
  </w:style>
  <w:style w:type="character" w:styleId="Wyrnieniedelikatne">
    <w:name w:val="Subtle Emphasis"/>
    <w:basedOn w:val="Domylnaczcionkaakapitu"/>
    <w:uiPriority w:val="19"/>
    <w:rsid w:val="00A62031"/>
    <w:rPr>
      <w:i/>
      <w:iCs/>
      <w:color w:val="808080" w:themeColor="text1" w:themeTint="7F"/>
    </w:rPr>
  </w:style>
  <w:style w:type="paragraph" w:styleId="Nagwek">
    <w:name w:val="header"/>
    <w:basedOn w:val="Normalny"/>
    <w:link w:val="NagwekZnak"/>
    <w:unhideWhenUsed/>
    <w:rsid w:val="00620E43"/>
    <w:pPr>
      <w:tabs>
        <w:tab w:val="center" w:pos="4536"/>
        <w:tab w:val="right" w:pos="9072"/>
      </w:tabs>
      <w:spacing w:before="0" w:after="0"/>
    </w:pPr>
  </w:style>
  <w:style w:type="character" w:customStyle="1" w:styleId="NagwekZnak">
    <w:name w:val="Nagłówek Znak"/>
    <w:basedOn w:val="Domylnaczcionkaakapitu"/>
    <w:link w:val="Nagwek"/>
    <w:rsid w:val="00E1034D"/>
    <w:rPr>
      <w:rFonts w:ascii="Calibri" w:hAnsi="Calibri"/>
      <w:kern w:val="8"/>
    </w:rPr>
  </w:style>
  <w:style w:type="paragraph" w:styleId="Stopka">
    <w:name w:val="footer"/>
    <w:basedOn w:val="Normalny"/>
    <w:link w:val="StopkaZnak"/>
    <w:uiPriority w:val="99"/>
    <w:unhideWhenUsed/>
    <w:rsid w:val="00620E43"/>
    <w:pPr>
      <w:tabs>
        <w:tab w:val="center" w:pos="4536"/>
        <w:tab w:val="right" w:pos="9072"/>
      </w:tabs>
      <w:spacing w:before="0" w:after="0"/>
    </w:pPr>
  </w:style>
  <w:style w:type="character" w:customStyle="1" w:styleId="StopkaZnak">
    <w:name w:val="Stopka Znak"/>
    <w:basedOn w:val="Domylnaczcionkaakapitu"/>
    <w:link w:val="Stopka"/>
    <w:uiPriority w:val="99"/>
    <w:rsid w:val="00E1034D"/>
    <w:rPr>
      <w:rFonts w:ascii="Calibri" w:hAnsi="Calibri"/>
      <w:kern w:val="8"/>
    </w:rPr>
  </w:style>
  <w:style w:type="paragraph" w:styleId="Cytat">
    <w:name w:val="Quote"/>
    <w:basedOn w:val="Normalny"/>
    <w:next w:val="Normalny"/>
    <w:link w:val="CytatZnak"/>
    <w:uiPriority w:val="29"/>
    <w:qFormat/>
    <w:rsid w:val="00620E43"/>
    <w:pPr>
      <w:ind w:left="426"/>
    </w:pPr>
    <w:rPr>
      <w:i/>
      <w:iCs/>
      <w:noProof/>
      <w:color w:val="000000" w:themeColor="text1"/>
    </w:rPr>
  </w:style>
  <w:style w:type="character" w:customStyle="1" w:styleId="CytatZnak">
    <w:name w:val="Cytat Znak"/>
    <w:basedOn w:val="Domylnaczcionkaakapitu"/>
    <w:link w:val="Cytat"/>
    <w:uiPriority w:val="29"/>
    <w:rsid w:val="00CE4770"/>
    <w:rPr>
      <w:rFonts w:ascii="Calibri" w:hAnsi="Calibri"/>
      <w:i/>
      <w:iCs/>
      <w:noProof/>
      <w:color w:val="000000" w:themeColor="text1"/>
      <w:kern w:val="8"/>
    </w:rPr>
  </w:style>
  <w:style w:type="paragraph" w:customStyle="1" w:styleId="NormalTAB">
    <w:name w:val="Normal TAB"/>
    <w:basedOn w:val="Normalny"/>
    <w:link w:val="NormalTABChar"/>
    <w:autoRedefine/>
    <w:qFormat/>
    <w:rsid w:val="00620E43"/>
    <w:pPr>
      <w:keepLines/>
      <w:spacing w:before="40"/>
      <w:jc w:val="left"/>
    </w:pPr>
    <w:rPr>
      <w:sz w:val="20"/>
    </w:rPr>
  </w:style>
  <w:style w:type="paragraph" w:styleId="Tekstprzypisukocowego">
    <w:name w:val="endnote text"/>
    <w:basedOn w:val="Normalny"/>
    <w:link w:val="TekstprzypisukocowegoZnak"/>
    <w:uiPriority w:val="99"/>
    <w:semiHidden/>
    <w:unhideWhenUsed/>
    <w:rsid w:val="00620E43"/>
    <w:pPr>
      <w:spacing w:before="0" w:after="0"/>
    </w:pPr>
    <w:rPr>
      <w:sz w:val="20"/>
      <w:szCs w:val="20"/>
    </w:rPr>
  </w:style>
  <w:style w:type="character" w:customStyle="1" w:styleId="NormalTABChar">
    <w:name w:val="Normal TAB Char"/>
    <w:basedOn w:val="Domylnaczcionkaakapitu"/>
    <w:link w:val="NormalTAB"/>
    <w:rsid w:val="00FA55C6"/>
    <w:rPr>
      <w:rFonts w:ascii="Calibri" w:hAnsi="Calibri"/>
      <w:kern w:val="8"/>
      <w:sz w:val="20"/>
    </w:rPr>
  </w:style>
  <w:style w:type="character" w:customStyle="1" w:styleId="TekstprzypisukocowegoZnak">
    <w:name w:val="Tekst przypisu końcowego Znak"/>
    <w:basedOn w:val="Domylnaczcionkaakapitu"/>
    <w:link w:val="Tekstprzypisukocowego"/>
    <w:uiPriority w:val="99"/>
    <w:semiHidden/>
    <w:rsid w:val="00B178D0"/>
    <w:rPr>
      <w:rFonts w:ascii="Calibri" w:hAnsi="Calibri"/>
      <w:kern w:val="8"/>
      <w:sz w:val="20"/>
      <w:szCs w:val="20"/>
    </w:rPr>
  </w:style>
  <w:style w:type="character" w:styleId="Odwoanieprzypisukocowego">
    <w:name w:val="endnote reference"/>
    <w:basedOn w:val="Domylnaczcionkaakapitu"/>
    <w:uiPriority w:val="99"/>
    <w:semiHidden/>
    <w:unhideWhenUsed/>
    <w:rsid w:val="00B178D0"/>
    <w:rPr>
      <w:vertAlign w:val="superscript"/>
    </w:rPr>
  </w:style>
  <w:style w:type="paragraph" w:styleId="Tekstprzypisudolnego">
    <w:name w:val="footnote text"/>
    <w:basedOn w:val="Normalny"/>
    <w:link w:val="TekstprzypisudolnegoZnak"/>
    <w:uiPriority w:val="99"/>
    <w:semiHidden/>
    <w:unhideWhenUsed/>
    <w:rsid w:val="00620E43"/>
    <w:pPr>
      <w:spacing w:before="0" w:after="0"/>
      <w:jc w:val="left"/>
    </w:pPr>
    <w:rPr>
      <w:sz w:val="20"/>
      <w:szCs w:val="20"/>
    </w:rPr>
  </w:style>
  <w:style w:type="character" w:customStyle="1" w:styleId="TekstprzypisudolnegoZnak">
    <w:name w:val="Tekst przypisu dolnego Znak"/>
    <w:basedOn w:val="Domylnaczcionkaakapitu"/>
    <w:link w:val="Tekstprzypisudolnego"/>
    <w:uiPriority w:val="99"/>
    <w:semiHidden/>
    <w:rsid w:val="001E2358"/>
    <w:rPr>
      <w:rFonts w:ascii="Calibri" w:hAnsi="Calibri"/>
      <w:kern w:val="8"/>
      <w:sz w:val="20"/>
      <w:szCs w:val="20"/>
    </w:rPr>
  </w:style>
  <w:style w:type="character" w:styleId="Odwoanieprzypisudolnego">
    <w:name w:val="footnote reference"/>
    <w:basedOn w:val="Domylnaczcionkaakapitu"/>
    <w:uiPriority w:val="99"/>
    <w:unhideWhenUsed/>
    <w:rsid w:val="006E632A"/>
    <w:rPr>
      <w:vertAlign w:val="superscript"/>
    </w:rPr>
  </w:style>
  <w:style w:type="paragraph" w:styleId="Spistreci1">
    <w:name w:val="toc 1"/>
    <w:basedOn w:val="Normalny"/>
    <w:next w:val="Normalny"/>
    <w:autoRedefine/>
    <w:uiPriority w:val="39"/>
    <w:unhideWhenUsed/>
    <w:rsid w:val="00620E43"/>
    <w:pPr>
      <w:tabs>
        <w:tab w:val="left" w:pos="1994"/>
        <w:tab w:val="right" w:leader="dot" w:pos="8778"/>
      </w:tabs>
      <w:spacing w:after="100"/>
      <w:ind w:left="1985" w:hanging="1985"/>
    </w:pPr>
  </w:style>
  <w:style w:type="character" w:styleId="Odwoaniedokomentarza">
    <w:name w:val="annotation reference"/>
    <w:basedOn w:val="Domylnaczcionkaakapitu"/>
    <w:uiPriority w:val="99"/>
    <w:unhideWhenUsed/>
    <w:rsid w:val="00A02170"/>
    <w:rPr>
      <w:sz w:val="16"/>
      <w:szCs w:val="16"/>
    </w:rPr>
  </w:style>
  <w:style w:type="paragraph" w:styleId="Tekstkomentarza">
    <w:name w:val="annotation text"/>
    <w:basedOn w:val="Normalny"/>
    <w:link w:val="TekstkomentarzaZnak"/>
    <w:uiPriority w:val="99"/>
    <w:unhideWhenUsed/>
    <w:rsid w:val="00620E43"/>
    <w:rPr>
      <w:sz w:val="20"/>
      <w:szCs w:val="20"/>
    </w:rPr>
  </w:style>
  <w:style w:type="character" w:customStyle="1" w:styleId="TekstkomentarzaZnak">
    <w:name w:val="Tekst komentarza Znak"/>
    <w:basedOn w:val="Domylnaczcionkaakapitu"/>
    <w:link w:val="Tekstkomentarza"/>
    <w:uiPriority w:val="99"/>
    <w:rsid w:val="00A02170"/>
    <w:rPr>
      <w:rFonts w:ascii="Calibri" w:hAnsi="Calibri"/>
      <w:kern w:val="8"/>
      <w:sz w:val="20"/>
      <w:szCs w:val="20"/>
    </w:rPr>
  </w:style>
  <w:style w:type="paragraph" w:styleId="Tematkomentarza">
    <w:name w:val="annotation subject"/>
    <w:basedOn w:val="Tekstkomentarza"/>
    <w:next w:val="Tekstkomentarza"/>
    <w:link w:val="TematkomentarzaZnak"/>
    <w:uiPriority w:val="99"/>
    <w:semiHidden/>
    <w:unhideWhenUsed/>
    <w:rsid w:val="00620E43"/>
    <w:rPr>
      <w:b/>
      <w:bCs/>
    </w:rPr>
  </w:style>
  <w:style w:type="character" w:customStyle="1" w:styleId="TematkomentarzaZnak">
    <w:name w:val="Temat komentarza Znak"/>
    <w:basedOn w:val="TekstkomentarzaZnak"/>
    <w:link w:val="Tematkomentarza"/>
    <w:uiPriority w:val="99"/>
    <w:semiHidden/>
    <w:rsid w:val="00A02170"/>
    <w:rPr>
      <w:rFonts w:ascii="Calibri" w:hAnsi="Calibri"/>
      <w:b/>
      <w:bCs/>
      <w:kern w:val="8"/>
      <w:sz w:val="20"/>
      <w:szCs w:val="20"/>
    </w:rPr>
  </w:style>
  <w:style w:type="paragraph" w:customStyle="1" w:styleId="NormalB">
    <w:name w:val="Normal B"/>
    <w:basedOn w:val="NormalNN"/>
    <w:link w:val="NormalBChar"/>
    <w:qFormat/>
    <w:rsid w:val="00620E43"/>
  </w:style>
  <w:style w:type="character" w:customStyle="1" w:styleId="NormalBChar">
    <w:name w:val="Normal B Char"/>
    <w:basedOn w:val="NormalNNChar"/>
    <w:link w:val="NormalB"/>
    <w:rsid w:val="001A48FC"/>
    <w:rPr>
      <w:rFonts w:ascii="Calibri" w:hAnsi="Calibri"/>
      <w:kern w:val="8"/>
    </w:rPr>
  </w:style>
  <w:style w:type="character" w:customStyle="1" w:styleId="Nagwek6Znak">
    <w:name w:val="Nagłówek 6 Znak"/>
    <w:basedOn w:val="Domylnaczcionkaakapitu"/>
    <w:link w:val="Nagwek6"/>
    <w:uiPriority w:val="9"/>
    <w:semiHidden/>
    <w:rsid w:val="00BE3216"/>
    <w:rPr>
      <w:rFonts w:asciiTheme="majorHAnsi" w:eastAsiaTheme="majorEastAsia" w:hAnsiTheme="majorHAnsi" w:cstheme="majorBidi"/>
      <w:i/>
      <w:iCs/>
      <w:color w:val="243F60" w:themeColor="accent1" w:themeShade="7F"/>
      <w:kern w:val="8"/>
    </w:rPr>
  </w:style>
  <w:style w:type="paragraph" w:styleId="Zwykytekst">
    <w:name w:val="Plain Text"/>
    <w:basedOn w:val="Normalny"/>
    <w:link w:val="ZwykytekstZnak"/>
    <w:uiPriority w:val="99"/>
    <w:rsid w:val="00BE3216"/>
    <w:pPr>
      <w:spacing w:before="0" w:after="0"/>
      <w:jc w:val="left"/>
    </w:pPr>
    <w:rPr>
      <w:rFonts w:ascii="Courier New" w:eastAsia="Times New Roman" w:hAnsi="Courier New" w:cs="Courier New"/>
      <w:kern w:val="0"/>
      <w:sz w:val="20"/>
      <w:szCs w:val="20"/>
      <w:lang w:eastAsia="pl-PL"/>
    </w:rPr>
  </w:style>
  <w:style w:type="character" w:customStyle="1" w:styleId="ZwykytekstZnak">
    <w:name w:val="Zwykły tekst Znak"/>
    <w:basedOn w:val="Domylnaczcionkaakapitu"/>
    <w:link w:val="Zwykytekst"/>
    <w:uiPriority w:val="99"/>
    <w:rsid w:val="00BE3216"/>
    <w:rPr>
      <w:rFonts w:ascii="Courier New" w:eastAsia="Times New Roman" w:hAnsi="Courier New" w:cs="Courier New"/>
      <w:sz w:val="20"/>
      <w:szCs w:val="20"/>
      <w:lang w:eastAsia="pl-PL"/>
    </w:rPr>
  </w:style>
  <w:style w:type="paragraph" w:styleId="Poprawka">
    <w:name w:val="Revision"/>
    <w:hidden/>
    <w:uiPriority w:val="99"/>
    <w:semiHidden/>
    <w:rsid w:val="00620E43"/>
    <w:pPr>
      <w:spacing w:after="0" w:line="240" w:lineRule="auto"/>
    </w:pPr>
    <w:rPr>
      <w:rFonts w:ascii="Calibri" w:hAnsi="Calibri"/>
      <w:kern w:val="8"/>
    </w:rPr>
  </w:style>
  <w:style w:type="paragraph" w:styleId="HTML-wstpniesformatowany">
    <w:name w:val="HTML Preformatted"/>
    <w:basedOn w:val="Normalny"/>
    <w:link w:val="HTML-wstpniesformatowanyZnak"/>
    <w:rsid w:val="005F4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New" w:eastAsia="Times New Roman" w:hAnsi="Courier New" w:cs="Courier New"/>
      <w:kern w:val="0"/>
      <w:sz w:val="20"/>
      <w:szCs w:val="20"/>
      <w:lang w:eastAsia="pl-PL"/>
    </w:rPr>
  </w:style>
  <w:style w:type="character" w:customStyle="1" w:styleId="HTML-wstpniesformatowanyZnak">
    <w:name w:val="HTML - wstępnie sformatowany Znak"/>
    <w:basedOn w:val="Domylnaczcionkaakapitu"/>
    <w:link w:val="HTML-wstpniesformatowany"/>
    <w:rsid w:val="005F48A4"/>
    <w:rPr>
      <w:rFonts w:ascii="Courier New" w:eastAsia="Times New Roman" w:hAnsi="Courier New" w:cs="Courier New"/>
      <w:sz w:val="20"/>
      <w:szCs w:val="20"/>
      <w:lang w:eastAsia="pl-PL"/>
    </w:rPr>
  </w:style>
  <w:style w:type="character" w:customStyle="1" w:styleId="apple-converted-space">
    <w:name w:val="apple-converted-space"/>
    <w:basedOn w:val="Domylnaczcionkaakapitu"/>
    <w:rsid w:val="005F48A4"/>
  </w:style>
  <w:style w:type="paragraph" w:styleId="Tekstpodstawowy">
    <w:name w:val="Body Text"/>
    <w:aliases w:val="Tekst wcięty 2 st,(ALT+½)"/>
    <w:basedOn w:val="Normalny"/>
    <w:link w:val="TekstpodstawowyZnak"/>
    <w:rsid w:val="00F1287D"/>
    <w:pPr>
      <w:spacing w:before="0" w:after="120"/>
      <w:jc w:val="left"/>
    </w:pPr>
    <w:rPr>
      <w:rFonts w:ascii="Times New Roman" w:eastAsia="Times New Roman" w:hAnsi="Times New Roman" w:cs="Times New Roman"/>
      <w:kern w:val="0"/>
      <w:sz w:val="24"/>
      <w:szCs w:val="24"/>
      <w:lang w:eastAsia="pl-PL"/>
    </w:rPr>
  </w:style>
  <w:style w:type="character" w:customStyle="1" w:styleId="TekstpodstawowyZnak">
    <w:name w:val="Tekst podstawowy Znak"/>
    <w:aliases w:val="Tekst wcięty 2 st Znak,(ALT+½) Znak"/>
    <w:basedOn w:val="Domylnaczcionkaakapitu"/>
    <w:link w:val="Tekstpodstawowy"/>
    <w:rsid w:val="00F1287D"/>
    <w:rPr>
      <w:rFonts w:ascii="Times New Roman" w:eastAsia="Times New Roman" w:hAnsi="Times New Roman" w:cs="Times New Roman"/>
      <w:sz w:val="24"/>
      <w:szCs w:val="24"/>
      <w:lang w:eastAsia="pl-PL"/>
    </w:rPr>
  </w:style>
  <w:style w:type="character" w:customStyle="1" w:styleId="FontStyle54">
    <w:name w:val="Font Style54"/>
    <w:basedOn w:val="Domylnaczcionkaakapitu"/>
    <w:rsid w:val="0066356C"/>
    <w:rPr>
      <w:rFonts w:ascii="Arial Unicode MS" w:eastAsia="Arial Unicode MS" w:cs="Arial Unicode MS"/>
      <w:sz w:val="22"/>
      <w:szCs w:val="22"/>
    </w:rPr>
  </w:style>
  <w:style w:type="paragraph" w:customStyle="1" w:styleId="Standard">
    <w:name w:val="Standard"/>
    <w:rsid w:val="0066356C"/>
    <w:pPr>
      <w:suppressAutoHyphens/>
      <w:autoSpaceDN w:val="0"/>
      <w:spacing w:after="0" w:line="264" w:lineRule="auto"/>
      <w:jc w:val="both"/>
      <w:textAlignment w:val="baseline"/>
    </w:pPr>
    <w:rPr>
      <w:rFonts w:ascii="Times New Roman" w:eastAsia="Times New Roman" w:hAnsi="Times New Roman" w:cs="Times New Roman"/>
      <w:kern w:val="3"/>
      <w:sz w:val="24"/>
      <w:szCs w:val="24"/>
      <w:lang w:eastAsia="zh-CN"/>
    </w:rPr>
  </w:style>
  <w:style w:type="numbering" w:customStyle="1" w:styleId="Styl1">
    <w:name w:val="Styl1"/>
    <w:rsid w:val="00902745"/>
    <w:pPr>
      <w:numPr>
        <w:numId w:val="27"/>
      </w:numPr>
    </w:pPr>
  </w:style>
  <w:style w:type="paragraph" w:styleId="Bezodstpw">
    <w:name w:val="No Spacing"/>
    <w:uiPriority w:val="1"/>
    <w:qFormat/>
    <w:rsid w:val="005C1D58"/>
    <w:pPr>
      <w:spacing w:after="0" w:line="240" w:lineRule="auto"/>
    </w:pPr>
    <w:rPr>
      <w:rFonts w:ascii="Calibri" w:eastAsia="Calibri" w:hAnsi="Calibri" w:cs="Times New Roman"/>
    </w:rPr>
  </w:style>
  <w:style w:type="paragraph" w:styleId="NormalnyWeb">
    <w:name w:val="Normal (Web)"/>
    <w:basedOn w:val="Normalny"/>
    <w:rsid w:val="00E8469A"/>
    <w:pPr>
      <w:spacing w:before="100" w:after="100"/>
    </w:pPr>
    <w:rPr>
      <w:rFonts w:ascii="Arial Unicode MS" w:eastAsia="Arial Unicode MS" w:hAnsi="Arial Unicode MS" w:cs="Times New Roman"/>
      <w:kern w:val="0"/>
      <w:sz w:val="20"/>
      <w:szCs w:val="20"/>
      <w:lang w:eastAsia="pl-PL"/>
    </w:rPr>
  </w:style>
  <w:style w:type="paragraph" w:customStyle="1" w:styleId="Style17">
    <w:name w:val="Style17"/>
    <w:basedOn w:val="Normalny"/>
    <w:rsid w:val="003C6E5B"/>
    <w:pPr>
      <w:widowControl w:val="0"/>
      <w:autoSpaceDE w:val="0"/>
      <w:autoSpaceDN w:val="0"/>
      <w:adjustRightInd w:val="0"/>
      <w:spacing w:before="0" w:after="0" w:line="277" w:lineRule="exact"/>
    </w:pPr>
    <w:rPr>
      <w:rFonts w:ascii="Arial" w:eastAsia="Calibri" w:hAnsi="Arial" w:cs="Arial"/>
      <w:kern w:val="0"/>
      <w:sz w:val="24"/>
      <w:szCs w:val="24"/>
      <w:lang w:eastAsia="pl-PL"/>
    </w:rPr>
  </w:style>
  <w:style w:type="character" w:customStyle="1" w:styleId="AkapitzlistZnak">
    <w:name w:val="Akapit z listą Znak"/>
    <w:link w:val="Akapitzlist"/>
    <w:uiPriority w:val="34"/>
    <w:rsid w:val="0015674E"/>
    <w:rPr>
      <w:rFonts w:ascii="Calibri" w:hAnsi="Calibri"/>
      <w:kern w:val="8"/>
    </w:rPr>
  </w:style>
  <w:style w:type="paragraph" w:customStyle="1" w:styleId="Normalny1">
    <w:name w:val="Normalny1"/>
    <w:rsid w:val="00BC104D"/>
    <w:pPr>
      <w:suppressAutoHyphens/>
      <w:spacing w:after="0"/>
    </w:pPr>
    <w:rPr>
      <w:rFonts w:ascii="Arial" w:eastAsia="Arial" w:hAnsi="Arial" w:cs="Arial"/>
      <w:color w:val="000000"/>
      <w:lang w:eastAsia="ar-SA"/>
    </w:rPr>
  </w:style>
  <w:style w:type="paragraph" w:customStyle="1" w:styleId="Default">
    <w:name w:val="Default"/>
    <w:rsid w:val="00DC520A"/>
    <w:pPr>
      <w:autoSpaceDE w:val="0"/>
      <w:autoSpaceDN w:val="0"/>
      <w:adjustRightInd w:val="0"/>
      <w:spacing w:after="0" w:line="240" w:lineRule="auto"/>
    </w:pPr>
    <w:rPr>
      <w:rFonts w:ascii="Calibri" w:hAnsi="Calibri" w:cs="Calibri"/>
      <w:color w:val="000000"/>
      <w:sz w:val="24"/>
      <w:szCs w:val="24"/>
    </w:rPr>
  </w:style>
  <w:style w:type="paragraph" w:customStyle="1" w:styleId="Znak4">
    <w:name w:val="Znak4"/>
    <w:basedOn w:val="Normalny"/>
    <w:rsid w:val="006E632A"/>
    <w:pPr>
      <w:spacing w:before="0" w:after="0"/>
      <w:jc w:val="left"/>
    </w:pPr>
    <w:rPr>
      <w:rFonts w:ascii="Times New Roman" w:eastAsia="Times New Roman" w:hAnsi="Times New Roman" w:cs="Times New Roman"/>
      <w:kern w:val="0"/>
      <w:sz w:val="24"/>
      <w:szCs w:val="24"/>
      <w:lang w:eastAsia="pl-PL"/>
    </w:rPr>
  </w:style>
  <w:style w:type="character" w:customStyle="1" w:styleId="FontStyle56">
    <w:name w:val="Font Style56"/>
    <w:basedOn w:val="Domylnaczcionkaakapitu"/>
    <w:rsid w:val="006E632A"/>
    <w:rPr>
      <w:rFonts w:ascii="Arial Unicode MS" w:eastAsia="Arial Unicode MS" w:cs="Arial Unicode MS"/>
      <w:b/>
      <w:bCs/>
      <w:sz w:val="22"/>
      <w:szCs w:val="22"/>
    </w:rPr>
  </w:style>
  <w:style w:type="character" w:customStyle="1" w:styleId="FontStyle55">
    <w:name w:val="Font Style55"/>
    <w:basedOn w:val="Domylnaczcionkaakapitu"/>
    <w:rsid w:val="006E632A"/>
    <w:rPr>
      <w:rFonts w:ascii="Arial Unicode MS" w:eastAsia="Arial Unicode MS" w:cs="Arial Unicode MS"/>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533454">
      <w:bodyDiv w:val="1"/>
      <w:marLeft w:val="0"/>
      <w:marRight w:val="0"/>
      <w:marTop w:val="0"/>
      <w:marBottom w:val="0"/>
      <w:divBdr>
        <w:top w:val="none" w:sz="0" w:space="0" w:color="auto"/>
        <w:left w:val="none" w:sz="0" w:space="0" w:color="auto"/>
        <w:bottom w:val="none" w:sz="0" w:space="0" w:color="auto"/>
        <w:right w:val="none" w:sz="0" w:space="0" w:color="auto"/>
      </w:divBdr>
    </w:div>
    <w:div w:id="391268483">
      <w:bodyDiv w:val="1"/>
      <w:marLeft w:val="0"/>
      <w:marRight w:val="0"/>
      <w:marTop w:val="0"/>
      <w:marBottom w:val="0"/>
      <w:divBdr>
        <w:top w:val="none" w:sz="0" w:space="0" w:color="auto"/>
        <w:left w:val="none" w:sz="0" w:space="0" w:color="auto"/>
        <w:bottom w:val="none" w:sz="0" w:space="0" w:color="auto"/>
        <w:right w:val="none" w:sz="0" w:space="0" w:color="auto"/>
      </w:divBdr>
    </w:div>
    <w:div w:id="696080216">
      <w:bodyDiv w:val="1"/>
      <w:marLeft w:val="0"/>
      <w:marRight w:val="0"/>
      <w:marTop w:val="0"/>
      <w:marBottom w:val="0"/>
      <w:divBdr>
        <w:top w:val="none" w:sz="0" w:space="0" w:color="auto"/>
        <w:left w:val="none" w:sz="0" w:space="0" w:color="auto"/>
        <w:bottom w:val="none" w:sz="0" w:space="0" w:color="auto"/>
        <w:right w:val="none" w:sz="0" w:space="0" w:color="auto"/>
      </w:divBdr>
    </w:div>
    <w:div w:id="875433409">
      <w:bodyDiv w:val="1"/>
      <w:marLeft w:val="0"/>
      <w:marRight w:val="0"/>
      <w:marTop w:val="0"/>
      <w:marBottom w:val="0"/>
      <w:divBdr>
        <w:top w:val="none" w:sz="0" w:space="0" w:color="auto"/>
        <w:left w:val="none" w:sz="0" w:space="0" w:color="auto"/>
        <w:bottom w:val="none" w:sz="0" w:space="0" w:color="auto"/>
        <w:right w:val="none" w:sz="0" w:space="0" w:color="auto"/>
      </w:divBdr>
    </w:div>
    <w:div w:id="1352957053">
      <w:bodyDiv w:val="1"/>
      <w:marLeft w:val="0"/>
      <w:marRight w:val="0"/>
      <w:marTop w:val="0"/>
      <w:marBottom w:val="0"/>
      <w:divBdr>
        <w:top w:val="none" w:sz="0" w:space="0" w:color="auto"/>
        <w:left w:val="none" w:sz="0" w:space="0" w:color="auto"/>
        <w:bottom w:val="none" w:sz="0" w:space="0" w:color="auto"/>
        <w:right w:val="none" w:sz="0" w:space="0" w:color="auto"/>
      </w:divBdr>
    </w:div>
    <w:div w:id="1469082810">
      <w:bodyDiv w:val="1"/>
      <w:marLeft w:val="0"/>
      <w:marRight w:val="0"/>
      <w:marTop w:val="0"/>
      <w:marBottom w:val="0"/>
      <w:divBdr>
        <w:top w:val="none" w:sz="0" w:space="0" w:color="auto"/>
        <w:left w:val="none" w:sz="0" w:space="0" w:color="auto"/>
        <w:bottom w:val="none" w:sz="0" w:space="0" w:color="auto"/>
        <w:right w:val="none" w:sz="0" w:space="0" w:color="auto"/>
      </w:divBdr>
    </w:div>
    <w:div w:id="1612781558">
      <w:bodyDiv w:val="1"/>
      <w:marLeft w:val="0"/>
      <w:marRight w:val="0"/>
      <w:marTop w:val="0"/>
      <w:marBottom w:val="0"/>
      <w:divBdr>
        <w:top w:val="none" w:sz="0" w:space="0" w:color="auto"/>
        <w:left w:val="none" w:sz="0" w:space="0" w:color="auto"/>
        <w:bottom w:val="none" w:sz="0" w:space="0" w:color="auto"/>
        <w:right w:val="none" w:sz="0" w:space="0" w:color="auto"/>
      </w:divBdr>
    </w:div>
    <w:div w:id="1673142420">
      <w:bodyDiv w:val="1"/>
      <w:marLeft w:val="0"/>
      <w:marRight w:val="0"/>
      <w:marTop w:val="0"/>
      <w:marBottom w:val="0"/>
      <w:divBdr>
        <w:top w:val="none" w:sz="0" w:space="0" w:color="auto"/>
        <w:left w:val="none" w:sz="0" w:space="0" w:color="auto"/>
        <w:bottom w:val="none" w:sz="0" w:space="0" w:color="auto"/>
        <w:right w:val="none" w:sz="0" w:space="0" w:color="auto"/>
      </w:divBdr>
    </w:div>
    <w:div w:id="1833058708">
      <w:bodyDiv w:val="1"/>
      <w:marLeft w:val="0"/>
      <w:marRight w:val="0"/>
      <w:marTop w:val="0"/>
      <w:marBottom w:val="0"/>
      <w:divBdr>
        <w:top w:val="none" w:sz="0" w:space="0" w:color="auto"/>
        <w:left w:val="none" w:sz="0" w:space="0" w:color="auto"/>
        <w:bottom w:val="none" w:sz="0" w:space="0" w:color="auto"/>
        <w:right w:val="none" w:sz="0" w:space="0" w:color="auto"/>
      </w:divBdr>
    </w:div>
    <w:div w:id="1926303776">
      <w:bodyDiv w:val="1"/>
      <w:marLeft w:val="0"/>
      <w:marRight w:val="0"/>
      <w:marTop w:val="0"/>
      <w:marBottom w:val="0"/>
      <w:divBdr>
        <w:top w:val="none" w:sz="0" w:space="0" w:color="auto"/>
        <w:left w:val="none" w:sz="0" w:space="0" w:color="auto"/>
        <w:bottom w:val="none" w:sz="0" w:space="0" w:color="auto"/>
        <w:right w:val="none" w:sz="0" w:space="0" w:color="auto"/>
      </w:divBdr>
    </w:div>
    <w:div w:id="2045212869">
      <w:bodyDiv w:val="1"/>
      <w:marLeft w:val="0"/>
      <w:marRight w:val="0"/>
      <w:marTop w:val="0"/>
      <w:marBottom w:val="0"/>
      <w:divBdr>
        <w:top w:val="none" w:sz="0" w:space="0" w:color="auto"/>
        <w:left w:val="none" w:sz="0" w:space="0" w:color="auto"/>
        <w:bottom w:val="none" w:sz="0" w:space="0" w:color="auto"/>
        <w:right w:val="none" w:sz="0" w:space="0" w:color="auto"/>
      </w:divBdr>
    </w:div>
    <w:div w:id="2146464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przetargi@polin.pl" TargetMode="External"/><Relationship Id="rId10" Type="http://schemas.openxmlformats.org/officeDocument/2006/relationships/settings" Target="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jpeg"/></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3.png"/><Relationship Id="rId1" Type="http://schemas.openxmlformats.org/officeDocument/2006/relationships/image" Target="media/image2.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374CC5F97D4410994BAE1DDE7D608EA"/>
        <w:category>
          <w:name w:val="Ogólne"/>
          <w:gallery w:val="placeholder"/>
        </w:category>
        <w:types>
          <w:type w:val="bbPlcHdr"/>
        </w:types>
        <w:behaviors>
          <w:behavior w:val="content"/>
        </w:behaviors>
        <w:guid w:val="{BCB5D5F2-8F2A-4A77-B9BE-80E030275ACC}"/>
      </w:docPartPr>
      <w:docPartBody>
        <w:p w:rsidR="009B5918" w:rsidRDefault="001950DE">
          <w:pPr>
            <w:pStyle w:val="7374CC5F97D4410994BAE1DDE7D608EA"/>
          </w:pPr>
          <w:r w:rsidRPr="004929BA">
            <w:rPr>
              <w:rStyle w:val="Tekstzastpczy"/>
            </w:rPr>
            <w:t>[Category]</w:t>
          </w:r>
        </w:p>
      </w:docPartBody>
    </w:docPart>
    <w:docPart>
      <w:docPartPr>
        <w:name w:val="BE58879D10994D119069629AA00D8AA8"/>
        <w:category>
          <w:name w:val="Ogólne"/>
          <w:gallery w:val="placeholder"/>
        </w:category>
        <w:types>
          <w:type w:val="bbPlcHdr"/>
        </w:types>
        <w:behaviors>
          <w:behavior w:val="content"/>
        </w:behaviors>
        <w:guid w:val="{4B453FAF-F8D1-42BA-A850-D7AEF07EE12A}"/>
      </w:docPartPr>
      <w:docPartBody>
        <w:p w:rsidR="009B5918" w:rsidRDefault="001950DE">
          <w:pPr>
            <w:pStyle w:val="BE58879D10994D119069629AA00D8AA8"/>
          </w:pPr>
          <w:r w:rsidRPr="004929BA">
            <w:rPr>
              <w:rStyle w:val="Tekstzastpczy"/>
            </w:rPr>
            <w:t>[Category]</w:t>
          </w:r>
        </w:p>
      </w:docPartBody>
    </w:docPart>
    <w:docPart>
      <w:docPartPr>
        <w:name w:val="05852333CD7D4654AC4291D82276FAFE"/>
        <w:category>
          <w:name w:val="Ogólne"/>
          <w:gallery w:val="placeholder"/>
        </w:category>
        <w:types>
          <w:type w:val="bbPlcHdr"/>
        </w:types>
        <w:behaviors>
          <w:behavior w:val="content"/>
        </w:behaviors>
        <w:guid w:val="{0CE9C0EB-6FA1-4D43-92D0-935ED57818DB}"/>
      </w:docPartPr>
      <w:docPartBody>
        <w:p w:rsidR="009B5918" w:rsidRDefault="001950DE">
          <w:pPr>
            <w:pStyle w:val="05852333CD7D4654AC4291D82276FAFE"/>
          </w:pPr>
          <w:r w:rsidRPr="004929BA">
            <w:rPr>
              <w:rStyle w:val="Tekstzastpczy"/>
            </w:rPr>
            <w:t>[Subject]</w:t>
          </w:r>
        </w:p>
      </w:docPartBody>
    </w:docPart>
    <w:docPart>
      <w:docPartPr>
        <w:name w:val="C81284ABD2C8499197B7EE8BA69FDC05"/>
        <w:category>
          <w:name w:val="Ogólne"/>
          <w:gallery w:val="placeholder"/>
        </w:category>
        <w:types>
          <w:type w:val="bbPlcHdr"/>
        </w:types>
        <w:behaviors>
          <w:behavior w:val="content"/>
        </w:behaviors>
        <w:guid w:val="{37FF9C37-2529-4067-A4A9-6706ECC05D27}"/>
      </w:docPartPr>
      <w:docPartBody>
        <w:p w:rsidR="009B5918" w:rsidRDefault="001950DE">
          <w:pPr>
            <w:pStyle w:val="C81284ABD2C8499197B7EE8BA69FDC05"/>
          </w:pPr>
          <w:r w:rsidRPr="004929BA">
            <w:rPr>
              <w:rStyle w:val="Tekstzastpczy"/>
            </w:rPr>
            <w:t>[Subject]</w:t>
          </w:r>
        </w:p>
      </w:docPartBody>
    </w:docPart>
    <w:docPart>
      <w:docPartPr>
        <w:name w:val="1917A0C8CCDA4F8386B8437420BF00AC"/>
        <w:category>
          <w:name w:val="Ogólne"/>
          <w:gallery w:val="placeholder"/>
        </w:category>
        <w:types>
          <w:type w:val="bbPlcHdr"/>
        </w:types>
        <w:behaviors>
          <w:behavior w:val="content"/>
        </w:behaviors>
        <w:guid w:val="{9FD2987E-1D97-44B2-A3D6-1172077815F7}"/>
      </w:docPartPr>
      <w:docPartBody>
        <w:p w:rsidR="009C5CE7" w:rsidRDefault="00065E0B" w:rsidP="00065E0B">
          <w:pPr>
            <w:pStyle w:val="1917A0C8CCDA4F8386B8437420BF00AC"/>
          </w:pPr>
          <w:r w:rsidRPr="004929BA">
            <w:rPr>
              <w:rStyle w:val="Tekstzastpczy"/>
            </w:rPr>
            <w:t>[Category]</w:t>
          </w:r>
        </w:p>
      </w:docPartBody>
    </w:docPart>
    <w:docPart>
      <w:docPartPr>
        <w:name w:val="52BC10B438344E999CF1C5E8DDBE6164"/>
        <w:category>
          <w:name w:val="Ogólne"/>
          <w:gallery w:val="placeholder"/>
        </w:category>
        <w:types>
          <w:type w:val="bbPlcHdr"/>
        </w:types>
        <w:behaviors>
          <w:behavior w:val="content"/>
        </w:behaviors>
        <w:guid w:val="{BB46E1E9-616E-42D0-BE06-28DDD52F71DA}"/>
      </w:docPartPr>
      <w:docPartBody>
        <w:p w:rsidR="009C5CE7" w:rsidRDefault="00065E0B" w:rsidP="00065E0B">
          <w:pPr>
            <w:pStyle w:val="52BC10B438344E999CF1C5E8DDBE6164"/>
          </w:pPr>
          <w:r w:rsidRPr="004929BA">
            <w:rPr>
              <w:rStyle w:val="Tekstzastpczy"/>
            </w:rPr>
            <w:t>[Category]</w:t>
          </w:r>
        </w:p>
      </w:docPartBody>
    </w:docPart>
    <w:docPart>
      <w:docPartPr>
        <w:name w:val="B85466F0294E46B3AD79083F847C137F"/>
        <w:category>
          <w:name w:val="Ogólne"/>
          <w:gallery w:val="placeholder"/>
        </w:category>
        <w:types>
          <w:type w:val="bbPlcHdr"/>
        </w:types>
        <w:behaviors>
          <w:behavior w:val="content"/>
        </w:behaviors>
        <w:guid w:val="{8243A3D8-4099-4E73-BE21-4E846BEBA12B}"/>
      </w:docPartPr>
      <w:docPartBody>
        <w:p w:rsidR="00B571C3" w:rsidRDefault="001950DE">
          <w:pPr>
            <w:pStyle w:val="B85466F0294E46B3AD79083F847C137F"/>
          </w:pPr>
          <w:r w:rsidRPr="004929BA">
            <w:rPr>
              <w:rStyle w:val="Tekstzastpczy"/>
            </w:rPr>
            <w:t>[Subject]</w:t>
          </w:r>
        </w:p>
      </w:docPartBody>
    </w:docPart>
    <w:docPart>
      <w:docPartPr>
        <w:name w:val="43FA70B541D64AFB96135B2B09635C47"/>
        <w:category>
          <w:name w:val="Ogólne"/>
          <w:gallery w:val="placeholder"/>
        </w:category>
        <w:types>
          <w:type w:val="bbPlcHdr"/>
        </w:types>
        <w:behaviors>
          <w:behavior w:val="content"/>
        </w:behaviors>
        <w:guid w:val="{3D185F8A-A7F4-411A-B56B-DB7D8DFAFD75}"/>
      </w:docPartPr>
      <w:docPartBody>
        <w:p w:rsidR="00B571C3" w:rsidRDefault="001950DE">
          <w:pPr>
            <w:pStyle w:val="43FA70B541D64AFB96135B2B09635C47"/>
          </w:pPr>
          <w:r w:rsidRPr="004929BA">
            <w:rPr>
              <w:rStyle w:val="Tekstzastpczy"/>
            </w:rPr>
            <w:t>[Subject]</w:t>
          </w:r>
        </w:p>
      </w:docPartBody>
    </w:docPart>
    <w:docPart>
      <w:docPartPr>
        <w:name w:val="B1A07B7340CE4FCA87635DC4E6A7DF5B"/>
        <w:category>
          <w:name w:val="Ogólne"/>
          <w:gallery w:val="placeholder"/>
        </w:category>
        <w:types>
          <w:type w:val="bbPlcHdr"/>
        </w:types>
        <w:behaviors>
          <w:behavior w:val="content"/>
        </w:behaviors>
        <w:guid w:val="{37EB6D46-34EB-47D2-A2CA-83E9E876EBB5}"/>
      </w:docPartPr>
      <w:docPartBody>
        <w:p w:rsidR="00B571C3" w:rsidRDefault="00B85268">
          <w:pPr>
            <w:pStyle w:val="B1A07B7340CE4FCA87635DC4E6A7DF5B"/>
          </w:pPr>
          <w:r w:rsidRPr="004929BA">
            <w:rPr>
              <w:rStyle w:val="Tekstzastpczy"/>
            </w:rPr>
            <w:t>[Subject]</w:t>
          </w:r>
        </w:p>
      </w:docPartBody>
    </w:docPart>
    <w:docPart>
      <w:docPartPr>
        <w:name w:val="E386A99F1DE54F5EABE842C3115D05D4"/>
        <w:category>
          <w:name w:val="Ogólne"/>
          <w:gallery w:val="placeholder"/>
        </w:category>
        <w:types>
          <w:type w:val="bbPlcHdr"/>
        </w:types>
        <w:behaviors>
          <w:behavior w:val="content"/>
        </w:behaviors>
        <w:guid w:val="{C92E1542-1147-4317-B639-17CEC7F4DBCA}"/>
      </w:docPartPr>
      <w:docPartBody>
        <w:p w:rsidR="00B571C3" w:rsidRDefault="001950DE">
          <w:pPr>
            <w:pStyle w:val="E386A99F1DE54F5EABE842C3115D05D4"/>
          </w:pPr>
          <w:r w:rsidRPr="004929BA">
            <w:rPr>
              <w:rStyle w:val="Tekstzastpczy"/>
            </w:rPr>
            <w:t>[Subject]</w:t>
          </w:r>
        </w:p>
      </w:docPartBody>
    </w:docPart>
    <w:docPart>
      <w:docPartPr>
        <w:name w:val="AD3EAEF214F447529672BA62EB073B83"/>
        <w:category>
          <w:name w:val="Ogólne"/>
          <w:gallery w:val="placeholder"/>
        </w:category>
        <w:types>
          <w:type w:val="bbPlcHdr"/>
        </w:types>
        <w:behaviors>
          <w:behavior w:val="content"/>
        </w:behaviors>
        <w:guid w:val="{810AE685-B9CB-4858-820B-7542183AD408}"/>
      </w:docPartPr>
      <w:docPartBody>
        <w:p w:rsidR="00B571C3" w:rsidRDefault="001950DE">
          <w:pPr>
            <w:pStyle w:val="AD3EAEF214F447529672BA62EB073B83"/>
          </w:pPr>
          <w:r w:rsidRPr="004929BA">
            <w:rPr>
              <w:rStyle w:val="Tekstzastpczy"/>
            </w:rPr>
            <w:t>[Category]</w:t>
          </w:r>
        </w:p>
      </w:docPartBody>
    </w:docPart>
    <w:docPart>
      <w:docPartPr>
        <w:name w:val="2E5F56252B9F435387E6B28DE377291C"/>
        <w:category>
          <w:name w:val="Ogólne"/>
          <w:gallery w:val="placeholder"/>
        </w:category>
        <w:types>
          <w:type w:val="bbPlcHdr"/>
        </w:types>
        <w:behaviors>
          <w:behavior w:val="content"/>
        </w:behaviors>
        <w:guid w:val="{06EA78D0-9704-49F4-B1E2-E8A0B91A1C42}"/>
      </w:docPartPr>
      <w:docPartBody>
        <w:p w:rsidR="00B571C3" w:rsidRDefault="001950DE">
          <w:pPr>
            <w:pStyle w:val="2E5F56252B9F435387E6B28DE377291C"/>
          </w:pPr>
          <w:r w:rsidRPr="004929BA">
            <w:rPr>
              <w:rStyle w:val="Tekstzastpczy"/>
            </w:rPr>
            <w:t>[Subject]</w:t>
          </w:r>
        </w:p>
      </w:docPartBody>
    </w:docPart>
    <w:docPart>
      <w:docPartPr>
        <w:name w:val="D692142FEDC74E18991F4BC286D02474"/>
        <w:category>
          <w:name w:val="Ogólne"/>
          <w:gallery w:val="placeholder"/>
        </w:category>
        <w:types>
          <w:type w:val="bbPlcHdr"/>
        </w:types>
        <w:behaviors>
          <w:behavior w:val="content"/>
        </w:behaviors>
        <w:guid w:val="{2C4981A5-94B2-4BFF-80C7-33F8D094A59D}"/>
      </w:docPartPr>
      <w:docPartBody>
        <w:p w:rsidR="00B571C3" w:rsidRDefault="001950DE">
          <w:pPr>
            <w:pStyle w:val="D692142FEDC74E18991F4BC286D02474"/>
          </w:pPr>
          <w:r w:rsidRPr="004929BA">
            <w:rPr>
              <w:rStyle w:val="Tekstzastpczy"/>
            </w:rPr>
            <w:t>[Category]</w:t>
          </w:r>
        </w:p>
      </w:docPartBody>
    </w:docPart>
    <w:docPart>
      <w:docPartPr>
        <w:name w:val="3D09C5E917A342C8BAAC177D74235FC6"/>
        <w:category>
          <w:name w:val="Ogólne"/>
          <w:gallery w:val="placeholder"/>
        </w:category>
        <w:types>
          <w:type w:val="bbPlcHdr"/>
        </w:types>
        <w:behaviors>
          <w:behavior w:val="content"/>
        </w:behaviors>
        <w:guid w:val="{56070D07-5DE3-40B7-82E8-C54125F73C89}"/>
      </w:docPartPr>
      <w:docPartBody>
        <w:p w:rsidR="00133900" w:rsidRDefault="00B571C3" w:rsidP="00B571C3">
          <w:pPr>
            <w:pStyle w:val="3D09C5E917A342C8BAAC177D74235FC6"/>
          </w:pPr>
          <w:r w:rsidRPr="004929BA">
            <w:rPr>
              <w:rStyle w:val="Tekstzastpczy"/>
            </w:rPr>
            <w:t>[Category]</w:t>
          </w:r>
        </w:p>
      </w:docPartBody>
    </w:docPart>
    <w:docPart>
      <w:docPartPr>
        <w:name w:val="61A3E6F998A24AB38C022EC5B0541F0B"/>
        <w:category>
          <w:name w:val="Ogólne"/>
          <w:gallery w:val="placeholder"/>
        </w:category>
        <w:types>
          <w:type w:val="bbPlcHdr"/>
        </w:types>
        <w:behaviors>
          <w:behavior w:val="content"/>
        </w:behaviors>
        <w:guid w:val="{9460B863-2402-48C8-A39B-9C6178BFC72C}"/>
      </w:docPartPr>
      <w:docPartBody>
        <w:p w:rsidR="00086374" w:rsidRDefault="00096DA8">
          <w:pPr>
            <w:pStyle w:val="61A3E6F998A24AB38C022EC5B0541F0B"/>
          </w:pPr>
          <w:r w:rsidRPr="004929BA">
            <w:rPr>
              <w:rStyle w:val="Tekstzastpczy"/>
            </w:rPr>
            <w:t>[Subject]</w:t>
          </w:r>
        </w:p>
      </w:docPartBody>
    </w:docPart>
    <w:docPart>
      <w:docPartPr>
        <w:name w:val="5B29ABF7600F4995A8DB1EC91EC33299"/>
        <w:category>
          <w:name w:val="Ogólne"/>
          <w:gallery w:val="placeholder"/>
        </w:category>
        <w:types>
          <w:type w:val="bbPlcHdr"/>
        </w:types>
        <w:behaviors>
          <w:behavior w:val="content"/>
        </w:behaviors>
        <w:guid w:val="{3F526030-75F4-4104-B88C-018189FABD82}"/>
      </w:docPartPr>
      <w:docPartBody>
        <w:p w:rsidR="00086374" w:rsidRDefault="00096DA8">
          <w:pPr>
            <w:pStyle w:val="5B29ABF7600F4995A8DB1EC91EC33299"/>
          </w:pPr>
          <w:r w:rsidRPr="004929BA">
            <w:rPr>
              <w:rStyle w:val="Tekstzastpczy"/>
            </w:rPr>
            <w:t>[Category]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EE"/>
    <w:family w:val="roman"/>
    <w:pitch w:val="variable"/>
    <w:sig w:usb0="E00002FF" w:usb1="420024FF" w:usb2="00000000" w:usb3="00000000" w:csb0="0000019F" w:csb1="00000000"/>
  </w:font>
  <w:font w:name="Times">
    <w:panose1 w:val="02020603050405020304"/>
    <w:charset w:val="EE"/>
    <w:family w:val="roman"/>
    <w:pitch w:val="variable"/>
    <w:sig w:usb0="E0002AFF" w:usb1="C0007841" w:usb2="00000009" w:usb3="00000000" w:csb0="000001FF" w:csb1="00000000"/>
  </w:font>
  <w:font w:name="ArialNarrow">
    <w:panose1 w:val="00000000000000000000"/>
    <w:charset w:val="EE"/>
    <w:family w:val="auto"/>
    <w:notTrueType/>
    <w:pitch w:val="default"/>
    <w:sig w:usb0="00000005" w:usb1="00000000" w:usb2="00000000" w:usb3="00000000" w:csb0="00000002"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1950DE"/>
    <w:rsid w:val="00015847"/>
    <w:rsid w:val="000214F9"/>
    <w:rsid w:val="000243F6"/>
    <w:rsid w:val="000437F6"/>
    <w:rsid w:val="000474FC"/>
    <w:rsid w:val="000620B6"/>
    <w:rsid w:val="00065E0B"/>
    <w:rsid w:val="00086374"/>
    <w:rsid w:val="000926E1"/>
    <w:rsid w:val="00096DA8"/>
    <w:rsid w:val="000A1BDD"/>
    <w:rsid w:val="000A5306"/>
    <w:rsid w:val="000B529A"/>
    <w:rsid w:val="000C168E"/>
    <w:rsid w:val="000D5EED"/>
    <w:rsid w:val="000F0687"/>
    <w:rsid w:val="000F382E"/>
    <w:rsid w:val="00107B16"/>
    <w:rsid w:val="00124279"/>
    <w:rsid w:val="00133900"/>
    <w:rsid w:val="001436B7"/>
    <w:rsid w:val="00145DDD"/>
    <w:rsid w:val="001476EF"/>
    <w:rsid w:val="00155448"/>
    <w:rsid w:val="001703D1"/>
    <w:rsid w:val="00185E69"/>
    <w:rsid w:val="001950DE"/>
    <w:rsid w:val="00195219"/>
    <w:rsid w:val="001B2680"/>
    <w:rsid w:val="001C0534"/>
    <w:rsid w:val="001E507A"/>
    <w:rsid w:val="0020561D"/>
    <w:rsid w:val="00207B5F"/>
    <w:rsid w:val="00211842"/>
    <w:rsid w:val="00213E06"/>
    <w:rsid w:val="0021460D"/>
    <w:rsid w:val="00235A30"/>
    <w:rsid w:val="00254DAD"/>
    <w:rsid w:val="002555AF"/>
    <w:rsid w:val="00271964"/>
    <w:rsid w:val="002835B5"/>
    <w:rsid w:val="0028755B"/>
    <w:rsid w:val="00293E88"/>
    <w:rsid w:val="002A6B1C"/>
    <w:rsid w:val="002B229C"/>
    <w:rsid w:val="002C2DF8"/>
    <w:rsid w:val="002C4E85"/>
    <w:rsid w:val="002C577F"/>
    <w:rsid w:val="003260A8"/>
    <w:rsid w:val="003300EE"/>
    <w:rsid w:val="0034396F"/>
    <w:rsid w:val="003439E9"/>
    <w:rsid w:val="003475F6"/>
    <w:rsid w:val="00371C93"/>
    <w:rsid w:val="0037364F"/>
    <w:rsid w:val="00374578"/>
    <w:rsid w:val="003A5F1D"/>
    <w:rsid w:val="003C1375"/>
    <w:rsid w:val="003D0D41"/>
    <w:rsid w:val="003F42D2"/>
    <w:rsid w:val="00421DC5"/>
    <w:rsid w:val="004312D1"/>
    <w:rsid w:val="00441B0C"/>
    <w:rsid w:val="004433E2"/>
    <w:rsid w:val="00444077"/>
    <w:rsid w:val="00461968"/>
    <w:rsid w:val="0047249B"/>
    <w:rsid w:val="0049288F"/>
    <w:rsid w:val="00492AC0"/>
    <w:rsid w:val="004A66BB"/>
    <w:rsid w:val="004A706A"/>
    <w:rsid w:val="004B674C"/>
    <w:rsid w:val="004E05BE"/>
    <w:rsid w:val="004F3AB4"/>
    <w:rsid w:val="005170D1"/>
    <w:rsid w:val="00520DBE"/>
    <w:rsid w:val="00545F7F"/>
    <w:rsid w:val="0055295B"/>
    <w:rsid w:val="00554109"/>
    <w:rsid w:val="00564022"/>
    <w:rsid w:val="00567CCA"/>
    <w:rsid w:val="005840D3"/>
    <w:rsid w:val="00584488"/>
    <w:rsid w:val="00594D51"/>
    <w:rsid w:val="00596F7E"/>
    <w:rsid w:val="005A2C76"/>
    <w:rsid w:val="005D05D4"/>
    <w:rsid w:val="005D5142"/>
    <w:rsid w:val="005F0128"/>
    <w:rsid w:val="005F61F6"/>
    <w:rsid w:val="00600A65"/>
    <w:rsid w:val="00620901"/>
    <w:rsid w:val="00640EFC"/>
    <w:rsid w:val="006536EF"/>
    <w:rsid w:val="006731A7"/>
    <w:rsid w:val="006A3B92"/>
    <w:rsid w:val="006A6293"/>
    <w:rsid w:val="00701355"/>
    <w:rsid w:val="00706256"/>
    <w:rsid w:val="00713A6C"/>
    <w:rsid w:val="00714874"/>
    <w:rsid w:val="007243E8"/>
    <w:rsid w:val="00745BC7"/>
    <w:rsid w:val="00746FA0"/>
    <w:rsid w:val="007510C8"/>
    <w:rsid w:val="00764217"/>
    <w:rsid w:val="0077012E"/>
    <w:rsid w:val="00774D67"/>
    <w:rsid w:val="007870BA"/>
    <w:rsid w:val="00794CF4"/>
    <w:rsid w:val="007B2B41"/>
    <w:rsid w:val="007B3574"/>
    <w:rsid w:val="007D539B"/>
    <w:rsid w:val="007D79FB"/>
    <w:rsid w:val="007E4C28"/>
    <w:rsid w:val="00802F7C"/>
    <w:rsid w:val="00811A11"/>
    <w:rsid w:val="008125A8"/>
    <w:rsid w:val="00817A12"/>
    <w:rsid w:val="00826221"/>
    <w:rsid w:val="00827551"/>
    <w:rsid w:val="00835A1B"/>
    <w:rsid w:val="0086344D"/>
    <w:rsid w:val="0086428E"/>
    <w:rsid w:val="008645D8"/>
    <w:rsid w:val="00876638"/>
    <w:rsid w:val="008C1C22"/>
    <w:rsid w:val="008C2B8C"/>
    <w:rsid w:val="008D6F49"/>
    <w:rsid w:val="00913007"/>
    <w:rsid w:val="00932B8D"/>
    <w:rsid w:val="00962F96"/>
    <w:rsid w:val="00974A7D"/>
    <w:rsid w:val="009754B6"/>
    <w:rsid w:val="00985C30"/>
    <w:rsid w:val="009A5D81"/>
    <w:rsid w:val="009B5918"/>
    <w:rsid w:val="009C5CE7"/>
    <w:rsid w:val="009C6838"/>
    <w:rsid w:val="009D0B22"/>
    <w:rsid w:val="009F0E57"/>
    <w:rsid w:val="00A81C3F"/>
    <w:rsid w:val="00A90277"/>
    <w:rsid w:val="00A9492C"/>
    <w:rsid w:val="00AE5FF1"/>
    <w:rsid w:val="00B0137D"/>
    <w:rsid w:val="00B01E36"/>
    <w:rsid w:val="00B040C5"/>
    <w:rsid w:val="00B06E33"/>
    <w:rsid w:val="00B07B40"/>
    <w:rsid w:val="00B12FA8"/>
    <w:rsid w:val="00B31234"/>
    <w:rsid w:val="00B35ED1"/>
    <w:rsid w:val="00B571C3"/>
    <w:rsid w:val="00B85268"/>
    <w:rsid w:val="00B93079"/>
    <w:rsid w:val="00BB3A45"/>
    <w:rsid w:val="00BC24E0"/>
    <w:rsid w:val="00BF2310"/>
    <w:rsid w:val="00BF2784"/>
    <w:rsid w:val="00BF2E7E"/>
    <w:rsid w:val="00BF6839"/>
    <w:rsid w:val="00C26983"/>
    <w:rsid w:val="00C64D03"/>
    <w:rsid w:val="00C66511"/>
    <w:rsid w:val="00C82425"/>
    <w:rsid w:val="00C82667"/>
    <w:rsid w:val="00C8654E"/>
    <w:rsid w:val="00CB2777"/>
    <w:rsid w:val="00CC35ED"/>
    <w:rsid w:val="00CC69E9"/>
    <w:rsid w:val="00CD3D6E"/>
    <w:rsid w:val="00CD47BD"/>
    <w:rsid w:val="00CD7D42"/>
    <w:rsid w:val="00CF1C9F"/>
    <w:rsid w:val="00D13E3E"/>
    <w:rsid w:val="00D169BD"/>
    <w:rsid w:val="00D2401A"/>
    <w:rsid w:val="00D2764C"/>
    <w:rsid w:val="00D32FDB"/>
    <w:rsid w:val="00D629CA"/>
    <w:rsid w:val="00D64F19"/>
    <w:rsid w:val="00D65C84"/>
    <w:rsid w:val="00D74D03"/>
    <w:rsid w:val="00D874C9"/>
    <w:rsid w:val="00D941F3"/>
    <w:rsid w:val="00DA3ED3"/>
    <w:rsid w:val="00DA613E"/>
    <w:rsid w:val="00DB3688"/>
    <w:rsid w:val="00DC5A9F"/>
    <w:rsid w:val="00E12184"/>
    <w:rsid w:val="00E1513A"/>
    <w:rsid w:val="00E62BE0"/>
    <w:rsid w:val="00E708A8"/>
    <w:rsid w:val="00E7161F"/>
    <w:rsid w:val="00E717DA"/>
    <w:rsid w:val="00E84961"/>
    <w:rsid w:val="00EB64AD"/>
    <w:rsid w:val="00EF045E"/>
    <w:rsid w:val="00EF4A87"/>
    <w:rsid w:val="00EF672E"/>
    <w:rsid w:val="00F2185F"/>
    <w:rsid w:val="00F235BF"/>
    <w:rsid w:val="00F250BE"/>
    <w:rsid w:val="00F273DD"/>
    <w:rsid w:val="00F3014B"/>
    <w:rsid w:val="00F35F30"/>
    <w:rsid w:val="00F4740F"/>
    <w:rsid w:val="00F523B5"/>
    <w:rsid w:val="00F9706A"/>
    <w:rsid w:val="00FD2414"/>
    <w:rsid w:val="00FE54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96F7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E717DA"/>
    <w:rPr>
      <w:color w:val="808080"/>
    </w:rPr>
  </w:style>
  <w:style w:type="paragraph" w:customStyle="1" w:styleId="D3CF18C096FF47FC98C0808196C581AA">
    <w:name w:val="D3CF18C096FF47FC98C0808196C581AA"/>
    <w:rsid w:val="001950DE"/>
  </w:style>
  <w:style w:type="paragraph" w:customStyle="1" w:styleId="4372461E4C884543B8952A7DF68457E9">
    <w:name w:val="4372461E4C884543B8952A7DF68457E9"/>
    <w:rsid w:val="001950DE"/>
  </w:style>
  <w:style w:type="paragraph" w:customStyle="1" w:styleId="4A4F2314DF5249C49B53F125FE623E65">
    <w:name w:val="4A4F2314DF5249C49B53F125FE623E65"/>
    <w:rsid w:val="001950DE"/>
  </w:style>
  <w:style w:type="paragraph" w:customStyle="1" w:styleId="D3D87D8C61444E2092C1476C232A279D">
    <w:name w:val="D3D87D8C61444E2092C1476C232A279D"/>
    <w:rsid w:val="001950DE"/>
  </w:style>
  <w:style w:type="paragraph" w:customStyle="1" w:styleId="8831A311BFEC4B1BA130405B48698635">
    <w:name w:val="8831A311BFEC4B1BA130405B48698635"/>
    <w:rsid w:val="00584488"/>
  </w:style>
  <w:style w:type="paragraph" w:customStyle="1" w:styleId="89F4FAF81E684ABD96EC0CC3525EB551">
    <w:name w:val="89F4FAF81E684ABD96EC0CC3525EB551"/>
    <w:rsid w:val="00584488"/>
  </w:style>
  <w:style w:type="paragraph" w:customStyle="1" w:styleId="C32B82DB11F74D20834FDED9F06ABC44">
    <w:name w:val="C32B82DB11F74D20834FDED9F06ABC44"/>
    <w:rsid w:val="00985C30"/>
  </w:style>
  <w:style w:type="paragraph" w:customStyle="1" w:styleId="AC77065C24994D44B77E32CD489FD720">
    <w:name w:val="AC77065C24994D44B77E32CD489FD720"/>
    <w:rsid w:val="00C26983"/>
  </w:style>
  <w:style w:type="paragraph" w:customStyle="1" w:styleId="D5319FC9870F4AFE8C1AF46421A6D446">
    <w:name w:val="D5319FC9870F4AFE8C1AF46421A6D446"/>
    <w:rsid w:val="00C26983"/>
  </w:style>
  <w:style w:type="paragraph" w:customStyle="1" w:styleId="BBF009C402C045F4A62BB5CC60689450">
    <w:name w:val="BBF009C402C045F4A62BB5CC60689450"/>
    <w:rsid w:val="00C26983"/>
  </w:style>
  <w:style w:type="paragraph" w:customStyle="1" w:styleId="07DE95A7DD6B4CACB36B6644B99760DF">
    <w:name w:val="07DE95A7DD6B4CACB36B6644B99760DF"/>
    <w:rsid w:val="00C26983"/>
  </w:style>
  <w:style w:type="paragraph" w:customStyle="1" w:styleId="D234C42A9A1444E08AE9E4E5AC59C193">
    <w:name w:val="D234C42A9A1444E08AE9E4E5AC59C193"/>
    <w:rsid w:val="00F35F30"/>
  </w:style>
  <w:style w:type="paragraph" w:customStyle="1" w:styleId="79806B817D4C476C8705FC2099E09B81">
    <w:name w:val="79806B817D4C476C8705FC2099E09B81"/>
    <w:rsid w:val="00F35F30"/>
  </w:style>
  <w:style w:type="paragraph" w:customStyle="1" w:styleId="BB4C2EF4CE3A4408BA41DC892B3621FD">
    <w:name w:val="BB4C2EF4CE3A4408BA41DC892B3621FD"/>
    <w:rsid w:val="00F35F30"/>
  </w:style>
  <w:style w:type="paragraph" w:customStyle="1" w:styleId="C165530B3C32424F98096265CE670185">
    <w:name w:val="C165530B3C32424F98096265CE670185"/>
    <w:rsid w:val="00F35F30"/>
  </w:style>
  <w:style w:type="paragraph" w:customStyle="1" w:styleId="08613C0ED2D140F38BBDED719FDCB6F7">
    <w:name w:val="08613C0ED2D140F38BBDED719FDCB6F7"/>
    <w:rsid w:val="00F35F30"/>
  </w:style>
  <w:style w:type="paragraph" w:customStyle="1" w:styleId="122E290E05564336A70B26C276E941A2">
    <w:name w:val="122E290E05564336A70B26C276E941A2"/>
    <w:rsid w:val="00F35F30"/>
  </w:style>
  <w:style w:type="paragraph" w:customStyle="1" w:styleId="1BFDAAD96128468286650EDF0E16A1CC">
    <w:name w:val="1BFDAAD96128468286650EDF0E16A1CC"/>
    <w:rsid w:val="00F35F30"/>
  </w:style>
  <w:style w:type="paragraph" w:customStyle="1" w:styleId="C1C45F3698164059BF00B4B94F58F5EE">
    <w:name w:val="C1C45F3698164059BF00B4B94F58F5EE"/>
    <w:rsid w:val="00F35F30"/>
  </w:style>
  <w:style w:type="paragraph" w:customStyle="1" w:styleId="433D77B32E9D448AB62B6393A2AC738C">
    <w:name w:val="433D77B32E9D448AB62B6393A2AC738C"/>
    <w:rsid w:val="0021460D"/>
  </w:style>
  <w:style w:type="paragraph" w:customStyle="1" w:styleId="7374CC5F97D4410994BAE1DDE7D608EA">
    <w:name w:val="7374CC5F97D4410994BAE1DDE7D608EA"/>
    <w:rsid w:val="0021460D"/>
  </w:style>
  <w:style w:type="paragraph" w:customStyle="1" w:styleId="2D47D2E50C7243B8B09667FF6C5B3707">
    <w:name w:val="2D47D2E50C7243B8B09667FF6C5B3707"/>
    <w:rsid w:val="0021460D"/>
  </w:style>
  <w:style w:type="paragraph" w:customStyle="1" w:styleId="BE58879D10994D119069629AA00D8AA8">
    <w:name w:val="BE58879D10994D119069629AA00D8AA8"/>
    <w:rsid w:val="0021460D"/>
  </w:style>
  <w:style w:type="paragraph" w:customStyle="1" w:styleId="05852333CD7D4654AC4291D82276FAFE">
    <w:name w:val="05852333CD7D4654AC4291D82276FAFE"/>
    <w:rsid w:val="0021460D"/>
  </w:style>
  <w:style w:type="paragraph" w:customStyle="1" w:styleId="3D38B8B0207640A087B387CF035DAA5D">
    <w:name w:val="3D38B8B0207640A087B387CF035DAA5D"/>
    <w:rsid w:val="0021460D"/>
  </w:style>
  <w:style w:type="paragraph" w:customStyle="1" w:styleId="C81284ABD2C8499197B7EE8BA69FDC05">
    <w:name w:val="C81284ABD2C8499197B7EE8BA69FDC05"/>
    <w:rsid w:val="0021460D"/>
  </w:style>
  <w:style w:type="paragraph" w:customStyle="1" w:styleId="AE1784C6CABA451A8C083308E6061B5F">
    <w:name w:val="AE1784C6CABA451A8C083308E6061B5F"/>
    <w:rsid w:val="0021460D"/>
  </w:style>
  <w:style w:type="paragraph" w:customStyle="1" w:styleId="22219FF528D5445CBB2D4FE5DCD7E66B">
    <w:name w:val="22219FF528D5445CBB2D4FE5DCD7E66B"/>
    <w:rsid w:val="0021460D"/>
  </w:style>
  <w:style w:type="paragraph" w:customStyle="1" w:styleId="053EA184638A4BBCB30CEFA9EE5E6E00">
    <w:name w:val="053EA184638A4BBCB30CEFA9EE5E6E00"/>
    <w:rsid w:val="0021460D"/>
  </w:style>
  <w:style w:type="paragraph" w:customStyle="1" w:styleId="E31C59932BC14757943973C50FB94874">
    <w:name w:val="E31C59932BC14757943973C50FB94874"/>
    <w:rsid w:val="0021460D"/>
  </w:style>
  <w:style w:type="paragraph" w:customStyle="1" w:styleId="9734C874CFF64857A08E2500218D3F64">
    <w:name w:val="9734C874CFF64857A08E2500218D3F64"/>
    <w:rsid w:val="0021460D"/>
  </w:style>
  <w:style w:type="paragraph" w:customStyle="1" w:styleId="00F0E785BCD24122920EA33CDE6FEC01">
    <w:name w:val="00F0E785BCD24122920EA33CDE6FEC01"/>
    <w:rsid w:val="0021460D"/>
  </w:style>
  <w:style w:type="paragraph" w:customStyle="1" w:styleId="9D582B381FFF4583A0A19644E5297E9E">
    <w:name w:val="9D582B381FFF4583A0A19644E5297E9E"/>
    <w:rsid w:val="0021460D"/>
  </w:style>
  <w:style w:type="paragraph" w:customStyle="1" w:styleId="F6AD197730934198A9D1616C13932009">
    <w:name w:val="F6AD197730934198A9D1616C13932009"/>
    <w:rsid w:val="0021460D"/>
  </w:style>
  <w:style w:type="paragraph" w:customStyle="1" w:styleId="0B457F91C75C48CDA0A241722E3396D3">
    <w:name w:val="0B457F91C75C48CDA0A241722E3396D3"/>
    <w:rsid w:val="0021460D"/>
  </w:style>
  <w:style w:type="paragraph" w:customStyle="1" w:styleId="05BF01D82CD84D30B9F28D7C310E6979">
    <w:name w:val="05BF01D82CD84D30B9F28D7C310E6979"/>
    <w:rsid w:val="003300EE"/>
  </w:style>
  <w:style w:type="paragraph" w:customStyle="1" w:styleId="20FC7AD0B10548CA86A420A0D351F431">
    <w:name w:val="20FC7AD0B10548CA86A420A0D351F431"/>
    <w:rsid w:val="00D629CA"/>
  </w:style>
  <w:style w:type="paragraph" w:customStyle="1" w:styleId="B22A94198FCB49DA983951A1A7109280">
    <w:name w:val="B22A94198FCB49DA983951A1A7109280"/>
    <w:rsid w:val="00D629CA"/>
  </w:style>
  <w:style w:type="paragraph" w:customStyle="1" w:styleId="69CAA0A230E74533A1A61142EC86C305">
    <w:name w:val="69CAA0A230E74533A1A61142EC86C305"/>
    <w:rsid w:val="00B85268"/>
  </w:style>
  <w:style w:type="paragraph" w:customStyle="1" w:styleId="B43486997B1843ACB00799431003CC00">
    <w:name w:val="B43486997B1843ACB00799431003CC00"/>
    <w:rsid w:val="00B85268"/>
  </w:style>
  <w:style w:type="paragraph" w:customStyle="1" w:styleId="0DCE5D09F46A452AA94DAE8CD1D3C2AE">
    <w:name w:val="0DCE5D09F46A452AA94DAE8CD1D3C2AE"/>
    <w:rsid w:val="00B85268"/>
  </w:style>
  <w:style w:type="paragraph" w:customStyle="1" w:styleId="DA20D53E332F4446BACD62EEB15F7617">
    <w:name w:val="DA20D53E332F4446BACD62EEB15F7617"/>
    <w:rsid w:val="00B85268"/>
  </w:style>
  <w:style w:type="paragraph" w:customStyle="1" w:styleId="54BBFF6238DD4ABB99F4929992E32818">
    <w:name w:val="54BBFF6238DD4ABB99F4929992E32818"/>
    <w:rsid w:val="005170D1"/>
  </w:style>
  <w:style w:type="paragraph" w:customStyle="1" w:styleId="970BEC06AB31474185D5A598396C51AB">
    <w:name w:val="970BEC06AB31474185D5A598396C51AB"/>
    <w:rsid w:val="00554109"/>
  </w:style>
  <w:style w:type="paragraph" w:customStyle="1" w:styleId="6769FE0F497F448C8AA0BAFB855AF797">
    <w:name w:val="6769FE0F497F448C8AA0BAFB855AF797"/>
    <w:rsid w:val="00554109"/>
  </w:style>
  <w:style w:type="paragraph" w:customStyle="1" w:styleId="3C5385F99B044317A84567998A2B9936">
    <w:name w:val="3C5385F99B044317A84567998A2B9936"/>
    <w:rsid w:val="00554109"/>
  </w:style>
  <w:style w:type="paragraph" w:customStyle="1" w:styleId="70EBE05C09484E04A1FF7821936F2DC3">
    <w:name w:val="70EBE05C09484E04A1FF7821936F2DC3"/>
    <w:rsid w:val="00554109"/>
  </w:style>
  <w:style w:type="paragraph" w:customStyle="1" w:styleId="6BDF3C00CACC40B59B41A997951F542C">
    <w:name w:val="6BDF3C00CACC40B59B41A997951F542C"/>
    <w:rsid w:val="00B35ED1"/>
  </w:style>
  <w:style w:type="paragraph" w:customStyle="1" w:styleId="DDB1F7850DAC4999B89AFC4401F35242">
    <w:name w:val="DDB1F7850DAC4999B89AFC4401F35242"/>
    <w:rsid w:val="00B35ED1"/>
  </w:style>
  <w:style w:type="paragraph" w:customStyle="1" w:styleId="DE0982D42D8C43DA8BEFA42C6E1E27CA">
    <w:name w:val="DE0982D42D8C43DA8BEFA42C6E1E27CA"/>
    <w:rsid w:val="00B35ED1"/>
  </w:style>
  <w:style w:type="paragraph" w:customStyle="1" w:styleId="8960D9FB680C476A8FAC76641114AC41">
    <w:name w:val="8960D9FB680C476A8FAC76641114AC41"/>
    <w:rsid w:val="00065E0B"/>
  </w:style>
  <w:style w:type="paragraph" w:customStyle="1" w:styleId="AAB23350FC25403B9A9E0F3A4EF8220A">
    <w:name w:val="AAB23350FC25403B9A9E0F3A4EF8220A"/>
    <w:rsid w:val="00065E0B"/>
  </w:style>
  <w:style w:type="paragraph" w:customStyle="1" w:styleId="1917A0C8CCDA4F8386B8437420BF00AC">
    <w:name w:val="1917A0C8CCDA4F8386B8437420BF00AC"/>
    <w:rsid w:val="00065E0B"/>
  </w:style>
  <w:style w:type="paragraph" w:customStyle="1" w:styleId="52BC10B438344E999CF1C5E8DDBE6164">
    <w:name w:val="52BC10B438344E999CF1C5E8DDBE6164"/>
    <w:rsid w:val="00065E0B"/>
  </w:style>
  <w:style w:type="paragraph" w:customStyle="1" w:styleId="906520C077DA4828A7076D9BF6454F52">
    <w:name w:val="906520C077DA4828A7076D9BF6454F52"/>
    <w:rsid w:val="00065E0B"/>
  </w:style>
  <w:style w:type="paragraph" w:customStyle="1" w:styleId="4B0A3C3713B949438E6971A7C82E9632">
    <w:name w:val="4B0A3C3713B949438E6971A7C82E9632"/>
    <w:rsid w:val="00065E0B"/>
  </w:style>
  <w:style w:type="paragraph" w:customStyle="1" w:styleId="B85466F0294E46B3AD79083F847C137F">
    <w:name w:val="B85466F0294E46B3AD79083F847C137F"/>
    <w:rsid w:val="009F0E57"/>
  </w:style>
  <w:style w:type="paragraph" w:customStyle="1" w:styleId="EAD236D6969C4972B1D03AB933B412CA">
    <w:name w:val="EAD236D6969C4972B1D03AB933B412CA"/>
    <w:rsid w:val="009F0E57"/>
  </w:style>
  <w:style w:type="paragraph" w:customStyle="1" w:styleId="43FA70B541D64AFB96135B2B09635C47">
    <w:name w:val="43FA70B541D64AFB96135B2B09635C47"/>
    <w:rsid w:val="009F0E57"/>
  </w:style>
  <w:style w:type="paragraph" w:customStyle="1" w:styleId="D2ADDAA4224D4E6BB8AB58A8AD2A3820">
    <w:name w:val="D2ADDAA4224D4E6BB8AB58A8AD2A3820"/>
    <w:rsid w:val="009F0E57"/>
  </w:style>
  <w:style w:type="paragraph" w:customStyle="1" w:styleId="C208F5AFEE7D4C53A56B7A5FBF7114F1">
    <w:name w:val="C208F5AFEE7D4C53A56B7A5FBF7114F1"/>
    <w:rsid w:val="009F0E57"/>
  </w:style>
  <w:style w:type="paragraph" w:customStyle="1" w:styleId="962F76983D2242B5A919F55E26FC0675">
    <w:name w:val="962F76983D2242B5A919F55E26FC0675"/>
    <w:rsid w:val="009F0E57"/>
  </w:style>
  <w:style w:type="paragraph" w:customStyle="1" w:styleId="7CC540F66FDE4C74BA3EE6B4DE0171D5">
    <w:name w:val="7CC540F66FDE4C74BA3EE6B4DE0171D5"/>
    <w:rsid w:val="009F0E57"/>
  </w:style>
  <w:style w:type="paragraph" w:customStyle="1" w:styleId="EC4AF63F716A4164BD1D022437759A0B">
    <w:name w:val="EC4AF63F716A4164BD1D022437759A0B"/>
    <w:rsid w:val="009F0E57"/>
  </w:style>
  <w:style w:type="paragraph" w:customStyle="1" w:styleId="B1A07B7340CE4FCA87635DC4E6A7DF5B">
    <w:name w:val="B1A07B7340CE4FCA87635DC4E6A7DF5B"/>
    <w:rsid w:val="009F0E57"/>
  </w:style>
  <w:style w:type="paragraph" w:customStyle="1" w:styleId="992B9B7AB9A841869A3C3BEFCAEA5360">
    <w:name w:val="992B9B7AB9A841869A3C3BEFCAEA5360"/>
    <w:rsid w:val="009F0E57"/>
  </w:style>
  <w:style w:type="paragraph" w:customStyle="1" w:styleId="E386A99F1DE54F5EABE842C3115D05D4">
    <w:name w:val="E386A99F1DE54F5EABE842C3115D05D4"/>
    <w:rsid w:val="009F0E57"/>
  </w:style>
  <w:style w:type="paragraph" w:customStyle="1" w:styleId="AD3EAEF214F447529672BA62EB073B83">
    <w:name w:val="AD3EAEF214F447529672BA62EB073B83"/>
    <w:rsid w:val="009F0E57"/>
  </w:style>
  <w:style w:type="paragraph" w:customStyle="1" w:styleId="2E5F56252B9F435387E6B28DE377291C">
    <w:name w:val="2E5F56252B9F435387E6B28DE377291C"/>
    <w:rsid w:val="009F0E57"/>
  </w:style>
  <w:style w:type="paragraph" w:customStyle="1" w:styleId="D692142FEDC74E18991F4BC286D02474">
    <w:name w:val="D692142FEDC74E18991F4BC286D02474"/>
    <w:rsid w:val="009F0E57"/>
  </w:style>
  <w:style w:type="paragraph" w:customStyle="1" w:styleId="9F1F2165BE9344D68EB44A7B1985A24D">
    <w:name w:val="9F1F2165BE9344D68EB44A7B1985A24D"/>
    <w:rsid w:val="009F0E57"/>
  </w:style>
  <w:style w:type="paragraph" w:customStyle="1" w:styleId="B78EB4B763D34E51A5DAB8F5FFC3C3CD">
    <w:name w:val="B78EB4B763D34E51A5DAB8F5FFC3C3CD"/>
    <w:rsid w:val="009F0E57"/>
  </w:style>
  <w:style w:type="paragraph" w:customStyle="1" w:styleId="3D09C5E917A342C8BAAC177D74235FC6">
    <w:name w:val="3D09C5E917A342C8BAAC177D74235FC6"/>
    <w:rsid w:val="00B571C3"/>
  </w:style>
  <w:style w:type="paragraph" w:customStyle="1" w:styleId="61A3E6F998A24AB38C022EC5B0541F0B">
    <w:name w:val="61A3E6F998A24AB38C022EC5B0541F0B"/>
    <w:rsid w:val="00E717DA"/>
  </w:style>
  <w:style w:type="paragraph" w:customStyle="1" w:styleId="5B29ABF7600F4995A8DB1EC91EC33299">
    <w:name w:val="5B29ABF7600F4995A8DB1EC91EC33299"/>
    <w:rsid w:val="00E717D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D59ED2-EDEE-43C4-8655-20C6AB496FC6}">
  <ds:schemaRefs>
    <ds:schemaRef ds:uri="http://schemas.openxmlformats.org/officeDocument/2006/bibliography"/>
  </ds:schemaRefs>
</ds:datastoreItem>
</file>

<file path=customXml/itemProps2.xml><?xml version="1.0" encoding="utf-8"?>
<ds:datastoreItem xmlns:ds="http://schemas.openxmlformats.org/officeDocument/2006/customXml" ds:itemID="{37D5FB86-1130-4D6A-98D8-9B4254267F95}">
  <ds:schemaRefs>
    <ds:schemaRef ds:uri="http://schemas.openxmlformats.org/officeDocument/2006/bibliography"/>
  </ds:schemaRefs>
</ds:datastoreItem>
</file>

<file path=customXml/itemProps3.xml><?xml version="1.0" encoding="utf-8"?>
<ds:datastoreItem xmlns:ds="http://schemas.openxmlformats.org/officeDocument/2006/customXml" ds:itemID="{AF91655D-D24D-427E-8441-B77CFBF12086}">
  <ds:schemaRefs>
    <ds:schemaRef ds:uri="http://schemas.openxmlformats.org/officeDocument/2006/bibliography"/>
  </ds:schemaRefs>
</ds:datastoreItem>
</file>

<file path=customXml/itemProps4.xml><?xml version="1.0" encoding="utf-8"?>
<ds:datastoreItem xmlns:ds="http://schemas.openxmlformats.org/officeDocument/2006/customXml" ds:itemID="{8B7A96E4-14B8-4861-B5D8-FEB27DE5A2D5}">
  <ds:schemaRefs>
    <ds:schemaRef ds:uri="http://schemas.openxmlformats.org/officeDocument/2006/bibliography"/>
  </ds:schemaRefs>
</ds:datastoreItem>
</file>

<file path=customXml/itemProps5.xml><?xml version="1.0" encoding="utf-8"?>
<ds:datastoreItem xmlns:ds="http://schemas.openxmlformats.org/officeDocument/2006/customXml" ds:itemID="{0F172518-2648-4C0B-BC83-6B5DBA5C6C91}">
  <ds:schemaRefs>
    <ds:schemaRef ds:uri="http://schemas.openxmlformats.org/officeDocument/2006/bibliography"/>
  </ds:schemaRefs>
</ds:datastoreItem>
</file>

<file path=customXml/itemProps6.xml><?xml version="1.0" encoding="utf-8"?>
<ds:datastoreItem xmlns:ds="http://schemas.openxmlformats.org/officeDocument/2006/customXml" ds:itemID="{B6683A71-374A-4F34-9F93-96A9CE67F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8671</Words>
  <Characters>52029</Characters>
  <Application>Microsoft Office Word</Application>
  <DocSecurity>0</DocSecurity>
  <Lines>433</Lines>
  <Paragraphs>121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Muzeum Historii Żydów Polskich</Company>
  <LinksUpToDate>false</LinksUpToDate>
  <CharactersWithSpaces>60579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Usługi cateringowe na potrzeby realizacji projektu „Żydowskie dziedzictwo kulturowe”</dc:subject>
  <dc:creator>Bartek Chodkowski</dc:creator>
  <cp:lastModifiedBy>Saczywko Mateusz</cp:lastModifiedBy>
  <cp:revision>2</cp:revision>
  <cp:lastPrinted>2016-02-08T07:22:00Z</cp:lastPrinted>
  <dcterms:created xsi:type="dcterms:W3CDTF">2016-02-09T07:16:00Z</dcterms:created>
  <dcterms:modified xsi:type="dcterms:W3CDTF">2016-02-09T07:16:00Z</dcterms:modified>
  <cp:category>ADM.271.10.2016</cp:category>
</cp:coreProperties>
</file>