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23" w:rsidRPr="00A22B4C" w:rsidRDefault="00A00A9A" w:rsidP="00B367DC">
      <w:pPr>
        <w:pStyle w:val="Podtytu"/>
        <w:ind w:firstLine="0"/>
        <w:rPr>
          <w:sz w:val="22"/>
          <w:szCs w:val="22"/>
        </w:rPr>
      </w:pPr>
      <w:r w:rsidRPr="00A22B4C">
        <w:rPr>
          <w:sz w:val="22"/>
          <w:szCs w:val="22"/>
        </w:rPr>
        <w:t>Specyfikacja Istotnych Warunków Zamówienia w postępowaniu o udzielenie zamówienia publicznego prowadzonym w trybie przetargu ograniczonego na:</w:t>
      </w:r>
    </w:p>
    <w:p w:rsidR="00765B6B" w:rsidRPr="00A22B4C" w:rsidRDefault="00DC4188" w:rsidP="00F46279">
      <w:pPr>
        <w:pStyle w:val="Tytu"/>
        <w:ind w:firstLine="0"/>
        <w:rPr>
          <w:sz w:val="22"/>
          <w:szCs w:val="22"/>
        </w:rPr>
      </w:pPr>
      <w:sdt>
        <w:sdtPr>
          <w:rPr>
            <w:sz w:val="22"/>
            <w:szCs w:val="22"/>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r w:rsidR="00084A14">
            <w:rPr>
              <w:sz w:val="22"/>
              <w:szCs w:val="22"/>
            </w:rPr>
            <w:t>Wykonanie przebudowy wybranych pomieszczeń w siedzibie Zamawiającego</w:t>
          </w:r>
        </w:sdtContent>
      </w:sdt>
    </w:p>
    <w:p w:rsidR="00C07423" w:rsidRPr="00A22B4C" w:rsidRDefault="009C6A03" w:rsidP="00B367DC">
      <w:pPr>
        <w:pStyle w:val="Podtytu"/>
        <w:ind w:firstLine="0"/>
        <w:rPr>
          <w:sz w:val="22"/>
          <w:szCs w:val="22"/>
        </w:rPr>
      </w:pPr>
      <w:r w:rsidRPr="00A22B4C">
        <w:rPr>
          <w:sz w:val="22"/>
          <w:szCs w:val="22"/>
        </w:rPr>
        <w:t xml:space="preserve">o wartości szacunkowej zamówienia </w:t>
      </w:r>
      <w:r w:rsidR="0060208D">
        <w:rPr>
          <w:sz w:val="22"/>
          <w:szCs w:val="22"/>
        </w:rPr>
        <w:t xml:space="preserve">mniejszej </w:t>
      </w:r>
      <w:r w:rsidRPr="00A22B4C">
        <w:rPr>
          <w:sz w:val="22"/>
          <w:szCs w:val="22"/>
        </w:rPr>
        <w:t xml:space="preserve"> niż </w:t>
      </w:r>
      <w:r w:rsidR="008C71A9" w:rsidRPr="00A22B4C">
        <w:rPr>
          <w:sz w:val="22"/>
          <w:szCs w:val="22"/>
        </w:rPr>
        <w:t xml:space="preserve">kwota określona w przepisach wydanych na podstawie art. </w:t>
      </w:r>
      <w:r w:rsidR="008A41A9" w:rsidRPr="00A22B4C">
        <w:rPr>
          <w:sz w:val="22"/>
          <w:szCs w:val="22"/>
        </w:rPr>
        <w:t xml:space="preserve">11 ust. </w:t>
      </w:r>
      <w:r w:rsidR="008C71A9" w:rsidRPr="00A22B4C">
        <w:rPr>
          <w:sz w:val="22"/>
          <w:szCs w:val="22"/>
        </w:rPr>
        <w:t>8 ustawy</w:t>
      </w:r>
    </w:p>
    <w:p w:rsidR="00695DE1" w:rsidRPr="00A22B4C" w:rsidRDefault="00695DE1" w:rsidP="00695DE1"/>
    <w:p w:rsidR="00695DE1" w:rsidRPr="00A22B4C" w:rsidRDefault="00695DE1" w:rsidP="00695DE1"/>
    <w:p w:rsidR="00BA29EC" w:rsidRPr="00A22B4C" w:rsidRDefault="00BA29EC" w:rsidP="00695DE1"/>
    <w:p w:rsidR="00BA29EC" w:rsidRPr="00A22B4C" w:rsidRDefault="00BA29EC" w:rsidP="00695DE1"/>
    <w:p w:rsidR="00BA29EC" w:rsidRPr="00A22B4C" w:rsidRDefault="00BA29EC" w:rsidP="00695DE1"/>
    <w:p w:rsidR="00695DE1" w:rsidRPr="00A22B4C" w:rsidRDefault="00695DE1" w:rsidP="00695DE1"/>
    <w:p w:rsidR="00C07423" w:rsidRPr="00A22B4C" w:rsidRDefault="00F46279" w:rsidP="00C07423">
      <w:pPr>
        <w:pStyle w:val="Podtytu"/>
        <w:spacing w:before="0" w:after="0"/>
        <w:rPr>
          <w:b w:val="0"/>
          <w:sz w:val="22"/>
          <w:szCs w:val="22"/>
        </w:rPr>
      </w:pPr>
      <w:r w:rsidRPr="00A22B4C">
        <w:rPr>
          <w:sz w:val="22"/>
          <w:szCs w:val="22"/>
        </w:rPr>
        <w:t xml:space="preserve">                                           </w:t>
      </w:r>
      <w:r w:rsidR="00B367DC">
        <w:rPr>
          <w:sz w:val="22"/>
          <w:szCs w:val="22"/>
        </w:rPr>
        <w:t xml:space="preserve">                   </w:t>
      </w:r>
      <w:r w:rsidR="008A41A9" w:rsidRPr="00A22B4C">
        <w:rPr>
          <w:sz w:val="22"/>
          <w:szCs w:val="22"/>
        </w:rPr>
        <w:t>Nazwa i adres Zamawiającego:</w:t>
      </w:r>
      <w:r w:rsidR="00A00A9A" w:rsidRPr="00A22B4C">
        <w:rPr>
          <w:sz w:val="22"/>
          <w:szCs w:val="22"/>
        </w:rPr>
        <w:t xml:space="preserve"> </w:t>
      </w:r>
      <w:r w:rsidR="00502A4F" w:rsidRPr="00A22B4C">
        <w:rPr>
          <w:sz w:val="22"/>
          <w:szCs w:val="22"/>
        </w:rPr>
        <w:br/>
      </w:r>
      <w:r w:rsidR="00C07423" w:rsidRPr="00A22B4C">
        <w:rPr>
          <w:sz w:val="22"/>
          <w:szCs w:val="22"/>
        </w:rPr>
        <w:t>Muzeum Historii Żydów Polskich</w:t>
      </w:r>
      <w:r w:rsidR="00A00A9A" w:rsidRPr="00A22B4C">
        <w:rPr>
          <w:sz w:val="22"/>
          <w:szCs w:val="22"/>
        </w:rPr>
        <w:t xml:space="preserve"> </w:t>
      </w:r>
      <w:r w:rsidR="00502A4F" w:rsidRPr="00A22B4C">
        <w:rPr>
          <w:sz w:val="22"/>
          <w:szCs w:val="22"/>
        </w:rPr>
        <w:br/>
      </w:r>
      <w:r w:rsidR="0010137B" w:rsidRPr="00A22B4C">
        <w:rPr>
          <w:sz w:val="22"/>
          <w:szCs w:val="22"/>
        </w:rPr>
        <w:t>ul. Anielewicza 6</w:t>
      </w:r>
    </w:p>
    <w:p w:rsidR="00C07423" w:rsidRPr="00A22B4C" w:rsidRDefault="00F46279" w:rsidP="00C07423">
      <w:pPr>
        <w:pStyle w:val="Podtytu"/>
        <w:spacing w:before="0" w:after="0"/>
        <w:rPr>
          <w:b w:val="0"/>
          <w:sz w:val="22"/>
          <w:szCs w:val="22"/>
        </w:rPr>
      </w:pPr>
      <w:r w:rsidRPr="00A22B4C">
        <w:rPr>
          <w:sz w:val="22"/>
          <w:szCs w:val="22"/>
        </w:rPr>
        <w:t xml:space="preserve">                                                         </w:t>
      </w:r>
      <w:r w:rsidR="00B367DC">
        <w:rPr>
          <w:sz w:val="22"/>
          <w:szCs w:val="22"/>
        </w:rPr>
        <w:t xml:space="preserve">     </w:t>
      </w:r>
      <w:r w:rsidR="00C07423" w:rsidRPr="00A22B4C">
        <w:rPr>
          <w:sz w:val="22"/>
          <w:szCs w:val="22"/>
        </w:rPr>
        <w:t>00-</w:t>
      </w:r>
      <w:r w:rsidR="00337D03" w:rsidRPr="00A22B4C">
        <w:rPr>
          <w:sz w:val="22"/>
          <w:szCs w:val="22"/>
        </w:rPr>
        <w:t>157</w:t>
      </w:r>
      <w:r w:rsidR="00C07423" w:rsidRPr="00A22B4C">
        <w:rPr>
          <w:sz w:val="22"/>
          <w:szCs w:val="22"/>
        </w:rPr>
        <w:t xml:space="preserve"> Warszawa</w:t>
      </w:r>
      <w:r w:rsidR="00B46501" w:rsidRPr="00A22B4C">
        <w:rPr>
          <w:sz w:val="22"/>
          <w:szCs w:val="22"/>
        </w:rPr>
        <w:t xml:space="preserve"> </w:t>
      </w:r>
      <w:r w:rsidR="00502A4F" w:rsidRPr="00A22B4C">
        <w:rPr>
          <w:sz w:val="22"/>
          <w:szCs w:val="22"/>
        </w:rPr>
        <w:br/>
      </w:r>
    </w:p>
    <w:p w:rsidR="00C07423" w:rsidRPr="00A22B4C" w:rsidRDefault="00C07423" w:rsidP="00C07423">
      <w:pPr>
        <w:pStyle w:val="Podtytu"/>
        <w:rPr>
          <w:b w:val="0"/>
          <w:sz w:val="22"/>
          <w:szCs w:val="22"/>
        </w:rPr>
      </w:pPr>
    </w:p>
    <w:p w:rsidR="00C07423" w:rsidRPr="00A22B4C" w:rsidRDefault="00C07423" w:rsidP="00C07423">
      <w:pPr>
        <w:pStyle w:val="Podtytu"/>
        <w:rPr>
          <w:sz w:val="22"/>
          <w:szCs w:val="22"/>
        </w:rPr>
      </w:pPr>
    </w:p>
    <w:p w:rsidR="00C07423" w:rsidRPr="00A22B4C" w:rsidRDefault="00F46279" w:rsidP="00C07423">
      <w:pPr>
        <w:pStyle w:val="Podtytu"/>
        <w:rPr>
          <w:b w:val="0"/>
          <w:sz w:val="22"/>
          <w:szCs w:val="22"/>
        </w:rPr>
      </w:pPr>
      <w:r w:rsidRPr="00A22B4C">
        <w:rPr>
          <w:sz w:val="22"/>
          <w:szCs w:val="22"/>
        </w:rPr>
        <w:t xml:space="preserve">                                                         </w:t>
      </w:r>
      <w:r w:rsidR="00C07423" w:rsidRPr="00A22B4C">
        <w:rPr>
          <w:sz w:val="22"/>
          <w:szCs w:val="22"/>
        </w:rPr>
        <w:t xml:space="preserve">Znak sprawy: </w:t>
      </w:r>
      <w:sdt>
        <w:sdtPr>
          <w:rPr>
            <w:sz w:val="22"/>
            <w:szCs w:val="22"/>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EB3816" w:rsidRPr="00A22B4C">
            <w:rPr>
              <w:sz w:val="22"/>
              <w:szCs w:val="22"/>
            </w:rPr>
            <w:t>ADM.271</w:t>
          </w:r>
          <w:r w:rsidR="00084A14">
            <w:rPr>
              <w:sz w:val="22"/>
              <w:szCs w:val="22"/>
            </w:rPr>
            <w:t>.53</w:t>
          </w:r>
          <w:r w:rsidR="00A22B4C" w:rsidRPr="00A22B4C">
            <w:rPr>
              <w:sz w:val="22"/>
              <w:szCs w:val="22"/>
            </w:rPr>
            <w:t>.</w:t>
          </w:r>
          <w:r w:rsidR="00EB3816" w:rsidRPr="00A22B4C">
            <w:rPr>
              <w:sz w:val="22"/>
              <w:szCs w:val="22"/>
            </w:rPr>
            <w:t>2015</w:t>
          </w:r>
        </w:sdtContent>
      </w:sdt>
    </w:p>
    <w:p w:rsidR="00C07423" w:rsidRPr="00A22B4C" w:rsidRDefault="00F46279" w:rsidP="00C07423">
      <w:pPr>
        <w:pStyle w:val="Podtytu"/>
        <w:rPr>
          <w:sz w:val="22"/>
          <w:szCs w:val="22"/>
        </w:rPr>
      </w:pPr>
      <w:r w:rsidRPr="00A22B4C">
        <w:rPr>
          <w:sz w:val="22"/>
          <w:szCs w:val="22"/>
        </w:rPr>
        <w:t xml:space="preserve">                                                         </w:t>
      </w:r>
      <w:r w:rsidR="00C07423" w:rsidRPr="00A22B4C">
        <w:rPr>
          <w:sz w:val="22"/>
          <w:szCs w:val="22"/>
        </w:rPr>
        <w:t xml:space="preserve">Warszawa, dnia </w:t>
      </w:r>
      <w:r w:rsidR="00F07C23">
        <w:rPr>
          <w:sz w:val="22"/>
          <w:szCs w:val="22"/>
        </w:rPr>
        <w:t xml:space="preserve">23 </w:t>
      </w:r>
      <w:r w:rsidR="00084A14">
        <w:rPr>
          <w:sz w:val="22"/>
          <w:szCs w:val="22"/>
        </w:rPr>
        <w:t xml:space="preserve">lutego </w:t>
      </w:r>
      <w:r w:rsidR="00A44D90">
        <w:rPr>
          <w:sz w:val="22"/>
          <w:szCs w:val="22"/>
        </w:rPr>
        <w:t xml:space="preserve"> </w:t>
      </w:r>
      <w:r w:rsidR="00301887" w:rsidRPr="00A22B4C">
        <w:rPr>
          <w:sz w:val="22"/>
          <w:szCs w:val="22"/>
        </w:rPr>
        <w:t>201</w:t>
      </w:r>
      <w:r w:rsidR="00084A14">
        <w:rPr>
          <w:sz w:val="22"/>
          <w:szCs w:val="22"/>
        </w:rPr>
        <w:t>6</w:t>
      </w:r>
      <w:r w:rsidR="00C07423" w:rsidRPr="00A22B4C">
        <w:rPr>
          <w:sz w:val="22"/>
          <w:szCs w:val="22"/>
        </w:rPr>
        <w:t xml:space="preserve"> r.</w:t>
      </w:r>
      <w:r w:rsidR="00695DE1" w:rsidRPr="00A22B4C">
        <w:rPr>
          <w:sz w:val="22"/>
          <w:szCs w:val="22"/>
        </w:rPr>
        <w:br w:type="page"/>
      </w:r>
    </w:p>
    <w:p w:rsidR="00C07423" w:rsidRPr="00A22B4C" w:rsidRDefault="00C07423" w:rsidP="00C07423">
      <w:pPr>
        <w:pStyle w:val="Nagwek2"/>
        <w:rPr>
          <w:b w:val="0"/>
          <w:sz w:val="22"/>
          <w:szCs w:val="22"/>
        </w:rPr>
      </w:pPr>
      <w:r w:rsidRPr="00A22B4C">
        <w:rPr>
          <w:sz w:val="22"/>
          <w:szCs w:val="22"/>
        </w:rPr>
        <w:lastRenderedPageBreak/>
        <w:t>Rozdział 1</w:t>
      </w:r>
      <w:r w:rsidR="000F4507" w:rsidRPr="00A22B4C">
        <w:rPr>
          <w:sz w:val="22"/>
          <w:szCs w:val="22"/>
        </w:rPr>
        <w:br/>
      </w:r>
      <w:r w:rsidRPr="00A22B4C">
        <w:rPr>
          <w:sz w:val="22"/>
          <w:szCs w:val="22"/>
        </w:rPr>
        <w:t>Informacje ogólne</w:t>
      </w:r>
    </w:p>
    <w:p w:rsidR="00C07423" w:rsidRPr="00A22B4C" w:rsidRDefault="00C07423" w:rsidP="00C07423">
      <w:pPr>
        <w:pStyle w:val="NormalN"/>
      </w:pPr>
      <w:r w:rsidRPr="00A22B4C">
        <w:t>Zamawiającym jest Muzeum Historii Żydów Polskich z siedzibą w Warszawie (00-</w:t>
      </w:r>
      <w:r w:rsidR="00337D03" w:rsidRPr="00A22B4C">
        <w:t>157</w:t>
      </w:r>
      <w:r w:rsidRPr="00A22B4C">
        <w:t>) przy ul. </w:t>
      </w:r>
      <w:r w:rsidR="00337D03" w:rsidRPr="00A22B4C">
        <w:t xml:space="preserve">Anielewicza </w:t>
      </w:r>
      <w:r w:rsidRPr="00A22B4C">
        <w:t xml:space="preserve">6, </w:t>
      </w:r>
      <w:r w:rsidR="008C71A9" w:rsidRPr="00A22B4C">
        <w:t>wpisane do rejestru instytucji kultury prowadzonego przez Ministra Kultury i Dziedzictwa Narodowego pod numerem RIK: 89/2014</w:t>
      </w:r>
      <w:r w:rsidRPr="00A22B4C">
        <w:t>, posiadające NIP 525-234-77-28 i</w:t>
      </w:r>
      <w:r w:rsidR="00A00A9A" w:rsidRPr="00A22B4C">
        <w:t xml:space="preserve"> </w:t>
      </w:r>
      <w:r w:rsidRPr="00A22B4C">
        <w:t>Regon 140313762, zwane dalej „Zamawiającym”.</w:t>
      </w:r>
    </w:p>
    <w:p w:rsidR="00C07423" w:rsidRPr="00A22B4C" w:rsidRDefault="00C07423" w:rsidP="00C07423">
      <w:pPr>
        <w:pStyle w:val="NormalN"/>
      </w:pPr>
      <w:r w:rsidRPr="00A22B4C">
        <w:t>Dane teleadresowe Zamawiającego:</w:t>
      </w:r>
    </w:p>
    <w:p w:rsidR="00C07423" w:rsidRPr="00A22B4C" w:rsidRDefault="00C07423" w:rsidP="00986E63">
      <w:pPr>
        <w:pStyle w:val="NormalNN"/>
        <w:numPr>
          <w:ilvl w:val="0"/>
          <w:numId w:val="14"/>
        </w:numPr>
        <w:ind w:left="851"/>
      </w:pPr>
      <w:r w:rsidRPr="00A22B4C">
        <w:t xml:space="preserve">adres do korespondencji: ul. </w:t>
      </w:r>
      <w:r w:rsidR="00337D03" w:rsidRPr="00A22B4C">
        <w:t xml:space="preserve">Anielewicza </w:t>
      </w:r>
      <w:r w:rsidRPr="00A22B4C">
        <w:t>6, 00-</w:t>
      </w:r>
      <w:r w:rsidR="00337D03" w:rsidRPr="00A22B4C">
        <w:t>157</w:t>
      </w:r>
      <w:r w:rsidRPr="00A22B4C">
        <w:t xml:space="preserve"> Warszawa;</w:t>
      </w:r>
    </w:p>
    <w:p w:rsidR="00C07423" w:rsidRPr="00A22B4C" w:rsidRDefault="00C07423" w:rsidP="00986E63">
      <w:pPr>
        <w:pStyle w:val="NormalNN"/>
        <w:numPr>
          <w:ilvl w:val="0"/>
          <w:numId w:val="14"/>
        </w:numPr>
        <w:ind w:left="851"/>
      </w:pPr>
      <w:r w:rsidRPr="00A22B4C">
        <w:t xml:space="preserve">adres poczty e-mail: </w:t>
      </w:r>
      <w:r w:rsidR="00084A14">
        <w:t>przetargi</w:t>
      </w:r>
      <w:r w:rsidRPr="00A22B4C">
        <w:t>@</w:t>
      </w:r>
      <w:r w:rsidR="008C71A9" w:rsidRPr="00A22B4C">
        <w:t>polin</w:t>
      </w:r>
      <w:r w:rsidRPr="00A22B4C">
        <w:t>.pl</w:t>
      </w:r>
      <w:r w:rsidR="00DF116B" w:rsidRPr="00A22B4C">
        <w:t xml:space="preserve"> </w:t>
      </w:r>
      <w:r w:rsidR="00586658" w:rsidRPr="00A22B4C">
        <w:t xml:space="preserve"> </w:t>
      </w:r>
    </w:p>
    <w:p w:rsidR="00C07423" w:rsidRPr="00A22B4C" w:rsidRDefault="00C07423" w:rsidP="00986E63">
      <w:pPr>
        <w:pStyle w:val="NormalNN"/>
        <w:numPr>
          <w:ilvl w:val="0"/>
          <w:numId w:val="14"/>
        </w:numPr>
        <w:ind w:left="851"/>
      </w:pPr>
      <w:r w:rsidRPr="00A22B4C">
        <w:t>strona internetowa: www.</w:t>
      </w:r>
      <w:r w:rsidR="008C71A9" w:rsidRPr="00A22B4C">
        <w:t>polin</w:t>
      </w:r>
      <w:r w:rsidRPr="00A22B4C">
        <w:t>.pl</w:t>
      </w:r>
    </w:p>
    <w:p w:rsidR="00C07423" w:rsidRPr="00A22B4C" w:rsidRDefault="00C07423" w:rsidP="00C07423">
      <w:pPr>
        <w:pStyle w:val="NormalNN"/>
        <w:ind w:left="426"/>
      </w:pPr>
      <w:r w:rsidRPr="00A22B4C">
        <w:t xml:space="preserve">Godziny pracy Zamawiającego: od poniedziałku do piątku (z wyłączeniem dni ustawowo wolnych od pracy) w godzinach od </w:t>
      </w:r>
      <w:r w:rsidR="00BD6017" w:rsidRPr="00A22B4C">
        <w:t>8</w:t>
      </w:r>
      <w:r w:rsidRPr="00A22B4C">
        <w:t xml:space="preserve">:00 do </w:t>
      </w:r>
      <w:r w:rsidR="00A00A9A" w:rsidRPr="00A22B4C">
        <w:t>1</w:t>
      </w:r>
      <w:r w:rsidR="00084A14">
        <w:t>5</w:t>
      </w:r>
      <w:r w:rsidRPr="00A22B4C">
        <w:t>:00.</w:t>
      </w:r>
    </w:p>
    <w:p w:rsidR="00C07423" w:rsidRPr="00A22B4C" w:rsidRDefault="00C07423" w:rsidP="00C07423">
      <w:pPr>
        <w:pStyle w:val="NormalN"/>
      </w:pPr>
      <w:r w:rsidRPr="00A22B4C">
        <w:t>Postępowanie o udzielenie zamówienia publicznego prowadzone jest w trybie przetargu ograniczonego na podstawie przepisów ustawy z dnia 29 stycznia 2004 roku Prawo zamówień publicznych (</w:t>
      </w:r>
      <w:proofErr w:type="spellStart"/>
      <w:r w:rsidR="00A00A9A" w:rsidRPr="00A22B4C">
        <w:t>t</w:t>
      </w:r>
      <w:r w:rsidR="008C71A9" w:rsidRPr="00A22B4C">
        <w:t>.</w:t>
      </w:r>
      <w:r w:rsidR="00A00A9A" w:rsidRPr="00A22B4C">
        <w:t>j</w:t>
      </w:r>
      <w:proofErr w:type="spellEnd"/>
      <w:r w:rsidRPr="00A22B4C">
        <w:t xml:space="preserve">. Dz. U. z </w:t>
      </w:r>
      <w:r w:rsidR="00A00A9A" w:rsidRPr="00A22B4C">
        <w:t>201</w:t>
      </w:r>
      <w:r w:rsidR="004517B7" w:rsidRPr="00A22B4C">
        <w:t>3</w:t>
      </w:r>
      <w:r w:rsidRPr="00A22B4C">
        <w:t xml:space="preserve"> r. poz. </w:t>
      </w:r>
      <w:r w:rsidR="004517B7" w:rsidRPr="00A22B4C">
        <w:t>907</w:t>
      </w:r>
      <w:r w:rsidRPr="00A22B4C">
        <w:t xml:space="preserve"> z </w:t>
      </w:r>
      <w:proofErr w:type="spellStart"/>
      <w:r w:rsidRPr="00A22B4C">
        <w:t>późn</w:t>
      </w:r>
      <w:proofErr w:type="spellEnd"/>
      <w:r w:rsidRPr="00A22B4C">
        <w:t xml:space="preserve">. zm.), </w:t>
      </w:r>
      <w:r w:rsidR="008C71A9" w:rsidRPr="00A22B4C">
        <w:t xml:space="preserve">zwanej dalej „ustawą”, </w:t>
      </w:r>
      <w:r w:rsidRPr="00A22B4C">
        <w:t>na podstawie aktów wykonawczych do ustawy oraz w</w:t>
      </w:r>
      <w:r w:rsidR="00A00A9A" w:rsidRPr="00A22B4C">
        <w:t xml:space="preserve"> </w:t>
      </w:r>
      <w:r w:rsidRPr="00A22B4C">
        <w:t>oparciu o postanowienia niniejszej Specyfikacji Istotnych Warunków Zamówienia, zwanej dalej „SIWZ”.</w:t>
      </w:r>
    </w:p>
    <w:p w:rsidR="00C07423" w:rsidRPr="00A22B4C" w:rsidRDefault="00C07423" w:rsidP="00C07423">
      <w:pPr>
        <w:pStyle w:val="NormalN"/>
      </w:pPr>
      <w:r w:rsidRPr="00A22B4C">
        <w:t>Postępowanie prowadzone jest w języku polskim.</w:t>
      </w:r>
    </w:p>
    <w:p w:rsidR="00C07423" w:rsidRPr="00A22B4C" w:rsidRDefault="00C07423" w:rsidP="00C07423">
      <w:pPr>
        <w:pStyle w:val="Nagwek2"/>
        <w:rPr>
          <w:sz w:val="22"/>
          <w:szCs w:val="22"/>
        </w:rPr>
      </w:pPr>
      <w:bookmarkStart w:id="0" w:name="_Toc114133725"/>
      <w:bookmarkStart w:id="1" w:name="_Toc114134216"/>
      <w:bookmarkStart w:id="2" w:name="_Toc135036173"/>
      <w:r w:rsidRPr="00A22B4C">
        <w:rPr>
          <w:sz w:val="22"/>
          <w:szCs w:val="22"/>
        </w:rPr>
        <w:t xml:space="preserve">Rozdział 2 </w:t>
      </w:r>
      <w:bookmarkEnd w:id="0"/>
      <w:bookmarkEnd w:id="1"/>
      <w:bookmarkEnd w:id="2"/>
      <w:r w:rsidR="000F66F8" w:rsidRPr="00A22B4C">
        <w:rPr>
          <w:sz w:val="22"/>
          <w:szCs w:val="22"/>
        </w:rPr>
        <w:br/>
      </w:r>
      <w:r w:rsidRPr="00A22B4C">
        <w:rPr>
          <w:sz w:val="22"/>
          <w:szCs w:val="22"/>
        </w:rPr>
        <w:t>Opis przedmiotu zamówienia</w:t>
      </w:r>
    </w:p>
    <w:p w:rsidR="00084A14" w:rsidRDefault="00084A14" w:rsidP="00986E63">
      <w:pPr>
        <w:pStyle w:val="Akapitzlist"/>
        <w:numPr>
          <w:ilvl w:val="2"/>
          <w:numId w:val="8"/>
        </w:numPr>
        <w:tabs>
          <w:tab w:val="clear" w:pos="2340"/>
          <w:tab w:val="num" w:pos="426"/>
        </w:tabs>
        <w:spacing w:before="0" w:after="0"/>
        <w:ind w:left="426" w:hanging="426"/>
      </w:pPr>
      <w:r>
        <w:t>Wykonanie przebudowy wybranych pomieszczeń w Muzeum Historii Żydów Polskich w Warszawie dla potrzeb przystosowania ich do gaszenia gazem na podstawie wykonanego Wielobranżowego Projektu Wykonawczego</w:t>
      </w:r>
      <w:r w:rsidR="0049239E">
        <w:t>.</w:t>
      </w:r>
    </w:p>
    <w:p w:rsidR="00EB3816" w:rsidRPr="00A22B4C" w:rsidRDefault="00C07423" w:rsidP="00986E63">
      <w:pPr>
        <w:pStyle w:val="Akapitzlist"/>
        <w:numPr>
          <w:ilvl w:val="2"/>
          <w:numId w:val="8"/>
        </w:numPr>
        <w:tabs>
          <w:tab w:val="clear" w:pos="2340"/>
          <w:tab w:val="num" w:pos="426"/>
        </w:tabs>
        <w:spacing w:before="0" w:after="0"/>
        <w:ind w:left="426" w:hanging="426"/>
      </w:pPr>
      <w:r w:rsidRPr="00A22B4C">
        <w:t xml:space="preserve">Szczegółowy opis przedmiotu zamówienia </w:t>
      </w:r>
      <w:r w:rsidR="001D3F51" w:rsidRPr="00A22B4C">
        <w:t>zawarty jest w dokumencie stanowiącym</w:t>
      </w:r>
      <w:r w:rsidRPr="00A22B4C">
        <w:t xml:space="preserve"> załącznik nr 1 do </w:t>
      </w:r>
      <w:r w:rsidR="00DF116B" w:rsidRPr="00A22B4C">
        <w:t>SIWZ</w:t>
      </w:r>
      <w:r w:rsidRPr="00A22B4C">
        <w:t>.</w:t>
      </w:r>
    </w:p>
    <w:p w:rsidR="00C07423" w:rsidRPr="00A22B4C" w:rsidRDefault="001C041A" w:rsidP="00986E63">
      <w:pPr>
        <w:pStyle w:val="Akapitzlist"/>
        <w:numPr>
          <w:ilvl w:val="2"/>
          <w:numId w:val="8"/>
        </w:numPr>
        <w:tabs>
          <w:tab w:val="clear" w:pos="2340"/>
          <w:tab w:val="num" w:pos="426"/>
        </w:tabs>
        <w:spacing w:before="0" w:after="0"/>
        <w:ind w:left="426" w:hanging="426"/>
      </w:pPr>
      <w:r w:rsidRPr="00A22B4C">
        <w:t>Wspólnego Słownika</w:t>
      </w:r>
      <w:r w:rsidR="00EB3816" w:rsidRPr="00A22B4C">
        <w:t xml:space="preserve"> Zamówień (CPV): </w:t>
      </w:r>
      <w:r w:rsidR="00084A14">
        <w:t>45210000-2</w:t>
      </w:r>
    </w:p>
    <w:p w:rsidR="00C07423" w:rsidRPr="00A22B4C" w:rsidRDefault="00C07423" w:rsidP="00C07423">
      <w:pPr>
        <w:pStyle w:val="Nagwek2"/>
        <w:rPr>
          <w:sz w:val="22"/>
          <w:szCs w:val="22"/>
        </w:rPr>
      </w:pPr>
      <w:bookmarkStart w:id="3" w:name="_Toc114133726"/>
      <w:bookmarkStart w:id="4" w:name="_Toc114134217"/>
      <w:bookmarkStart w:id="5" w:name="_Toc135036174"/>
      <w:bookmarkStart w:id="6" w:name="_Toc114133728"/>
      <w:bookmarkStart w:id="7" w:name="_Toc114134219"/>
      <w:bookmarkStart w:id="8" w:name="_Toc135036176"/>
      <w:r w:rsidRPr="00A22B4C">
        <w:rPr>
          <w:sz w:val="22"/>
          <w:szCs w:val="22"/>
        </w:rPr>
        <w:t>Rozdział 3</w:t>
      </w:r>
      <w:bookmarkEnd w:id="3"/>
      <w:bookmarkEnd w:id="4"/>
      <w:bookmarkEnd w:id="5"/>
      <w:r w:rsidR="000F66F8" w:rsidRPr="00A22B4C">
        <w:rPr>
          <w:sz w:val="22"/>
          <w:szCs w:val="22"/>
        </w:rPr>
        <w:br/>
      </w:r>
      <w:r w:rsidRPr="00A22B4C">
        <w:rPr>
          <w:sz w:val="22"/>
          <w:szCs w:val="22"/>
        </w:rPr>
        <w:t>Informacje dodatkowe</w:t>
      </w:r>
    </w:p>
    <w:p w:rsidR="00C07423" w:rsidRPr="00A22B4C" w:rsidRDefault="00C07423" w:rsidP="00986E63">
      <w:pPr>
        <w:pStyle w:val="NormalN"/>
        <w:numPr>
          <w:ilvl w:val="0"/>
          <w:numId w:val="2"/>
        </w:numPr>
        <w:ind w:left="426" w:hanging="426"/>
      </w:pPr>
      <w:r w:rsidRPr="00A22B4C">
        <w:t>Zamawiający nie dopuszcza składania ofert częściowych.</w:t>
      </w:r>
    </w:p>
    <w:p w:rsidR="00C07423" w:rsidRPr="00A22B4C" w:rsidRDefault="00C07423" w:rsidP="00C07423">
      <w:pPr>
        <w:pStyle w:val="NormalN"/>
      </w:pPr>
      <w:r w:rsidRPr="00A22B4C">
        <w:t>Zamawiający nie dopuszcza składania ofert wariantowych.</w:t>
      </w:r>
    </w:p>
    <w:p w:rsidR="00C07423" w:rsidRPr="00A22B4C" w:rsidRDefault="00C07423" w:rsidP="00C07423">
      <w:pPr>
        <w:pStyle w:val="NormalN"/>
      </w:pPr>
      <w:r w:rsidRPr="00A22B4C">
        <w:t>Zamawiający nie przewiduje zawarcia umowy ramowej.</w:t>
      </w:r>
    </w:p>
    <w:p w:rsidR="00084A14" w:rsidRDefault="00084A14" w:rsidP="00C07423">
      <w:pPr>
        <w:pStyle w:val="NormalN"/>
      </w:pPr>
      <w:r>
        <w:t xml:space="preserve">Zamawiający przewiduje udzielenie zamówień uzupełniających o których mowa w art. 67 ust. 1 pkt 6 ustawy </w:t>
      </w:r>
      <w:proofErr w:type="spellStart"/>
      <w:r>
        <w:t>Pzp</w:t>
      </w:r>
      <w:proofErr w:type="spellEnd"/>
      <w:r>
        <w:t xml:space="preserve"> stanowiących nie więcej niż 10% zamówienia podstawowego.</w:t>
      </w:r>
      <w:r w:rsidRPr="00A22B4C">
        <w:t xml:space="preserve"> </w:t>
      </w:r>
    </w:p>
    <w:p w:rsidR="00C07423" w:rsidRPr="00A22B4C" w:rsidRDefault="00C07423" w:rsidP="00C07423">
      <w:pPr>
        <w:pStyle w:val="NormalN"/>
      </w:pPr>
      <w:r w:rsidRPr="00A22B4C">
        <w:t>Zamawiający nie przewiduje przeprowadzenia aukcji elektronicznej.</w:t>
      </w:r>
    </w:p>
    <w:p w:rsidR="007834CF" w:rsidRPr="00A22B4C" w:rsidRDefault="007834CF" w:rsidP="004C0467">
      <w:pPr>
        <w:pStyle w:val="NormalN"/>
      </w:pPr>
      <w:r w:rsidRPr="00A22B4C">
        <w:t>Rozliczenia z Wykonawcą dokonywane będą w walucie polskiej.</w:t>
      </w:r>
    </w:p>
    <w:p w:rsidR="00C07423" w:rsidRPr="00A22B4C" w:rsidRDefault="00C07423" w:rsidP="00C07423">
      <w:pPr>
        <w:pStyle w:val="NormalN"/>
      </w:pPr>
      <w:r w:rsidRPr="00A22B4C">
        <w:t>Zamawiający nie przewiduje udzielania zaliczek na poczet wykonania zamówienia.</w:t>
      </w:r>
    </w:p>
    <w:p w:rsidR="00C07423" w:rsidRPr="00A22B4C" w:rsidRDefault="00C07423" w:rsidP="00C07423">
      <w:pPr>
        <w:pStyle w:val="NormalN"/>
      </w:pPr>
      <w:r w:rsidRPr="00A22B4C">
        <w:t>Zamawiający nie przewiduje zwrotu kosztów udziału wykonawców w postępowaniu o udzielenie zamówienia, z zastrzeżeniem postanowień art. 93 ust. 4 ustawy.</w:t>
      </w:r>
    </w:p>
    <w:p w:rsidR="00C07423" w:rsidRPr="00A22B4C" w:rsidRDefault="00C07423" w:rsidP="00C07423">
      <w:pPr>
        <w:pStyle w:val="NormalN"/>
      </w:pPr>
      <w:r w:rsidRPr="00A22B4C">
        <w:t>Zamawiający nie ogranicza możliwości ubiegania się o zamówienie publiczne tylko dla wykonawców, u których ponad 50% pracowników stanowią osoby niepełnosprawne.</w:t>
      </w:r>
    </w:p>
    <w:p w:rsidR="00C07423" w:rsidRPr="00A22B4C" w:rsidRDefault="00C07423" w:rsidP="00C07423">
      <w:pPr>
        <w:pStyle w:val="NormalN"/>
      </w:pPr>
      <w:r w:rsidRPr="00A22B4C">
        <w:lastRenderedPageBreak/>
        <w:t>Zamawiający nie zastrzega żadnej części zamówienia, która nie może być powierzona podwykonawcom.</w:t>
      </w:r>
      <w:r w:rsidR="008C71A9" w:rsidRPr="00A22B4C">
        <w:t xml:space="preserve"> 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ustawy, w celu wykazania spełniania </w:t>
      </w:r>
      <w:r w:rsidR="006C5B1E" w:rsidRPr="00A22B4C">
        <w:t>warunków udziału w postępowaniu.</w:t>
      </w:r>
    </w:p>
    <w:p w:rsidR="00C07423" w:rsidRPr="00A22B4C" w:rsidRDefault="00C07423" w:rsidP="00C07423">
      <w:pPr>
        <w:pStyle w:val="Nagwek2"/>
        <w:rPr>
          <w:sz w:val="22"/>
          <w:szCs w:val="22"/>
        </w:rPr>
      </w:pPr>
      <w:r w:rsidRPr="00A22B4C">
        <w:rPr>
          <w:sz w:val="22"/>
          <w:szCs w:val="22"/>
        </w:rPr>
        <w:t xml:space="preserve">Rozdział 4 </w:t>
      </w:r>
      <w:r w:rsidR="000F66F8" w:rsidRPr="00A22B4C">
        <w:rPr>
          <w:sz w:val="22"/>
          <w:szCs w:val="22"/>
        </w:rPr>
        <w:br/>
      </w:r>
      <w:r w:rsidRPr="00A22B4C">
        <w:rPr>
          <w:sz w:val="22"/>
          <w:szCs w:val="22"/>
        </w:rPr>
        <w:t>Termin wykonania zamówienia</w:t>
      </w:r>
    </w:p>
    <w:p w:rsidR="00084A14" w:rsidRPr="00084A14" w:rsidRDefault="00084A14" w:rsidP="00C07423">
      <w:pPr>
        <w:pStyle w:val="Nagwek2"/>
        <w:rPr>
          <w:rFonts w:eastAsiaTheme="minorHAnsi" w:cstheme="minorBidi"/>
          <w:b w:val="0"/>
          <w:color w:val="auto"/>
          <w:sz w:val="22"/>
          <w:szCs w:val="22"/>
        </w:rPr>
      </w:pPr>
      <w:bookmarkStart w:id="9" w:name="_Toc114133730"/>
      <w:bookmarkStart w:id="10" w:name="_Toc114134221"/>
      <w:bookmarkStart w:id="11" w:name="_Toc135036178"/>
      <w:bookmarkEnd w:id="6"/>
      <w:bookmarkEnd w:id="7"/>
      <w:bookmarkEnd w:id="8"/>
      <w:r>
        <w:rPr>
          <w:rFonts w:eastAsiaTheme="minorHAnsi" w:cstheme="minorBidi"/>
          <w:b w:val="0"/>
          <w:color w:val="auto"/>
          <w:sz w:val="22"/>
          <w:szCs w:val="22"/>
        </w:rPr>
        <w:t>Z</w:t>
      </w:r>
      <w:r w:rsidRPr="00084A14">
        <w:rPr>
          <w:rFonts w:eastAsiaTheme="minorHAnsi" w:cstheme="minorBidi"/>
          <w:b w:val="0"/>
          <w:color w:val="auto"/>
          <w:sz w:val="22"/>
          <w:szCs w:val="22"/>
        </w:rPr>
        <w:t xml:space="preserve">godnie z ofertą ale nie dłużej niż 6 miesięcy od dnia zawarcia umowy. </w:t>
      </w:r>
    </w:p>
    <w:p w:rsidR="00C07423" w:rsidRPr="00A22B4C" w:rsidRDefault="00AC51F9" w:rsidP="00C07423">
      <w:pPr>
        <w:pStyle w:val="Nagwek2"/>
        <w:rPr>
          <w:sz w:val="22"/>
          <w:szCs w:val="22"/>
        </w:rPr>
      </w:pPr>
      <w:r w:rsidRPr="00A22B4C">
        <w:rPr>
          <w:sz w:val="22"/>
          <w:szCs w:val="22"/>
        </w:rPr>
        <w:t>Rozdział 5</w:t>
      </w:r>
      <w:r w:rsidR="00B002F1" w:rsidRPr="00A22B4C">
        <w:rPr>
          <w:sz w:val="22"/>
          <w:szCs w:val="22"/>
        </w:rPr>
        <w:br/>
        <w:t>Informacja</w:t>
      </w:r>
      <w:r w:rsidR="00C07423" w:rsidRPr="00A22B4C">
        <w:rPr>
          <w:sz w:val="22"/>
          <w:szCs w:val="22"/>
        </w:rPr>
        <w:t xml:space="preserve"> o sposobie porozumiewania się Zamawiającego z wykonawcami oraz przekazywania oświadczeń i dokumentów</w:t>
      </w:r>
    </w:p>
    <w:p w:rsidR="00C07423" w:rsidRPr="00A22B4C" w:rsidRDefault="00C07423" w:rsidP="00986E63">
      <w:pPr>
        <w:pStyle w:val="NormalN"/>
        <w:numPr>
          <w:ilvl w:val="0"/>
          <w:numId w:val="3"/>
        </w:numPr>
        <w:ind w:left="426" w:hanging="426"/>
      </w:pPr>
      <w:r w:rsidRPr="00A22B4C">
        <w:t>Z zastrzeżeniem wyjątków określonych w ustawie</w:t>
      </w:r>
      <w:r w:rsidR="00477871" w:rsidRPr="00A22B4C">
        <w:t xml:space="preserve"> i SIWZ</w:t>
      </w:r>
      <w:r w:rsidRPr="00A22B4C">
        <w:t xml:space="preserve">, oświadczenia, wnioski, zawiadomienia oraz informacje </w:t>
      </w:r>
      <w:r w:rsidR="00477871" w:rsidRPr="00A22B4C">
        <w:t>Zamawiający i wykonawcy przekazują</w:t>
      </w:r>
      <w:r w:rsidRPr="00A22B4C">
        <w:t>:</w:t>
      </w:r>
    </w:p>
    <w:p w:rsidR="00C07423" w:rsidRPr="00A22B4C" w:rsidRDefault="00C07423" w:rsidP="00986E63">
      <w:pPr>
        <w:pStyle w:val="NormalNN"/>
        <w:numPr>
          <w:ilvl w:val="0"/>
          <w:numId w:val="12"/>
        </w:numPr>
        <w:ind w:left="709" w:hanging="283"/>
      </w:pPr>
      <w:r w:rsidRPr="00A22B4C">
        <w:t xml:space="preserve">pisemnie na adres: Muzeum Historii Żydów Polskich ul. </w:t>
      </w:r>
      <w:r w:rsidR="00FB1299" w:rsidRPr="00A22B4C">
        <w:t>Anielewicza</w:t>
      </w:r>
      <w:r w:rsidR="00067218" w:rsidRPr="00A22B4C">
        <w:t xml:space="preserve"> </w:t>
      </w:r>
      <w:r w:rsidRPr="00A22B4C">
        <w:t>6, 00-</w:t>
      </w:r>
      <w:r w:rsidR="00FB1299" w:rsidRPr="00A22B4C">
        <w:t>157</w:t>
      </w:r>
      <w:r w:rsidRPr="00A22B4C">
        <w:t xml:space="preserve"> Warszawa lub </w:t>
      </w:r>
    </w:p>
    <w:p w:rsidR="00C07423" w:rsidRPr="00A22B4C" w:rsidRDefault="00C07423" w:rsidP="00986E63">
      <w:pPr>
        <w:pStyle w:val="NormalNN"/>
        <w:numPr>
          <w:ilvl w:val="0"/>
          <w:numId w:val="12"/>
        </w:numPr>
        <w:tabs>
          <w:tab w:val="left" w:pos="2410"/>
        </w:tabs>
        <w:ind w:left="709" w:hanging="283"/>
      </w:pPr>
      <w:r w:rsidRPr="00A22B4C">
        <w:t xml:space="preserve">drogą elektroniczną na adres e-mail: </w:t>
      </w:r>
      <w:r w:rsidR="00084A14">
        <w:t>przetargi</w:t>
      </w:r>
      <w:r w:rsidRPr="00A22B4C">
        <w:t>@</w:t>
      </w:r>
      <w:r w:rsidR="00477871" w:rsidRPr="00A22B4C">
        <w:t>polin</w:t>
      </w:r>
      <w:r w:rsidRPr="00A22B4C">
        <w:t>.pl</w:t>
      </w:r>
      <w:r w:rsidR="001507CC" w:rsidRPr="00A22B4C">
        <w:t xml:space="preserve"> </w:t>
      </w:r>
    </w:p>
    <w:p w:rsidR="00C07423" w:rsidRPr="00A22B4C" w:rsidRDefault="00C07423" w:rsidP="00C07423">
      <w:pPr>
        <w:pStyle w:val="NormalN"/>
        <w:tabs>
          <w:tab w:val="left" w:pos="2410"/>
        </w:tabs>
      </w:pPr>
      <w:r w:rsidRPr="00A22B4C">
        <w:t>Jeżeli Zamawiający lub wykonawca przekaz</w:t>
      </w:r>
      <w:r w:rsidR="00477871" w:rsidRPr="00A22B4C">
        <w:t>ują</w:t>
      </w:r>
      <w:r w:rsidRPr="00A22B4C">
        <w:t xml:space="preserve"> oświadczenia, wnioski, zawiadomienia oraz informacje drogą elektroniczną, każda ze stron na żądanie drugiej niezwłocznie potwierdz</w:t>
      </w:r>
      <w:r w:rsidR="00477871" w:rsidRPr="00A22B4C">
        <w:t>a</w:t>
      </w:r>
      <w:r w:rsidRPr="00A22B4C">
        <w:t xml:space="preserve"> fakt ich otrzymania.</w:t>
      </w:r>
      <w:r w:rsidR="0068487B" w:rsidRPr="00A22B4C">
        <w:t xml:space="preserve"> </w:t>
      </w:r>
    </w:p>
    <w:p w:rsidR="00C07423" w:rsidRPr="00A22B4C" w:rsidRDefault="00C07423" w:rsidP="00C07423">
      <w:pPr>
        <w:pStyle w:val="NormalN"/>
        <w:tabs>
          <w:tab w:val="left" w:pos="2410"/>
        </w:tabs>
      </w:pPr>
      <w:r w:rsidRPr="00A22B4C">
        <w:t xml:space="preserve">Wykonawca może </w:t>
      </w:r>
      <w:r w:rsidR="00456ACC" w:rsidRPr="00A22B4C">
        <w:t>zwracać</w:t>
      </w:r>
      <w:r w:rsidRPr="00A22B4C">
        <w:t xml:space="preserve"> się do Zamawiającego o wyjaśnienie treści SIWZ. Zamawiający niezwłocznie udzieli wyjaśnień, nie później niż na </w:t>
      </w:r>
      <w:r w:rsidR="00456ACC" w:rsidRPr="00A22B4C">
        <w:t>6</w:t>
      </w:r>
      <w:r w:rsidRPr="00A22B4C">
        <w:t xml:space="preserve"> dni przed upływem terminu składania ofert</w:t>
      </w:r>
      <w:r w:rsidR="00B367DC">
        <w:t>.</w:t>
      </w:r>
    </w:p>
    <w:p w:rsidR="00C84596" w:rsidRPr="00A22B4C" w:rsidRDefault="00C84596" w:rsidP="00477871">
      <w:pPr>
        <w:pStyle w:val="NormalN"/>
        <w:numPr>
          <w:ilvl w:val="0"/>
          <w:numId w:val="1"/>
        </w:numPr>
      </w:pPr>
      <w:r w:rsidRPr="00A22B4C">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A22B4C">
        <w:t xml:space="preserve"> o </w:t>
      </w:r>
      <w:r w:rsidRPr="00A22B4C">
        <w:t>którym mowa w ust. 4.</w:t>
      </w:r>
    </w:p>
    <w:p w:rsidR="008A41A9" w:rsidRPr="00A22B4C" w:rsidRDefault="00C07423" w:rsidP="00270BF6">
      <w:pPr>
        <w:pStyle w:val="NormalN"/>
        <w:numPr>
          <w:ilvl w:val="0"/>
          <w:numId w:val="1"/>
        </w:numPr>
      </w:pPr>
      <w:r w:rsidRPr="00A22B4C">
        <w:t>W uzasadnionych przypadkach Zamawiający może przed upływem terminu składania ofert zmienić treść SIWZ. Dokonaną zmianę SIWZ Zamawiający przeka</w:t>
      </w:r>
      <w:r w:rsidR="00477871" w:rsidRPr="00A22B4C">
        <w:t>zuje</w:t>
      </w:r>
      <w:r w:rsidRPr="00A22B4C">
        <w:t xml:space="preserve"> niezwłocznie wszystkim wykonawcom</w:t>
      </w:r>
      <w:r w:rsidR="00861848" w:rsidRPr="00A22B4C">
        <w:t xml:space="preserve"> zaproszonym do składania ofert. </w:t>
      </w:r>
    </w:p>
    <w:p w:rsidR="00C07423" w:rsidRPr="00A22B4C" w:rsidRDefault="00C07423" w:rsidP="00C07423">
      <w:pPr>
        <w:pStyle w:val="NormalN"/>
      </w:pPr>
      <w:r w:rsidRPr="00A22B4C">
        <w:t xml:space="preserve">Postępowanie oznaczone jest znakiem </w:t>
      </w:r>
      <w:sdt>
        <w:sdt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084A14">
            <w:t>ADM.271.53.2015</w:t>
          </w:r>
        </w:sdtContent>
      </w:sdt>
      <w:r w:rsidR="000618D0" w:rsidRPr="00A22B4C">
        <w:t>.</w:t>
      </w:r>
      <w:r w:rsidRPr="00A22B4C">
        <w:t xml:space="preserve"> Wykonawcy winni we wszelkich kontaktach z Zamawiającym powoływać się na wyżej podane oznaczenie. </w:t>
      </w:r>
    </w:p>
    <w:p w:rsidR="00C07423" w:rsidRPr="00A22B4C" w:rsidRDefault="00AC51F9" w:rsidP="00C07423">
      <w:pPr>
        <w:pStyle w:val="Nagwek2"/>
        <w:rPr>
          <w:b w:val="0"/>
          <w:sz w:val="22"/>
          <w:szCs w:val="22"/>
        </w:rPr>
      </w:pPr>
      <w:r w:rsidRPr="00A22B4C">
        <w:rPr>
          <w:sz w:val="22"/>
          <w:szCs w:val="22"/>
        </w:rPr>
        <w:t>Rozdział 6</w:t>
      </w:r>
      <w:r w:rsidR="00C32E9B" w:rsidRPr="00A22B4C">
        <w:rPr>
          <w:sz w:val="22"/>
          <w:szCs w:val="22"/>
        </w:rPr>
        <w:br/>
      </w:r>
      <w:r w:rsidR="00C07423" w:rsidRPr="00A22B4C">
        <w:rPr>
          <w:sz w:val="22"/>
          <w:szCs w:val="22"/>
        </w:rPr>
        <w:t>Wymagania dotyczące wadium</w:t>
      </w:r>
    </w:p>
    <w:p w:rsidR="00E26A0F" w:rsidRPr="00A22B4C" w:rsidRDefault="00E26A0F" w:rsidP="00E26A0F">
      <w:pPr>
        <w:pStyle w:val="NormalN"/>
        <w:numPr>
          <w:ilvl w:val="2"/>
          <w:numId w:val="1"/>
        </w:numPr>
        <w:tabs>
          <w:tab w:val="clear" w:pos="2340"/>
          <w:tab w:val="num" w:pos="426"/>
        </w:tabs>
        <w:ind w:left="426"/>
      </w:pPr>
      <w:bookmarkStart w:id="12" w:name="_Toc114133732"/>
      <w:bookmarkStart w:id="13" w:name="_Toc114134223"/>
      <w:bookmarkStart w:id="14" w:name="_Toc135036179"/>
      <w:bookmarkEnd w:id="9"/>
      <w:bookmarkEnd w:id="10"/>
      <w:bookmarkEnd w:id="11"/>
      <w:r w:rsidRPr="00A22B4C">
        <w:t xml:space="preserve">Składając ofertę </w:t>
      </w:r>
      <w:r w:rsidR="00182A62" w:rsidRPr="00A22B4C">
        <w:t>każdy wykonawca zobowiązany jest wnieść wadium.</w:t>
      </w:r>
    </w:p>
    <w:p w:rsidR="00E26A0F" w:rsidRPr="00A22B4C" w:rsidRDefault="00182A62" w:rsidP="00E26A0F">
      <w:pPr>
        <w:pStyle w:val="NormalN"/>
        <w:numPr>
          <w:ilvl w:val="2"/>
          <w:numId w:val="1"/>
        </w:numPr>
        <w:tabs>
          <w:tab w:val="clear" w:pos="2340"/>
          <w:tab w:val="num" w:pos="426"/>
        </w:tabs>
        <w:ind w:left="426"/>
      </w:pPr>
      <w:r w:rsidRPr="00A22B4C">
        <w:t xml:space="preserve">Kwota wymaganego wadium wynosi </w:t>
      </w:r>
      <w:r w:rsidR="00084A14">
        <w:rPr>
          <w:b/>
        </w:rPr>
        <w:t>100</w:t>
      </w:r>
      <w:r w:rsidR="00861848" w:rsidRPr="00A22B4C">
        <w:rPr>
          <w:b/>
        </w:rPr>
        <w:t xml:space="preserve"> 000</w:t>
      </w:r>
      <w:r w:rsidR="008A41A9" w:rsidRPr="00A22B4C">
        <w:rPr>
          <w:b/>
        </w:rPr>
        <w:t xml:space="preserve"> zł (słownie: </w:t>
      </w:r>
      <w:r w:rsidR="00084A14">
        <w:rPr>
          <w:b/>
        </w:rPr>
        <w:t>sto</w:t>
      </w:r>
      <w:r w:rsidR="00861848" w:rsidRPr="00A22B4C">
        <w:rPr>
          <w:b/>
        </w:rPr>
        <w:t xml:space="preserve"> tysięcy złotych </w:t>
      </w:r>
      <w:r w:rsidR="008A41A9" w:rsidRPr="00A22B4C">
        <w:rPr>
          <w:b/>
        </w:rPr>
        <w:t>00/100</w:t>
      </w:r>
      <w:r w:rsidRPr="00A22B4C">
        <w:t>).</w:t>
      </w:r>
    </w:p>
    <w:p w:rsidR="00E26A0F" w:rsidRPr="00A22B4C" w:rsidRDefault="00E26A0F" w:rsidP="00E26A0F">
      <w:pPr>
        <w:pStyle w:val="NormalN"/>
        <w:numPr>
          <w:ilvl w:val="2"/>
          <w:numId w:val="1"/>
        </w:numPr>
        <w:tabs>
          <w:tab w:val="clear" w:pos="2340"/>
          <w:tab w:val="num" w:pos="426"/>
        </w:tabs>
        <w:ind w:left="426"/>
      </w:pPr>
      <w:r w:rsidRPr="00A22B4C">
        <w:t>Wadium musi zostać wniesione na cały okres terminu związania ofertą.</w:t>
      </w:r>
    </w:p>
    <w:p w:rsidR="00E26A0F" w:rsidRPr="00A22B4C" w:rsidRDefault="00E26A0F" w:rsidP="00E26A0F">
      <w:pPr>
        <w:pStyle w:val="NormalN"/>
        <w:numPr>
          <w:ilvl w:val="2"/>
          <w:numId w:val="1"/>
        </w:numPr>
        <w:tabs>
          <w:tab w:val="clear" w:pos="2340"/>
          <w:tab w:val="num" w:pos="426"/>
        </w:tabs>
        <w:ind w:left="426"/>
      </w:pPr>
      <w:r w:rsidRPr="00A22B4C">
        <w:t>Wadium należy wnieść przed upływem terminu składania ofert.</w:t>
      </w:r>
    </w:p>
    <w:p w:rsidR="00E26A0F" w:rsidRPr="00A22B4C" w:rsidRDefault="00E26A0F" w:rsidP="00E26A0F">
      <w:pPr>
        <w:pStyle w:val="NormalN"/>
        <w:numPr>
          <w:ilvl w:val="2"/>
          <w:numId w:val="1"/>
        </w:numPr>
        <w:tabs>
          <w:tab w:val="clear" w:pos="2340"/>
          <w:tab w:val="num" w:pos="426"/>
        </w:tabs>
        <w:ind w:left="426"/>
      </w:pPr>
      <w:r w:rsidRPr="00A22B4C">
        <w:t>Wadium należy wnieść w formach przewidzianych w art. 45 ust. 6 ustawy.</w:t>
      </w:r>
    </w:p>
    <w:p w:rsidR="00E26A0F" w:rsidRPr="00A22B4C" w:rsidRDefault="00E26A0F" w:rsidP="00E26A0F">
      <w:pPr>
        <w:pStyle w:val="NormalN"/>
        <w:numPr>
          <w:ilvl w:val="2"/>
          <w:numId w:val="1"/>
        </w:numPr>
        <w:tabs>
          <w:tab w:val="clear" w:pos="2340"/>
          <w:tab w:val="num" w:pos="426"/>
        </w:tabs>
        <w:ind w:left="426"/>
      </w:pPr>
      <w:r w:rsidRPr="00A22B4C">
        <w:t>Gwarancja bankowa, gwarancja ubezpieczeniowa, poręczenie bankowe oraz poręczenia innych instytucji winny zostać złożone w formie dokumentu oryginalnego.</w:t>
      </w:r>
    </w:p>
    <w:p w:rsidR="007F0572" w:rsidRPr="00A22B4C" w:rsidRDefault="007F0572" w:rsidP="00E26A0F">
      <w:pPr>
        <w:pStyle w:val="NormalN"/>
        <w:numPr>
          <w:ilvl w:val="2"/>
          <w:numId w:val="1"/>
        </w:numPr>
        <w:tabs>
          <w:tab w:val="clear" w:pos="2340"/>
          <w:tab w:val="num" w:pos="426"/>
        </w:tabs>
        <w:ind w:left="426"/>
      </w:pPr>
      <w:r w:rsidRPr="00A22B4C">
        <w:lastRenderedPageBreak/>
        <w:t>Z treści gwarancji (poręczenia) musi jednoznacznie wynikać, jaki jest sposób reprezentacji Gwaranta. Gwarancja musi być podpisana przez upoważnionego przedstawiciela Gwaranta. Podpis winien być sporządzony w sposób umożliwiający jego identyfikację np. złożony wraz z imienną pieczątką lub czytelny (z podaniem imienia i nazwiska).</w:t>
      </w:r>
    </w:p>
    <w:p w:rsidR="006A41EE" w:rsidRPr="00A22B4C" w:rsidRDefault="007F0572" w:rsidP="006A41EE">
      <w:pPr>
        <w:pStyle w:val="NormalN"/>
        <w:numPr>
          <w:ilvl w:val="2"/>
          <w:numId w:val="1"/>
        </w:numPr>
        <w:tabs>
          <w:tab w:val="clear" w:pos="2340"/>
          <w:tab w:val="num" w:pos="426"/>
        </w:tabs>
        <w:ind w:left="426"/>
      </w:pPr>
      <w:r w:rsidRPr="00A22B4C">
        <w:t>Z treści gwarancji winno wynikać bezwarunkowe, na każde pisemne żądanie zgłoszone przez Zamawiającego w terminie związania ofertą, zobowiązanie Gwaranta do wypłaty Zamawiającemu pełnej kwoty wadium w okolicznościach określonych w art. 46 ust. 4a i ust. 5 pkt. 1 i 3 ustawy.</w:t>
      </w:r>
    </w:p>
    <w:p w:rsidR="006A41EE" w:rsidRPr="00A22B4C" w:rsidRDefault="00E26A0F" w:rsidP="006A41EE">
      <w:pPr>
        <w:pStyle w:val="NormalN"/>
        <w:numPr>
          <w:ilvl w:val="2"/>
          <w:numId w:val="1"/>
        </w:numPr>
        <w:tabs>
          <w:tab w:val="clear" w:pos="2340"/>
          <w:tab w:val="num" w:pos="426"/>
        </w:tabs>
        <w:ind w:left="426"/>
      </w:pPr>
      <w:r w:rsidRPr="00A22B4C">
        <w:t xml:space="preserve">Wadium w formie pieniężnej należy wnieść na rachunek bankowy Muzeum Historii Żydów Polskich, tj.: Bank Pekao S.A. 95 1240 6247 1111 0000 4973 1057 z podaniem tytułu „WADIUM: Postępowanie </w:t>
      </w:r>
      <w:r w:rsidR="006A41EE" w:rsidRPr="00A22B4C">
        <w:t xml:space="preserve">nr </w:t>
      </w:r>
      <w:sdt>
        <w:sdtPr>
          <w:alias w:val="Category"/>
          <w:tag w:val=""/>
          <w:id w:val="1321848907"/>
          <w:placeholder>
            <w:docPart w:val="04A21956D5EF454FB9BB1EB2E9D89AA1"/>
          </w:placeholder>
          <w:dataBinding w:prefixMappings="xmlns:ns0='http://purl.org/dc/elements/1.1/' xmlns:ns1='http://schemas.openxmlformats.org/package/2006/metadata/core-properties' " w:xpath="/ns1:coreProperties[1]/ns1:category[1]" w:storeItemID="{6C3C8BC8-F283-45AE-878A-BAB7291924A1}"/>
          <w:text/>
        </w:sdtPr>
        <w:sdtEndPr/>
        <w:sdtContent>
          <w:r w:rsidR="00084A14">
            <w:t>ADM.271.53.2015</w:t>
          </w:r>
        </w:sdtContent>
      </w:sdt>
      <w:r w:rsidR="006A41EE" w:rsidRPr="00A22B4C">
        <w:t>”.</w:t>
      </w:r>
    </w:p>
    <w:p w:rsidR="00E26A0F" w:rsidRPr="00A22B4C" w:rsidRDefault="00E26A0F" w:rsidP="00E26A0F">
      <w:pPr>
        <w:pStyle w:val="NormalN"/>
        <w:numPr>
          <w:ilvl w:val="2"/>
          <w:numId w:val="1"/>
        </w:numPr>
        <w:tabs>
          <w:tab w:val="clear" w:pos="2340"/>
          <w:tab w:val="num" w:pos="426"/>
        </w:tabs>
        <w:ind w:left="426"/>
      </w:pPr>
      <w:r w:rsidRPr="00A22B4C">
        <w:t>Wadium w formie pieniężnej (przelew) musi zostać zaksięgowane na rachunku Zamawiającego przed upływem terminu składania ofert (dzień, godzina, minuta składania ofert).</w:t>
      </w:r>
    </w:p>
    <w:p w:rsidR="00E26A0F" w:rsidRPr="00A22B4C" w:rsidRDefault="00E26A0F" w:rsidP="00E26A0F">
      <w:pPr>
        <w:pStyle w:val="NormalN"/>
        <w:numPr>
          <w:ilvl w:val="2"/>
          <w:numId w:val="1"/>
        </w:numPr>
        <w:tabs>
          <w:tab w:val="clear" w:pos="2340"/>
          <w:tab w:val="num" w:pos="426"/>
        </w:tabs>
        <w:ind w:left="426"/>
      </w:pPr>
      <w:r w:rsidRPr="00A22B4C">
        <w:t>Kserokopię potwierdzenia złożenia wadium w formie pieniężnej należy dołączyć do oferty.</w:t>
      </w:r>
    </w:p>
    <w:p w:rsidR="00E26A0F" w:rsidRPr="00A22B4C" w:rsidRDefault="00E26A0F" w:rsidP="00E26A0F">
      <w:pPr>
        <w:pStyle w:val="NormalN"/>
        <w:numPr>
          <w:ilvl w:val="2"/>
          <w:numId w:val="1"/>
        </w:numPr>
        <w:tabs>
          <w:tab w:val="clear" w:pos="2340"/>
          <w:tab w:val="num" w:pos="426"/>
        </w:tabs>
        <w:ind w:left="426"/>
      </w:pPr>
      <w:r w:rsidRPr="00A22B4C">
        <w:t xml:space="preserve">W przypadku wadium wnoszonego w poręczeniu lub gwarancji, oryginał dokumentu (poręczenia lub gwarancji) należy złożyć w Dziale Finansowo-Księgowym w pokoju nr 3.0.20 na 3 piętrze w dni robocze w godz. od </w:t>
      </w:r>
      <w:r w:rsidR="004D2A21" w:rsidRPr="00A22B4C">
        <w:t>08</w:t>
      </w:r>
      <w:r w:rsidRPr="00A22B4C">
        <w:t>:00 do 1</w:t>
      </w:r>
      <w:r w:rsidR="004D2A21" w:rsidRPr="00A22B4C">
        <w:t>6</w:t>
      </w:r>
      <w:r w:rsidRPr="00A22B4C">
        <w:t>:00. Kopię dokumentu (poręczenia lub gwarancji) zdeponowanego w Dziale Finansowo-Księgowym, poświadczonego za zgodność z oryginałem przez osobę podpisującą ofertę należy dołączyć do oferty.</w:t>
      </w:r>
    </w:p>
    <w:p w:rsidR="00E26A0F" w:rsidRPr="00A22B4C" w:rsidRDefault="00E26A0F" w:rsidP="00E26A0F">
      <w:pPr>
        <w:pStyle w:val="NormalN"/>
        <w:numPr>
          <w:ilvl w:val="2"/>
          <w:numId w:val="1"/>
        </w:numPr>
        <w:tabs>
          <w:tab w:val="clear" w:pos="2340"/>
          <w:tab w:val="num" w:pos="426"/>
        </w:tabs>
        <w:ind w:left="426"/>
      </w:pPr>
      <w:r w:rsidRPr="00A22B4C">
        <w:t>Nie wniesienie wadium w terminie określonym w niniejszej SIWZ spowoduje wykluczenie Wykonawcy na podstawie art. 24 ust. 2 pkt 2 ustawy, a jego oferta zostanie uznana za odrzuconą.</w:t>
      </w:r>
    </w:p>
    <w:p w:rsidR="007F0572" w:rsidRPr="00A22B4C" w:rsidRDefault="007F0572" w:rsidP="007F0572">
      <w:pPr>
        <w:pStyle w:val="NormalN"/>
        <w:numPr>
          <w:ilvl w:val="2"/>
          <w:numId w:val="1"/>
        </w:numPr>
        <w:tabs>
          <w:tab w:val="clear" w:pos="2340"/>
          <w:tab w:val="num" w:pos="426"/>
        </w:tabs>
        <w:ind w:left="426"/>
      </w:pPr>
      <w:r w:rsidRPr="00A22B4C">
        <w:t>Zwrot wadium:</w:t>
      </w:r>
    </w:p>
    <w:p w:rsidR="007F0572" w:rsidRPr="00A22B4C" w:rsidRDefault="007F0572" w:rsidP="005B1157">
      <w:pPr>
        <w:numPr>
          <w:ilvl w:val="0"/>
          <w:numId w:val="16"/>
        </w:numPr>
        <w:tabs>
          <w:tab w:val="clear" w:pos="2256"/>
          <w:tab w:val="num" w:pos="851"/>
        </w:tabs>
        <w:spacing w:before="0" w:after="0"/>
        <w:ind w:left="851"/>
      </w:pPr>
      <w:r w:rsidRPr="00A22B4C">
        <w:t>Zamawiający zwraca wadium wszystkim Wykonawcom niezwłocznie po wyborze najkorzystniejszej oferty lub unieważnieniu postępowania, z wyjątkiem Wykonawcy, którego oferta została wybrana jako najkorzystniejsza, z zastr</w:t>
      </w:r>
      <w:r w:rsidR="006A41EE" w:rsidRPr="00A22B4C">
        <w:t>zeżeniem art. 46 ust. 4a ustawy;</w:t>
      </w:r>
    </w:p>
    <w:p w:rsidR="007F0572" w:rsidRPr="00A22B4C" w:rsidRDefault="007F0572" w:rsidP="005B1157">
      <w:pPr>
        <w:numPr>
          <w:ilvl w:val="0"/>
          <w:numId w:val="16"/>
        </w:numPr>
        <w:tabs>
          <w:tab w:val="clear" w:pos="2256"/>
          <w:tab w:val="num" w:pos="851"/>
        </w:tabs>
        <w:spacing w:before="0" w:after="0"/>
        <w:ind w:left="851"/>
      </w:pPr>
      <w:r w:rsidRPr="00A22B4C">
        <w:t>Wykonawcy, którego oferta została wybrana jako najkorzystniejsza Zamawiający zwraca wadium niezwłocznie po zawarciu umowy w sp</w:t>
      </w:r>
      <w:r w:rsidR="006A41EE" w:rsidRPr="00A22B4C">
        <w:t>rawie zamówienia publicznego;</w:t>
      </w:r>
    </w:p>
    <w:p w:rsidR="007F0572" w:rsidRPr="00A22B4C" w:rsidRDefault="006C05D5" w:rsidP="005B1157">
      <w:pPr>
        <w:numPr>
          <w:ilvl w:val="0"/>
          <w:numId w:val="16"/>
        </w:numPr>
        <w:tabs>
          <w:tab w:val="clear" w:pos="2256"/>
          <w:tab w:val="num" w:pos="851"/>
        </w:tabs>
        <w:spacing w:before="0" w:after="0"/>
        <w:ind w:left="851"/>
      </w:pPr>
      <w:r w:rsidRPr="00A22B4C">
        <w:t>Zamawiający zwraca</w:t>
      </w:r>
      <w:r w:rsidR="007F0572" w:rsidRPr="00A22B4C">
        <w:t xml:space="preserve"> niezwłocznie wadium, na wniosek wykonawcy, który wycofał ofertę przed upływem terminu składania ofert.</w:t>
      </w:r>
    </w:p>
    <w:p w:rsidR="00477871" w:rsidRPr="00A22B4C" w:rsidRDefault="006C05D5" w:rsidP="00477871">
      <w:pPr>
        <w:pStyle w:val="NormalN"/>
        <w:numPr>
          <w:ilvl w:val="2"/>
          <w:numId w:val="1"/>
        </w:numPr>
        <w:tabs>
          <w:tab w:val="clear" w:pos="2340"/>
          <w:tab w:val="num" w:pos="426"/>
        </w:tabs>
        <w:ind w:left="426"/>
      </w:pPr>
      <w:r w:rsidRPr="00A22B4C">
        <w:t>Zamawiający zatrzymuje wadium wraz z odsetkami w następujących okolicznościach:</w:t>
      </w:r>
    </w:p>
    <w:p w:rsidR="006C05D5" w:rsidRPr="00A22B4C" w:rsidRDefault="00477871" w:rsidP="005B1157">
      <w:pPr>
        <w:pStyle w:val="NormalN"/>
        <w:numPr>
          <w:ilvl w:val="0"/>
          <w:numId w:val="17"/>
        </w:numPr>
        <w:ind w:left="851"/>
      </w:pPr>
      <w:r w:rsidRPr="00A22B4C">
        <w:t xml:space="preserve">Zamawiający zatrzymuje wadium wraz z odsetkami, </w:t>
      </w:r>
      <w:r w:rsidR="008A41A9" w:rsidRPr="00A22B4C">
        <w:t xml:space="preserve">jeżeli </w:t>
      </w:r>
      <w:r w:rsidRPr="00A22B4C">
        <w:t>wykonawca</w:t>
      </w:r>
      <w:r w:rsidR="008A41A9" w:rsidRPr="00A22B4C">
        <w:t xml:space="preserve"> w odpowiedzi na wezwanie, o którym mowa w art. 26 ust. 3</w:t>
      </w:r>
      <w:r w:rsidRPr="00A22B4C">
        <w:t>, z przyczyn leżących po jego stronie</w:t>
      </w:r>
      <w:r w:rsidR="008A41A9" w:rsidRPr="00A22B4C">
        <w:t>, nie złożył dokumentów lub oświadczeń, o których mowa w art. 25 ust. 1</w:t>
      </w:r>
      <w:r w:rsidRPr="00A22B4C">
        <w:t>,</w:t>
      </w:r>
      <w:r w:rsidR="008A41A9" w:rsidRPr="00A22B4C">
        <w:t xml:space="preserve"> pełnomocnictw, </w:t>
      </w:r>
      <w:r w:rsidRPr="00A22B4C">
        <w:t>listy podmiotów należących do tej samej grupy kapitałowej, o której mowa w art. 24 ust. 2 pkt 5, lub informacji o tym,</w:t>
      </w:r>
      <w:r w:rsidR="008A41A9" w:rsidRPr="00A22B4C">
        <w:t xml:space="preserve"> że nie </w:t>
      </w:r>
      <w:r w:rsidRPr="00A22B4C">
        <w:t>należy do grupy kapitałowej, lub nie wyraził zgody na poprawienie omyłki, o której mowa w art. 87 ust. 2 pkt 3, co powodowało brak możliwości wybrania oferty złożonej przez wykonawcę jako najkorzystniejszej</w:t>
      </w:r>
      <w:r w:rsidR="006C05D5" w:rsidRPr="00A22B4C">
        <w:t>;</w:t>
      </w:r>
    </w:p>
    <w:p w:rsidR="006C05D5" w:rsidRPr="00A22B4C" w:rsidRDefault="006C05D5" w:rsidP="005B1157">
      <w:pPr>
        <w:pStyle w:val="NormalN"/>
        <w:numPr>
          <w:ilvl w:val="0"/>
          <w:numId w:val="17"/>
        </w:numPr>
        <w:ind w:left="851"/>
      </w:pPr>
      <w:r w:rsidRPr="00A22B4C">
        <w:t>Wykonawca, którego oferta została wybrana odmówił podpisania umowy w sprawie zamówienia publicznego na warunkach określonych w ofercie;</w:t>
      </w:r>
    </w:p>
    <w:p w:rsidR="006C05D5" w:rsidRPr="00A22B4C" w:rsidRDefault="006C05D5" w:rsidP="005B1157">
      <w:pPr>
        <w:pStyle w:val="NormalN"/>
        <w:numPr>
          <w:ilvl w:val="0"/>
          <w:numId w:val="17"/>
        </w:numPr>
        <w:ind w:left="851"/>
      </w:pPr>
      <w:r w:rsidRPr="00A22B4C">
        <w:t>zawarcie umowy w sprawie zamówienia publicznego stało się niemożliwe z przyczyn leżących po stronie Wykonawcy.</w:t>
      </w:r>
    </w:p>
    <w:p w:rsidR="00C07423" w:rsidRPr="00A22B4C" w:rsidRDefault="00C07423" w:rsidP="00C07423">
      <w:pPr>
        <w:pStyle w:val="Nagwek2"/>
        <w:rPr>
          <w:sz w:val="22"/>
          <w:szCs w:val="22"/>
        </w:rPr>
      </w:pPr>
      <w:r w:rsidRPr="00A22B4C">
        <w:rPr>
          <w:sz w:val="22"/>
          <w:szCs w:val="22"/>
        </w:rPr>
        <w:lastRenderedPageBreak/>
        <w:t>Roz</w:t>
      </w:r>
      <w:r w:rsidR="00AC51F9" w:rsidRPr="00A22B4C">
        <w:rPr>
          <w:sz w:val="22"/>
          <w:szCs w:val="22"/>
        </w:rPr>
        <w:t>dział 7</w:t>
      </w:r>
      <w:r w:rsidR="00C32E9B" w:rsidRPr="00A22B4C">
        <w:rPr>
          <w:sz w:val="22"/>
          <w:szCs w:val="22"/>
        </w:rPr>
        <w:br/>
      </w:r>
      <w:r w:rsidRPr="00A22B4C">
        <w:rPr>
          <w:sz w:val="22"/>
          <w:szCs w:val="22"/>
        </w:rPr>
        <w:t>Termin związania ofertą</w:t>
      </w:r>
      <w:bookmarkEnd w:id="12"/>
      <w:bookmarkEnd w:id="13"/>
      <w:bookmarkEnd w:id="14"/>
    </w:p>
    <w:p w:rsidR="00C07423" w:rsidRPr="00A22B4C" w:rsidRDefault="00C07423" w:rsidP="00C07423">
      <w:r w:rsidRPr="00A22B4C">
        <w:t xml:space="preserve">Wykonawca składając ofertę pozostaje nią związany przez okres </w:t>
      </w:r>
      <w:r w:rsidR="005A22CE">
        <w:t>30</w:t>
      </w:r>
      <w:r w:rsidRPr="00A22B4C">
        <w:t xml:space="preserve"> dni licząc od dnia upływu terminu składania ofert.</w:t>
      </w:r>
    </w:p>
    <w:p w:rsidR="00C07423" w:rsidRPr="00A22B4C" w:rsidRDefault="00AC51F9" w:rsidP="00C07423">
      <w:pPr>
        <w:pStyle w:val="Nagwek2"/>
        <w:rPr>
          <w:b w:val="0"/>
          <w:sz w:val="22"/>
          <w:szCs w:val="22"/>
        </w:rPr>
      </w:pPr>
      <w:r w:rsidRPr="00A22B4C">
        <w:rPr>
          <w:sz w:val="22"/>
          <w:szCs w:val="22"/>
        </w:rPr>
        <w:t>Rozdział 8</w:t>
      </w:r>
      <w:r w:rsidR="00C32E9B" w:rsidRPr="00A22B4C">
        <w:rPr>
          <w:sz w:val="22"/>
          <w:szCs w:val="22"/>
        </w:rPr>
        <w:br/>
      </w:r>
      <w:r w:rsidR="00C07423" w:rsidRPr="00A22B4C">
        <w:rPr>
          <w:sz w:val="22"/>
          <w:szCs w:val="22"/>
        </w:rPr>
        <w:t>Opis sposobu przygotowywania ofert</w:t>
      </w:r>
    </w:p>
    <w:p w:rsidR="00C07423" w:rsidRPr="00A22B4C" w:rsidRDefault="00C07423" w:rsidP="00986E63">
      <w:pPr>
        <w:pStyle w:val="NormalN"/>
        <w:numPr>
          <w:ilvl w:val="0"/>
          <w:numId w:val="4"/>
        </w:numPr>
        <w:ind w:left="426" w:hanging="426"/>
      </w:pPr>
      <w:r w:rsidRPr="00A22B4C">
        <w:t>Wykonawca ponosi wszelkie koszty związane z przygotowaniem i złożeniem oferty.</w:t>
      </w:r>
      <w:r w:rsidR="0068487B" w:rsidRPr="00A22B4C">
        <w:t xml:space="preserve"> </w:t>
      </w:r>
    </w:p>
    <w:p w:rsidR="00C07423" w:rsidRPr="00A22B4C" w:rsidRDefault="00477871" w:rsidP="00C07423">
      <w:pPr>
        <w:pStyle w:val="NormalN"/>
      </w:pPr>
      <w:r w:rsidRPr="00A22B4C">
        <w:t xml:space="preserve">Wykonawca może złożyć </w:t>
      </w:r>
      <w:r w:rsidRPr="00A22B4C">
        <w:rPr>
          <w:b/>
        </w:rPr>
        <w:t>jedną ofertę</w:t>
      </w:r>
      <w:r w:rsidRPr="00A22B4C">
        <w:t>.</w:t>
      </w:r>
    </w:p>
    <w:p w:rsidR="00C07423" w:rsidRPr="00A22B4C" w:rsidRDefault="00C07423" w:rsidP="00C07423">
      <w:pPr>
        <w:pStyle w:val="NormalN"/>
      </w:pPr>
      <w:r w:rsidRPr="00A22B4C">
        <w:t>Treść oferty musi odpowiadać treści niniejszej SIWZ.</w:t>
      </w:r>
    </w:p>
    <w:p w:rsidR="00C07423" w:rsidRPr="00A22B4C" w:rsidRDefault="00C07423" w:rsidP="00C07423">
      <w:pPr>
        <w:pStyle w:val="NormalN"/>
      </w:pPr>
      <w:r w:rsidRPr="00A22B4C">
        <w:t>Wskazane jest, aby wszystkie zapisane, zadrukowane strony oferty były kolejno ponumerowane, złączone w</w:t>
      </w:r>
      <w:r w:rsidR="00C60B04" w:rsidRPr="00A22B4C">
        <w:t xml:space="preserve"> </w:t>
      </w:r>
      <w:r w:rsidRPr="00A22B4C">
        <w:t>sposób uniemożliwiający jej dekompletację.</w:t>
      </w:r>
    </w:p>
    <w:p w:rsidR="00C07423" w:rsidRPr="00A22B4C" w:rsidRDefault="00C07423" w:rsidP="00C07423">
      <w:pPr>
        <w:pStyle w:val="NormalN"/>
      </w:pPr>
      <w:r w:rsidRPr="00A22B4C">
        <w:t xml:space="preserve">Ofertę należy </w:t>
      </w:r>
      <w:r w:rsidR="00477871" w:rsidRPr="00A22B4C">
        <w:t>złożyć w formie pisemnej</w:t>
      </w:r>
      <w:r w:rsidRPr="00A22B4C">
        <w:t xml:space="preserve">, </w:t>
      </w:r>
      <w:r w:rsidR="00477871" w:rsidRPr="00A22B4C">
        <w:t xml:space="preserve">w języku polskim, </w:t>
      </w:r>
      <w:r w:rsidRPr="00A22B4C">
        <w:t>trwałą i</w:t>
      </w:r>
      <w:r w:rsidR="00C60B04" w:rsidRPr="00A22B4C">
        <w:t xml:space="preserve"> </w:t>
      </w:r>
      <w:r w:rsidRPr="00A22B4C">
        <w:t>czytelną techniką biurową.</w:t>
      </w:r>
    </w:p>
    <w:p w:rsidR="00C07423" w:rsidRPr="00A22B4C" w:rsidRDefault="00C07423" w:rsidP="00C07423">
      <w:pPr>
        <w:pStyle w:val="NormalN"/>
      </w:pPr>
      <w:r w:rsidRPr="00A22B4C">
        <w:t xml:space="preserve">Wszelkie poprawki, zmiany lub wykreślenia w </w:t>
      </w:r>
      <w:r w:rsidR="0068487B" w:rsidRPr="00A22B4C">
        <w:t>tekści</w:t>
      </w:r>
      <w:r w:rsidR="001B2DE3" w:rsidRPr="00A22B4C">
        <w:t>e</w:t>
      </w:r>
      <w:r w:rsidRPr="00A22B4C">
        <w:t xml:space="preserve"> oferty muszą być parafowane i datowane przez osobę upoważnioną do podpisywania oferty.</w:t>
      </w:r>
    </w:p>
    <w:p w:rsidR="008A41A9" w:rsidRPr="00A22B4C" w:rsidRDefault="00477871" w:rsidP="00491EA9">
      <w:pPr>
        <w:pStyle w:val="NormalN"/>
        <w:numPr>
          <w:ilvl w:val="0"/>
          <w:numId w:val="1"/>
        </w:numPr>
      </w:pPr>
      <w:r w:rsidRPr="00A22B4C">
        <w:t>Oferta i oświadczenia muszą być podpisane przez osobę/osoby uprawnione do reprezentowania i składania oświadczeń w imieniu wykonawcy – zgodnie z wpisem do właściwej ewidencji lub rejestru albo przez osobę odpowiednio umocowaną do działania w imieniu wykonawcy.</w:t>
      </w:r>
    </w:p>
    <w:p w:rsidR="00713D4D" w:rsidRPr="00A22B4C" w:rsidRDefault="00477871" w:rsidP="004C0467">
      <w:pPr>
        <w:pStyle w:val="NormalN"/>
      </w:pPr>
      <w:r w:rsidRPr="00A22B4C">
        <w:t>Jeżeli upoważnienie do działania w imieniu wykonawcy wynika z pełnomocnictwa, pełnomocnictwo winno być udzielone (podpisane) przez osobę/osoby uprawnione zgodnie z wpisem do właściwej ewidencji lub rejestru, oraz dołączone do oferty. Pełnomocnictwo musi być złożone w formie oryginału lub kopii potwierdzonej notarialnie.</w:t>
      </w:r>
    </w:p>
    <w:p w:rsidR="00C07423" w:rsidRPr="00A22B4C" w:rsidRDefault="00C07423" w:rsidP="00C07423">
      <w:pPr>
        <w:pStyle w:val="NormalN"/>
      </w:pPr>
      <w:r w:rsidRPr="00A22B4C">
        <w:t xml:space="preserve">Postanowienie ustępu </w:t>
      </w:r>
      <w:r w:rsidR="00477871" w:rsidRPr="00A22B4C">
        <w:t xml:space="preserve">8 </w:t>
      </w:r>
      <w:r w:rsidRPr="00A22B4C">
        <w:t>stosuje się odpowiednio do dalszych pełnomocnictw.</w:t>
      </w:r>
    </w:p>
    <w:p w:rsidR="00C07423" w:rsidRPr="00A22B4C" w:rsidRDefault="00C07423" w:rsidP="00C07423">
      <w:pPr>
        <w:pStyle w:val="NormalN"/>
      </w:pPr>
      <w:r w:rsidRPr="00A22B4C">
        <w:t>Wymagane w SIWZ dokumenty sporządzone w języku obcym muszą być złożone wraz z tłumaczeniem na język polski.</w:t>
      </w:r>
    </w:p>
    <w:p w:rsidR="00C07423" w:rsidRPr="00A22B4C" w:rsidRDefault="00C07423" w:rsidP="00C07423">
      <w:pPr>
        <w:pStyle w:val="NormalN"/>
      </w:pPr>
      <w:r w:rsidRPr="00A22B4C">
        <w:t xml:space="preserve">Wszystkie strony oferty oraz wszystkie załączone </w:t>
      </w:r>
      <w:r w:rsidR="00477871" w:rsidRPr="00A22B4C">
        <w:t xml:space="preserve">do niej </w:t>
      </w:r>
      <w:r w:rsidRPr="00A22B4C">
        <w:t>oświadczenia, tłumaczenia i inne dokumenty, winny być parafowane przynajmniej przez jedną osobę upoważnioną do</w:t>
      </w:r>
      <w:r w:rsidR="00C60B04" w:rsidRPr="00A22B4C">
        <w:t xml:space="preserve"> </w:t>
      </w:r>
      <w:r w:rsidRPr="00A22B4C">
        <w:t>podpisania oferty. Dotyczy to zarówno oryginałów oświadczeń i dokumentów jak też ich poświadczonych za zgodność z oryginałem kserokopii.</w:t>
      </w:r>
    </w:p>
    <w:p w:rsidR="00C07423" w:rsidRPr="00A22B4C" w:rsidRDefault="00C07423" w:rsidP="00C07423">
      <w:pPr>
        <w:pStyle w:val="NormalN"/>
      </w:pPr>
      <w:r w:rsidRPr="00A22B4C">
        <w:t>Jeżeli według wykonawcy oferta będzie zawierała informacje stanowiące tajemnicę przedsiębiorstwa w</w:t>
      </w:r>
      <w:r w:rsidR="00C60B04" w:rsidRPr="00A22B4C">
        <w:t xml:space="preserve"> </w:t>
      </w:r>
      <w:r w:rsidRPr="00A22B4C">
        <w:t>rozumieniu przepisów o zwalczaniu nieuczciwej konkurencji</w:t>
      </w:r>
      <w:r w:rsidR="00DE578A" w:rsidRPr="00A22B4C">
        <w:t xml:space="preserve"> </w:t>
      </w:r>
      <w:r w:rsidR="00477871" w:rsidRPr="00A22B4C">
        <w:t>wykonawca zobowiązany jest nie później niż w terminie składania ofert zastrzec, że nie mogą być one udostępniane oraz wykazać, iż zastrzeżone informacje stanowią tajemnic</w:t>
      </w:r>
      <w:r w:rsidR="00B93C75" w:rsidRPr="00A22B4C">
        <w:t>ę</w:t>
      </w:r>
      <w:r w:rsidR="00477871" w:rsidRPr="00A22B4C">
        <w:t xml:space="preserve"> przedsiębiorstwa. Informacje stanowiące tajemnicę </w:t>
      </w:r>
      <w:r w:rsidRPr="00A22B4C">
        <w:t>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w:t>
      </w:r>
      <w:r w:rsidR="00C60B04" w:rsidRPr="00A22B4C">
        <w:t xml:space="preserve"> </w:t>
      </w:r>
      <w:r w:rsidR="00B93C75" w:rsidRPr="00A22B4C">
        <w:t xml:space="preserve">zwalczaniu </w:t>
      </w:r>
      <w:r w:rsidRPr="00A22B4C">
        <w:t>nieuczciwej konkurencji powoduje ich odtajnienie.</w:t>
      </w:r>
    </w:p>
    <w:p w:rsidR="00C07423" w:rsidRPr="00A22B4C" w:rsidRDefault="00C07423" w:rsidP="00C07423">
      <w:pPr>
        <w:pStyle w:val="NormalN"/>
      </w:pPr>
      <w:r w:rsidRPr="00A22B4C">
        <w:t>Oferta winna zawierać wymagane dokumenty, załączniki, oświadczenia wymienione w niniejszej SIWZ.</w:t>
      </w:r>
    </w:p>
    <w:p w:rsidR="00C07423" w:rsidRPr="00A22B4C" w:rsidRDefault="00C07423" w:rsidP="00C07423">
      <w:pPr>
        <w:pStyle w:val="NormalN"/>
      </w:pPr>
      <w:r w:rsidRPr="00A22B4C">
        <w:lastRenderedPageBreak/>
        <w:t xml:space="preserve">Oferta wykonawców, którzy będą ubiegać się wspólnie o udzielenie zamówienia musi być podpisana w taki sposób, aby zobowiązywała wszystkich </w:t>
      </w:r>
      <w:r w:rsidR="00B93C75" w:rsidRPr="00A22B4C">
        <w:t xml:space="preserve">wykonawców </w:t>
      </w:r>
      <w:r w:rsidRPr="00A22B4C">
        <w:t xml:space="preserve">występujących wspólnie. </w:t>
      </w:r>
    </w:p>
    <w:p w:rsidR="00C07423" w:rsidRPr="00A22B4C" w:rsidRDefault="00C07423" w:rsidP="00C07423">
      <w:pPr>
        <w:pStyle w:val="NormalN"/>
      </w:pPr>
      <w:r w:rsidRPr="00A22B4C">
        <w:t xml:space="preserve">W przypadku oferty składanej przez </w:t>
      </w:r>
      <w:r w:rsidR="00B93C75" w:rsidRPr="00A22B4C">
        <w:t xml:space="preserve">wykonawców </w:t>
      </w:r>
      <w:r w:rsidRPr="00A22B4C">
        <w:t>ubiegających się wspólnie o udzielenie zamówienia do oferty musi być załączony dokument ustanawiający pełnomocnika wykonawców występujących wspólnie do reprezentowania ich w postępowaniu o</w:t>
      </w:r>
      <w:r w:rsidR="00C60B04" w:rsidRPr="00A22B4C">
        <w:t xml:space="preserve"> </w:t>
      </w:r>
      <w:r w:rsidRPr="00A22B4C">
        <w:t>udzielenie zamówienia albo reprezentowania w postępowaniu i zawarcia umowy w</w:t>
      </w:r>
      <w:r w:rsidR="00C60B04" w:rsidRPr="00A22B4C">
        <w:rPr>
          <w:rFonts w:cs="Calibri"/>
          <w:u w:color="000000"/>
        </w:rPr>
        <w:t xml:space="preserve"> </w:t>
      </w:r>
      <w:r w:rsidRPr="00A22B4C">
        <w:t>sprawie zamówienia publicznego. Pełnomocnictwo musi być złożone w formie oryginału lub notarialnie potwierdzonej kopii.</w:t>
      </w:r>
    </w:p>
    <w:p w:rsidR="00C07423" w:rsidRPr="00A22B4C" w:rsidRDefault="00C07423" w:rsidP="00C07423">
      <w:pPr>
        <w:pStyle w:val="NormalN"/>
      </w:pPr>
      <w:r w:rsidRPr="00A22B4C">
        <w:t xml:space="preserve">Zaleca się opracowanie pierwszych stron oferty wg załączonego do SIWZ wzoru </w:t>
      </w:r>
      <w:r w:rsidR="004D2A21" w:rsidRPr="00A22B4C">
        <w:t>stanowiącego</w:t>
      </w:r>
      <w:r w:rsidR="00C60B04" w:rsidRPr="00A22B4C">
        <w:t xml:space="preserve"> </w:t>
      </w:r>
      <w:r w:rsidRPr="00A22B4C">
        <w:t>Załącznik 2 do SIWZ</w:t>
      </w:r>
      <w:r w:rsidR="00C60B04" w:rsidRPr="00A22B4C">
        <w:t>.</w:t>
      </w:r>
      <w:r w:rsidRPr="00A22B4C">
        <w:t xml:space="preserve"> Niezastosowanie wzoru określonego w załączniku nie spowoduje odrzucenia oferty</w:t>
      </w:r>
      <w:r w:rsidR="00CB62F7" w:rsidRPr="00A22B4C">
        <w:t>, j</w:t>
      </w:r>
      <w:r w:rsidR="0068487B" w:rsidRPr="00A22B4C">
        <w:t>ednakże</w:t>
      </w:r>
      <w:r w:rsidRPr="00A22B4C">
        <w:t xml:space="preserve"> Zamawiający wymaga, </w:t>
      </w:r>
      <w:r w:rsidR="00CB62F7" w:rsidRPr="00A22B4C">
        <w:t>aby</w:t>
      </w:r>
      <w:r w:rsidRPr="00A22B4C">
        <w:t xml:space="preserve"> w złożonej ofercie znalazły się wszystkie oświadczenia zawarte we wzorze oferty.</w:t>
      </w:r>
    </w:p>
    <w:p w:rsidR="00C07423" w:rsidRPr="00A22B4C" w:rsidRDefault="00C07423" w:rsidP="00C07423">
      <w:pPr>
        <w:pStyle w:val="NormalN"/>
      </w:pPr>
      <w:r w:rsidRPr="00A22B4C">
        <w:t>Ofertę należy złożyć w zaklejonym, nienaruszonym opakowaniu</w:t>
      </w:r>
      <w:r w:rsidR="0068487B" w:rsidRPr="00A22B4C">
        <w:t>.</w:t>
      </w:r>
    </w:p>
    <w:p w:rsidR="00C07423" w:rsidRPr="00A22B4C" w:rsidRDefault="00C07423" w:rsidP="00C07423">
      <w:pPr>
        <w:pStyle w:val="NormalN"/>
      </w:pPr>
      <w:r w:rsidRPr="00A22B4C">
        <w:t xml:space="preserve">Opakowanie (koperta) z ofertą powinno być oznakowane w poniższy sposób: </w:t>
      </w:r>
    </w:p>
    <w:p w:rsidR="00C07423" w:rsidRPr="00A22B4C" w:rsidRDefault="00C07423" w:rsidP="00986E63">
      <w:pPr>
        <w:pStyle w:val="NormalNN"/>
        <w:numPr>
          <w:ilvl w:val="0"/>
          <w:numId w:val="13"/>
        </w:numPr>
        <w:ind w:left="709" w:hanging="283"/>
      </w:pPr>
      <w:r w:rsidRPr="00A22B4C">
        <w:t>opis zawartości koperty: „</w:t>
      </w:r>
      <w:sdt>
        <w:sdt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084A14">
            <w:t>Wykonanie przebudowy wybranych pomieszczeń w siedzibie Zamawiającego</w:t>
          </w:r>
        </w:sdtContent>
      </w:sdt>
      <w:r w:rsidR="00AC6B2E" w:rsidRPr="00A22B4C">
        <w:t>, n</w:t>
      </w:r>
      <w:r w:rsidR="000D66DD" w:rsidRPr="00A22B4C">
        <w:t>r</w:t>
      </w:r>
      <w:r w:rsidR="00006109" w:rsidRPr="00A22B4C">
        <w:t xml:space="preserve"> </w:t>
      </w:r>
      <w:sdt>
        <w:sdtPr>
          <w:alias w:val="Category"/>
          <w:tag w:val=""/>
          <w:id w:val="-1700385588"/>
          <w:placeholder>
            <w:docPart w:val="3D38B8B0207640A087B387CF035DAA5D"/>
          </w:placeholder>
          <w:dataBinding w:prefixMappings="xmlns:ns0='http://purl.org/dc/elements/1.1/' xmlns:ns1='http://schemas.openxmlformats.org/package/2006/metadata/core-properties' " w:xpath="/ns1:coreProperties[1]/ns1:category[1]" w:storeItemID="{6C3C8BC8-F283-45AE-878A-BAB7291924A1}"/>
          <w:text/>
        </w:sdtPr>
        <w:sdtEndPr/>
        <w:sdtContent>
          <w:r w:rsidR="00084A14">
            <w:t>ADM.271.53.2015</w:t>
          </w:r>
        </w:sdtContent>
      </w:sdt>
      <w:r w:rsidR="0068487B" w:rsidRPr="00A22B4C">
        <w:t>”</w:t>
      </w:r>
      <w:r w:rsidR="009D76D1" w:rsidRPr="00A22B4C">
        <w:t>,</w:t>
      </w:r>
    </w:p>
    <w:p w:rsidR="00C07423" w:rsidRPr="00A22B4C" w:rsidRDefault="00C07423" w:rsidP="00986E63">
      <w:pPr>
        <w:pStyle w:val="NormalNN"/>
        <w:numPr>
          <w:ilvl w:val="0"/>
          <w:numId w:val="13"/>
        </w:numPr>
        <w:ind w:left="709" w:hanging="283"/>
      </w:pPr>
      <w:r w:rsidRPr="00A22B4C">
        <w:t xml:space="preserve">adresat: Muzeum Historii Żydów Polskich, ul. </w:t>
      </w:r>
      <w:r w:rsidR="00AC63DD" w:rsidRPr="00A22B4C">
        <w:t xml:space="preserve">Anielewicza </w:t>
      </w:r>
      <w:r w:rsidRPr="00A22B4C">
        <w:t>6, 00-</w:t>
      </w:r>
      <w:r w:rsidR="00AC63DD" w:rsidRPr="00A22B4C">
        <w:t>157</w:t>
      </w:r>
      <w:r w:rsidRPr="00A22B4C">
        <w:t xml:space="preserve"> Warszawa, </w:t>
      </w:r>
    </w:p>
    <w:p w:rsidR="00C07423" w:rsidRPr="00A22B4C" w:rsidRDefault="00C07423" w:rsidP="00986E63">
      <w:pPr>
        <w:pStyle w:val="NormalNN"/>
        <w:numPr>
          <w:ilvl w:val="0"/>
          <w:numId w:val="13"/>
        </w:numPr>
        <w:ind w:left="709" w:hanging="283"/>
      </w:pPr>
      <w:r w:rsidRPr="00A22B4C">
        <w:t>nadawca: nazwa, dokładny adres i</w:t>
      </w:r>
      <w:r w:rsidR="009D76D1" w:rsidRPr="00A22B4C">
        <w:t xml:space="preserve"> </w:t>
      </w:r>
      <w:r w:rsidRPr="00A22B4C">
        <w:t>numer telefonu wykonawcy (dopuszcza się odcisk pieczęci).</w:t>
      </w:r>
    </w:p>
    <w:p w:rsidR="00C07423" w:rsidRPr="00A22B4C" w:rsidRDefault="00C07423" w:rsidP="00C07423">
      <w:pPr>
        <w:pStyle w:val="NormalN"/>
        <w:numPr>
          <w:ilvl w:val="0"/>
          <w:numId w:val="0"/>
        </w:numPr>
        <w:ind w:left="426"/>
      </w:pPr>
      <w:r w:rsidRPr="00A22B4C">
        <w:t>UWAGA: Zamawiający nie ponosi odpowiedzialności za otwarcie oferty przed terminem w przypadku nieprawidłowego oznaczenia koperty.</w:t>
      </w:r>
    </w:p>
    <w:p w:rsidR="00C07423" w:rsidRPr="00A22B4C" w:rsidRDefault="00C07423" w:rsidP="00C07423">
      <w:pPr>
        <w:pStyle w:val="NormalN"/>
      </w:pPr>
      <w:r w:rsidRPr="00A22B4C">
        <w:t>Zgodnie z art. 84 ust. 1 ustawy wykonawca może przed upływem terminu składania ofert zmienić lub wycofać ofertę. O wprowadzeniu zmian lub zamiarze wycofania oferty przed ostatecznym terminem składania ofert należy pisemnie zawiadomić Zamawiającego.</w:t>
      </w:r>
    </w:p>
    <w:p w:rsidR="00C07423" w:rsidRPr="00A22B4C" w:rsidRDefault="00C07423" w:rsidP="00C07423">
      <w:pPr>
        <w:pStyle w:val="NormalN"/>
      </w:pPr>
      <w:r w:rsidRPr="00A22B4C">
        <w:t>Zmiany do oferty należy umieścić w oddzielnej, zaklejonej i nienaruszonej kopercie z dopiskiem „Oferta</w:t>
      </w:r>
      <w:r w:rsidR="00067671" w:rsidRPr="00A22B4C">
        <w:t>:</w:t>
      </w:r>
      <w:r w:rsidR="00256B33" w:rsidRPr="00A22B4C">
        <w:t xml:space="preserve"> </w:t>
      </w:r>
      <w:sdt>
        <w:sdt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084A14">
            <w:t>Wykonanie przebudowy wybranych pomieszczeń w siedzibie Zamawiającego</w:t>
          </w:r>
        </w:sdtContent>
      </w:sdt>
      <w:r w:rsidR="000D66DD" w:rsidRPr="00A22B4C">
        <w:t xml:space="preserve"> </w:t>
      </w:r>
      <w:r w:rsidR="0068487B" w:rsidRPr="00A22B4C">
        <w:t xml:space="preserve">nr </w:t>
      </w:r>
      <w:sdt>
        <w:sdtPr>
          <w:alias w:val="Category"/>
          <w:tag w:val=""/>
          <w:id w:val="-283125902"/>
          <w:placeholder>
            <w:docPart w:val="AE1784C6CABA451A8C083308E6061B5F"/>
          </w:placeholder>
          <w:dataBinding w:prefixMappings="xmlns:ns0='http://purl.org/dc/elements/1.1/' xmlns:ns1='http://schemas.openxmlformats.org/package/2006/metadata/core-properties' " w:xpath="/ns1:coreProperties[1]/ns1:category[1]" w:storeItemID="{6C3C8BC8-F283-45AE-878A-BAB7291924A1}"/>
          <w:text/>
        </w:sdtPr>
        <w:sdtEndPr/>
        <w:sdtContent>
          <w:r w:rsidR="00084A14">
            <w:t>ADM.271.53.2015</w:t>
          </w:r>
        </w:sdtContent>
      </w:sdt>
      <w:r w:rsidR="0068487B" w:rsidRPr="00A22B4C">
        <w:t xml:space="preserve"> ZMIANA”.</w:t>
      </w:r>
      <w:r w:rsidRPr="00A22B4C">
        <w:t xml:space="preserve"> Na kopercie musi znajdować się nazwa wykonawcy, dokładny adres i numer telefonu wykonawcy (dopuszcza się odcisk pieczęci).</w:t>
      </w:r>
    </w:p>
    <w:p w:rsidR="00C07423" w:rsidRPr="00A22B4C" w:rsidRDefault="00C07423" w:rsidP="00C07423">
      <w:pPr>
        <w:pStyle w:val="NormalN"/>
      </w:pPr>
      <w:r w:rsidRPr="00A22B4C">
        <w:t>Wykonawca nie może wycofać oferty i wprowadzić zmian w ofercie po upływie ostatecznego terminu składania ofert.</w:t>
      </w:r>
    </w:p>
    <w:p w:rsidR="00C07423" w:rsidRPr="00A22B4C" w:rsidRDefault="00AC51F9" w:rsidP="00C07423">
      <w:pPr>
        <w:pStyle w:val="Nagwek2"/>
        <w:rPr>
          <w:sz w:val="22"/>
          <w:szCs w:val="22"/>
        </w:rPr>
      </w:pPr>
      <w:bookmarkStart w:id="15" w:name="_Toc114133734"/>
      <w:bookmarkStart w:id="16" w:name="_Toc114134225"/>
      <w:bookmarkStart w:id="17" w:name="_Toc135036181"/>
      <w:r w:rsidRPr="00A22B4C">
        <w:rPr>
          <w:sz w:val="22"/>
          <w:szCs w:val="22"/>
        </w:rPr>
        <w:t>Rozdział 9</w:t>
      </w:r>
      <w:r w:rsidR="00C32E9B" w:rsidRPr="00A22B4C">
        <w:rPr>
          <w:sz w:val="22"/>
          <w:szCs w:val="22"/>
        </w:rPr>
        <w:br/>
      </w:r>
      <w:r w:rsidR="00C07423" w:rsidRPr="00A22B4C">
        <w:rPr>
          <w:sz w:val="22"/>
          <w:szCs w:val="22"/>
        </w:rPr>
        <w:t>Miejsce oraz termin składania i otwarcia ofert</w:t>
      </w:r>
      <w:bookmarkEnd w:id="15"/>
      <w:bookmarkEnd w:id="16"/>
      <w:bookmarkEnd w:id="17"/>
    </w:p>
    <w:p w:rsidR="00C07423" w:rsidRPr="00A22B4C" w:rsidRDefault="00C07423" w:rsidP="00986E63">
      <w:pPr>
        <w:pStyle w:val="NormalN"/>
        <w:numPr>
          <w:ilvl w:val="0"/>
          <w:numId w:val="5"/>
        </w:numPr>
        <w:ind w:left="426" w:hanging="426"/>
      </w:pPr>
      <w:r w:rsidRPr="00A22B4C">
        <w:t>Miejsce składania ofert</w:t>
      </w:r>
      <w:r w:rsidR="00951000" w:rsidRPr="00A22B4C">
        <w:t>:</w:t>
      </w:r>
      <w:r w:rsidRPr="00A22B4C">
        <w:t xml:space="preserve"> Muzeum Historii Żydów Polskich</w:t>
      </w:r>
      <w:r w:rsidR="00BC5FA7" w:rsidRPr="00A22B4C">
        <w:t xml:space="preserve"> przy</w:t>
      </w:r>
      <w:r w:rsidRPr="00A22B4C">
        <w:t xml:space="preserve"> ul. </w:t>
      </w:r>
      <w:r w:rsidR="00222682" w:rsidRPr="00A22B4C">
        <w:t xml:space="preserve">Anielewicza </w:t>
      </w:r>
      <w:r w:rsidRPr="00A22B4C">
        <w:t>6, 00-</w:t>
      </w:r>
      <w:r w:rsidR="00222682" w:rsidRPr="00A22B4C">
        <w:t>157</w:t>
      </w:r>
      <w:r w:rsidRPr="00A22B4C">
        <w:t xml:space="preserve"> Warszawa (</w:t>
      </w:r>
      <w:r w:rsidR="005209EC" w:rsidRPr="00A22B4C">
        <w:t xml:space="preserve">sekretariat </w:t>
      </w:r>
      <w:r w:rsidR="00BC5FA7" w:rsidRPr="00A22B4C">
        <w:t>I</w:t>
      </w:r>
      <w:r w:rsidR="00222682" w:rsidRPr="00A22B4C">
        <w:t>II</w:t>
      </w:r>
      <w:r w:rsidR="00BC5FA7" w:rsidRPr="00A22B4C">
        <w:t xml:space="preserve"> piętro</w:t>
      </w:r>
      <w:r w:rsidRPr="00A22B4C">
        <w:t>).</w:t>
      </w:r>
    </w:p>
    <w:p w:rsidR="00C07423" w:rsidRPr="00A22B4C" w:rsidRDefault="00C07423" w:rsidP="00C07423">
      <w:pPr>
        <w:pStyle w:val="NormalN"/>
      </w:pPr>
      <w:r w:rsidRPr="00A22B4C">
        <w:t>Termin składania ofert</w:t>
      </w:r>
      <w:r w:rsidR="00951000" w:rsidRPr="00A22B4C">
        <w:t>:</w:t>
      </w:r>
      <w:r w:rsidRPr="00A22B4C">
        <w:t xml:space="preserve"> do </w:t>
      </w:r>
      <w:r w:rsidR="0059641A">
        <w:rPr>
          <w:rFonts w:cs="Calibri"/>
          <w:b/>
          <w:bCs/>
        </w:rPr>
        <w:t>dnia 8 marca</w:t>
      </w:r>
      <w:r w:rsidR="0059641A">
        <w:rPr>
          <w:rFonts w:cs="Calibri"/>
          <w:b/>
          <w:bCs/>
        </w:rPr>
        <w:t xml:space="preserve"> </w:t>
      </w:r>
      <w:r w:rsidR="00084A14">
        <w:rPr>
          <w:rFonts w:cs="Calibri"/>
          <w:b/>
          <w:bCs/>
        </w:rPr>
        <w:t>2016</w:t>
      </w:r>
      <w:r w:rsidR="008828DC" w:rsidRPr="00A22B4C">
        <w:rPr>
          <w:b/>
        </w:rPr>
        <w:t xml:space="preserve"> </w:t>
      </w:r>
      <w:r w:rsidRPr="00A22B4C">
        <w:rPr>
          <w:b/>
        </w:rPr>
        <w:t xml:space="preserve">r. do godz. </w:t>
      </w:r>
      <w:r w:rsidR="00B65A48" w:rsidRPr="00A22B4C">
        <w:rPr>
          <w:b/>
        </w:rPr>
        <w:t>1</w:t>
      </w:r>
      <w:r w:rsidR="001126BE" w:rsidRPr="00A22B4C">
        <w:rPr>
          <w:b/>
        </w:rPr>
        <w:t>0</w:t>
      </w:r>
      <w:r w:rsidRPr="00A22B4C">
        <w:rPr>
          <w:b/>
        </w:rPr>
        <w:t>:00</w:t>
      </w:r>
      <w:r w:rsidRPr="00A22B4C">
        <w:t>.</w:t>
      </w:r>
    </w:p>
    <w:p w:rsidR="00C07423" w:rsidRPr="00A22B4C" w:rsidRDefault="00C07423" w:rsidP="00C07423">
      <w:pPr>
        <w:pStyle w:val="NormalN"/>
        <w:rPr>
          <w:b/>
        </w:rPr>
      </w:pPr>
      <w:r w:rsidRPr="00A22B4C">
        <w:t>Miejsce otwarcia ofert</w:t>
      </w:r>
      <w:r w:rsidR="00BC5FA7" w:rsidRPr="00A22B4C">
        <w:t>: sala konferencyjna</w:t>
      </w:r>
      <w:r w:rsidRPr="00A22B4C">
        <w:t xml:space="preserve"> w siedzibie </w:t>
      </w:r>
      <w:r w:rsidR="00BC5FA7" w:rsidRPr="00A22B4C">
        <w:t xml:space="preserve">Muzeum Historii Żydów Polskich przy ul. </w:t>
      </w:r>
      <w:r w:rsidR="00222682" w:rsidRPr="00A22B4C">
        <w:t>Anielewicza 6</w:t>
      </w:r>
      <w:r w:rsidR="00BC5FA7" w:rsidRPr="00A22B4C">
        <w:t>, 00-</w:t>
      </w:r>
      <w:r w:rsidR="00222682" w:rsidRPr="00A22B4C">
        <w:t>157</w:t>
      </w:r>
      <w:r w:rsidR="00BC5FA7" w:rsidRPr="00A22B4C">
        <w:t xml:space="preserve"> Warszawa</w:t>
      </w:r>
      <w:r w:rsidRPr="00A22B4C">
        <w:t>.</w:t>
      </w:r>
    </w:p>
    <w:p w:rsidR="00C07423" w:rsidRPr="00A22B4C" w:rsidRDefault="00C07423" w:rsidP="00C07423">
      <w:pPr>
        <w:pStyle w:val="NormalN"/>
      </w:pPr>
      <w:r w:rsidRPr="00A22B4C">
        <w:t>Termin otwarcia ofert</w:t>
      </w:r>
      <w:r w:rsidR="00951000" w:rsidRPr="00A22B4C">
        <w:t>:</w:t>
      </w:r>
      <w:r w:rsidR="00AC51F9" w:rsidRPr="00A22B4C">
        <w:t xml:space="preserve">   </w:t>
      </w:r>
      <w:r w:rsidR="0059641A">
        <w:rPr>
          <w:rFonts w:cs="Calibri"/>
          <w:b/>
          <w:bCs/>
        </w:rPr>
        <w:t>8 marca</w:t>
      </w:r>
      <w:r w:rsidR="0059641A">
        <w:rPr>
          <w:rFonts w:cs="Calibri"/>
          <w:b/>
          <w:bCs/>
        </w:rPr>
        <w:t xml:space="preserve"> </w:t>
      </w:r>
      <w:r w:rsidR="00084A14">
        <w:rPr>
          <w:rFonts w:cs="Calibri"/>
          <w:b/>
          <w:bCs/>
        </w:rPr>
        <w:t>2016</w:t>
      </w:r>
      <w:r w:rsidR="00084A14" w:rsidRPr="00A22B4C">
        <w:rPr>
          <w:b/>
        </w:rPr>
        <w:t xml:space="preserve"> </w:t>
      </w:r>
      <w:r w:rsidRPr="00A22B4C">
        <w:rPr>
          <w:b/>
        </w:rPr>
        <w:t xml:space="preserve">r. </w:t>
      </w:r>
      <w:r w:rsidR="002E7FCC" w:rsidRPr="00A22B4C">
        <w:rPr>
          <w:b/>
        </w:rPr>
        <w:t>o</w:t>
      </w:r>
      <w:r w:rsidR="00B65A48" w:rsidRPr="00A22B4C">
        <w:rPr>
          <w:b/>
        </w:rPr>
        <w:t xml:space="preserve"> </w:t>
      </w:r>
      <w:r w:rsidRPr="00A22B4C">
        <w:rPr>
          <w:b/>
        </w:rPr>
        <w:t xml:space="preserve">godz. </w:t>
      </w:r>
      <w:r w:rsidR="00B65A48" w:rsidRPr="00A22B4C">
        <w:rPr>
          <w:b/>
        </w:rPr>
        <w:t>1</w:t>
      </w:r>
      <w:r w:rsidR="001126BE" w:rsidRPr="00A22B4C">
        <w:rPr>
          <w:b/>
        </w:rPr>
        <w:t>0</w:t>
      </w:r>
      <w:r w:rsidRPr="00A22B4C">
        <w:rPr>
          <w:b/>
        </w:rPr>
        <w:t>:15.</w:t>
      </w:r>
    </w:p>
    <w:p w:rsidR="00C07423" w:rsidRPr="00A22B4C" w:rsidRDefault="00AC51F9" w:rsidP="00C07423">
      <w:pPr>
        <w:pStyle w:val="Nagwek2"/>
        <w:rPr>
          <w:sz w:val="22"/>
          <w:szCs w:val="22"/>
        </w:rPr>
      </w:pPr>
      <w:r w:rsidRPr="00A22B4C">
        <w:rPr>
          <w:sz w:val="22"/>
          <w:szCs w:val="22"/>
        </w:rPr>
        <w:t>Rozdział 10</w:t>
      </w:r>
      <w:r w:rsidR="00FC2AC2" w:rsidRPr="00A22B4C">
        <w:rPr>
          <w:sz w:val="22"/>
          <w:szCs w:val="22"/>
        </w:rPr>
        <w:br/>
      </w:r>
      <w:r w:rsidR="00C07423" w:rsidRPr="00A22B4C">
        <w:rPr>
          <w:sz w:val="22"/>
          <w:szCs w:val="22"/>
        </w:rPr>
        <w:t xml:space="preserve">Opis sposobu </w:t>
      </w:r>
      <w:r w:rsidR="00C32E9B" w:rsidRPr="00A22B4C">
        <w:rPr>
          <w:sz w:val="22"/>
          <w:szCs w:val="22"/>
        </w:rPr>
        <w:t>obliczania</w:t>
      </w:r>
      <w:r w:rsidR="00C07423" w:rsidRPr="00A22B4C">
        <w:rPr>
          <w:sz w:val="22"/>
          <w:szCs w:val="22"/>
        </w:rPr>
        <w:t xml:space="preserve"> ceny</w:t>
      </w:r>
    </w:p>
    <w:p w:rsidR="00C07423" w:rsidRPr="00A22B4C" w:rsidRDefault="00C07423" w:rsidP="00986E63">
      <w:pPr>
        <w:pStyle w:val="NormalN"/>
        <w:numPr>
          <w:ilvl w:val="2"/>
          <w:numId w:val="8"/>
        </w:numPr>
        <w:tabs>
          <w:tab w:val="clear" w:pos="2340"/>
          <w:tab w:val="num" w:pos="426"/>
        </w:tabs>
        <w:ind w:left="426" w:hanging="426"/>
      </w:pPr>
      <w:r w:rsidRPr="00A22B4C">
        <w:t>Zamawiający informuje, że oferowane przez wykonawcę ceny za poszczególne oceniane elementy oferty są cenami ryczałtowymi</w:t>
      </w:r>
      <w:r w:rsidR="00E14B35" w:rsidRPr="00A22B4C">
        <w:t>.</w:t>
      </w:r>
    </w:p>
    <w:p w:rsidR="00C07423" w:rsidRPr="00A22B4C" w:rsidRDefault="00C07423" w:rsidP="00986E63">
      <w:pPr>
        <w:pStyle w:val="NormalN"/>
        <w:numPr>
          <w:ilvl w:val="2"/>
          <w:numId w:val="8"/>
        </w:numPr>
        <w:tabs>
          <w:tab w:val="clear" w:pos="2340"/>
          <w:tab w:val="num" w:pos="426"/>
        </w:tabs>
        <w:ind w:left="426" w:hanging="426"/>
      </w:pPr>
      <w:r w:rsidRPr="00A22B4C">
        <w:lastRenderedPageBreak/>
        <w:t>Cena – wartość wyrażona w jednostkach pieniężnych, którą kupujący (Zamawiający) jest zobowiązany zapłacić przedsiębiorcy (wykonawcy) za towar lub usługę; w cenie uwzględnia się podatek od towarów i usług oraz podatek akcyzowy, jeżeli na podstawie odrębnych przepisów sprzedaż towaru (usługi) podlega obciążeniu podatkiem od towarów i usług oraz podatkiem akcyzowym.</w:t>
      </w:r>
    </w:p>
    <w:p w:rsidR="00C07423" w:rsidRPr="00A22B4C" w:rsidRDefault="00C07423" w:rsidP="00986E63">
      <w:pPr>
        <w:pStyle w:val="NormalN"/>
        <w:numPr>
          <w:ilvl w:val="2"/>
          <w:numId w:val="8"/>
        </w:numPr>
        <w:tabs>
          <w:tab w:val="clear" w:pos="2340"/>
          <w:tab w:val="num" w:pos="426"/>
        </w:tabs>
        <w:ind w:left="426" w:hanging="426"/>
      </w:pPr>
      <w:r w:rsidRPr="00A22B4C">
        <w:t xml:space="preserve">Rozliczenia między Zamawiającym a wykonawcą prowadzone będą wyłącznie w </w:t>
      </w:r>
      <w:r w:rsidR="00FA47CE" w:rsidRPr="00A22B4C">
        <w:t>walucie polskiej</w:t>
      </w:r>
      <w:r w:rsidRPr="00A22B4C">
        <w:t>.</w:t>
      </w:r>
    </w:p>
    <w:p w:rsidR="00C07423" w:rsidRPr="00A22B4C" w:rsidRDefault="00C07423" w:rsidP="00C07423">
      <w:pPr>
        <w:pStyle w:val="NormalN"/>
      </w:pPr>
      <w:r w:rsidRPr="00A22B4C">
        <w:t xml:space="preserve">Zamawiający wymaga, aby wszystkie ceny były podane </w:t>
      </w:r>
      <w:r w:rsidR="00892579" w:rsidRPr="00A22B4C">
        <w:t>w złotych polskich,</w:t>
      </w:r>
      <w:r w:rsidR="00452BDD" w:rsidRPr="00A22B4C">
        <w:t xml:space="preserve"> z </w:t>
      </w:r>
      <w:r w:rsidRPr="00A22B4C">
        <w:t>zaokrągleniem do dwóch miejsc po przecinku zgodnie z matematycznymi zasadami zaokrąglania tj.:</w:t>
      </w:r>
    </w:p>
    <w:p w:rsidR="00C07423" w:rsidRPr="00A22B4C" w:rsidRDefault="00C07423" w:rsidP="00986E63">
      <w:pPr>
        <w:pStyle w:val="NormalN"/>
        <w:numPr>
          <w:ilvl w:val="1"/>
          <w:numId w:val="8"/>
        </w:numPr>
        <w:tabs>
          <w:tab w:val="clear" w:pos="1440"/>
          <w:tab w:val="num" w:pos="851"/>
        </w:tabs>
        <w:ind w:left="851"/>
      </w:pPr>
      <w:r w:rsidRPr="00A22B4C">
        <w:t>ułamek kończący się cyfrą od 1 do 4 zaokrąglić należy w dół,</w:t>
      </w:r>
      <w:r w:rsidR="00BC5FA7" w:rsidRPr="00A22B4C">
        <w:t xml:space="preserve"> </w:t>
      </w:r>
    </w:p>
    <w:p w:rsidR="00C07423" w:rsidRPr="00A22B4C" w:rsidRDefault="00C07423" w:rsidP="00986E63">
      <w:pPr>
        <w:pStyle w:val="NormalN"/>
        <w:numPr>
          <w:ilvl w:val="1"/>
          <w:numId w:val="8"/>
        </w:numPr>
        <w:tabs>
          <w:tab w:val="clear" w:pos="1440"/>
          <w:tab w:val="num" w:pos="851"/>
        </w:tabs>
        <w:ind w:left="851"/>
      </w:pPr>
      <w:r w:rsidRPr="00A22B4C">
        <w:t>ułamek kończący się cyfrą od 5 do 9 zaokrąglić należy w górę.</w:t>
      </w:r>
    </w:p>
    <w:p w:rsidR="00C07423" w:rsidRPr="00A22B4C" w:rsidRDefault="00AC51F9" w:rsidP="00C07423">
      <w:pPr>
        <w:pStyle w:val="Nagwek2"/>
        <w:rPr>
          <w:sz w:val="22"/>
          <w:szCs w:val="22"/>
        </w:rPr>
      </w:pPr>
      <w:bookmarkStart w:id="18" w:name="_Toc114133737"/>
      <w:bookmarkStart w:id="19" w:name="_Toc114134228"/>
      <w:bookmarkStart w:id="20" w:name="_Toc135036183"/>
      <w:r w:rsidRPr="00A22B4C">
        <w:rPr>
          <w:sz w:val="22"/>
          <w:szCs w:val="22"/>
        </w:rPr>
        <w:t>Rozdział 11</w:t>
      </w:r>
      <w:r w:rsidR="00FC2AC2" w:rsidRPr="00A22B4C">
        <w:rPr>
          <w:sz w:val="22"/>
          <w:szCs w:val="22"/>
        </w:rPr>
        <w:br/>
      </w:r>
      <w:r w:rsidR="00C07423" w:rsidRPr="00A22B4C">
        <w:rPr>
          <w:sz w:val="22"/>
          <w:szCs w:val="22"/>
        </w:rPr>
        <w:t>Opis kryteriów</w:t>
      </w:r>
      <w:bookmarkEnd w:id="18"/>
      <w:bookmarkEnd w:id="19"/>
      <w:r w:rsidR="00C07423" w:rsidRPr="00A22B4C">
        <w:rPr>
          <w:sz w:val="22"/>
          <w:szCs w:val="22"/>
        </w:rPr>
        <w:t>, którymi Zamawiający będzie się kierował przy wyborze oferty</w:t>
      </w:r>
    </w:p>
    <w:p w:rsidR="00084A14" w:rsidRPr="002A7490" w:rsidRDefault="00084A14" w:rsidP="00084A14">
      <w:pPr>
        <w:pStyle w:val="NormalN"/>
        <w:numPr>
          <w:ilvl w:val="0"/>
          <w:numId w:val="0"/>
        </w:numPr>
        <w:rPr>
          <w:rFonts w:asciiTheme="minorHAnsi" w:hAnsiTheme="minorHAnsi" w:cs="LiberationSans"/>
          <w:kern w:val="0"/>
        </w:rPr>
      </w:pPr>
      <w:bookmarkStart w:id="21" w:name="_Toc114133738"/>
      <w:bookmarkStart w:id="22" w:name="_Toc114134229"/>
      <w:bookmarkStart w:id="23" w:name="_Toc135036184"/>
      <w:bookmarkEnd w:id="20"/>
      <w:r w:rsidRPr="002A7490">
        <w:rPr>
          <w:rFonts w:asciiTheme="minorHAnsi" w:hAnsiTheme="minorHAnsi" w:cs="LiberationSans"/>
          <w:kern w:val="0"/>
        </w:rPr>
        <w:t xml:space="preserve">Przy wyborze oferty najkorzystniejszej  Zamawiający zastosuje kryteria: </w:t>
      </w:r>
    </w:p>
    <w:p w:rsidR="00084A14" w:rsidRPr="002A7490" w:rsidRDefault="00084A14" w:rsidP="005B1157">
      <w:pPr>
        <w:pStyle w:val="Akapitzlist"/>
        <w:numPr>
          <w:ilvl w:val="1"/>
          <w:numId w:val="24"/>
        </w:numPr>
        <w:spacing w:before="0" w:after="0"/>
        <w:jc w:val="left"/>
        <w:rPr>
          <w:rFonts w:asciiTheme="minorHAnsi" w:hAnsiTheme="minorHAnsi"/>
        </w:rPr>
      </w:pPr>
      <w:r w:rsidRPr="002A7490">
        <w:rPr>
          <w:rFonts w:asciiTheme="minorHAnsi" w:hAnsiTheme="minorHAnsi"/>
        </w:rPr>
        <w:t>cena wykonania zamówienia  (4 etapy łącznie)</w:t>
      </w:r>
      <w:r w:rsidRPr="002A7490">
        <w:rPr>
          <w:rFonts w:asciiTheme="minorHAnsi" w:hAnsiTheme="minorHAnsi"/>
        </w:rPr>
        <w:tab/>
        <w:t>- 60 %</w:t>
      </w:r>
    </w:p>
    <w:p w:rsidR="00084A14" w:rsidRPr="002A7490" w:rsidRDefault="00084A14" w:rsidP="005B1157">
      <w:pPr>
        <w:pStyle w:val="Akapitzlist"/>
        <w:numPr>
          <w:ilvl w:val="1"/>
          <w:numId w:val="24"/>
        </w:numPr>
        <w:spacing w:before="0" w:after="0"/>
        <w:jc w:val="left"/>
        <w:rPr>
          <w:rFonts w:asciiTheme="minorHAnsi" w:hAnsiTheme="minorHAnsi"/>
        </w:rPr>
      </w:pPr>
      <w:r w:rsidRPr="002A7490">
        <w:rPr>
          <w:rFonts w:asciiTheme="minorHAnsi" w:hAnsiTheme="minorHAnsi"/>
        </w:rPr>
        <w:t>Termin realizacji (4 etapy łącznie)- 20 %</w:t>
      </w:r>
    </w:p>
    <w:p w:rsidR="00084A14" w:rsidRPr="002A7490" w:rsidRDefault="00084A14" w:rsidP="005B1157">
      <w:pPr>
        <w:pStyle w:val="Akapitzlist"/>
        <w:numPr>
          <w:ilvl w:val="1"/>
          <w:numId w:val="24"/>
        </w:numPr>
        <w:spacing w:before="0" w:after="0"/>
        <w:jc w:val="left"/>
        <w:rPr>
          <w:rFonts w:asciiTheme="minorHAnsi" w:hAnsiTheme="minorHAnsi"/>
        </w:rPr>
      </w:pPr>
      <w:r w:rsidRPr="002A7490">
        <w:rPr>
          <w:rFonts w:asciiTheme="minorHAnsi" w:hAnsiTheme="minorHAnsi"/>
        </w:rPr>
        <w:t xml:space="preserve">Długość okresu gwarancji- 10 % </w:t>
      </w:r>
    </w:p>
    <w:p w:rsidR="00084A14" w:rsidRPr="008F6841" w:rsidRDefault="00084A14" w:rsidP="005B1157">
      <w:pPr>
        <w:pStyle w:val="Akapitzlist"/>
        <w:numPr>
          <w:ilvl w:val="1"/>
          <w:numId w:val="24"/>
        </w:numPr>
        <w:spacing w:before="0" w:after="0"/>
        <w:jc w:val="left"/>
        <w:rPr>
          <w:rFonts w:asciiTheme="minorHAnsi" w:hAnsiTheme="minorHAnsi"/>
        </w:rPr>
      </w:pPr>
      <w:r w:rsidRPr="002A7490">
        <w:rPr>
          <w:rFonts w:asciiTheme="minorHAnsi" w:hAnsiTheme="minorHAnsi"/>
        </w:rPr>
        <w:t>Roczny koszt wykonywania w okresie gwarancyjnym wszystkich wymaganych warunkami technicznymi czynności serwisowych i przeglądów instalacji SUG wraz z utrzymaniem rezerwy 58 zbiorników Gaszenie Gazem</w:t>
      </w:r>
      <w:r w:rsidRPr="002A7490">
        <w:rPr>
          <w:rFonts w:asciiTheme="minorHAnsi" w:hAnsiTheme="minorHAnsi"/>
        </w:rPr>
        <w:tab/>
        <w:t>- 10 %</w:t>
      </w:r>
    </w:p>
    <w:p w:rsidR="00084A14" w:rsidRPr="002A7490" w:rsidRDefault="00084A14" w:rsidP="00084A14">
      <w:pPr>
        <w:pStyle w:val="NormalN"/>
        <w:numPr>
          <w:ilvl w:val="0"/>
          <w:numId w:val="0"/>
        </w:numPr>
        <w:rPr>
          <w:rFonts w:asciiTheme="minorHAnsi" w:hAnsiTheme="minorHAnsi"/>
        </w:rPr>
      </w:pPr>
      <w:r w:rsidRPr="002A7490">
        <w:rPr>
          <w:rFonts w:asciiTheme="minorHAnsi" w:hAnsiTheme="minorHAnsi"/>
          <w:b/>
          <w:u w:val="single"/>
        </w:rPr>
        <w:t>Kryterium „</w:t>
      </w:r>
      <w:r w:rsidRPr="002A7490">
        <w:rPr>
          <w:rFonts w:asciiTheme="minorHAnsi" w:hAnsiTheme="minorHAnsi"/>
          <w:b/>
          <w:i/>
          <w:u w:val="single"/>
        </w:rPr>
        <w:t>Cena</w:t>
      </w:r>
      <w:r w:rsidRPr="002A7490">
        <w:rPr>
          <w:rFonts w:asciiTheme="minorHAnsi" w:hAnsiTheme="minorHAnsi"/>
          <w:b/>
          <w:u w:val="single"/>
        </w:rPr>
        <w:t>”</w:t>
      </w:r>
      <w:r w:rsidRPr="002A7490">
        <w:rPr>
          <w:rFonts w:asciiTheme="minorHAnsi" w:hAnsiTheme="minorHAnsi"/>
        </w:rPr>
        <w:t xml:space="preserve"> zostanie ocenione na podstawie podanej przez wykonawcę w ofercie łącznej ceny brutto oferty. Ocena punktowa w ramach kryterium ceny zostanie dokonana zgodnie ze wzorem:</w:t>
      </w:r>
    </w:p>
    <w:p w:rsidR="00084A14" w:rsidRPr="002A7490" w:rsidRDefault="00084A14" w:rsidP="00084A14">
      <w:pPr>
        <w:pStyle w:val="NormalN"/>
        <w:numPr>
          <w:ilvl w:val="0"/>
          <w:numId w:val="0"/>
        </w:numPr>
        <w:ind w:left="426"/>
        <w:rPr>
          <w:rFonts w:asciiTheme="minorHAnsi" w:hAnsi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*60</m:t>
          </m:r>
          <m:r>
            <w:rPr>
              <w:rFonts w:ascii="Cambria Math" w:hAnsi="Cambria Math"/>
            </w:rPr>
            <m:t>pkt</m:t>
          </m:r>
        </m:oMath>
      </m:oMathPara>
    </w:p>
    <w:p w:rsidR="00084A14" w:rsidRPr="002A7490" w:rsidRDefault="00084A14" w:rsidP="00084A14">
      <w:pPr>
        <w:pStyle w:val="NormalN"/>
        <w:numPr>
          <w:ilvl w:val="0"/>
          <w:numId w:val="0"/>
        </w:numPr>
        <w:ind w:left="426"/>
        <w:rPr>
          <w:rFonts w:asciiTheme="minorHAnsi" w:hAnsiTheme="minorHAnsi"/>
        </w:rPr>
      </w:pPr>
      <w:r w:rsidRPr="002A7490">
        <w:rPr>
          <w:rFonts w:asciiTheme="minorHAnsi" w:hAnsiTheme="minorHAnsi"/>
        </w:rPr>
        <w:t>gdzie:</w:t>
      </w:r>
    </w:p>
    <w:p w:rsidR="00084A14" w:rsidRPr="002A7490" w:rsidRDefault="00084A14" w:rsidP="00084A14">
      <w:pPr>
        <w:pStyle w:val="NormalN"/>
        <w:numPr>
          <w:ilvl w:val="0"/>
          <w:numId w:val="0"/>
        </w:numPr>
        <w:ind w:left="708"/>
        <w:rPr>
          <w:rFonts w:asciiTheme="minorHAnsi" w:hAnsiTheme="minorHAnsi"/>
        </w:rPr>
      </w:pPr>
      <w:r w:rsidRPr="002A7490">
        <w:rPr>
          <w:rFonts w:asciiTheme="minorHAnsi" w:hAnsiTheme="minorHAnsi"/>
        </w:rPr>
        <w:t>C</w:t>
      </w:r>
      <w:r w:rsidRPr="002A7490">
        <w:rPr>
          <w:rFonts w:asciiTheme="minorHAnsi" w:hAnsiTheme="minorHAnsi"/>
          <w:vertAlign w:val="subscript"/>
        </w:rPr>
        <w:t>min</w:t>
      </w:r>
      <w:r w:rsidRPr="002A7490">
        <w:rPr>
          <w:rFonts w:asciiTheme="minorHAnsi" w:hAnsiTheme="minorHAnsi"/>
        </w:rPr>
        <w:t> – oznacza najniższą zaproponowaną cenę,</w:t>
      </w:r>
    </w:p>
    <w:p w:rsidR="00084A14" w:rsidRPr="002A7490" w:rsidRDefault="00084A14" w:rsidP="00084A14">
      <w:pPr>
        <w:pStyle w:val="NormalN"/>
        <w:numPr>
          <w:ilvl w:val="0"/>
          <w:numId w:val="0"/>
        </w:numPr>
        <w:ind w:left="708"/>
        <w:rPr>
          <w:rFonts w:asciiTheme="minorHAnsi" w:hAnsiTheme="minorHAnsi"/>
        </w:rPr>
      </w:pPr>
      <w:r w:rsidRPr="002A7490">
        <w:rPr>
          <w:rFonts w:asciiTheme="minorHAnsi" w:hAnsiTheme="minorHAnsi"/>
        </w:rPr>
        <w:t>C</w:t>
      </w:r>
      <w:r w:rsidRPr="002A7490">
        <w:rPr>
          <w:rFonts w:asciiTheme="minorHAnsi" w:hAnsiTheme="minorHAnsi"/>
          <w:vertAlign w:val="subscript"/>
        </w:rPr>
        <w:t>bad</w:t>
      </w:r>
      <w:r w:rsidRPr="002A7490">
        <w:rPr>
          <w:rFonts w:asciiTheme="minorHAnsi" w:hAnsiTheme="minorHAnsi"/>
        </w:rPr>
        <w:t> – oznacza cenę zaproponowaną w badanej ofercie,</w:t>
      </w:r>
    </w:p>
    <w:p w:rsidR="00084A14" w:rsidRPr="002A7490" w:rsidRDefault="00084A14" w:rsidP="00084A14">
      <w:pPr>
        <w:pStyle w:val="NormalN"/>
        <w:numPr>
          <w:ilvl w:val="0"/>
          <w:numId w:val="0"/>
        </w:numPr>
        <w:ind w:left="708"/>
        <w:rPr>
          <w:rFonts w:asciiTheme="minorHAnsi" w:hAnsiTheme="minorHAnsi"/>
        </w:rPr>
      </w:pPr>
      <w:r w:rsidRPr="002A7490">
        <w:rPr>
          <w:rFonts w:asciiTheme="minorHAnsi" w:hAnsiTheme="minorHAnsi"/>
        </w:rPr>
        <w:t>C – oznacza liczbę punktów przyznanych badanej ofercie.</w:t>
      </w:r>
    </w:p>
    <w:p w:rsidR="00084A14" w:rsidRPr="002A7490" w:rsidRDefault="00084A14" w:rsidP="00084A14">
      <w:pPr>
        <w:pStyle w:val="NormalN"/>
        <w:numPr>
          <w:ilvl w:val="0"/>
          <w:numId w:val="0"/>
        </w:numPr>
        <w:ind w:left="426"/>
        <w:rPr>
          <w:rFonts w:asciiTheme="minorHAnsi" w:hAnsiTheme="minorHAnsi" w:cs="LiberationSans"/>
          <w:kern w:val="0"/>
        </w:rPr>
      </w:pPr>
    </w:p>
    <w:p w:rsidR="0060208D" w:rsidRDefault="00084A14" w:rsidP="00084A14">
      <w:pPr>
        <w:pStyle w:val="NormalN"/>
        <w:numPr>
          <w:ilvl w:val="0"/>
          <w:numId w:val="0"/>
        </w:numPr>
        <w:rPr>
          <w:rFonts w:asciiTheme="minorHAnsi" w:hAnsiTheme="minorHAnsi"/>
        </w:rPr>
      </w:pPr>
      <w:r w:rsidRPr="002A7490">
        <w:rPr>
          <w:rFonts w:asciiTheme="minorHAnsi" w:hAnsiTheme="minorHAnsi"/>
          <w:b/>
          <w:u w:val="single"/>
        </w:rPr>
        <w:t>Kryterium „</w:t>
      </w:r>
      <w:r w:rsidRPr="002A7490">
        <w:rPr>
          <w:rFonts w:asciiTheme="minorHAnsi" w:hAnsiTheme="minorHAnsi" w:cs="LiberationSans"/>
          <w:b/>
          <w:i/>
          <w:kern w:val="0"/>
        </w:rPr>
        <w:t>Termin realizacji</w:t>
      </w:r>
      <w:r w:rsidRPr="002A7490">
        <w:rPr>
          <w:rFonts w:asciiTheme="minorHAnsi" w:hAnsiTheme="minorHAnsi" w:cs="LiberationSans"/>
          <w:kern w:val="0"/>
        </w:rPr>
        <w:t xml:space="preserve">” </w:t>
      </w:r>
      <w:r w:rsidRPr="002A7490">
        <w:rPr>
          <w:rFonts w:asciiTheme="minorHAnsi" w:hAnsiTheme="minorHAnsi"/>
        </w:rPr>
        <w:t xml:space="preserve">zostanie ocenione na podstawie podanej przez wykonawcę w ofercie </w:t>
      </w:r>
      <w:r w:rsidR="0060208D">
        <w:rPr>
          <w:rFonts w:asciiTheme="minorHAnsi" w:hAnsiTheme="minorHAnsi"/>
        </w:rPr>
        <w:t>terminu wykonania umowy, liczonego w dniach od dnia podpisania umowy. Zamawiający wskazuje iż zaoferowany termin nie może być dłuższy niż 6 miesięcy od dnia podpisania umowy (zgodnie z rozdziałem 4 ogłoszenia o zamówieniu)</w:t>
      </w:r>
    </w:p>
    <w:p w:rsidR="00084A14" w:rsidRPr="002A7490" w:rsidRDefault="00084A14" w:rsidP="00084A14">
      <w:pPr>
        <w:pStyle w:val="NormalN"/>
        <w:numPr>
          <w:ilvl w:val="0"/>
          <w:numId w:val="0"/>
        </w:numPr>
        <w:rPr>
          <w:rFonts w:asciiTheme="minorHAnsi" w:hAnsiTheme="minorHAnsi"/>
        </w:rPr>
      </w:pPr>
      <w:r w:rsidRPr="002A7490">
        <w:rPr>
          <w:rFonts w:asciiTheme="minorHAnsi" w:hAnsiTheme="minorHAnsi"/>
        </w:rPr>
        <w:t>Ocena punktowa w ramach kryterium ceny zostanie dokonana zgodnie ze wzorem:</w:t>
      </w:r>
    </w:p>
    <w:p w:rsidR="00084A14" w:rsidRPr="002A7490" w:rsidRDefault="00084A14" w:rsidP="00084A14">
      <w:pPr>
        <w:pStyle w:val="NormalN"/>
        <w:numPr>
          <w:ilvl w:val="0"/>
          <w:numId w:val="0"/>
        </w:numPr>
        <w:ind w:left="426"/>
        <w:rPr>
          <w:rFonts w:asciiTheme="minorHAnsi" w:hAnsiTheme="minorHAnsi"/>
        </w:rPr>
      </w:pPr>
      <m:oMathPara>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Tmin</m:t>
              </m:r>
            </m:num>
            <m:den>
              <m:r>
                <w:rPr>
                  <w:rFonts w:ascii="Cambria Math" w:hAnsi="Cambria Math"/>
                </w:rPr>
                <m:t>Tbad</m:t>
              </m:r>
            </m:den>
          </m:f>
          <m:r>
            <m:rPr>
              <m:sty m:val="p"/>
            </m:rPr>
            <w:rPr>
              <w:rFonts w:ascii="Cambria Math" w:hAnsi="Cambria Math"/>
            </w:rPr>
            <m:t>*20</m:t>
          </m:r>
          <m:r>
            <w:rPr>
              <w:rFonts w:ascii="Cambria Math" w:hAnsi="Cambria Math"/>
            </w:rPr>
            <m:t>pkt</m:t>
          </m:r>
        </m:oMath>
      </m:oMathPara>
    </w:p>
    <w:p w:rsidR="00084A14" w:rsidRPr="002A7490" w:rsidRDefault="00084A14" w:rsidP="00084A14">
      <w:pPr>
        <w:pStyle w:val="NormalN"/>
        <w:numPr>
          <w:ilvl w:val="0"/>
          <w:numId w:val="0"/>
        </w:numPr>
        <w:ind w:left="426"/>
        <w:rPr>
          <w:rFonts w:asciiTheme="minorHAnsi" w:hAnsiTheme="minorHAnsi"/>
        </w:rPr>
      </w:pPr>
      <w:r w:rsidRPr="002A7490">
        <w:rPr>
          <w:rFonts w:asciiTheme="minorHAnsi" w:hAnsiTheme="minorHAnsi"/>
        </w:rPr>
        <w:t>gdzie:</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T</w:t>
      </w:r>
      <w:r w:rsidRPr="002A7490">
        <w:rPr>
          <w:rFonts w:asciiTheme="minorHAnsi" w:hAnsiTheme="minorHAnsi"/>
          <w:vertAlign w:val="subscript"/>
        </w:rPr>
        <w:t>min</w:t>
      </w:r>
      <w:proofErr w:type="spellEnd"/>
      <w:r w:rsidRPr="002A7490">
        <w:rPr>
          <w:rFonts w:asciiTheme="minorHAnsi" w:hAnsiTheme="minorHAnsi"/>
        </w:rPr>
        <w:t> – oznacza najniższy termin realizacji;</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T</w:t>
      </w:r>
      <w:r w:rsidRPr="002A7490">
        <w:rPr>
          <w:rFonts w:asciiTheme="minorHAnsi" w:hAnsiTheme="minorHAnsi"/>
          <w:vertAlign w:val="subscript"/>
        </w:rPr>
        <w:t>bad</w:t>
      </w:r>
      <w:proofErr w:type="spellEnd"/>
      <w:r w:rsidRPr="002A7490">
        <w:rPr>
          <w:rFonts w:asciiTheme="minorHAnsi" w:hAnsiTheme="minorHAnsi"/>
        </w:rPr>
        <w:t> – oznacza okres zaproponowany w badanej ofercie;</w:t>
      </w:r>
    </w:p>
    <w:p w:rsidR="00084A14" w:rsidRPr="002A7490" w:rsidRDefault="00084A14" w:rsidP="00084A14">
      <w:pPr>
        <w:pStyle w:val="NormalN"/>
        <w:numPr>
          <w:ilvl w:val="0"/>
          <w:numId w:val="0"/>
        </w:numPr>
        <w:ind w:left="708"/>
        <w:rPr>
          <w:rFonts w:asciiTheme="minorHAnsi" w:hAnsiTheme="minorHAnsi"/>
        </w:rPr>
      </w:pPr>
      <w:r w:rsidRPr="002A7490">
        <w:rPr>
          <w:rFonts w:asciiTheme="minorHAnsi" w:hAnsiTheme="minorHAnsi"/>
        </w:rPr>
        <w:t>T – oznacza liczbę punktów przyznanych badanej ofercie.</w:t>
      </w:r>
    </w:p>
    <w:p w:rsidR="0060208D" w:rsidRDefault="00084A14" w:rsidP="00084A14">
      <w:pPr>
        <w:pStyle w:val="NormalN"/>
        <w:numPr>
          <w:ilvl w:val="0"/>
          <w:numId w:val="0"/>
        </w:numPr>
        <w:rPr>
          <w:rFonts w:asciiTheme="minorHAnsi" w:hAnsiTheme="minorHAnsi"/>
        </w:rPr>
      </w:pPr>
      <w:r w:rsidRPr="002A7490">
        <w:rPr>
          <w:rFonts w:asciiTheme="minorHAnsi" w:hAnsiTheme="minorHAnsi"/>
          <w:b/>
          <w:u w:val="single"/>
        </w:rPr>
        <w:t>Kryterium „</w:t>
      </w:r>
      <w:r w:rsidRPr="002A7490">
        <w:rPr>
          <w:rFonts w:asciiTheme="minorHAnsi" w:hAnsiTheme="minorHAnsi"/>
          <w:b/>
          <w:i/>
          <w:u w:val="single"/>
        </w:rPr>
        <w:t>Długość okresu gwarancji</w:t>
      </w:r>
      <w:r w:rsidRPr="002A7490">
        <w:rPr>
          <w:rFonts w:asciiTheme="minorHAnsi" w:hAnsiTheme="minorHAnsi"/>
          <w:b/>
          <w:u w:val="single"/>
        </w:rPr>
        <w:t>”</w:t>
      </w:r>
      <w:r w:rsidRPr="002A7490">
        <w:rPr>
          <w:rFonts w:asciiTheme="minorHAnsi" w:hAnsiTheme="minorHAnsi"/>
        </w:rPr>
        <w:t xml:space="preserve"> zostanie ocenione na podstawie podanej przez wykonawcę w ofercie okresu gwarancji. </w:t>
      </w:r>
    </w:p>
    <w:p w:rsidR="0060208D" w:rsidRDefault="0060208D" w:rsidP="00084A14">
      <w:pPr>
        <w:pStyle w:val="NormalN"/>
        <w:numPr>
          <w:ilvl w:val="0"/>
          <w:numId w:val="0"/>
        </w:numPr>
        <w:rPr>
          <w:rFonts w:asciiTheme="minorHAnsi" w:hAnsiTheme="minorHAnsi"/>
        </w:rPr>
      </w:pPr>
      <w:r>
        <w:rPr>
          <w:rFonts w:asciiTheme="minorHAnsi" w:hAnsiTheme="minorHAnsi"/>
        </w:rPr>
        <w:lastRenderedPageBreak/>
        <w:t>Zamawiający wskazuje iż zaoferowany termin nie może być krótszy niż 36 miesięcy od dnia podpisania umowy (zgodnie z rozdziałem 2 pkt. 13 ogłoszenia o zamówieniu)</w:t>
      </w:r>
    </w:p>
    <w:p w:rsidR="00084A14" w:rsidRPr="002A7490" w:rsidRDefault="00084A14" w:rsidP="00084A14">
      <w:pPr>
        <w:pStyle w:val="NormalN"/>
        <w:numPr>
          <w:ilvl w:val="0"/>
          <w:numId w:val="0"/>
        </w:numPr>
        <w:rPr>
          <w:rFonts w:asciiTheme="minorHAnsi" w:hAnsiTheme="minorHAnsi"/>
        </w:rPr>
      </w:pPr>
      <w:r w:rsidRPr="002A7490">
        <w:rPr>
          <w:rFonts w:asciiTheme="minorHAnsi" w:hAnsiTheme="minorHAnsi"/>
        </w:rPr>
        <w:t>Ocena punktowa w ramach kryterium ceny zostanie dokonana zgodnie ze wzorem:</w:t>
      </w:r>
    </w:p>
    <w:p w:rsidR="00084A14" w:rsidRPr="002A7490" w:rsidRDefault="00084A14" w:rsidP="00084A14">
      <w:pPr>
        <w:pStyle w:val="NormalN"/>
        <w:numPr>
          <w:ilvl w:val="0"/>
          <w:numId w:val="0"/>
        </w:numPr>
        <w:ind w:left="426"/>
        <w:rPr>
          <w:rFonts w:asciiTheme="minorHAnsi" w:hAnsiTheme="minorHAnsi"/>
        </w:rPr>
      </w:pPr>
      <m:oMathPara>
        <m:oMath>
          <m:r>
            <w:rPr>
              <w:rFonts w:ascii="Cambria Math" w:hAnsi="Cambria Math"/>
            </w:rPr>
            <m:t>G</m:t>
          </m:r>
          <m:r>
            <m:rPr>
              <m:sty m:val="p"/>
            </m:rPr>
            <w:rPr>
              <w:rFonts w:ascii="Cambria Math" w:hAnsi="Cambria Math"/>
            </w:rPr>
            <m:t>=</m:t>
          </m:r>
          <m:f>
            <m:fPr>
              <m:ctrlPr>
                <w:rPr>
                  <w:rFonts w:ascii="Cambria Math" w:hAnsi="Cambria Math"/>
                </w:rPr>
              </m:ctrlPr>
            </m:fPr>
            <m:num>
              <m:r>
                <w:rPr>
                  <w:rFonts w:ascii="Cambria Math" w:hAnsi="Cambria Math"/>
                </w:rPr>
                <m:t>Gbad</m:t>
              </m:r>
            </m:num>
            <m:den>
              <m:r>
                <w:rPr>
                  <w:rFonts w:ascii="Cambria Math" w:hAnsi="Cambria Math"/>
                </w:rPr>
                <m:t>Gmax</m:t>
              </m:r>
            </m:den>
          </m:f>
          <m:r>
            <m:rPr>
              <m:sty m:val="p"/>
            </m:rPr>
            <w:rPr>
              <w:rFonts w:ascii="Cambria Math" w:hAnsi="Cambria Math"/>
            </w:rPr>
            <m:t>*10</m:t>
          </m:r>
          <m:r>
            <w:rPr>
              <w:rFonts w:ascii="Cambria Math" w:hAnsi="Cambria Math"/>
            </w:rPr>
            <m:t>pkt</m:t>
          </m:r>
        </m:oMath>
      </m:oMathPara>
    </w:p>
    <w:p w:rsidR="00084A14" w:rsidRPr="002A7490" w:rsidRDefault="00084A14" w:rsidP="00084A14">
      <w:pPr>
        <w:pStyle w:val="NormalN"/>
        <w:numPr>
          <w:ilvl w:val="0"/>
          <w:numId w:val="0"/>
        </w:numPr>
        <w:ind w:left="426"/>
        <w:rPr>
          <w:rFonts w:asciiTheme="minorHAnsi" w:hAnsiTheme="minorHAnsi"/>
        </w:rPr>
      </w:pPr>
      <w:r w:rsidRPr="002A7490">
        <w:rPr>
          <w:rFonts w:asciiTheme="minorHAnsi" w:hAnsiTheme="minorHAnsi"/>
        </w:rPr>
        <w:t>gdzie:</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G</w:t>
      </w:r>
      <w:r w:rsidRPr="002A7490">
        <w:rPr>
          <w:rFonts w:asciiTheme="minorHAnsi" w:hAnsiTheme="minorHAnsi"/>
          <w:vertAlign w:val="subscript"/>
        </w:rPr>
        <w:t>max</w:t>
      </w:r>
      <w:proofErr w:type="spellEnd"/>
      <w:r w:rsidRPr="002A7490">
        <w:rPr>
          <w:rFonts w:asciiTheme="minorHAnsi" w:hAnsiTheme="minorHAnsi"/>
        </w:rPr>
        <w:t> – oznacza najdłuższy zaproponowany termin gwarancji;</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G</w:t>
      </w:r>
      <w:r w:rsidRPr="002A7490">
        <w:rPr>
          <w:rFonts w:asciiTheme="minorHAnsi" w:hAnsiTheme="minorHAnsi"/>
          <w:vertAlign w:val="subscript"/>
        </w:rPr>
        <w:t>bad</w:t>
      </w:r>
      <w:proofErr w:type="spellEnd"/>
      <w:r w:rsidRPr="002A7490">
        <w:rPr>
          <w:rFonts w:asciiTheme="minorHAnsi" w:hAnsiTheme="minorHAnsi"/>
        </w:rPr>
        <w:t> – oznacza termin gwarancji zaproponowany w badanej ofercie;</w:t>
      </w:r>
    </w:p>
    <w:p w:rsidR="00084A14" w:rsidRDefault="00084A14" w:rsidP="00084A14">
      <w:pPr>
        <w:pStyle w:val="NormalN"/>
        <w:numPr>
          <w:ilvl w:val="0"/>
          <w:numId w:val="0"/>
        </w:numPr>
        <w:ind w:left="708"/>
        <w:rPr>
          <w:rFonts w:asciiTheme="minorHAnsi" w:hAnsiTheme="minorHAnsi"/>
        </w:rPr>
      </w:pPr>
      <w:r w:rsidRPr="002A7490">
        <w:rPr>
          <w:rFonts w:asciiTheme="minorHAnsi" w:hAnsiTheme="minorHAnsi"/>
        </w:rPr>
        <w:t>G – oznacza liczbę punkt</w:t>
      </w:r>
      <w:r>
        <w:rPr>
          <w:rFonts w:asciiTheme="minorHAnsi" w:hAnsiTheme="minorHAnsi"/>
        </w:rPr>
        <w:t>ów przyznanych badanej ofercie.</w:t>
      </w:r>
    </w:p>
    <w:p w:rsidR="00084A14" w:rsidRPr="002A7490" w:rsidRDefault="00084A14" w:rsidP="00084A14">
      <w:pPr>
        <w:pStyle w:val="NormalN"/>
        <w:numPr>
          <w:ilvl w:val="0"/>
          <w:numId w:val="0"/>
        </w:numPr>
        <w:ind w:left="708"/>
        <w:rPr>
          <w:rFonts w:asciiTheme="minorHAnsi" w:hAnsiTheme="minorHAnsi"/>
        </w:rPr>
      </w:pPr>
    </w:p>
    <w:p w:rsidR="00084A14" w:rsidRPr="002A7490" w:rsidRDefault="00084A14" w:rsidP="00084A14">
      <w:pPr>
        <w:spacing w:before="0" w:after="0"/>
        <w:rPr>
          <w:rFonts w:asciiTheme="minorHAnsi" w:hAnsiTheme="minorHAnsi"/>
        </w:rPr>
      </w:pPr>
      <w:r w:rsidRPr="002A7490">
        <w:rPr>
          <w:rFonts w:asciiTheme="minorHAnsi" w:hAnsiTheme="minorHAnsi"/>
          <w:b/>
          <w:u w:val="single"/>
        </w:rPr>
        <w:t xml:space="preserve">Kryterium „Roczny koszt wykonywania w okresie gwarancyjnym wszystkich wymaganych warunkami technicznymi czynności serwisowych i przeglądów instalacji SUG wraz z utrzymaniem rezerwy 58 zbiorników Gaszenie Gazem” </w:t>
      </w:r>
      <w:r w:rsidRPr="002A7490">
        <w:rPr>
          <w:rFonts w:asciiTheme="minorHAnsi" w:hAnsiTheme="minorHAnsi"/>
        </w:rPr>
        <w:t>zostanie ocenione na podstawie podanej przez wykonawcę w ofercie rocznego koszt</w:t>
      </w:r>
      <w:r w:rsidR="0049239E">
        <w:rPr>
          <w:rFonts w:asciiTheme="minorHAnsi" w:hAnsiTheme="minorHAnsi"/>
        </w:rPr>
        <w:t>u</w:t>
      </w:r>
      <w:r w:rsidRPr="002A7490">
        <w:rPr>
          <w:rFonts w:asciiTheme="minorHAnsi" w:hAnsiTheme="minorHAnsi"/>
        </w:rPr>
        <w:t xml:space="preserve"> wykonywania w okresie gwarancyjnym wszystkich wymaganych warunkami technicznymi czynności serwisowych i przeglądów instalacji SUG wraz z utrzymaniem rezerwy 58 zbiorników Gaszenie Gazem. Ocena punktowa w ramach kryterium ceny zostanie dokonana zgodnie ze wzorem:</w:t>
      </w:r>
    </w:p>
    <w:p w:rsidR="00084A14" w:rsidRPr="002A7490" w:rsidRDefault="00084A14" w:rsidP="00084A14">
      <w:pPr>
        <w:pStyle w:val="NormalN"/>
        <w:numPr>
          <w:ilvl w:val="0"/>
          <w:numId w:val="0"/>
        </w:numPr>
        <w:ind w:left="426"/>
        <w:rPr>
          <w:rFonts w:asciiTheme="minorHAnsi" w:hAnsiTheme="minorHAnsi"/>
        </w:rPr>
      </w:pPr>
      <m:oMathPara>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Rmin</m:t>
              </m:r>
            </m:num>
            <m:den>
              <m:r>
                <w:rPr>
                  <w:rFonts w:ascii="Cambria Math" w:hAnsi="Cambria Math"/>
                </w:rPr>
                <m:t>Rbad</m:t>
              </m:r>
            </m:den>
          </m:f>
          <m:r>
            <m:rPr>
              <m:sty m:val="p"/>
            </m:rPr>
            <w:rPr>
              <w:rFonts w:ascii="Cambria Math" w:hAnsi="Cambria Math"/>
            </w:rPr>
            <m:t>*10</m:t>
          </m:r>
          <m:r>
            <w:rPr>
              <w:rFonts w:ascii="Cambria Math" w:hAnsi="Cambria Math"/>
            </w:rPr>
            <m:t>pkt</m:t>
          </m:r>
        </m:oMath>
      </m:oMathPara>
    </w:p>
    <w:p w:rsidR="00084A14" w:rsidRPr="002A7490" w:rsidRDefault="00084A14" w:rsidP="00084A14">
      <w:pPr>
        <w:pStyle w:val="NormalN"/>
        <w:numPr>
          <w:ilvl w:val="0"/>
          <w:numId w:val="0"/>
        </w:numPr>
        <w:ind w:left="426"/>
        <w:rPr>
          <w:rFonts w:asciiTheme="minorHAnsi" w:hAnsiTheme="minorHAnsi"/>
        </w:rPr>
      </w:pPr>
      <w:r w:rsidRPr="002A7490">
        <w:rPr>
          <w:rFonts w:asciiTheme="minorHAnsi" w:hAnsiTheme="minorHAnsi"/>
        </w:rPr>
        <w:t>gdzie:</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R</w:t>
      </w:r>
      <w:r w:rsidRPr="002A7490">
        <w:rPr>
          <w:rFonts w:asciiTheme="minorHAnsi" w:hAnsiTheme="minorHAnsi"/>
          <w:vertAlign w:val="subscript"/>
        </w:rPr>
        <w:t>min</w:t>
      </w:r>
      <w:proofErr w:type="spellEnd"/>
      <w:r w:rsidRPr="002A7490">
        <w:rPr>
          <w:rFonts w:asciiTheme="minorHAnsi" w:hAnsiTheme="minorHAnsi"/>
        </w:rPr>
        <w:t> – oznacza najniższą zaproponowaną cenę za roczny koszt;</w:t>
      </w:r>
    </w:p>
    <w:p w:rsidR="00084A14" w:rsidRPr="002A7490" w:rsidRDefault="00084A14" w:rsidP="00084A14">
      <w:pPr>
        <w:pStyle w:val="NormalN"/>
        <w:numPr>
          <w:ilvl w:val="0"/>
          <w:numId w:val="0"/>
        </w:numPr>
        <w:ind w:left="708"/>
        <w:rPr>
          <w:rFonts w:asciiTheme="minorHAnsi" w:hAnsiTheme="minorHAnsi"/>
        </w:rPr>
      </w:pPr>
      <w:proofErr w:type="spellStart"/>
      <w:r w:rsidRPr="002A7490">
        <w:rPr>
          <w:rFonts w:asciiTheme="minorHAnsi" w:hAnsiTheme="minorHAnsi"/>
        </w:rPr>
        <w:t>R</w:t>
      </w:r>
      <w:r w:rsidRPr="002A7490">
        <w:rPr>
          <w:rFonts w:asciiTheme="minorHAnsi" w:hAnsiTheme="minorHAnsi"/>
          <w:vertAlign w:val="subscript"/>
        </w:rPr>
        <w:t>bad</w:t>
      </w:r>
      <w:proofErr w:type="spellEnd"/>
      <w:r w:rsidRPr="002A7490">
        <w:rPr>
          <w:rFonts w:asciiTheme="minorHAnsi" w:hAnsiTheme="minorHAnsi"/>
        </w:rPr>
        <w:t> – oznacza cenę zaproponowaną w badanej ofercie;</w:t>
      </w:r>
    </w:p>
    <w:p w:rsidR="00084A14" w:rsidRPr="002A7490" w:rsidRDefault="00084A14" w:rsidP="00084A14">
      <w:pPr>
        <w:pStyle w:val="NormalN"/>
        <w:numPr>
          <w:ilvl w:val="0"/>
          <w:numId w:val="0"/>
        </w:numPr>
        <w:spacing w:before="120"/>
        <w:ind w:left="709"/>
        <w:rPr>
          <w:rFonts w:asciiTheme="minorHAnsi" w:hAnsiTheme="minorHAnsi"/>
        </w:rPr>
      </w:pPr>
      <w:r w:rsidRPr="002A7490">
        <w:rPr>
          <w:rFonts w:asciiTheme="minorHAnsi" w:hAnsiTheme="minorHAnsi"/>
        </w:rPr>
        <w:t>R – oznacza liczbę punkt</w:t>
      </w:r>
      <w:r>
        <w:rPr>
          <w:rFonts w:asciiTheme="minorHAnsi" w:hAnsiTheme="minorHAnsi"/>
        </w:rPr>
        <w:t>ów przyznanych badanej ofercie.</w:t>
      </w:r>
    </w:p>
    <w:p w:rsidR="00084A14" w:rsidRDefault="00084A14" w:rsidP="00084A14">
      <w:pPr>
        <w:autoSpaceDE w:val="0"/>
        <w:autoSpaceDN w:val="0"/>
        <w:adjustRightInd w:val="0"/>
        <w:spacing w:before="0" w:after="0"/>
        <w:rPr>
          <w:rFonts w:asciiTheme="minorHAnsi" w:hAnsiTheme="minorHAnsi" w:cs="LiberationSans"/>
          <w:kern w:val="0"/>
        </w:rPr>
      </w:pPr>
    </w:p>
    <w:p w:rsidR="00F17F81" w:rsidRDefault="00F17F81" w:rsidP="00084A14">
      <w:pPr>
        <w:autoSpaceDE w:val="0"/>
        <w:autoSpaceDN w:val="0"/>
        <w:adjustRightInd w:val="0"/>
        <w:spacing w:before="0" w:after="0"/>
        <w:rPr>
          <w:rFonts w:asciiTheme="minorHAnsi" w:hAnsiTheme="minorHAnsi" w:cs="LiberationSans"/>
          <w:kern w:val="0"/>
          <w:u w:val="single"/>
        </w:rPr>
      </w:pPr>
      <w:r>
        <w:rPr>
          <w:rFonts w:asciiTheme="minorHAnsi" w:hAnsiTheme="minorHAnsi" w:cs="LiberationSans"/>
          <w:kern w:val="0"/>
        </w:rPr>
        <w:t xml:space="preserve">Zamawiający </w:t>
      </w:r>
      <w:r w:rsidRPr="00F17F81">
        <w:rPr>
          <w:rFonts w:asciiTheme="minorHAnsi" w:hAnsiTheme="minorHAnsi" w:cs="LiberationSans"/>
          <w:kern w:val="0"/>
        </w:rPr>
        <w:t xml:space="preserve">zastrzega, że </w:t>
      </w:r>
      <w:r w:rsidRPr="0059641A">
        <w:rPr>
          <w:rFonts w:asciiTheme="minorHAnsi" w:hAnsiTheme="minorHAnsi" w:cs="LiberationSans"/>
          <w:kern w:val="0"/>
          <w:u w:val="single"/>
        </w:rPr>
        <w:t>koszt</w:t>
      </w:r>
      <w:r>
        <w:rPr>
          <w:rFonts w:asciiTheme="minorHAnsi" w:hAnsiTheme="minorHAnsi" w:cs="LiberationSans"/>
          <w:kern w:val="0"/>
          <w:u w:val="single"/>
        </w:rPr>
        <w:t>y</w:t>
      </w:r>
      <w:r w:rsidRPr="0059641A">
        <w:rPr>
          <w:rFonts w:asciiTheme="minorHAnsi" w:hAnsiTheme="minorHAnsi" w:cs="LiberationSans"/>
          <w:kern w:val="0"/>
          <w:u w:val="single"/>
        </w:rPr>
        <w:t xml:space="preserve"> wykonywania </w:t>
      </w:r>
      <w:r>
        <w:rPr>
          <w:rFonts w:asciiTheme="minorHAnsi" w:hAnsiTheme="minorHAnsi" w:cs="LiberationSans"/>
          <w:kern w:val="0"/>
          <w:u w:val="single"/>
        </w:rPr>
        <w:t xml:space="preserve">przez Wykonawcę </w:t>
      </w:r>
      <w:r w:rsidRPr="0059641A">
        <w:rPr>
          <w:rFonts w:asciiTheme="minorHAnsi" w:hAnsiTheme="minorHAnsi" w:cs="LiberationSans"/>
          <w:kern w:val="0"/>
          <w:u w:val="single"/>
        </w:rPr>
        <w:t>w okresie gwarancyjnym wszystkich wymaganych warunkami technicznymi czynności serwisowych i przeglądów instalacji SUG wraz z utrzymaniem rezerwy 58 zbiorników Gaszenie Gazem</w:t>
      </w:r>
      <w:r>
        <w:rPr>
          <w:rFonts w:asciiTheme="minorHAnsi" w:hAnsiTheme="minorHAnsi" w:cs="LiberationSans"/>
          <w:kern w:val="0"/>
          <w:u w:val="single"/>
        </w:rPr>
        <w:t xml:space="preserve"> winny być wliczone w cenę </w:t>
      </w:r>
      <w:r w:rsidR="0053067F">
        <w:rPr>
          <w:rFonts w:asciiTheme="minorHAnsi" w:hAnsiTheme="minorHAnsi" w:cs="LiberationSans"/>
          <w:kern w:val="0"/>
          <w:u w:val="single"/>
        </w:rPr>
        <w:t xml:space="preserve">ofertową brutto </w:t>
      </w:r>
      <w:r>
        <w:rPr>
          <w:rFonts w:asciiTheme="minorHAnsi" w:hAnsiTheme="minorHAnsi" w:cs="LiberationSans"/>
          <w:kern w:val="0"/>
          <w:u w:val="single"/>
        </w:rPr>
        <w:t xml:space="preserve">podaną w ofercie i nie będą przez Zamawiającego osobno płacone na rzecz Wykonawcy; wskazanie w ofercie </w:t>
      </w:r>
      <w:r w:rsidRPr="0059641A">
        <w:rPr>
          <w:rFonts w:asciiTheme="minorHAnsi" w:hAnsiTheme="minorHAnsi" w:cs="LiberationSans"/>
          <w:kern w:val="0"/>
          <w:u w:val="single"/>
        </w:rPr>
        <w:t>koszt</w:t>
      </w:r>
      <w:r>
        <w:rPr>
          <w:rFonts w:asciiTheme="minorHAnsi" w:hAnsiTheme="minorHAnsi" w:cs="LiberationSans"/>
          <w:kern w:val="0"/>
          <w:u w:val="single"/>
        </w:rPr>
        <w:t xml:space="preserve">ów </w:t>
      </w:r>
      <w:r w:rsidRPr="0059641A">
        <w:rPr>
          <w:rFonts w:asciiTheme="minorHAnsi" w:hAnsiTheme="minorHAnsi" w:cs="LiberationSans"/>
          <w:kern w:val="0"/>
          <w:u w:val="single"/>
        </w:rPr>
        <w:t>wykonywania w okresie gwarancyjnym wszystkich wymaganych warunkami technicznymi czynności serwisowych i przeglądów instalacji SUG wraz z utrzymaniem rezerwy 58 zbiorników Gaszenie Gazem</w:t>
      </w:r>
      <w:r w:rsidRPr="00F17F81">
        <w:rPr>
          <w:rFonts w:asciiTheme="minorHAnsi" w:hAnsiTheme="minorHAnsi" w:cs="LiberationSans"/>
          <w:kern w:val="0"/>
          <w:u w:val="single"/>
        </w:rPr>
        <w:t xml:space="preserve"> </w:t>
      </w:r>
      <w:r>
        <w:rPr>
          <w:rFonts w:asciiTheme="minorHAnsi" w:hAnsiTheme="minorHAnsi" w:cs="LiberationSans"/>
          <w:kern w:val="0"/>
          <w:u w:val="single"/>
        </w:rPr>
        <w:t>ma na celu ustalenie wysokości kosztów związanych z wykonywaniem takich czynności w przypadku instalacji SUG zaoferowanej przez Wykonawcę i służy dokonaniu wyboru oferty najkorzystniejszej.</w:t>
      </w:r>
    </w:p>
    <w:p w:rsidR="00F17F81" w:rsidRDefault="00F17F81" w:rsidP="00084A14">
      <w:pPr>
        <w:autoSpaceDE w:val="0"/>
        <w:autoSpaceDN w:val="0"/>
        <w:adjustRightInd w:val="0"/>
        <w:spacing w:before="0" w:after="0"/>
        <w:rPr>
          <w:rFonts w:asciiTheme="minorHAnsi" w:hAnsiTheme="minorHAnsi" w:cs="LiberationSans"/>
          <w:kern w:val="0"/>
          <w:u w:val="single"/>
        </w:rPr>
      </w:pPr>
    </w:p>
    <w:p w:rsidR="00F17F81" w:rsidRPr="00F17F81" w:rsidRDefault="00F17F81" w:rsidP="00F17F81">
      <w:pPr>
        <w:autoSpaceDE w:val="0"/>
        <w:autoSpaceDN w:val="0"/>
        <w:adjustRightInd w:val="0"/>
        <w:spacing w:before="0" w:after="0"/>
        <w:rPr>
          <w:rFonts w:asciiTheme="minorHAnsi" w:hAnsiTheme="minorHAnsi" w:cs="LiberationSans"/>
          <w:kern w:val="0"/>
          <w:u w:val="single"/>
        </w:rPr>
      </w:pPr>
      <w:r w:rsidRPr="00F17F81">
        <w:rPr>
          <w:rFonts w:asciiTheme="minorHAnsi" w:hAnsiTheme="minorHAnsi" w:cs="LiberationSans"/>
          <w:kern w:val="0"/>
          <w:u w:val="single"/>
        </w:rPr>
        <w:t xml:space="preserve">Za ofertę najkorzystniejszą zostanie uznana ta oferta, która uzyska najwyższą liczbę punktów, uzyskaną poprzez zsumowanie </w:t>
      </w:r>
      <w:proofErr w:type="spellStart"/>
      <w:r w:rsidRPr="00F17F81">
        <w:rPr>
          <w:rFonts w:asciiTheme="minorHAnsi" w:hAnsiTheme="minorHAnsi" w:cs="LiberationSans"/>
          <w:kern w:val="0"/>
          <w:u w:val="single"/>
        </w:rPr>
        <w:t>w.w</w:t>
      </w:r>
      <w:proofErr w:type="spellEnd"/>
      <w:r w:rsidRPr="00F17F81">
        <w:rPr>
          <w:rFonts w:asciiTheme="minorHAnsi" w:hAnsiTheme="minorHAnsi" w:cs="LiberationSans"/>
          <w:kern w:val="0"/>
          <w:u w:val="single"/>
        </w:rPr>
        <w:t xml:space="preserve"> kryteriów.</w:t>
      </w:r>
      <w:bookmarkStart w:id="24" w:name="_GoBack"/>
      <w:bookmarkEnd w:id="24"/>
    </w:p>
    <w:p w:rsidR="00F17F81" w:rsidRDefault="00F17F81" w:rsidP="00084A14">
      <w:pPr>
        <w:autoSpaceDE w:val="0"/>
        <w:autoSpaceDN w:val="0"/>
        <w:adjustRightInd w:val="0"/>
        <w:spacing w:before="0" w:after="0"/>
        <w:rPr>
          <w:rFonts w:asciiTheme="minorHAnsi" w:hAnsiTheme="minorHAnsi" w:cs="LiberationSans"/>
          <w:kern w:val="0"/>
          <w:u w:val="single"/>
        </w:rPr>
      </w:pPr>
    </w:p>
    <w:p w:rsidR="00084A14" w:rsidRPr="00084A14" w:rsidRDefault="00084A14" w:rsidP="00084A14">
      <w:pPr>
        <w:pStyle w:val="Nagwek2"/>
        <w:rPr>
          <w:sz w:val="22"/>
          <w:szCs w:val="22"/>
        </w:rPr>
      </w:pPr>
      <w:r w:rsidRPr="00084A14">
        <w:rPr>
          <w:sz w:val="22"/>
          <w:szCs w:val="22"/>
        </w:rPr>
        <w:t>Rozdział 1</w:t>
      </w:r>
      <w:r>
        <w:rPr>
          <w:sz w:val="22"/>
          <w:szCs w:val="22"/>
        </w:rPr>
        <w:t>2</w:t>
      </w:r>
      <w:r w:rsidRPr="00084A14">
        <w:rPr>
          <w:sz w:val="22"/>
          <w:szCs w:val="22"/>
        </w:rPr>
        <w:br/>
        <w:t xml:space="preserve">Wymagania dotyczące zabezpieczenia należytego wykonania umowy </w:t>
      </w:r>
    </w:p>
    <w:p w:rsidR="00084A14" w:rsidRPr="002A7490" w:rsidRDefault="00084A14" w:rsidP="005B1157">
      <w:pPr>
        <w:pStyle w:val="Akapitzlist"/>
        <w:numPr>
          <w:ilvl w:val="0"/>
          <w:numId w:val="23"/>
        </w:numPr>
        <w:rPr>
          <w:rFonts w:asciiTheme="minorHAnsi" w:hAnsiTheme="minorHAnsi"/>
        </w:rPr>
      </w:pPr>
      <w:r w:rsidRPr="002A7490">
        <w:rPr>
          <w:rFonts w:asciiTheme="minorHAnsi" w:hAnsiTheme="minorHAnsi"/>
        </w:rPr>
        <w:t xml:space="preserve">Zamawiający wymagał będzie od wykonawcy wniesienia zabezpieczenia należytego wykonania umowy w wysokości 10% całkowitej ceny podanej w ofercie. </w:t>
      </w:r>
    </w:p>
    <w:p w:rsidR="00C07423" w:rsidRPr="00A22B4C" w:rsidRDefault="00C07423" w:rsidP="00C07423">
      <w:pPr>
        <w:pStyle w:val="Nagwek2"/>
        <w:rPr>
          <w:b w:val="0"/>
          <w:sz w:val="22"/>
          <w:szCs w:val="22"/>
        </w:rPr>
      </w:pPr>
      <w:r w:rsidRPr="00A22B4C">
        <w:rPr>
          <w:sz w:val="22"/>
          <w:szCs w:val="22"/>
        </w:rPr>
        <w:lastRenderedPageBreak/>
        <w:t xml:space="preserve">Rozdział </w:t>
      </w:r>
      <w:r w:rsidR="00084A14">
        <w:rPr>
          <w:sz w:val="22"/>
          <w:szCs w:val="22"/>
        </w:rPr>
        <w:t>13</w:t>
      </w:r>
      <w:r w:rsidR="00FC2AC2" w:rsidRPr="00A22B4C">
        <w:rPr>
          <w:sz w:val="22"/>
          <w:szCs w:val="22"/>
        </w:rPr>
        <w:br/>
      </w:r>
      <w:r w:rsidRPr="00A22B4C">
        <w:rPr>
          <w:sz w:val="22"/>
          <w:szCs w:val="22"/>
        </w:rPr>
        <w:t>Informacje o formalnościach, jakie powinny zostać dopełnione po wyborze oferty w celu zawarcia umowy w sprawie zamówienia publicznego</w:t>
      </w:r>
    </w:p>
    <w:bookmarkEnd w:id="21"/>
    <w:bookmarkEnd w:id="22"/>
    <w:bookmarkEnd w:id="23"/>
    <w:p w:rsidR="00C07423" w:rsidRPr="00A22B4C" w:rsidRDefault="00C07423" w:rsidP="00986E63">
      <w:pPr>
        <w:pStyle w:val="NormalN"/>
        <w:numPr>
          <w:ilvl w:val="0"/>
          <w:numId w:val="6"/>
        </w:numPr>
        <w:ind w:left="426" w:hanging="426"/>
      </w:pPr>
      <w:r w:rsidRPr="00A22B4C">
        <w:t>Wykonawcy biorący udział w postępowaniu zostaną powiadomieni o jego wynikach.</w:t>
      </w:r>
    </w:p>
    <w:p w:rsidR="00C07423" w:rsidRPr="00A22B4C" w:rsidRDefault="00C07423" w:rsidP="00C07423">
      <w:pPr>
        <w:pStyle w:val="NormalN"/>
      </w:pPr>
      <w:r w:rsidRPr="00A22B4C">
        <w:t>Po zatwierdzeniu wyboru najkorzystniejszej oferty informacja o wyborze zostanie umieszczona na tablicy ogłoszeń i stronie internetowej Zamawiającego.</w:t>
      </w:r>
    </w:p>
    <w:p w:rsidR="00C07423" w:rsidRPr="00A22B4C" w:rsidRDefault="00C07423" w:rsidP="00C07423">
      <w:pPr>
        <w:pStyle w:val="NormalN"/>
      </w:pPr>
      <w:r w:rsidRPr="00A22B4C">
        <w:t>Umowę może podpisać w imieniu wykonawcy osoba</w:t>
      </w:r>
      <w:r w:rsidR="00BC5FA7" w:rsidRPr="00A22B4C">
        <w:t>/y</w:t>
      </w:r>
      <w:r w:rsidRPr="00A22B4C">
        <w:t xml:space="preserve"> upoważniona</w:t>
      </w:r>
      <w:r w:rsidR="00BC5FA7" w:rsidRPr="00A22B4C">
        <w:t>/e</w:t>
      </w:r>
      <w:r w:rsidRPr="00A22B4C">
        <w:t xml:space="preserve"> do reprezentowania wykonawcy wymieniona w aktualnym odpisie z właściwego rejestru albo w aktualnym zaświadczeniu o</w:t>
      </w:r>
      <w:r w:rsidR="00F74FC6" w:rsidRPr="00A22B4C">
        <w:t xml:space="preserve"> </w:t>
      </w:r>
      <w:r w:rsidRPr="00A22B4C">
        <w:t xml:space="preserve">wpisie do ewidencji działalności gospodarczej lub pełnomocnik, który przedstawi stosowne pełnomocnictwo wraz z ofertą lub przed zawarciem umowy </w:t>
      </w:r>
      <w:r w:rsidR="00A82824" w:rsidRPr="00A22B4C">
        <w:t xml:space="preserve">udzielone przez </w:t>
      </w:r>
      <w:r w:rsidR="00BC5FA7" w:rsidRPr="00A22B4C">
        <w:t>osob</w:t>
      </w:r>
      <w:r w:rsidR="00A82824" w:rsidRPr="00A22B4C">
        <w:t>ę</w:t>
      </w:r>
      <w:r w:rsidR="00BC5FA7" w:rsidRPr="00A22B4C">
        <w:t xml:space="preserve"> wymienion</w:t>
      </w:r>
      <w:r w:rsidR="00E56967" w:rsidRPr="00A22B4C">
        <w:t>ą</w:t>
      </w:r>
      <w:r w:rsidRPr="00A22B4C">
        <w:t xml:space="preserve"> w powyższym dokumencie</w:t>
      </w:r>
      <w:r w:rsidR="000963F2" w:rsidRPr="00A22B4C">
        <w:t> –</w:t>
      </w:r>
      <w:r w:rsidRPr="00A22B4C">
        <w:t xml:space="preserve"> oryginał dokumentu lub kopia (odpis) poświadczona notarialnie.</w:t>
      </w:r>
    </w:p>
    <w:p w:rsidR="00A82824" w:rsidRPr="00A22B4C" w:rsidRDefault="00E56967" w:rsidP="004C0467">
      <w:pPr>
        <w:pStyle w:val="NormalN"/>
        <w:numPr>
          <w:ilvl w:val="0"/>
          <w:numId w:val="1"/>
        </w:numPr>
      </w:pPr>
      <w:r w:rsidRPr="00A22B4C">
        <w:t>Jeżeli w przedmiotowym postępowaniu zostanie wybrana oferta wykonawców, którzy wspólnie ubiegają się o udzielenie zamówienia, Zamawiający może żądać (przed podpisaniem umowy) dostarczenie umowy regulującej współpracę tych wykonawcó</w:t>
      </w:r>
      <w:r w:rsidR="00D230D9" w:rsidRPr="00A22B4C">
        <w:t>w</w:t>
      </w:r>
      <w:r w:rsidRPr="00A22B4C">
        <w:t>.</w:t>
      </w:r>
    </w:p>
    <w:p w:rsidR="00C07423" w:rsidRPr="00A22B4C" w:rsidRDefault="00C07423" w:rsidP="00C07423">
      <w:pPr>
        <w:pStyle w:val="NormalN"/>
      </w:pPr>
      <w:r w:rsidRPr="00A22B4C">
        <w:t>Zamawiający przystąpi do zawarcia umowy z wybranym wykonawcą w trybie art. 94 ustawy, z </w:t>
      </w:r>
      <w:r w:rsidR="00E56967" w:rsidRPr="00A22B4C">
        <w:t>zastrzeżeniem art. 183</w:t>
      </w:r>
      <w:r w:rsidR="00BC5FA7" w:rsidRPr="00A22B4C">
        <w:t xml:space="preserve">, z </w:t>
      </w:r>
      <w:r w:rsidRPr="00A22B4C">
        <w:t>uwzględnieniem zapisów art.</w:t>
      </w:r>
      <w:r w:rsidR="00F74FC6" w:rsidRPr="00A22B4C">
        <w:t xml:space="preserve"> </w:t>
      </w:r>
      <w:r w:rsidRPr="00A22B4C">
        <w:t>139 ustawy.</w:t>
      </w:r>
    </w:p>
    <w:p w:rsidR="00C07423" w:rsidRPr="00A22B4C" w:rsidRDefault="00AC51F9" w:rsidP="00C07423">
      <w:pPr>
        <w:pStyle w:val="Nagwek2"/>
        <w:rPr>
          <w:sz w:val="22"/>
          <w:szCs w:val="22"/>
        </w:rPr>
      </w:pPr>
      <w:bookmarkStart w:id="25" w:name="_Toc114133740"/>
      <w:bookmarkStart w:id="26" w:name="_Toc114134231"/>
      <w:bookmarkStart w:id="27" w:name="_Toc135036185"/>
      <w:r w:rsidRPr="00A22B4C">
        <w:rPr>
          <w:sz w:val="22"/>
          <w:szCs w:val="22"/>
        </w:rPr>
        <w:t>Rozdział 14</w:t>
      </w:r>
      <w:r w:rsidR="00FC2AC2" w:rsidRPr="00A22B4C">
        <w:rPr>
          <w:sz w:val="22"/>
          <w:szCs w:val="22"/>
        </w:rPr>
        <w:br/>
      </w:r>
      <w:r w:rsidR="00C07423" w:rsidRPr="00A22B4C">
        <w:rPr>
          <w:sz w:val="22"/>
          <w:szCs w:val="22"/>
        </w:rPr>
        <w:t>Istotne dla stron postanowienia, które zostaną wprowadzone do treści zawieranej umowy w sprawie zamówienia publicznego</w:t>
      </w:r>
    </w:p>
    <w:p w:rsidR="001B5B61" w:rsidRDefault="00B93C75" w:rsidP="0059641A">
      <w:pPr>
        <w:pStyle w:val="NormalN"/>
        <w:numPr>
          <w:ilvl w:val="0"/>
          <w:numId w:val="0"/>
        </w:numPr>
      </w:pPr>
      <w:r w:rsidRPr="00A22B4C">
        <w:t>Zmiany zawartej umowy wymagają zawarcia pisemnego aneksu i dopuszczalne są w zakresie i na warunkach określonych w „Istotnych postanowieniach umowy” oraz w przypadkach wynikających z obowiązujących przepisów.</w:t>
      </w:r>
    </w:p>
    <w:p w:rsidR="00C07423" w:rsidRPr="00A22B4C" w:rsidRDefault="00C07423" w:rsidP="00C07423">
      <w:pPr>
        <w:pStyle w:val="Nagwek2"/>
        <w:rPr>
          <w:sz w:val="22"/>
          <w:szCs w:val="22"/>
        </w:rPr>
      </w:pPr>
      <w:r w:rsidRPr="00A22B4C">
        <w:rPr>
          <w:sz w:val="22"/>
          <w:szCs w:val="22"/>
        </w:rPr>
        <w:t xml:space="preserve">Rozdział </w:t>
      </w:r>
      <w:r w:rsidR="00AC51F9" w:rsidRPr="00A22B4C">
        <w:rPr>
          <w:sz w:val="22"/>
          <w:szCs w:val="22"/>
        </w:rPr>
        <w:t>15</w:t>
      </w:r>
      <w:r w:rsidR="00FC2AC2" w:rsidRPr="00A22B4C">
        <w:rPr>
          <w:sz w:val="22"/>
          <w:szCs w:val="22"/>
        </w:rPr>
        <w:br/>
      </w:r>
      <w:r w:rsidRPr="00A22B4C">
        <w:rPr>
          <w:sz w:val="22"/>
          <w:szCs w:val="22"/>
        </w:rPr>
        <w:t>Pouczenie o środkach ochrony prawnej przysługujących wykonawcy w toku postępowania o udzielenie zamówienia</w:t>
      </w:r>
    </w:p>
    <w:bookmarkEnd w:id="25"/>
    <w:bookmarkEnd w:id="26"/>
    <w:bookmarkEnd w:id="27"/>
    <w:p w:rsidR="00B93C75" w:rsidRPr="00A22B4C" w:rsidRDefault="00182A62" w:rsidP="005B1157">
      <w:pPr>
        <w:pStyle w:val="Akapitzlist"/>
        <w:numPr>
          <w:ilvl w:val="0"/>
          <w:numId w:val="18"/>
        </w:numPr>
        <w:ind w:left="426"/>
      </w:pPr>
      <w:r w:rsidRPr="00A22B4C">
        <w:t xml:space="preserve">Środki ochrony prawnej zostały określone w Dziale VI ustawy. </w:t>
      </w:r>
    </w:p>
    <w:p w:rsidR="008A41A9" w:rsidRPr="00A22B4C" w:rsidRDefault="00182A62" w:rsidP="005B1157">
      <w:pPr>
        <w:pStyle w:val="Akapitzlist"/>
        <w:numPr>
          <w:ilvl w:val="0"/>
          <w:numId w:val="18"/>
        </w:numPr>
        <w:ind w:left="426"/>
      </w:pPr>
      <w:r w:rsidRPr="00A22B4C">
        <w:t>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4D2A21" w:rsidRPr="00A22B4C" w:rsidRDefault="00182A62" w:rsidP="005B1157">
      <w:pPr>
        <w:pStyle w:val="Akapitzlist"/>
        <w:numPr>
          <w:ilvl w:val="0"/>
          <w:numId w:val="18"/>
        </w:numPr>
        <w:ind w:left="426"/>
      </w:pPr>
      <w:r w:rsidRPr="00A22B4C">
        <w:t>Odwołanie przysługuje wyłącznie od niezgodnej z przepisami ustawy czynności zamawiającego podjętej w postępowaniu o udzielenie zamówienia lub zaniechania czynności, do której zamawiający jest zobowiązany na podstawie ustawy.</w:t>
      </w:r>
    </w:p>
    <w:p w:rsidR="004D2A21" w:rsidRPr="00A22B4C" w:rsidRDefault="00182A62" w:rsidP="005B1157">
      <w:pPr>
        <w:pStyle w:val="Akapitzlist"/>
        <w:numPr>
          <w:ilvl w:val="0"/>
          <w:numId w:val="18"/>
        </w:numPr>
        <w:ind w:left="426"/>
      </w:pPr>
      <w:r w:rsidRPr="00A22B4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93C75" w:rsidRPr="00A44D90" w:rsidRDefault="00182A62" w:rsidP="005B1157">
      <w:pPr>
        <w:pStyle w:val="Akapitzlist"/>
        <w:numPr>
          <w:ilvl w:val="0"/>
          <w:numId w:val="18"/>
        </w:numPr>
        <w:ind w:left="426"/>
      </w:pPr>
      <w:r w:rsidRPr="00A22B4C">
        <w:t>Odwołanie wnosi się do Prezesa Krajowej Izby Odwoławczej w formie pisemnej albo elektronicznej opatrzonej bezpiecznym podpisem elektronicznym weryfikowanym za pomocą ważnego kwalifikowanego certyfikatu - w terminach określonych w art. 182 ustawy.</w:t>
      </w:r>
    </w:p>
    <w:p w:rsidR="00C07423" w:rsidRPr="00A44D90" w:rsidRDefault="00C32E9B" w:rsidP="00C07423">
      <w:pPr>
        <w:pStyle w:val="Nagwek2"/>
        <w:rPr>
          <w:sz w:val="20"/>
          <w:szCs w:val="20"/>
        </w:rPr>
      </w:pPr>
      <w:r w:rsidRPr="00A44D90">
        <w:rPr>
          <w:color w:val="auto"/>
          <w:sz w:val="20"/>
          <w:szCs w:val="20"/>
        </w:rPr>
        <w:lastRenderedPageBreak/>
        <w:t>Wykaz załączników</w:t>
      </w:r>
      <w:r w:rsidR="00C07423" w:rsidRPr="00A44D90">
        <w:rPr>
          <w:color w:val="auto"/>
          <w:sz w:val="20"/>
          <w:szCs w:val="20"/>
        </w:rPr>
        <w:t xml:space="preserve"> do SIWZ:</w:t>
      </w:r>
    </w:p>
    <w:p w:rsidR="00A571AA" w:rsidRPr="00A44D90" w:rsidRDefault="00210A30">
      <w:pPr>
        <w:pStyle w:val="Spistreci1"/>
        <w:rPr>
          <w:rFonts w:eastAsiaTheme="minorEastAsia"/>
          <w:noProof/>
          <w:kern w:val="0"/>
          <w:sz w:val="20"/>
          <w:szCs w:val="20"/>
          <w:lang w:eastAsia="pl-PL"/>
        </w:rPr>
      </w:pPr>
      <w:r w:rsidRPr="00A44D90">
        <w:rPr>
          <w:sz w:val="20"/>
          <w:szCs w:val="20"/>
        </w:rPr>
        <w:fldChar w:fldCharType="begin"/>
      </w:r>
      <w:r w:rsidR="00172743" w:rsidRPr="00A44D90">
        <w:rPr>
          <w:sz w:val="20"/>
          <w:szCs w:val="20"/>
        </w:rPr>
        <w:instrText xml:space="preserve"> TOC \o "1-1" \h \z \u</w:instrText>
      </w:r>
      <w:r w:rsidR="00317734" w:rsidRPr="00A44D90">
        <w:rPr>
          <w:sz w:val="20"/>
          <w:szCs w:val="20"/>
        </w:rPr>
        <w:instrText xml:space="preserve"> \n</w:instrText>
      </w:r>
      <w:r w:rsidR="00172743" w:rsidRPr="00A44D90">
        <w:rPr>
          <w:sz w:val="20"/>
          <w:szCs w:val="20"/>
        </w:rPr>
        <w:instrText xml:space="preserve"> </w:instrText>
      </w:r>
      <w:r w:rsidRPr="00A44D90">
        <w:rPr>
          <w:sz w:val="20"/>
          <w:szCs w:val="20"/>
        </w:rPr>
        <w:fldChar w:fldCharType="separate"/>
      </w:r>
      <w:hyperlink w:anchor="_Toc335390939" w:history="1">
        <w:r w:rsidR="00A571AA" w:rsidRPr="00A44D90">
          <w:rPr>
            <w:rStyle w:val="Hipercze"/>
            <w:noProof/>
            <w:color w:val="auto"/>
            <w:sz w:val="20"/>
            <w:szCs w:val="20"/>
          </w:rPr>
          <w:t>Załącznik 1 do SIWZ</w:t>
        </w:r>
        <w:r w:rsidR="00A571AA" w:rsidRPr="00A44D90">
          <w:rPr>
            <w:rFonts w:eastAsiaTheme="minorEastAsia"/>
            <w:noProof/>
            <w:kern w:val="0"/>
            <w:sz w:val="20"/>
            <w:szCs w:val="20"/>
            <w:lang w:eastAsia="pl-PL"/>
          </w:rPr>
          <w:tab/>
        </w:r>
        <w:r w:rsidR="00A571AA" w:rsidRPr="00A44D90">
          <w:rPr>
            <w:rStyle w:val="Hipercze"/>
            <w:noProof/>
            <w:color w:val="auto"/>
            <w:sz w:val="20"/>
            <w:szCs w:val="20"/>
          </w:rPr>
          <w:t>Szczegółowy opis przedmiotu zamówienia</w:t>
        </w:r>
      </w:hyperlink>
    </w:p>
    <w:p w:rsidR="00A571AA" w:rsidRPr="00A44D90" w:rsidRDefault="00DC4188">
      <w:pPr>
        <w:pStyle w:val="Spistreci1"/>
        <w:rPr>
          <w:rFonts w:eastAsiaTheme="minorEastAsia"/>
          <w:noProof/>
          <w:kern w:val="0"/>
          <w:sz w:val="20"/>
          <w:szCs w:val="20"/>
          <w:lang w:eastAsia="pl-PL"/>
        </w:rPr>
      </w:pPr>
      <w:hyperlink w:anchor="_Toc335390940" w:history="1">
        <w:r w:rsidR="00A571AA" w:rsidRPr="00A44D90">
          <w:rPr>
            <w:rStyle w:val="Hipercze"/>
            <w:noProof/>
            <w:color w:val="auto"/>
            <w:sz w:val="20"/>
            <w:szCs w:val="20"/>
          </w:rPr>
          <w:t>Załącznik 2 do SIWZ</w:t>
        </w:r>
        <w:r w:rsidR="00A571AA" w:rsidRPr="00A44D90">
          <w:rPr>
            <w:rFonts w:eastAsiaTheme="minorEastAsia"/>
            <w:noProof/>
            <w:kern w:val="0"/>
            <w:sz w:val="20"/>
            <w:szCs w:val="20"/>
            <w:lang w:eastAsia="pl-PL"/>
          </w:rPr>
          <w:tab/>
        </w:r>
        <w:r w:rsidR="00A571AA" w:rsidRPr="00A44D90">
          <w:rPr>
            <w:rStyle w:val="Hipercze"/>
            <w:noProof/>
            <w:color w:val="auto"/>
            <w:sz w:val="20"/>
            <w:szCs w:val="20"/>
          </w:rPr>
          <w:t>Wzór formularza ofertowego</w:t>
        </w:r>
      </w:hyperlink>
    </w:p>
    <w:p w:rsidR="00A571AA" w:rsidRPr="00A44D90" w:rsidRDefault="00DC4188" w:rsidP="004C1947">
      <w:pPr>
        <w:pStyle w:val="Spistreci1"/>
        <w:tabs>
          <w:tab w:val="clear" w:pos="8778"/>
          <w:tab w:val="left" w:pos="5422"/>
        </w:tabs>
        <w:rPr>
          <w:rStyle w:val="Hipercze"/>
          <w:noProof/>
          <w:color w:val="auto"/>
          <w:sz w:val="20"/>
          <w:szCs w:val="20"/>
          <w:u w:val="none"/>
        </w:rPr>
      </w:pPr>
      <w:hyperlink w:anchor="_Toc335390944" w:history="1">
        <w:r w:rsidR="00A571AA" w:rsidRPr="00A44D90">
          <w:rPr>
            <w:rStyle w:val="Hipercze"/>
            <w:noProof/>
            <w:color w:val="auto"/>
            <w:sz w:val="20"/>
            <w:szCs w:val="20"/>
          </w:rPr>
          <w:t xml:space="preserve">Załącznik </w:t>
        </w:r>
        <w:r w:rsidR="00AC51F9" w:rsidRPr="00A44D90">
          <w:rPr>
            <w:rStyle w:val="Hipercze"/>
            <w:noProof/>
            <w:color w:val="auto"/>
            <w:sz w:val="20"/>
            <w:szCs w:val="20"/>
          </w:rPr>
          <w:t>3</w:t>
        </w:r>
        <w:r w:rsidR="00A571AA" w:rsidRPr="00A44D90">
          <w:rPr>
            <w:rStyle w:val="Hipercze"/>
            <w:noProof/>
            <w:color w:val="auto"/>
            <w:sz w:val="20"/>
            <w:szCs w:val="20"/>
          </w:rPr>
          <w:t xml:space="preserve"> do SIWZ</w:t>
        </w:r>
        <w:r w:rsidR="00A571AA" w:rsidRPr="00A44D90">
          <w:rPr>
            <w:rFonts w:eastAsiaTheme="minorEastAsia"/>
            <w:noProof/>
            <w:kern w:val="0"/>
            <w:sz w:val="20"/>
            <w:szCs w:val="20"/>
            <w:lang w:eastAsia="pl-PL"/>
          </w:rPr>
          <w:tab/>
        </w:r>
        <w:r w:rsidR="00A571AA" w:rsidRPr="00A44D90">
          <w:rPr>
            <w:rStyle w:val="Hipercze"/>
            <w:noProof/>
            <w:color w:val="auto"/>
            <w:sz w:val="20"/>
            <w:szCs w:val="20"/>
          </w:rPr>
          <w:t>Istotne postanowienia umowy</w:t>
        </w:r>
      </w:hyperlink>
      <w:r w:rsidR="004B356B" w:rsidRPr="00A44D90">
        <w:rPr>
          <w:rStyle w:val="Hipercze"/>
          <w:noProof/>
          <w:color w:val="auto"/>
          <w:sz w:val="20"/>
          <w:szCs w:val="20"/>
          <w:u w:val="none"/>
        </w:rPr>
        <w:t xml:space="preserve"> </w:t>
      </w:r>
      <w:r w:rsidR="004C1947" w:rsidRPr="00A44D90">
        <w:rPr>
          <w:rStyle w:val="Hipercze"/>
          <w:noProof/>
          <w:color w:val="auto"/>
          <w:sz w:val="20"/>
          <w:szCs w:val="20"/>
          <w:u w:val="none"/>
        </w:rPr>
        <w:tab/>
      </w:r>
    </w:p>
    <w:p w:rsidR="00C07423" w:rsidRPr="00A22B4C" w:rsidRDefault="00210A30" w:rsidP="00A44D90">
      <w:pPr>
        <w:rPr>
          <w:b/>
        </w:rPr>
      </w:pPr>
      <w:r w:rsidRPr="00A44D90">
        <w:rPr>
          <w:sz w:val="20"/>
          <w:szCs w:val="20"/>
        </w:rPr>
        <w:fldChar w:fldCharType="end"/>
      </w:r>
      <w:bookmarkStart w:id="28" w:name="_Ref335313638"/>
      <w:bookmarkStart w:id="29" w:name="_Ref335313652"/>
      <w:bookmarkStart w:id="30" w:name="_Ref335313712"/>
      <w:bookmarkStart w:id="31" w:name="_Ref335313740"/>
      <w:bookmarkStart w:id="32" w:name="_Ref335389902"/>
      <w:bookmarkStart w:id="33" w:name="_Toc335390939"/>
      <w:bookmarkStart w:id="34" w:name="_Toc356216616"/>
    </w:p>
    <w:p w:rsidR="00C07423" w:rsidRPr="00A22B4C" w:rsidRDefault="00583352" w:rsidP="00C07423">
      <w:pPr>
        <w:pStyle w:val="Nagwek1"/>
        <w:rPr>
          <w:b w:val="0"/>
          <w:sz w:val="22"/>
          <w:szCs w:val="22"/>
        </w:rPr>
      </w:pPr>
      <w:bookmarkStart w:id="35" w:name="_Toc356216617"/>
      <w:bookmarkEnd w:id="28"/>
      <w:bookmarkEnd w:id="29"/>
      <w:bookmarkEnd w:id="30"/>
      <w:bookmarkEnd w:id="31"/>
      <w:bookmarkEnd w:id="32"/>
      <w:bookmarkEnd w:id="33"/>
      <w:bookmarkEnd w:id="34"/>
      <w:r w:rsidRPr="00A22B4C">
        <w:rPr>
          <w:sz w:val="22"/>
          <w:szCs w:val="22"/>
        </w:rPr>
        <w:lastRenderedPageBreak/>
        <w:t>Załącznik 2 do SIWZ</w:t>
      </w:r>
      <w:r w:rsidR="0027112E" w:rsidRPr="00A22B4C">
        <w:rPr>
          <w:sz w:val="22"/>
          <w:szCs w:val="22"/>
        </w:rPr>
        <w:t xml:space="preserve"> </w:t>
      </w:r>
      <w:r w:rsidR="0047324A" w:rsidRPr="00A22B4C">
        <w:rPr>
          <w:sz w:val="22"/>
          <w:szCs w:val="22"/>
        </w:rPr>
        <w:t xml:space="preserve"> Wzór </w:t>
      </w:r>
      <w:r w:rsidR="00C07423" w:rsidRPr="00A22B4C">
        <w:rPr>
          <w:sz w:val="22"/>
          <w:szCs w:val="22"/>
        </w:rPr>
        <w:t>formularza ofertowego</w:t>
      </w:r>
      <w:bookmarkEnd w:id="35"/>
    </w:p>
    <w:p w:rsidR="00C07423" w:rsidRPr="00A22B4C" w:rsidRDefault="00C07423"/>
    <w:p w:rsidR="00C07423" w:rsidRPr="00A22B4C" w:rsidRDefault="00C07423"/>
    <w:p w:rsidR="007D62D2" w:rsidRPr="00A22B4C" w:rsidRDefault="007D62D2" w:rsidP="00F303A4"/>
    <w:p w:rsidR="00F303A4" w:rsidRPr="00A22B4C" w:rsidRDefault="00F303A4" w:rsidP="00F303A4">
      <w:pPr>
        <w:jc w:val="right"/>
      </w:pPr>
      <w:r w:rsidRPr="00A22B4C">
        <w:t>_________________</w:t>
      </w:r>
    </w:p>
    <w:p w:rsidR="00C07423" w:rsidRPr="00A22B4C" w:rsidRDefault="00C07423" w:rsidP="00C07423">
      <w:pPr>
        <w:jc w:val="right"/>
      </w:pPr>
      <w:r w:rsidRPr="00A22B4C">
        <w:t xml:space="preserve"> (pieczęć wykonawcy)</w:t>
      </w:r>
    </w:p>
    <w:p w:rsidR="0047324A" w:rsidRPr="00A22B4C" w:rsidRDefault="0047324A" w:rsidP="0047324A">
      <w:pPr>
        <w:pStyle w:val="Nagwek2"/>
        <w:rPr>
          <w:sz w:val="22"/>
          <w:szCs w:val="22"/>
        </w:rPr>
      </w:pPr>
      <w:r w:rsidRPr="00A22B4C">
        <w:rPr>
          <w:sz w:val="22"/>
          <w:szCs w:val="22"/>
        </w:rPr>
        <w:t>OFERTA</w:t>
      </w:r>
    </w:p>
    <w:p w:rsidR="0047324A" w:rsidRPr="00A22B4C" w:rsidRDefault="0047324A" w:rsidP="0047324A"/>
    <w:p w:rsidR="00C07423" w:rsidRPr="00A22B4C" w:rsidRDefault="0047324A" w:rsidP="00C07423">
      <w:pPr>
        <w:tabs>
          <w:tab w:val="right" w:leader="underscore" w:pos="8789"/>
        </w:tabs>
      </w:pPr>
      <w:r w:rsidRPr="00A22B4C">
        <w:t>Pełna nazwa wykonawcy:</w:t>
      </w:r>
      <w:r w:rsidRPr="00A22B4C">
        <w:tab/>
      </w:r>
    </w:p>
    <w:p w:rsidR="00C07423" w:rsidRPr="00A22B4C" w:rsidRDefault="0047324A" w:rsidP="00C07423">
      <w:pPr>
        <w:tabs>
          <w:tab w:val="right" w:leader="underscore" w:pos="8789"/>
        </w:tabs>
      </w:pPr>
      <w:r w:rsidRPr="00A22B4C">
        <w:t>Siedziba i adres wykonawcy:</w:t>
      </w:r>
      <w:r w:rsidRPr="00A22B4C">
        <w:tab/>
      </w:r>
    </w:p>
    <w:p w:rsidR="00C07423" w:rsidRPr="00A22B4C" w:rsidRDefault="0047324A" w:rsidP="00C07423">
      <w:pPr>
        <w:tabs>
          <w:tab w:val="left" w:leader="underscore" w:pos="3686"/>
          <w:tab w:val="left" w:leader="underscore" w:pos="8789"/>
        </w:tabs>
        <w:ind w:right="-1"/>
      </w:pPr>
      <w:r w:rsidRPr="00A22B4C">
        <w:t>REGON:</w:t>
      </w:r>
      <w:r w:rsidRPr="00A22B4C">
        <w:tab/>
        <w:t xml:space="preserve"> NIP:</w:t>
      </w:r>
      <w:r w:rsidRPr="00A22B4C">
        <w:tab/>
      </w:r>
    </w:p>
    <w:p w:rsidR="00C07423" w:rsidRPr="00A22B4C" w:rsidRDefault="0047324A" w:rsidP="00C07423">
      <w:pPr>
        <w:tabs>
          <w:tab w:val="left" w:leader="underscore" w:pos="3686"/>
          <w:tab w:val="left" w:leader="underscore" w:pos="8789"/>
        </w:tabs>
        <w:ind w:right="-1"/>
      </w:pPr>
      <w:r w:rsidRPr="00A22B4C">
        <w:t>Telefon:</w:t>
      </w:r>
      <w:r w:rsidRPr="00A22B4C">
        <w:tab/>
        <w:t xml:space="preserve"> Fax:</w:t>
      </w:r>
      <w:r w:rsidRPr="00A22B4C">
        <w:tab/>
      </w:r>
    </w:p>
    <w:p w:rsidR="00C07423" w:rsidRPr="00A22B4C" w:rsidRDefault="0047324A" w:rsidP="00C07423">
      <w:pPr>
        <w:tabs>
          <w:tab w:val="right" w:leader="underscore" w:pos="8789"/>
        </w:tabs>
      </w:pPr>
      <w:r w:rsidRPr="00A22B4C">
        <w:t>Adres e-mail:</w:t>
      </w:r>
      <w:r w:rsidRPr="00A22B4C">
        <w:tab/>
      </w:r>
    </w:p>
    <w:p w:rsidR="00C07423" w:rsidRPr="00A22B4C" w:rsidRDefault="00C07423" w:rsidP="00C07423"/>
    <w:p w:rsidR="00084A14" w:rsidRPr="00DC1A2B" w:rsidRDefault="00F303A4">
      <w:pPr>
        <w:rPr>
          <w:b/>
          <w:u w:val="single"/>
        </w:rPr>
      </w:pPr>
      <w:r w:rsidRPr="00A22B4C">
        <w:t xml:space="preserve">W odpowiedzi na ogłoszenie o wszczęciu postępowania o udzielenie zamówienia publicznego </w:t>
      </w:r>
      <w:r w:rsidR="004117A9" w:rsidRPr="00A22B4C">
        <w:t>w </w:t>
      </w:r>
      <w:r w:rsidRPr="00A22B4C">
        <w:t>trybie przetargu ograniczonego na: „</w:t>
      </w:r>
      <w:sdt>
        <w:sdt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084A14">
            <w:t>Wykonanie przebudowy wybranych pomieszczeń w siedzibie Zamawiającego</w:t>
          </w:r>
        </w:sdtContent>
      </w:sdt>
      <w:r w:rsidRPr="00A22B4C">
        <w:t xml:space="preserve">, nr postępowania </w:t>
      </w:r>
      <w:sdt>
        <w:sdtPr>
          <w:alias w:val="Category"/>
          <w:tag w:val=""/>
          <w:id w:val="-2006205290"/>
          <w:placeholder>
            <w:docPart w:val="DA20D53E332F4446BACD62EEB15F7617"/>
          </w:placeholder>
          <w:dataBinding w:prefixMappings="xmlns:ns0='http://purl.org/dc/elements/1.1/' xmlns:ns1='http://schemas.openxmlformats.org/package/2006/metadata/core-properties' " w:xpath="/ns1:coreProperties[1]/ns1:category[1]" w:storeItemID="{6C3C8BC8-F283-45AE-878A-BAB7291924A1}"/>
          <w:text/>
        </w:sdtPr>
        <w:sdtEndPr/>
        <w:sdtContent>
          <w:r w:rsidR="00084A14">
            <w:t>ADM.271.53.2015</w:t>
          </w:r>
        </w:sdtContent>
      </w:sdt>
      <w:r w:rsidRPr="00A22B4C">
        <w:t xml:space="preserve">, oferujemy wykonanie ww. przedmiotu zamówienia zgodnie z wymogami Specyfikacji </w:t>
      </w:r>
      <w:r w:rsidR="001C041A" w:rsidRPr="00A22B4C">
        <w:t>Istotnych Warun</w:t>
      </w:r>
      <w:r w:rsidR="007260CD" w:rsidRPr="00A22B4C">
        <w:t xml:space="preserve">ków Zamówienia („SIWZ”) </w:t>
      </w:r>
      <w:r w:rsidR="007260CD" w:rsidRPr="00DC1A2B">
        <w:rPr>
          <w:b/>
          <w:u w:val="single"/>
        </w:rPr>
        <w:t xml:space="preserve">za cenę ofertową brutto:……………………………………zł </w:t>
      </w:r>
    </w:p>
    <w:p w:rsidR="00C07423" w:rsidRDefault="007260CD">
      <w:pPr>
        <w:rPr>
          <w:b/>
          <w:u w:val="single"/>
        </w:rPr>
      </w:pPr>
      <w:r w:rsidRPr="00DC1A2B">
        <w:rPr>
          <w:b/>
          <w:u w:val="single"/>
        </w:rPr>
        <w:t>(słowni</w:t>
      </w:r>
      <w:r w:rsidR="00084A14" w:rsidRPr="00DC1A2B">
        <w:rPr>
          <w:b/>
          <w:u w:val="single"/>
        </w:rPr>
        <w:t>e………………………………………………………………………../</w:t>
      </w:r>
      <w:r w:rsidRPr="00DC1A2B">
        <w:rPr>
          <w:b/>
          <w:u w:val="single"/>
        </w:rPr>
        <w:t>00 złotych)</w:t>
      </w:r>
      <w:r w:rsidR="009275CC">
        <w:rPr>
          <w:b/>
          <w:u w:val="single"/>
        </w:rPr>
        <w:t xml:space="preserve"> w tym</w:t>
      </w:r>
    </w:p>
    <w:p w:rsidR="009275CC" w:rsidRDefault="009275CC">
      <w:pPr>
        <w:rPr>
          <w:b/>
          <w:u w:val="single"/>
        </w:rPr>
      </w:pPr>
    </w:p>
    <w:p w:rsidR="009275CC" w:rsidRDefault="009275CC">
      <w:pPr>
        <w:rPr>
          <w:b/>
          <w:u w:val="single"/>
        </w:rPr>
      </w:pPr>
      <w:r>
        <w:rPr>
          <w:b/>
          <w:u w:val="single"/>
        </w:rPr>
        <w:t>Za etap nr 1</w:t>
      </w:r>
      <w:r w:rsidR="0060208D">
        <w:rPr>
          <w:b/>
          <w:u w:val="single"/>
        </w:rPr>
        <w:t xml:space="preserve"> </w:t>
      </w:r>
      <w:r w:rsidRPr="00DC1A2B">
        <w:rPr>
          <w:b/>
          <w:u w:val="single"/>
        </w:rPr>
        <w:t>brutto:……………………………………zł</w:t>
      </w:r>
      <w:r>
        <w:rPr>
          <w:b/>
          <w:u w:val="single"/>
        </w:rPr>
        <w:t xml:space="preserve"> (słownie……………………………………………..)</w:t>
      </w:r>
    </w:p>
    <w:p w:rsidR="009275CC" w:rsidRDefault="009275CC">
      <w:pPr>
        <w:rPr>
          <w:b/>
          <w:u w:val="single"/>
        </w:rPr>
      </w:pPr>
      <w:r>
        <w:rPr>
          <w:b/>
          <w:u w:val="single"/>
        </w:rPr>
        <w:t>Za etap nr 2 brutto:</w:t>
      </w:r>
      <w:r w:rsidRPr="00DC1A2B">
        <w:rPr>
          <w:b/>
          <w:u w:val="single"/>
        </w:rPr>
        <w:t>……………………………………zł</w:t>
      </w:r>
      <w:r>
        <w:rPr>
          <w:b/>
          <w:u w:val="single"/>
        </w:rPr>
        <w:t xml:space="preserve"> (słownie……………………………………………..)</w:t>
      </w:r>
    </w:p>
    <w:p w:rsidR="009275CC" w:rsidRDefault="009275CC">
      <w:pPr>
        <w:rPr>
          <w:b/>
          <w:u w:val="single"/>
        </w:rPr>
      </w:pPr>
      <w:r>
        <w:rPr>
          <w:b/>
          <w:u w:val="single"/>
        </w:rPr>
        <w:t>Za etap nr 3 brutto:</w:t>
      </w:r>
      <w:r w:rsidRPr="00DC1A2B">
        <w:rPr>
          <w:b/>
          <w:u w:val="single"/>
        </w:rPr>
        <w:t>……………………………………zł</w:t>
      </w:r>
      <w:r>
        <w:rPr>
          <w:b/>
          <w:u w:val="single"/>
        </w:rPr>
        <w:t xml:space="preserve"> (słownie……………………………………………..)</w:t>
      </w:r>
    </w:p>
    <w:p w:rsidR="009275CC" w:rsidRDefault="009275CC">
      <w:pPr>
        <w:rPr>
          <w:b/>
          <w:u w:val="single"/>
        </w:rPr>
      </w:pPr>
      <w:r>
        <w:rPr>
          <w:b/>
          <w:u w:val="single"/>
        </w:rPr>
        <w:t>Za etap nr 4 brutto:</w:t>
      </w:r>
      <w:r w:rsidRPr="00DC1A2B">
        <w:rPr>
          <w:b/>
          <w:u w:val="single"/>
        </w:rPr>
        <w:t>……………………………………zł</w:t>
      </w:r>
      <w:r>
        <w:rPr>
          <w:b/>
          <w:u w:val="single"/>
        </w:rPr>
        <w:t xml:space="preserve"> (słownie……………………………………………..)</w:t>
      </w:r>
    </w:p>
    <w:p w:rsidR="009275CC" w:rsidRPr="00DC1A2B" w:rsidRDefault="009275CC">
      <w:pPr>
        <w:rPr>
          <w:b/>
          <w:u w:val="single"/>
        </w:rPr>
      </w:pPr>
    </w:p>
    <w:p w:rsidR="00084A14" w:rsidRDefault="0060208D" w:rsidP="00084A14">
      <w:pPr>
        <w:rPr>
          <w:b/>
          <w:u w:val="single"/>
        </w:rPr>
      </w:pPr>
      <w:r>
        <w:rPr>
          <w:b/>
          <w:u w:val="single"/>
        </w:rPr>
        <w:t>Wskazujemy iż termin realizacji wynosi …………………</w:t>
      </w:r>
      <w:r w:rsidR="00C81411">
        <w:rPr>
          <w:b/>
          <w:u w:val="single"/>
        </w:rPr>
        <w:t xml:space="preserve"> </w:t>
      </w:r>
      <w:r>
        <w:rPr>
          <w:b/>
          <w:u w:val="single"/>
        </w:rPr>
        <w:t xml:space="preserve">dni od dnia podpisania umowy. </w:t>
      </w:r>
    </w:p>
    <w:p w:rsidR="0060208D" w:rsidRDefault="0060208D" w:rsidP="00084A14">
      <w:pPr>
        <w:rPr>
          <w:b/>
          <w:u w:val="single"/>
        </w:rPr>
      </w:pPr>
    </w:p>
    <w:p w:rsidR="00B367DC" w:rsidRDefault="00084A14" w:rsidP="00084A14">
      <w:pPr>
        <w:rPr>
          <w:b/>
          <w:u w:val="single"/>
        </w:rPr>
      </w:pPr>
      <w:r w:rsidRPr="00084A14">
        <w:rPr>
          <w:b/>
          <w:u w:val="single"/>
        </w:rPr>
        <w:t xml:space="preserve">Wskazujemy iż  </w:t>
      </w:r>
      <w:r w:rsidR="00B367DC" w:rsidRPr="00084A14">
        <w:rPr>
          <w:b/>
          <w:u w:val="single"/>
        </w:rPr>
        <w:t xml:space="preserve">oferowany przez nas </w:t>
      </w:r>
      <w:r w:rsidR="004F638C" w:rsidRPr="00084A14">
        <w:rPr>
          <w:b/>
          <w:u w:val="single"/>
        </w:rPr>
        <w:t>o</w:t>
      </w:r>
      <w:r w:rsidR="00B367DC" w:rsidRPr="00084A14">
        <w:rPr>
          <w:b/>
          <w:u w:val="single"/>
        </w:rPr>
        <w:t>kres udzielonej gwarancji wynosi……………………….miesięcy</w:t>
      </w:r>
      <w:r w:rsidR="00B367DC">
        <w:rPr>
          <w:b/>
        </w:rPr>
        <w:t xml:space="preserve"> </w:t>
      </w:r>
      <w:r w:rsidR="00B367DC" w:rsidRPr="00084A14">
        <w:rPr>
          <w:b/>
          <w:u w:val="single"/>
        </w:rPr>
        <w:t>(słownie…………………………………… miesięcy)</w:t>
      </w:r>
    </w:p>
    <w:p w:rsidR="00084A14" w:rsidRDefault="00084A14" w:rsidP="00084A14">
      <w:pPr>
        <w:rPr>
          <w:b/>
          <w:u w:val="single"/>
        </w:rPr>
      </w:pPr>
    </w:p>
    <w:p w:rsidR="00084A14" w:rsidRPr="00084A14" w:rsidRDefault="00084A14" w:rsidP="00084A14">
      <w:pPr>
        <w:rPr>
          <w:b/>
          <w:u w:val="single"/>
        </w:rPr>
      </w:pPr>
      <w:r>
        <w:rPr>
          <w:b/>
          <w:u w:val="single"/>
        </w:rPr>
        <w:t xml:space="preserve">Wskazujemy iż </w:t>
      </w:r>
      <w:r w:rsidRPr="00084A14">
        <w:rPr>
          <w:b/>
          <w:u w:val="single"/>
        </w:rPr>
        <w:t>„Roczny koszt wykonywania w okresie gwarancyjnym wszystkich wymaganych warunkami technicznymi czynności serwisowych i przeglądów instalacji SUG wraz z utrzymaniem rezerwy</w:t>
      </w:r>
      <w:r>
        <w:rPr>
          <w:b/>
          <w:u w:val="single"/>
        </w:rPr>
        <w:t xml:space="preserve"> 58 zbiorników Gaszenie Gazem” </w:t>
      </w:r>
      <w:r w:rsidR="00DC1A2B">
        <w:rPr>
          <w:b/>
          <w:u w:val="single"/>
        </w:rPr>
        <w:t xml:space="preserve"> wynosi – brutto - ……………………………………zł (słownie…………………………………………./00 złotych)</w:t>
      </w:r>
    </w:p>
    <w:p w:rsidR="00C07423" w:rsidRPr="00A22B4C" w:rsidRDefault="006A49C2" w:rsidP="00C07423">
      <w:pPr>
        <w:keepNext/>
      </w:pPr>
      <w:r w:rsidRPr="00A22B4C">
        <w:lastRenderedPageBreak/>
        <w:t>Oświadczamy, że:</w:t>
      </w:r>
    </w:p>
    <w:p w:rsidR="00C07423" w:rsidRPr="00A22B4C" w:rsidRDefault="001C041A" w:rsidP="00986E63">
      <w:pPr>
        <w:pStyle w:val="NormalN"/>
        <w:numPr>
          <w:ilvl w:val="0"/>
          <w:numId w:val="7"/>
        </w:numPr>
        <w:ind w:left="426" w:hanging="426"/>
      </w:pPr>
      <w:r w:rsidRPr="00A22B4C">
        <w:t>Zapoznaliśmy się ze specyfikacją istotnych warunków zamówienia (w tym z</w:t>
      </w:r>
      <w:r w:rsidR="006A49C2" w:rsidRPr="00A22B4C">
        <w:t xml:space="preserve"> istotnymi postanowieniami umowy) oraz zdobyliśmy wszelkie informacje konieczne do przygotowania oferty i przyjmujemy warunki określone w SIWZ.</w:t>
      </w:r>
    </w:p>
    <w:p w:rsidR="00AC63DD" w:rsidRPr="00A22B4C" w:rsidRDefault="0032415B" w:rsidP="004502B3">
      <w:pPr>
        <w:pStyle w:val="NormalN"/>
      </w:pPr>
      <w:r w:rsidRPr="00A22B4C">
        <w:t>Oświadczamy, że wykonamy przedmiot zamówienia zgodnie z opisem zaw</w:t>
      </w:r>
      <w:r w:rsidR="006C5B1E" w:rsidRPr="00A22B4C">
        <w:t>artym w załączniku nr 1 do SIWZ</w:t>
      </w:r>
    </w:p>
    <w:p w:rsidR="00C07423" w:rsidRPr="00A22B4C" w:rsidRDefault="006A49C2" w:rsidP="00C07423">
      <w:pPr>
        <w:pStyle w:val="NormalN"/>
      </w:pPr>
      <w:r w:rsidRPr="00A22B4C">
        <w:t xml:space="preserve">Uważamy się za związanych ofertą przez okres </w:t>
      </w:r>
      <w:r w:rsidR="00DC1A2B">
        <w:t>3</w:t>
      </w:r>
      <w:r w:rsidRPr="00A22B4C">
        <w:t>0 dni od upływu terminu składania ofert.</w:t>
      </w:r>
    </w:p>
    <w:p w:rsidR="00C07423" w:rsidRPr="00A22B4C" w:rsidRDefault="001C041A" w:rsidP="00C07423">
      <w:pPr>
        <w:pStyle w:val="NormalN"/>
      </w:pPr>
      <w:r w:rsidRPr="00A22B4C">
        <w:t>W razie wybrania przez Zamawiającego naszej oferty zobowiązujemy się do zawarcia umowy na warunkach zawartych w SIWZ oraz w miejscu i terminie określonym przez Zamawiającego.</w:t>
      </w:r>
    </w:p>
    <w:p w:rsidR="00C07423" w:rsidRPr="00A22B4C" w:rsidRDefault="00C07423" w:rsidP="00C07423"/>
    <w:p w:rsidR="00C07423" w:rsidRPr="00A22B4C" w:rsidRDefault="006A49C2" w:rsidP="00C07423">
      <w:r w:rsidRPr="00A22B4C">
        <w:t>Do niniejszej oferty załączamy:</w:t>
      </w:r>
    </w:p>
    <w:p w:rsidR="006A49C2" w:rsidRPr="00A22B4C" w:rsidRDefault="00104C48" w:rsidP="00986E63">
      <w:pPr>
        <w:pStyle w:val="NormalN"/>
        <w:numPr>
          <w:ilvl w:val="0"/>
          <w:numId w:val="9"/>
        </w:numPr>
        <w:ind w:left="426" w:hanging="426"/>
      </w:pPr>
      <w:r w:rsidRPr="00A22B4C">
        <w:t>……………………...</w:t>
      </w:r>
    </w:p>
    <w:p w:rsidR="00A3536B" w:rsidRPr="00A22B4C" w:rsidRDefault="00AC63DD" w:rsidP="004C0467">
      <w:pPr>
        <w:pStyle w:val="NormalN"/>
      </w:pPr>
      <w:r w:rsidRPr="00A22B4C">
        <w:t>………………………</w:t>
      </w:r>
      <w:r w:rsidR="00A3536B" w:rsidRPr="00A22B4C">
        <w:tab/>
      </w:r>
    </w:p>
    <w:p w:rsidR="00A3536B" w:rsidRPr="00A22B4C" w:rsidRDefault="00AC63DD" w:rsidP="004C0467">
      <w:pPr>
        <w:pStyle w:val="NormalN"/>
      </w:pPr>
      <w:r w:rsidRPr="00A22B4C">
        <w:t>………………………</w:t>
      </w:r>
      <w:r w:rsidR="00A3536B" w:rsidRPr="00A22B4C">
        <w:tab/>
      </w:r>
      <w:r w:rsidR="00A3536B" w:rsidRPr="00A22B4C">
        <w:tab/>
      </w:r>
    </w:p>
    <w:p w:rsidR="00C07423" w:rsidRPr="00A22B4C" w:rsidRDefault="00C07423" w:rsidP="00C07423">
      <w:r w:rsidRPr="00A22B4C">
        <w:t xml:space="preserve">Oferta wraz z załącznikami zawiera </w:t>
      </w:r>
      <w:r w:rsidR="00CA6121" w:rsidRPr="00A22B4C">
        <w:t>________</w:t>
      </w:r>
      <w:r w:rsidRPr="00A22B4C">
        <w:t xml:space="preserve"> zapisanych kolejno ponumerowanych stron.</w:t>
      </w:r>
    </w:p>
    <w:p w:rsidR="006A49C2" w:rsidRPr="00A22B4C" w:rsidRDefault="006A49C2" w:rsidP="006A49C2"/>
    <w:p w:rsidR="00C15686" w:rsidRPr="00A22B4C" w:rsidRDefault="00A343BA" w:rsidP="006A49C2">
      <w:r w:rsidRPr="00A22B4C">
        <w:t xml:space="preserve"> </w:t>
      </w:r>
      <w:r w:rsidR="006A49C2" w:rsidRPr="00A22B4C">
        <w:tab/>
      </w:r>
      <w:r w:rsidR="006A49C2" w:rsidRPr="00A22B4C">
        <w:tab/>
      </w:r>
      <w:r w:rsidR="006A49C2" w:rsidRPr="00A22B4C">
        <w:tab/>
      </w:r>
      <w:r w:rsidR="006A49C2" w:rsidRPr="00A22B4C">
        <w:tab/>
      </w:r>
      <w:r w:rsidR="006A49C2" w:rsidRPr="00A22B4C">
        <w:tab/>
      </w:r>
      <w:r w:rsidR="006A49C2" w:rsidRPr="00A22B4C">
        <w:tab/>
      </w:r>
      <w:r w:rsidRPr="00A22B4C">
        <w:t xml:space="preserve"> </w:t>
      </w:r>
    </w:p>
    <w:p w:rsidR="00C15686" w:rsidRPr="00A22B4C" w:rsidRDefault="00C15686" w:rsidP="006A49C2"/>
    <w:p w:rsidR="006A49C2" w:rsidRPr="00A22B4C" w:rsidRDefault="00CA6121" w:rsidP="00C15686">
      <w:pPr>
        <w:jc w:val="right"/>
      </w:pPr>
      <w:r w:rsidRPr="00A22B4C">
        <w:t>____________</w:t>
      </w:r>
      <w:r w:rsidR="00034414" w:rsidRPr="00A22B4C">
        <w:t>_________</w:t>
      </w:r>
      <w:r w:rsidRPr="00A22B4C">
        <w:t>________________</w:t>
      </w:r>
    </w:p>
    <w:p w:rsidR="00C07423" w:rsidRPr="00A22B4C" w:rsidRDefault="00C07423" w:rsidP="00C07423">
      <w:pPr>
        <w:jc w:val="right"/>
      </w:pPr>
      <w:r w:rsidRPr="00A22B4C">
        <w:t>(data, imię i nazwisko oraz podpis</w:t>
      </w:r>
    </w:p>
    <w:p w:rsidR="00C07423" w:rsidRPr="00A22B4C" w:rsidRDefault="00C07423" w:rsidP="0060208D">
      <w:pPr>
        <w:jc w:val="right"/>
      </w:pPr>
      <w:r w:rsidRPr="00A22B4C">
        <w:t>upoważnionego przedstawiciela Wykonawcy)</w:t>
      </w:r>
    </w:p>
    <w:p w:rsidR="00010397" w:rsidRPr="00A22B4C" w:rsidRDefault="00010397" w:rsidP="00640D4A">
      <w:pPr>
        <w:spacing w:before="0" w:after="0"/>
        <w:jc w:val="center"/>
        <w:rPr>
          <w:b/>
          <w:kern w:val="0"/>
        </w:rPr>
      </w:pPr>
    </w:p>
    <w:sectPr w:rsidR="00010397" w:rsidRPr="00A22B4C" w:rsidSect="00DF116B">
      <w:headerReference w:type="default" r:id="rId16"/>
      <w:footerReference w:type="even" r:id="rId17"/>
      <w:footerReference w:type="default" r:id="rId18"/>
      <w:headerReference w:type="first" r:id="rId19"/>
      <w:footnotePr>
        <w:numFmt w:val="chicago"/>
        <w:numRestart w:val="eachPage"/>
      </w:footnotePr>
      <w:pgSz w:w="11907" w:h="16840" w:code="9"/>
      <w:pgMar w:top="1247" w:right="794" w:bottom="1134"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88" w:rsidRDefault="00DC4188" w:rsidP="007164BA">
      <w:pPr>
        <w:spacing w:before="0" w:after="0"/>
      </w:pPr>
      <w:r>
        <w:separator/>
      </w:r>
    </w:p>
  </w:endnote>
  <w:endnote w:type="continuationSeparator" w:id="0">
    <w:p w:rsidR="00DC4188" w:rsidRDefault="00DC4188" w:rsidP="007164BA">
      <w:pPr>
        <w:spacing w:before="0" w:after="0"/>
      </w:pPr>
      <w:r>
        <w:continuationSeparator/>
      </w:r>
    </w:p>
  </w:endnote>
  <w:endnote w:type="continuationNotice" w:id="1">
    <w:p w:rsidR="00DC4188" w:rsidRDefault="00DC4188"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Time">
    <w:altName w:val="Times New Roman"/>
    <w:panose1 w:val="00000000000000000000"/>
    <w:charset w:val="00"/>
    <w:family w:val="decorative"/>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9E" w:rsidRDefault="0049239E" w:rsidP="000E2D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49239E" w:rsidRPr="00C07423" w:rsidRDefault="00210A30" w:rsidP="00C07423">
        <w:pPr>
          <w:pStyle w:val="Cytat"/>
          <w:jc w:val="right"/>
          <w:rPr>
            <w:b/>
            <w:color w:val="85857A"/>
          </w:rPr>
        </w:pPr>
        <w:r w:rsidRPr="00C07423">
          <w:rPr>
            <w:b/>
            <w:color w:val="85857A"/>
          </w:rPr>
          <w:fldChar w:fldCharType="begin"/>
        </w:r>
        <w:r w:rsidR="0049239E" w:rsidRPr="003C2F18">
          <w:rPr>
            <w:b/>
            <w:color w:val="85857A"/>
          </w:rPr>
          <w:instrText xml:space="preserve"> PAGE   \* MERGEFORMAT </w:instrText>
        </w:r>
        <w:r w:rsidRPr="00C07423">
          <w:rPr>
            <w:b/>
            <w:color w:val="85857A"/>
          </w:rPr>
          <w:fldChar w:fldCharType="separate"/>
        </w:r>
        <w:r w:rsidR="00F07C23">
          <w:rPr>
            <w:b/>
            <w:color w:val="85857A"/>
          </w:rPr>
          <w:t>8</w:t>
        </w:r>
        <w:r w:rsidRPr="00C07423">
          <w:rPr>
            <w:b/>
            <w:color w:val="85857A"/>
          </w:rPr>
          <w:fldChar w:fldCharType="end"/>
        </w:r>
      </w:p>
    </w:sdtContent>
  </w:sdt>
  <w:p w:rsidR="0049239E" w:rsidRDefault="0049239E" w:rsidP="00C074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88" w:rsidRDefault="00DC4188" w:rsidP="007164BA">
      <w:pPr>
        <w:spacing w:before="0" w:after="0"/>
      </w:pPr>
      <w:r>
        <w:separator/>
      </w:r>
    </w:p>
  </w:footnote>
  <w:footnote w:type="continuationSeparator" w:id="0">
    <w:p w:rsidR="00DC4188" w:rsidRDefault="00DC4188" w:rsidP="007164BA">
      <w:pPr>
        <w:spacing w:before="0" w:after="0"/>
      </w:pPr>
      <w:r>
        <w:continuationSeparator/>
      </w:r>
    </w:p>
  </w:footnote>
  <w:footnote w:type="continuationNotice" w:id="1">
    <w:p w:rsidR="00DC4188" w:rsidRDefault="00DC4188"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9E" w:rsidRDefault="0049239E" w:rsidP="00C07423">
    <w:pPr>
      <w:pStyle w:val="Nagwek"/>
      <w:ind w:left="-1276"/>
    </w:pPr>
    <w:r>
      <w:rPr>
        <w:noProof/>
        <w:lang w:eastAsia="pl-PL"/>
      </w:rPr>
      <w:drawing>
        <wp:inline distT="0" distB="0" distL="0" distR="0">
          <wp:extent cx="2446808" cy="1296935"/>
          <wp:effectExtent l="0" t="0" r="0" b="0"/>
          <wp:docPr id="1"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9E" w:rsidRPr="00BB1B43" w:rsidRDefault="0049239E" w:rsidP="00BB1B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3">
    <w:nsid w:val="017E5B3C"/>
    <w:multiLevelType w:val="multilevel"/>
    <w:tmpl w:val="6D4802BA"/>
    <w:styleLink w:val="numeracj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ascii="Arial" w:hAnsi="Arial" w:cs="Arial"/>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1A9509D"/>
    <w:multiLevelType w:val="hybridMultilevel"/>
    <w:tmpl w:val="2AC2BADE"/>
    <w:lvl w:ilvl="0" w:tplc="15AE1C32">
      <w:start w:val="1"/>
      <w:numFmt w:val="decimal"/>
      <w:lvlText w:val="%1."/>
      <w:lvlJc w:val="left"/>
      <w:pPr>
        <w:ind w:left="2340" w:hanging="360"/>
      </w:pPr>
      <w:rPr>
        <w:rFonts w:hint="default"/>
        <w:color w:val="auto"/>
        <w:u w:val="none"/>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56660FEE">
      <w:start w:val="1"/>
      <w:numFmt w:val="decimal"/>
      <w:lvlText w:val="%5."/>
      <w:lvlJc w:val="left"/>
      <w:pPr>
        <w:ind w:left="5220" w:hanging="360"/>
      </w:pPr>
      <w:rPr>
        <w:rFonts w:ascii="Calibri" w:eastAsia="Calibri" w:hAnsi="Calibri" w:cs="Times New Roman"/>
      </w:r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nsid w:val="0A44134D"/>
    <w:multiLevelType w:val="hybridMultilevel"/>
    <w:tmpl w:val="6E52CE8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4A64713"/>
    <w:multiLevelType w:val="hybridMultilevel"/>
    <w:tmpl w:val="D74CFF5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6BE3911"/>
    <w:multiLevelType w:val="hybridMultilevel"/>
    <w:tmpl w:val="27069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C24982"/>
    <w:multiLevelType w:val="hybridMultilevel"/>
    <w:tmpl w:val="9C586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1E210DD1"/>
    <w:multiLevelType w:val="hybridMultilevel"/>
    <w:tmpl w:val="919CB4C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396A67"/>
    <w:multiLevelType w:val="hybridMultilevel"/>
    <w:tmpl w:val="9B6609B8"/>
    <w:lvl w:ilvl="0" w:tplc="5686B31A">
      <w:start w:val="1"/>
      <w:numFmt w:val="lowerLetter"/>
      <w:pStyle w:val="Podpunkt"/>
      <w:lvlText w:val="%1)"/>
      <w:lvlJc w:val="left"/>
      <w:pPr>
        <w:tabs>
          <w:tab w:val="num" w:pos="2242"/>
        </w:tabs>
        <w:ind w:left="2024" w:hanging="142"/>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13">
    <w:nsid w:val="24114A7C"/>
    <w:multiLevelType w:val="hybridMultilevel"/>
    <w:tmpl w:val="C1101FC8"/>
    <w:lvl w:ilvl="0" w:tplc="07327324">
      <w:start w:val="1"/>
      <w:numFmt w:val="decimal"/>
      <w:pStyle w:val="Tabelatrenumerowanie"/>
      <w:lvlText w:val="%1."/>
      <w:lvlJc w:val="left"/>
      <w:pPr>
        <w:tabs>
          <w:tab w:val="num" w:pos="454"/>
        </w:tabs>
        <w:ind w:left="454" w:hanging="358"/>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60C490B"/>
    <w:multiLevelType w:val="hybridMultilevel"/>
    <w:tmpl w:val="9CE8EF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12847D0">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820B6"/>
    <w:multiLevelType w:val="hybridMultilevel"/>
    <w:tmpl w:val="508A1EB8"/>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3D709B"/>
    <w:multiLevelType w:val="hybridMultilevel"/>
    <w:tmpl w:val="549EA1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363F4983"/>
    <w:multiLevelType w:val="hybridMultilevel"/>
    <w:tmpl w:val="D668FEB2"/>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8D1240"/>
    <w:multiLevelType w:val="hybridMultilevel"/>
    <w:tmpl w:val="545E19F2"/>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6B5691"/>
    <w:multiLevelType w:val="hybridMultilevel"/>
    <w:tmpl w:val="B68476F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3A2C1C"/>
    <w:multiLevelType w:val="hybridMultilevel"/>
    <w:tmpl w:val="DE924172"/>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DC1616"/>
    <w:multiLevelType w:val="hybridMultilevel"/>
    <w:tmpl w:val="19E8540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CC041C"/>
    <w:multiLevelType w:val="hybridMultilevel"/>
    <w:tmpl w:val="B1D2696E"/>
    <w:lvl w:ilvl="0" w:tplc="04150011">
      <w:start w:val="1"/>
      <w:numFmt w:val="decimal"/>
      <w:lvlText w:val="%1)"/>
      <w:lvlJc w:val="left"/>
      <w:pPr>
        <w:ind w:left="720" w:hanging="360"/>
      </w:pPr>
      <w:rPr>
        <w:rFonts w:hint="default"/>
        <w:color w:val="auto"/>
        <w:u w:val="none"/>
      </w:rPr>
    </w:lvl>
    <w:lvl w:ilvl="1" w:tplc="04150019">
      <w:start w:val="1"/>
      <w:numFmt w:val="lowerLetter"/>
      <w:lvlText w:val="%2."/>
      <w:lvlJc w:val="left"/>
      <w:pPr>
        <w:ind w:left="1440" w:hanging="360"/>
      </w:pPr>
    </w:lvl>
    <w:lvl w:ilvl="2" w:tplc="04150011">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D014FF"/>
    <w:multiLevelType w:val="hybridMultilevel"/>
    <w:tmpl w:val="D4AEAF34"/>
    <w:lvl w:ilvl="0" w:tplc="D102B466">
      <w:start w:val="1"/>
      <w:numFmt w:val="decimal"/>
      <w:lvlText w:val="%1."/>
      <w:lvlJc w:val="left"/>
      <w:pPr>
        <w:ind w:left="426" w:hanging="360"/>
      </w:pPr>
      <w:rPr>
        <w:rFonts w:hint="default"/>
        <w:b w:val="0"/>
        <w:color w:val="auto"/>
        <w:u w:val="none"/>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
    <w:nsid w:val="49A75240"/>
    <w:multiLevelType w:val="hybridMultilevel"/>
    <w:tmpl w:val="3680142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nsid w:val="51B25ABA"/>
    <w:multiLevelType w:val="hybridMultilevel"/>
    <w:tmpl w:val="85742590"/>
    <w:lvl w:ilvl="0" w:tplc="44CCB86C">
      <w:start w:val="2"/>
      <w:numFmt w:val="decimal"/>
      <w:lvlText w:val="%1."/>
      <w:lvlJc w:val="left"/>
      <w:pPr>
        <w:ind w:left="720" w:hanging="360"/>
      </w:pPr>
      <w:rPr>
        <w:rFonts w:hint="default"/>
        <w:color w:val="auto"/>
        <w:u w:val="none"/>
      </w:rPr>
    </w:lvl>
    <w:lvl w:ilvl="1" w:tplc="7C8A45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0948D3"/>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569561EB"/>
    <w:multiLevelType w:val="hybridMultilevel"/>
    <w:tmpl w:val="9E1AC7F2"/>
    <w:lvl w:ilvl="0" w:tplc="B3CC2D78">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FE71D5"/>
    <w:multiLevelType w:val="hybridMultilevel"/>
    <w:tmpl w:val="7D7203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A0073FE"/>
    <w:multiLevelType w:val="multilevel"/>
    <w:tmpl w:val="675CABBC"/>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32">
    <w:nsid w:val="5DA252A3"/>
    <w:multiLevelType w:val="hybridMultilevel"/>
    <w:tmpl w:val="0D7EDE7A"/>
    <w:lvl w:ilvl="0" w:tplc="3D3EE8F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DE14359"/>
    <w:multiLevelType w:val="hybridMultilevel"/>
    <w:tmpl w:val="B458015E"/>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15AE1C32">
      <w:start w:val="1"/>
      <w:numFmt w:val="decimal"/>
      <w:lvlText w:val="%3."/>
      <w:lvlJc w:val="left"/>
      <w:pPr>
        <w:ind w:left="2160" w:hanging="180"/>
      </w:pPr>
      <w:rPr>
        <w:rFonts w:hint="default"/>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A64472"/>
    <w:multiLevelType w:val="hybridMultilevel"/>
    <w:tmpl w:val="F54AADCC"/>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1A5E22"/>
    <w:multiLevelType w:val="hybridMultilevel"/>
    <w:tmpl w:val="3788D12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1C239C"/>
    <w:multiLevelType w:val="hybridMultilevel"/>
    <w:tmpl w:val="36EED4A6"/>
    <w:lvl w:ilvl="0" w:tplc="15AE1C32">
      <w:start w:val="1"/>
      <w:numFmt w:val="decimal"/>
      <w:lvlText w:val="%1."/>
      <w:lvlJc w:val="left"/>
      <w:pPr>
        <w:ind w:left="720" w:hanging="360"/>
      </w:pPr>
      <w:rPr>
        <w:rFonts w:hint="default"/>
        <w:color w:val="auto"/>
        <w:u w:val="none"/>
      </w:rPr>
    </w:lvl>
    <w:lvl w:ilvl="1" w:tplc="DC7C0B46">
      <w:start w:val="1"/>
      <w:numFmt w:val="decimal"/>
      <w:lvlText w:val="%2."/>
      <w:lvlJc w:val="left"/>
      <w:pPr>
        <w:ind w:left="1440" w:hanging="360"/>
      </w:pPr>
      <w:rPr>
        <w:rFonts w:ascii="Calibri" w:eastAsia="Calibri"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BA07F5"/>
    <w:multiLevelType w:val="hybridMultilevel"/>
    <w:tmpl w:val="C3E82A1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646C3"/>
    <w:multiLevelType w:val="hybridMultilevel"/>
    <w:tmpl w:val="BF663BA6"/>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79E50FA4"/>
    <w:multiLevelType w:val="hybridMultilevel"/>
    <w:tmpl w:val="705C03FA"/>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7D3657F7"/>
    <w:multiLevelType w:val="hybridMultilevel"/>
    <w:tmpl w:val="F0F20F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8"/>
    <w:lvlOverride w:ilvl="0">
      <w:startOverride w:val="1"/>
    </w:lvlOverride>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num>
  <w:num w:numId="9">
    <w:abstractNumId w:val="18"/>
    <w:lvlOverride w:ilvl="0">
      <w:startOverride w:val="1"/>
    </w:lvlOverride>
  </w:num>
  <w:num w:numId="10">
    <w:abstractNumId w:val="18"/>
    <w:lvlOverride w:ilvl="0">
      <w:startOverride w:val="1"/>
    </w:lvlOverride>
  </w:num>
  <w:num w:numId="11">
    <w:abstractNumId w:val="35"/>
  </w:num>
  <w:num w:numId="12">
    <w:abstractNumId w:val="41"/>
  </w:num>
  <w:num w:numId="13">
    <w:abstractNumId w:val="39"/>
  </w:num>
  <w:num w:numId="14">
    <w:abstractNumId w:val="10"/>
  </w:num>
  <w:num w:numId="15">
    <w:abstractNumId w:val="25"/>
  </w:num>
  <w:num w:numId="16">
    <w:abstractNumId w:val="31"/>
  </w:num>
  <w:num w:numId="17">
    <w:abstractNumId w:val="16"/>
  </w:num>
  <w:num w:numId="18">
    <w:abstractNumId w:val="36"/>
  </w:num>
  <w:num w:numId="19">
    <w:abstractNumId w:val="27"/>
  </w:num>
  <w:num w:numId="20">
    <w:abstractNumId w:val="12"/>
  </w:num>
  <w:num w:numId="21">
    <w:abstractNumId w:val="3"/>
  </w:num>
  <w:num w:numId="22">
    <w:abstractNumId w:val="13"/>
  </w:num>
  <w:num w:numId="23">
    <w:abstractNumId w:val="30"/>
  </w:num>
  <w:num w:numId="24">
    <w:abstractNumId w:val="18"/>
    <w:lvlOverride w:ilvl="0">
      <w:startOverride w:val="1"/>
    </w:lvlOverride>
    <w:lvlOverride w:ilvl="1">
      <w:startOverride w:val="1"/>
    </w:lvlOverride>
  </w:num>
  <w:num w:numId="25">
    <w:abstractNumId w:val="37"/>
  </w:num>
  <w:num w:numId="26">
    <w:abstractNumId w:val="11"/>
  </w:num>
  <w:num w:numId="27">
    <w:abstractNumId w:val="26"/>
  </w:num>
  <w:num w:numId="28">
    <w:abstractNumId w:val="32"/>
  </w:num>
  <w:num w:numId="29">
    <w:abstractNumId w:val="14"/>
  </w:num>
  <w:num w:numId="30">
    <w:abstractNumId w:val="24"/>
  </w:num>
  <w:num w:numId="31">
    <w:abstractNumId w:val="40"/>
  </w:num>
  <w:num w:numId="32">
    <w:abstractNumId w:val="20"/>
  </w:num>
  <w:num w:numId="33">
    <w:abstractNumId w:val="17"/>
  </w:num>
  <w:num w:numId="34">
    <w:abstractNumId w:val="38"/>
  </w:num>
  <w:num w:numId="35">
    <w:abstractNumId w:val="19"/>
  </w:num>
  <w:num w:numId="36">
    <w:abstractNumId w:val="33"/>
  </w:num>
  <w:num w:numId="37">
    <w:abstractNumId w:val="4"/>
  </w:num>
  <w:num w:numId="38">
    <w:abstractNumId w:val="34"/>
  </w:num>
  <w:num w:numId="39">
    <w:abstractNumId w:val="23"/>
  </w:num>
  <w:num w:numId="40">
    <w:abstractNumId w:val="28"/>
  </w:num>
  <w:num w:numId="41">
    <w:abstractNumId w:val="21"/>
  </w:num>
  <w:num w:numId="42">
    <w:abstractNumId w:val="9"/>
  </w:num>
  <w:num w:numId="43">
    <w:abstractNumId w:val="5"/>
  </w:num>
  <w:num w:numId="44">
    <w:abstractNumId w:val="8"/>
  </w:num>
  <w:num w:numId="45">
    <w:abstractNumId w:val="15"/>
  </w:num>
  <w:num w:numId="46">
    <w:abstractNumId w:val="42"/>
  </w:num>
  <w:num w:numId="47">
    <w:abstractNumId w:val="29"/>
  </w:num>
  <w:num w:numId="48">
    <w:abstractNumId w:val="22"/>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284"/>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D65"/>
    <w:rsid w:val="000017BA"/>
    <w:rsid w:val="00003737"/>
    <w:rsid w:val="00003D66"/>
    <w:rsid w:val="00003DDB"/>
    <w:rsid w:val="0000406C"/>
    <w:rsid w:val="000055FA"/>
    <w:rsid w:val="00005602"/>
    <w:rsid w:val="00005FBD"/>
    <w:rsid w:val="00006109"/>
    <w:rsid w:val="00010397"/>
    <w:rsid w:val="00010674"/>
    <w:rsid w:val="00010BB0"/>
    <w:rsid w:val="00010F1E"/>
    <w:rsid w:val="00012519"/>
    <w:rsid w:val="00013117"/>
    <w:rsid w:val="00014CC2"/>
    <w:rsid w:val="000161C1"/>
    <w:rsid w:val="0001685F"/>
    <w:rsid w:val="00016EC4"/>
    <w:rsid w:val="000174B1"/>
    <w:rsid w:val="0002107D"/>
    <w:rsid w:val="00022E39"/>
    <w:rsid w:val="000230F4"/>
    <w:rsid w:val="00024971"/>
    <w:rsid w:val="00024E25"/>
    <w:rsid w:val="0002513A"/>
    <w:rsid w:val="000255F7"/>
    <w:rsid w:val="000259C5"/>
    <w:rsid w:val="00027216"/>
    <w:rsid w:val="00027A19"/>
    <w:rsid w:val="000331EC"/>
    <w:rsid w:val="00033B1F"/>
    <w:rsid w:val="000343A9"/>
    <w:rsid w:val="00034414"/>
    <w:rsid w:val="00034699"/>
    <w:rsid w:val="0003506A"/>
    <w:rsid w:val="000351D2"/>
    <w:rsid w:val="0003528C"/>
    <w:rsid w:val="00035FAD"/>
    <w:rsid w:val="000360E0"/>
    <w:rsid w:val="00036968"/>
    <w:rsid w:val="00037925"/>
    <w:rsid w:val="00041450"/>
    <w:rsid w:val="0004197E"/>
    <w:rsid w:val="00041B48"/>
    <w:rsid w:val="00043555"/>
    <w:rsid w:val="0004399D"/>
    <w:rsid w:val="00045995"/>
    <w:rsid w:val="000461D3"/>
    <w:rsid w:val="000511F3"/>
    <w:rsid w:val="00051773"/>
    <w:rsid w:val="00051876"/>
    <w:rsid w:val="000519F7"/>
    <w:rsid w:val="00052163"/>
    <w:rsid w:val="000527B5"/>
    <w:rsid w:val="000529F0"/>
    <w:rsid w:val="00053B61"/>
    <w:rsid w:val="00053D31"/>
    <w:rsid w:val="00054129"/>
    <w:rsid w:val="0005444C"/>
    <w:rsid w:val="0005477D"/>
    <w:rsid w:val="00054AD2"/>
    <w:rsid w:val="00056E72"/>
    <w:rsid w:val="0005703D"/>
    <w:rsid w:val="00057173"/>
    <w:rsid w:val="00057700"/>
    <w:rsid w:val="00061012"/>
    <w:rsid w:val="000617D1"/>
    <w:rsid w:val="000618D0"/>
    <w:rsid w:val="00061C29"/>
    <w:rsid w:val="00062309"/>
    <w:rsid w:val="00064762"/>
    <w:rsid w:val="00064FEF"/>
    <w:rsid w:val="00065777"/>
    <w:rsid w:val="000658E2"/>
    <w:rsid w:val="00066411"/>
    <w:rsid w:val="0006649A"/>
    <w:rsid w:val="000667CE"/>
    <w:rsid w:val="00066F47"/>
    <w:rsid w:val="00067218"/>
    <w:rsid w:val="00067671"/>
    <w:rsid w:val="00067B78"/>
    <w:rsid w:val="00067BFD"/>
    <w:rsid w:val="00067F55"/>
    <w:rsid w:val="00070E0D"/>
    <w:rsid w:val="00071994"/>
    <w:rsid w:val="00072AFF"/>
    <w:rsid w:val="000738F2"/>
    <w:rsid w:val="000740E2"/>
    <w:rsid w:val="00074419"/>
    <w:rsid w:val="00074B94"/>
    <w:rsid w:val="00074CBD"/>
    <w:rsid w:val="00075C20"/>
    <w:rsid w:val="0007664A"/>
    <w:rsid w:val="00076782"/>
    <w:rsid w:val="00080B43"/>
    <w:rsid w:val="00080E8E"/>
    <w:rsid w:val="000825FF"/>
    <w:rsid w:val="00083962"/>
    <w:rsid w:val="00083C07"/>
    <w:rsid w:val="00084706"/>
    <w:rsid w:val="00084843"/>
    <w:rsid w:val="000848F2"/>
    <w:rsid w:val="00084A14"/>
    <w:rsid w:val="00085CD0"/>
    <w:rsid w:val="00086131"/>
    <w:rsid w:val="00087894"/>
    <w:rsid w:val="000913D8"/>
    <w:rsid w:val="0009232A"/>
    <w:rsid w:val="00092AC6"/>
    <w:rsid w:val="00092B0C"/>
    <w:rsid w:val="00092C8C"/>
    <w:rsid w:val="00092EB9"/>
    <w:rsid w:val="00093903"/>
    <w:rsid w:val="00094A48"/>
    <w:rsid w:val="00094DC4"/>
    <w:rsid w:val="00095201"/>
    <w:rsid w:val="000956EC"/>
    <w:rsid w:val="000963F2"/>
    <w:rsid w:val="0009652E"/>
    <w:rsid w:val="000966B4"/>
    <w:rsid w:val="00096C8E"/>
    <w:rsid w:val="000971A0"/>
    <w:rsid w:val="000972B8"/>
    <w:rsid w:val="00097375"/>
    <w:rsid w:val="000977CB"/>
    <w:rsid w:val="000A17A3"/>
    <w:rsid w:val="000A1E1B"/>
    <w:rsid w:val="000A21F4"/>
    <w:rsid w:val="000A30CE"/>
    <w:rsid w:val="000A3D5E"/>
    <w:rsid w:val="000A4468"/>
    <w:rsid w:val="000A4D5F"/>
    <w:rsid w:val="000A4DC5"/>
    <w:rsid w:val="000A5450"/>
    <w:rsid w:val="000A6ECE"/>
    <w:rsid w:val="000A700C"/>
    <w:rsid w:val="000B083A"/>
    <w:rsid w:val="000B0852"/>
    <w:rsid w:val="000B0FDB"/>
    <w:rsid w:val="000B2A53"/>
    <w:rsid w:val="000B2E9B"/>
    <w:rsid w:val="000B31CB"/>
    <w:rsid w:val="000B3695"/>
    <w:rsid w:val="000B39D1"/>
    <w:rsid w:val="000B3CB0"/>
    <w:rsid w:val="000B43B1"/>
    <w:rsid w:val="000B44E0"/>
    <w:rsid w:val="000B5D33"/>
    <w:rsid w:val="000B7BD5"/>
    <w:rsid w:val="000B7F4D"/>
    <w:rsid w:val="000C06B1"/>
    <w:rsid w:val="000C0ECB"/>
    <w:rsid w:val="000C2C50"/>
    <w:rsid w:val="000C4CCF"/>
    <w:rsid w:val="000C4E99"/>
    <w:rsid w:val="000C4EF7"/>
    <w:rsid w:val="000C599B"/>
    <w:rsid w:val="000C5F89"/>
    <w:rsid w:val="000C6A9E"/>
    <w:rsid w:val="000C6D4A"/>
    <w:rsid w:val="000D175C"/>
    <w:rsid w:val="000D1B8D"/>
    <w:rsid w:val="000D2589"/>
    <w:rsid w:val="000D29E4"/>
    <w:rsid w:val="000D2C72"/>
    <w:rsid w:val="000D3308"/>
    <w:rsid w:val="000D55AB"/>
    <w:rsid w:val="000D55FD"/>
    <w:rsid w:val="000D66DD"/>
    <w:rsid w:val="000D6B06"/>
    <w:rsid w:val="000D6DE0"/>
    <w:rsid w:val="000D6F0D"/>
    <w:rsid w:val="000D75CF"/>
    <w:rsid w:val="000D762B"/>
    <w:rsid w:val="000D7DB2"/>
    <w:rsid w:val="000E0088"/>
    <w:rsid w:val="000E0E4F"/>
    <w:rsid w:val="000E0ECD"/>
    <w:rsid w:val="000E1357"/>
    <w:rsid w:val="000E15C5"/>
    <w:rsid w:val="000E2D09"/>
    <w:rsid w:val="000E3AA6"/>
    <w:rsid w:val="000E4278"/>
    <w:rsid w:val="000E4A88"/>
    <w:rsid w:val="000E55AC"/>
    <w:rsid w:val="000E726A"/>
    <w:rsid w:val="000E7BF3"/>
    <w:rsid w:val="000F2513"/>
    <w:rsid w:val="000F2C7B"/>
    <w:rsid w:val="000F2F9F"/>
    <w:rsid w:val="000F3FC5"/>
    <w:rsid w:val="000F4507"/>
    <w:rsid w:val="000F5040"/>
    <w:rsid w:val="000F54F0"/>
    <w:rsid w:val="000F555F"/>
    <w:rsid w:val="000F56B2"/>
    <w:rsid w:val="000F6238"/>
    <w:rsid w:val="000F652A"/>
    <w:rsid w:val="000F66F8"/>
    <w:rsid w:val="000F6C5C"/>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A5E"/>
    <w:rsid w:val="001060B4"/>
    <w:rsid w:val="0010771D"/>
    <w:rsid w:val="00111C3C"/>
    <w:rsid w:val="00111DC0"/>
    <w:rsid w:val="00112186"/>
    <w:rsid w:val="00112513"/>
    <w:rsid w:val="001126BE"/>
    <w:rsid w:val="00113454"/>
    <w:rsid w:val="0011427A"/>
    <w:rsid w:val="00114929"/>
    <w:rsid w:val="0011602C"/>
    <w:rsid w:val="00116ED1"/>
    <w:rsid w:val="001171D2"/>
    <w:rsid w:val="001173F3"/>
    <w:rsid w:val="00117577"/>
    <w:rsid w:val="00117D48"/>
    <w:rsid w:val="00117F02"/>
    <w:rsid w:val="00120F23"/>
    <w:rsid w:val="001221CD"/>
    <w:rsid w:val="00122767"/>
    <w:rsid w:val="0012455E"/>
    <w:rsid w:val="00124B7E"/>
    <w:rsid w:val="00124D0F"/>
    <w:rsid w:val="00124E0D"/>
    <w:rsid w:val="00125622"/>
    <w:rsid w:val="001259A2"/>
    <w:rsid w:val="001273AF"/>
    <w:rsid w:val="00131807"/>
    <w:rsid w:val="0013249C"/>
    <w:rsid w:val="001327AA"/>
    <w:rsid w:val="00132F4B"/>
    <w:rsid w:val="001332C4"/>
    <w:rsid w:val="001337DC"/>
    <w:rsid w:val="00133DE7"/>
    <w:rsid w:val="00134EE5"/>
    <w:rsid w:val="00135D9A"/>
    <w:rsid w:val="00135DB6"/>
    <w:rsid w:val="00136A99"/>
    <w:rsid w:val="00137866"/>
    <w:rsid w:val="00137C68"/>
    <w:rsid w:val="00137FA9"/>
    <w:rsid w:val="001408C2"/>
    <w:rsid w:val="00140AAB"/>
    <w:rsid w:val="0014203A"/>
    <w:rsid w:val="001437EC"/>
    <w:rsid w:val="00143CFB"/>
    <w:rsid w:val="001449D2"/>
    <w:rsid w:val="00145733"/>
    <w:rsid w:val="001459DA"/>
    <w:rsid w:val="00145CB6"/>
    <w:rsid w:val="001464D6"/>
    <w:rsid w:val="00146C72"/>
    <w:rsid w:val="00147242"/>
    <w:rsid w:val="001507BB"/>
    <w:rsid w:val="001507CC"/>
    <w:rsid w:val="00150AB4"/>
    <w:rsid w:val="00151CBC"/>
    <w:rsid w:val="00152124"/>
    <w:rsid w:val="001522C3"/>
    <w:rsid w:val="0015235F"/>
    <w:rsid w:val="0015257B"/>
    <w:rsid w:val="001536EA"/>
    <w:rsid w:val="00153D3E"/>
    <w:rsid w:val="0015444E"/>
    <w:rsid w:val="00154672"/>
    <w:rsid w:val="00155CEE"/>
    <w:rsid w:val="00155FCC"/>
    <w:rsid w:val="00156CFA"/>
    <w:rsid w:val="00156E2C"/>
    <w:rsid w:val="00157107"/>
    <w:rsid w:val="0015797B"/>
    <w:rsid w:val="00157ABC"/>
    <w:rsid w:val="00157BFE"/>
    <w:rsid w:val="001602ED"/>
    <w:rsid w:val="00162D83"/>
    <w:rsid w:val="00164656"/>
    <w:rsid w:val="0016472A"/>
    <w:rsid w:val="0016502C"/>
    <w:rsid w:val="00165252"/>
    <w:rsid w:val="0016539D"/>
    <w:rsid w:val="00166352"/>
    <w:rsid w:val="00170A97"/>
    <w:rsid w:val="0017183C"/>
    <w:rsid w:val="001721B6"/>
    <w:rsid w:val="0017237C"/>
    <w:rsid w:val="00172743"/>
    <w:rsid w:val="001727F3"/>
    <w:rsid w:val="001748C7"/>
    <w:rsid w:val="00174E8D"/>
    <w:rsid w:val="00176F95"/>
    <w:rsid w:val="0017739C"/>
    <w:rsid w:val="00182A62"/>
    <w:rsid w:val="001832D3"/>
    <w:rsid w:val="00184370"/>
    <w:rsid w:val="001846A3"/>
    <w:rsid w:val="00184940"/>
    <w:rsid w:val="001865E9"/>
    <w:rsid w:val="00186C30"/>
    <w:rsid w:val="00186D09"/>
    <w:rsid w:val="00186F19"/>
    <w:rsid w:val="00187011"/>
    <w:rsid w:val="0018773C"/>
    <w:rsid w:val="001908B0"/>
    <w:rsid w:val="00190B2F"/>
    <w:rsid w:val="00190BB4"/>
    <w:rsid w:val="00190E4C"/>
    <w:rsid w:val="001916CB"/>
    <w:rsid w:val="00191E90"/>
    <w:rsid w:val="00192AE3"/>
    <w:rsid w:val="001931B1"/>
    <w:rsid w:val="00194408"/>
    <w:rsid w:val="001944BE"/>
    <w:rsid w:val="0019591A"/>
    <w:rsid w:val="001967E2"/>
    <w:rsid w:val="001972CD"/>
    <w:rsid w:val="00197A77"/>
    <w:rsid w:val="00197E5D"/>
    <w:rsid w:val="001A0617"/>
    <w:rsid w:val="001A2208"/>
    <w:rsid w:val="001A3369"/>
    <w:rsid w:val="001A38F5"/>
    <w:rsid w:val="001A3901"/>
    <w:rsid w:val="001A41A9"/>
    <w:rsid w:val="001A43B7"/>
    <w:rsid w:val="001A45B8"/>
    <w:rsid w:val="001A48FC"/>
    <w:rsid w:val="001A4AE9"/>
    <w:rsid w:val="001A5006"/>
    <w:rsid w:val="001A6CA9"/>
    <w:rsid w:val="001A6D7F"/>
    <w:rsid w:val="001A6D9A"/>
    <w:rsid w:val="001B06AD"/>
    <w:rsid w:val="001B0BF8"/>
    <w:rsid w:val="001B0D6A"/>
    <w:rsid w:val="001B161E"/>
    <w:rsid w:val="001B1DDD"/>
    <w:rsid w:val="001B2DE3"/>
    <w:rsid w:val="001B3909"/>
    <w:rsid w:val="001B4206"/>
    <w:rsid w:val="001B44C7"/>
    <w:rsid w:val="001B47F7"/>
    <w:rsid w:val="001B4F22"/>
    <w:rsid w:val="001B571E"/>
    <w:rsid w:val="001B5B61"/>
    <w:rsid w:val="001B699F"/>
    <w:rsid w:val="001B7575"/>
    <w:rsid w:val="001B7842"/>
    <w:rsid w:val="001B7EC8"/>
    <w:rsid w:val="001C0225"/>
    <w:rsid w:val="001C041A"/>
    <w:rsid w:val="001C0A3B"/>
    <w:rsid w:val="001C1151"/>
    <w:rsid w:val="001C42CF"/>
    <w:rsid w:val="001C5624"/>
    <w:rsid w:val="001C5650"/>
    <w:rsid w:val="001C5668"/>
    <w:rsid w:val="001C5CC5"/>
    <w:rsid w:val="001C5F5C"/>
    <w:rsid w:val="001C7DD0"/>
    <w:rsid w:val="001C7FE4"/>
    <w:rsid w:val="001D0684"/>
    <w:rsid w:val="001D0688"/>
    <w:rsid w:val="001D0BBE"/>
    <w:rsid w:val="001D28E2"/>
    <w:rsid w:val="001D3F51"/>
    <w:rsid w:val="001D4797"/>
    <w:rsid w:val="001D6996"/>
    <w:rsid w:val="001D69FB"/>
    <w:rsid w:val="001D7172"/>
    <w:rsid w:val="001D72D3"/>
    <w:rsid w:val="001D776D"/>
    <w:rsid w:val="001D798F"/>
    <w:rsid w:val="001D7BD7"/>
    <w:rsid w:val="001E007E"/>
    <w:rsid w:val="001E0514"/>
    <w:rsid w:val="001E0901"/>
    <w:rsid w:val="001E2358"/>
    <w:rsid w:val="001E32C8"/>
    <w:rsid w:val="001E39FB"/>
    <w:rsid w:val="001E3AB6"/>
    <w:rsid w:val="001E4DC2"/>
    <w:rsid w:val="001E4FC0"/>
    <w:rsid w:val="001E58B6"/>
    <w:rsid w:val="001E5DC4"/>
    <w:rsid w:val="001E67A9"/>
    <w:rsid w:val="001E6A07"/>
    <w:rsid w:val="001E6BDC"/>
    <w:rsid w:val="001E726F"/>
    <w:rsid w:val="001F09EA"/>
    <w:rsid w:val="001F0A8D"/>
    <w:rsid w:val="001F357A"/>
    <w:rsid w:val="001F3865"/>
    <w:rsid w:val="001F3E72"/>
    <w:rsid w:val="001F4FEA"/>
    <w:rsid w:val="001F542A"/>
    <w:rsid w:val="001F5FAF"/>
    <w:rsid w:val="0020061A"/>
    <w:rsid w:val="002015FC"/>
    <w:rsid w:val="00201ABE"/>
    <w:rsid w:val="00202121"/>
    <w:rsid w:val="00202AC2"/>
    <w:rsid w:val="00203315"/>
    <w:rsid w:val="00204623"/>
    <w:rsid w:val="00204A4B"/>
    <w:rsid w:val="0020583B"/>
    <w:rsid w:val="002065A1"/>
    <w:rsid w:val="00207129"/>
    <w:rsid w:val="0020718A"/>
    <w:rsid w:val="002074A7"/>
    <w:rsid w:val="002076A4"/>
    <w:rsid w:val="00210A30"/>
    <w:rsid w:val="00210F63"/>
    <w:rsid w:val="002113A0"/>
    <w:rsid w:val="00211E88"/>
    <w:rsid w:val="00214CEB"/>
    <w:rsid w:val="00215780"/>
    <w:rsid w:val="00216C0E"/>
    <w:rsid w:val="00220E0A"/>
    <w:rsid w:val="00221D5D"/>
    <w:rsid w:val="0022217A"/>
    <w:rsid w:val="002221F1"/>
    <w:rsid w:val="00222682"/>
    <w:rsid w:val="0022279B"/>
    <w:rsid w:val="002232D9"/>
    <w:rsid w:val="00224375"/>
    <w:rsid w:val="002246B4"/>
    <w:rsid w:val="00225203"/>
    <w:rsid w:val="00230DA1"/>
    <w:rsid w:val="00232C76"/>
    <w:rsid w:val="00234477"/>
    <w:rsid w:val="002356F3"/>
    <w:rsid w:val="00236FD1"/>
    <w:rsid w:val="00237740"/>
    <w:rsid w:val="00237C84"/>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5176B"/>
    <w:rsid w:val="00251BCC"/>
    <w:rsid w:val="002522D1"/>
    <w:rsid w:val="0025253D"/>
    <w:rsid w:val="00252726"/>
    <w:rsid w:val="00254340"/>
    <w:rsid w:val="00254E8C"/>
    <w:rsid w:val="00255134"/>
    <w:rsid w:val="002561DE"/>
    <w:rsid w:val="00256339"/>
    <w:rsid w:val="0025678D"/>
    <w:rsid w:val="00256A36"/>
    <w:rsid w:val="00256B33"/>
    <w:rsid w:val="00256D47"/>
    <w:rsid w:val="00257C6F"/>
    <w:rsid w:val="0026153D"/>
    <w:rsid w:val="0026374F"/>
    <w:rsid w:val="00263BA8"/>
    <w:rsid w:val="0026410C"/>
    <w:rsid w:val="0026492E"/>
    <w:rsid w:val="00264DBF"/>
    <w:rsid w:val="00265F33"/>
    <w:rsid w:val="002664C4"/>
    <w:rsid w:val="00266793"/>
    <w:rsid w:val="00266AE0"/>
    <w:rsid w:val="00267B82"/>
    <w:rsid w:val="002705DE"/>
    <w:rsid w:val="00270BF6"/>
    <w:rsid w:val="0027112E"/>
    <w:rsid w:val="00271270"/>
    <w:rsid w:val="00271C37"/>
    <w:rsid w:val="00271C46"/>
    <w:rsid w:val="00272475"/>
    <w:rsid w:val="0027382E"/>
    <w:rsid w:val="00273E1F"/>
    <w:rsid w:val="00273EF3"/>
    <w:rsid w:val="00274D02"/>
    <w:rsid w:val="002760CF"/>
    <w:rsid w:val="00280164"/>
    <w:rsid w:val="002805C3"/>
    <w:rsid w:val="00281605"/>
    <w:rsid w:val="00281B95"/>
    <w:rsid w:val="00283662"/>
    <w:rsid w:val="00283B5C"/>
    <w:rsid w:val="00283CC0"/>
    <w:rsid w:val="002842F5"/>
    <w:rsid w:val="0028449F"/>
    <w:rsid w:val="00285A4C"/>
    <w:rsid w:val="0028620E"/>
    <w:rsid w:val="00287F0B"/>
    <w:rsid w:val="00291092"/>
    <w:rsid w:val="002910D3"/>
    <w:rsid w:val="0029131D"/>
    <w:rsid w:val="00291C00"/>
    <w:rsid w:val="00291C48"/>
    <w:rsid w:val="00291E38"/>
    <w:rsid w:val="002932EF"/>
    <w:rsid w:val="002937FD"/>
    <w:rsid w:val="00294850"/>
    <w:rsid w:val="00295BED"/>
    <w:rsid w:val="00295E98"/>
    <w:rsid w:val="00296285"/>
    <w:rsid w:val="002962DB"/>
    <w:rsid w:val="0029639A"/>
    <w:rsid w:val="00296908"/>
    <w:rsid w:val="00296C65"/>
    <w:rsid w:val="00296CAE"/>
    <w:rsid w:val="00297A09"/>
    <w:rsid w:val="00297E5F"/>
    <w:rsid w:val="002A0959"/>
    <w:rsid w:val="002A0DFC"/>
    <w:rsid w:val="002A13D6"/>
    <w:rsid w:val="002A1943"/>
    <w:rsid w:val="002A2111"/>
    <w:rsid w:val="002A2468"/>
    <w:rsid w:val="002A2733"/>
    <w:rsid w:val="002A2DA3"/>
    <w:rsid w:val="002A3FC1"/>
    <w:rsid w:val="002A4122"/>
    <w:rsid w:val="002A4444"/>
    <w:rsid w:val="002A5079"/>
    <w:rsid w:val="002A7BF4"/>
    <w:rsid w:val="002B0710"/>
    <w:rsid w:val="002B07E1"/>
    <w:rsid w:val="002B0AF5"/>
    <w:rsid w:val="002B0DC2"/>
    <w:rsid w:val="002B0EA2"/>
    <w:rsid w:val="002B1311"/>
    <w:rsid w:val="002B16ED"/>
    <w:rsid w:val="002B2BD2"/>
    <w:rsid w:val="002B3B01"/>
    <w:rsid w:val="002B3B20"/>
    <w:rsid w:val="002B41D9"/>
    <w:rsid w:val="002B453D"/>
    <w:rsid w:val="002B4844"/>
    <w:rsid w:val="002B5B90"/>
    <w:rsid w:val="002C0121"/>
    <w:rsid w:val="002C040A"/>
    <w:rsid w:val="002C086A"/>
    <w:rsid w:val="002C0F11"/>
    <w:rsid w:val="002C1DBF"/>
    <w:rsid w:val="002C2577"/>
    <w:rsid w:val="002C28FB"/>
    <w:rsid w:val="002C2AD3"/>
    <w:rsid w:val="002C516D"/>
    <w:rsid w:val="002C670B"/>
    <w:rsid w:val="002C6AC3"/>
    <w:rsid w:val="002D04BD"/>
    <w:rsid w:val="002D05A6"/>
    <w:rsid w:val="002D1A4F"/>
    <w:rsid w:val="002D1B4A"/>
    <w:rsid w:val="002D24E3"/>
    <w:rsid w:val="002D2CC6"/>
    <w:rsid w:val="002D2D78"/>
    <w:rsid w:val="002D43AE"/>
    <w:rsid w:val="002D50D9"/>
    <w:rsid w:val="002D52F6"/>
    <w:rsid w:val="002D606F"/>
    <w:rsid w:val="002D67CF"/>
    <w:rsid w:val="002D7202"/>
    <w:rsid w:val="002E0426"/>
    <w:rsid w:val="002E0994"/>
    <w:rsid w:val="002E0EF3"/>
    <w:rsid w:val="002E3FB7"/>
    <w:rsid w:val="002E55CF"/>
    <w:rsid w:val="002E6D93"/>
    <w:rsid w:val="002E7E5A"/>
    <w:rsid w:val="002E7FCC"/>
    <w:rsid w:val="002F3358"/>
    <w:rsid w:val="002F5332"/>
    <w:rsid w:val="002F5452"/>
    <w:rsid w:val="002F6915"/>
    <w:rsid w:val="002F6A8F"/>
    <w:rsid w:val="0030017D"/>
    <w:rsid w:val="003001AF"/>
    <w:rsid w:val="003005C0"/>
    <w:rsid w:val="00300D85"/>
    <w:rsid w:val="00301887"/>
    <w:rsid w:val="00302687"/>
    <w:rsid w:val="00303D5C"/>
    <w:rsid w:val="003044F3"/>
    <w:rsid w:val="00304632"/>
    <w:rsid w:val="00304954"/>
    <w:rsid w:val="00305453"/>
    <w:rsid w:val="0030666A"/>
    <w:rsid w:val="00306F9A"/>
    <w:rsid w:val="00307114"/>
    <w:rsid w:val="00307121"/>
    <w:rsid w:val="00307582"/>
    <w:rsid w:val="003102CD"/>
    <w:rsid w:val="00310CDB"/>
    <w:rsid w:val="00310E81"/>
    <w:rsid w:val="0031143E"/>
    <w:rsid w:val="003117F0"/>
    <w:rsid w:val="003122B4"/>
    <w:rsid w:val="00312CF8"/>
    <w:rsid w:val="00313375"/>
    <w:rsid w:val="0031438F"/>
    <w:rsid w:val="00315BC9"/>
    <w:rsid w:val="00317734"/>
    <w:rsid w:val="00320937"/>
    <w:rsid w:val="00320D0F"/>
    <w:rsid w:val="003211F2"/>
    <w:rsid w:val="00321938"/>
    <w:rsid w:val="00321F34"/>
    <w:rsid w:val="00322B3E"/>
    <w:rsid w:val="00323908"/>
    <w:rsid w:val="0032415B"/>
    <w:rsid w:val="00324C39"/>
    <w:rsid w:val="003268ED"/>
    <w:rsid w:val="0032715F"/>
    <w:rsid w:val="003300F2"/>
    <w:rsid w:val="00330901"/>
    <w:rsid w:val="00331BD8"/>
    <w:rsid w:val="00331FA6"/>
    <w:rsid w:val="00331FE9"/>
    <w:rsid w:val="00332823"/>
    <w:rsid w:val="00332B12"/>
    <w:rsid w:val="00333B56"/>
    <w:rsid w:val="0033632E"/>
    <w:rsid w:val="003365F1"/>
    <w:rsid w:val="00337CC3"/>
    <w:rsid w:val="00337D03"/>
    <w:rsid w:val="0034299B"/>
    <w:rsid w:val="00342D94"/>
    <w:rsid w:val="00343A5E"/>
    <w:rsid w:val="00343D9F"/>
    <w:rsid w:val="00344612"/>
    <w:rsid w:val="003451EA"/>
    <w:rsid w:val="003453E3"/>
    <w:rsid w:val="00345C0B"/>
    <w:rsid w:val="00345EC5"/>
    <w:rsid w:val="00346237"/>
    <w:rsid w:val="00347A53"/>
    <w:rsid w:val="00347B47"/>
    <w:rsid w:val="003515D1"/>
    <w:rsid w:val="003516E1"/>
    <w:rsid w:val="00351B78"/>
    <w:rsid w:val="0035354F"/>
    <w:rsid w:val="00353607"/>
    <w:rsid w:val="00354124"/>
    <w:rsid w:val="00355033"/>
    <w:rsid w:val="003552B4"/>
    <w:rsid w:val="003552EF"/>
    <w:rsid w:val="003556E8"/>
    <w:rsid w:val="003565B0"/>
    <w:rsid w:val="00356E33"/>
    <w:rsid w:val="00357A7D"/>
    <w:rsid w:val="00357C75"/>
    <w:rsid w:val="00357DA1"/>
    <w:rsid w:val="00360534"/>
    <w:rsid w:val="003619E6"/>
    <w:rsid w:val="003620EA"/>
    <w:rsid w:val="00362F23"/>
    <w:rsid w:val="00364192"/>
    <w:rsid w:val="00367149"/>
    <w:rsid w:val="00374424"/>
    <w:rsid w:val="003747E4"/>
    <w:rsid w:val="00374B26"/>
    <w:rsid w:val="00375867"/>
    <w:rsid w:val="00375C5F"/>
    <w:rsid w:val="00375E19"/>
    <w:rsid w:val="00376392"/>
    <w:rsid w:val="0037709B"/>
    <w:rsid w:val="00377794"/>
    <w:rsid w:val="00380883"/>
    <w:rsid w:val="00380BF2"/>
    <w:rsid w:val="00381D40"/>
    <w:rsid w:val="00381F46"/>
    <w:rsid w:val="00382577"/>
    <w:rsid w:val="00383E5A"/>
    <w:rsid w:val="00384320"/>
    <w:rsid w:val="00384919"/>
    <w:rsid w:val="00385A4E"/>
    <w:rsid w:val="00386949"/>
    <w:rsid w:val="00386C50"/>
    <w:rsid w:val="00386D73"/>
    <w:rsid w:val="00390DE0"/>
    <w:rsid w:val="003914D2"/>
    <w:rsid w:val="0039605B"/>
    <w:rsid w:val="0039643B"/>
    <w:rsid w:val="00396C0B"/>
    <w:rsid w:val="00397AD7"/>
    <w:rsid w:val="003A0D4F"/>
    <w:rsid w:val="003A16CD"/>
    <w:rsid w:val="003A2626"/>
    <w:rsid w:val="003A292C"/>
    <w:rsid w:val="003A2BF0"/>
    <w:rsid w:val="003A342C"/>
    <w:rsid w:val="003A39BF"/>
    <w:rsid w:val="003A3D97"/>
    <w:rsid w:val="003A55D0"/>
    <w:rsid w:val="003A7DC5"/>
    <w:rsid w:val="003A7FFA"/>
    <w:rsid w:val="003B064D"/>
    <w:rsid w:val="003B1F57"/>
    <w:rsid w:val="003B2120"/>
    <w:rsid w:val="003B2145"/>
    <w:rsid w:val="003B245A"/>
    <w:rsid w:val="003B30B5"/>
    <w:rsid w:val="003B3328"/>
    <w:rsid w:val="003B5B94"/>
    <w:rsid w:val="003B5FAD"/>
    <w:rsid w:val="003B6F93"/>
    <w:rsid w:val="003B75BD"/>
    <w:rsid w:val="003B78D5"/>
    <w:rsid w:val="003B7ED6"/>
    <w:rsid w:val="003C1656"/>
    <w:rsid w:val="003C16BC"/>
    <w:rsid w:val="003C1C04"/>
    <w:rsid w:val="003C2291"/>
    <w:rsid w:val="003C2F18"/>
    <w:rsid w:val="003C3473"/>
    <w:rsid w:val="003C6176"/>
    <w:rsid w:val="003C78B9"/>
    <w:rsid w:val="003C78DC"/>
    <w:rsid w:val="003D0F29"/>
    <w:rsid w:val="003D19C2"/>
    <w:rsid w:val="003D1B21"/>
    <w:rsid w:val="003D1CC4"/>
    <w:rsid w:val="003D23BE"/>
    <w:rsid w:val="003D2E34"/>
    <w:rsid w:val="003D775A"/>
    <w:rsid w:val="003E1794"/>
    <w:rsid w:val="003E1CF6"/>
    <w:rsid w:val="003E2075"/>
    <w:rsid w:val="003E21F8"/>
    <w:rsid w:val="003E2615"/>
    <w:rsid w:val="003E3387"/>
    <w:rsid w:val="003E3BC6"/>
    <w:rsid w:val="003E5BFA"/>
    <w:rsid w:val="003E6BF6"/>
    <w:rsid w:val="003E7E94"/>
    <w:rsid w:val="003F0F7A"/>
    <w:rsid w:val="003F1D42"/>
    <w:rsid w:val="003F33C8"/>
    <w:rsid w:val="003F41EF"/>
    <w:rsid w:val="003F5916"/>
    <w:rsid w:val="00400071"/>
    <w:rsid w:val="00400310"/>
    <w:rsid w:val="00401AAA"/>
    <w:rsid w:val="00401F20"/>
    <w:rsid w:val="00402133"/>
    <w:rsid w:val="00404760"/>
    <w:rsid w:val="00404F81"/>
    <w:rsid w:val="0040560D"/>
    <w:rsid w:val="00405960"/>
    <w:rsid w:val="00406004"/>
    <w:rsid w:val="00407176"/>
    <w:rsid w:val="004104D7"/>
    <w:rsid w:val="00411070"/>
    <w:rsid w:val="004117A9"/>
    <w:rsid w:val="004117AD"/>
    <w:rsid w:val="00411D86"/>
    <w:rsid w:val="0041301D"/>
    <w:rsid w:val="0041306B"/>
    <w:rsid w:val="00413138"/>
    <w:rsid w:val="004134EA"/>
    <w:rsid w:val="00413796"/>
    <w:rsid w:val="00413898"/>
    <w:rsid w:val="00413BA1"/>
    <w:rsid w:val="0041549D"/>
    <w:rsid w:val="00416AE1"/>
    <w:rsid w:val="00417F17"/>
    <w:rsid w:val="0042172F"/>
    <w:rsid w:val="00421B7E"/>
    <w:rsid w:val="0042202C"/>
    <w:rsid w:val="004223E3"/>
    <w:rsid w:val="00424A69"/>
    <w:rsid w:val="00424EB8"/>
    <w:rsid w:val="00424EEA"/>
    <w:rsid w:val="0042544A"/>
    <w:rsid w:val="00427D91"/>
    <w:rsid w:val="0043064B"/>
    <w:rsid w:val="004315D2"/>
    <w:rsid w:val="004320A2"/>
    <w:rsid w:val="00433636"/>
    <w:rsid w:val="00433C74"/>
    <w:rsid w:val="0043462B"/>
    <w:rsid w:val="00435076"/>
    <w:rsid w:val="00436F66"/>
    <w:rsid w:val="00437517"/>
    <w:rsid w:val="00440601"/>
    <w:rsid w:val="00441816"/>
    <w:rsid w:val="004426AC"/>
    <w:rsid w:val="004429AF"/>
    <w:rsid w:val="00443461"/>
    <w:rsid w:val="00443BB9"/>
    <w:rsid w:val="0044490E"/>
    <w:rsid w:val="00444E02"/>
    <w:rsid w:val="00445063"/>
    <w:rsid w:val="0044740D"/>
    <w:rsid w:val="004502B3"/>
    <w:rsid w:val="00451054"/>
    <w:rsid w:val="004514E1"/>
    <w:rsid w:val="004517B7"/>
    <w:rsid w:val="00452A26"/>
    <w:rsid w:val="00452BDD"/>
    <w:rsid w:val="0045326B"/>
    <w:rsid w:val="004545F5"/>
    <w:rsid w:val="0045502B"/>
    <w:rsid w:val="004560F8"/>
    <w:rsid w:val="004569FD"/>
    <w:rsid w:val="00456ACC"/>
    <w:rsid w:val="004572EF"/>
    <w:rsid w:val="00462C73"/>
    <w:rsid w:val="00465DA5"/>
    <w:rsid w:val="00466FC7"/>
    <w:rsid w:val="004671F5"/>
    <w:rsid w:val="004675F7"/>
    <w:rsid w:val="00467768"/>
    <w:rsid w:val="00467AB7"/>
    <w:rsid w:val="0047049B"/>
    <w:rsid w:val="00470B6F"/>
    <w:rsid w:val="0047133A"/>
    <w:rsid w:val="00471B8E"/>
    <w:rsid w:val="00472932"/>
    <w:rsid w:val="00472C5C"/>
    <w:rsid w:val="0047324A"/>
    <w:rsid w:val="00473E49"/>
    <w:rsid w:val="0047472C"/>
    <w:rsid w:val="00475BC2"/>
    <w:rsid w:val="0047629D"/>
    <w:rsid w:val="00476741"/>
    <w:rsid w:val="0047735B"/>
    <w:rsid w:val="00477871"/>
    <w:rsid w:val="00477BC9"/>
    <w:rsid w:val="0048037E"/>
    <w:rsid w:val="0048087F"/>
    <w:rsid w:val="00480EA7"/>
    <w:rsid w:val="00481625"/>
    <w:rsid w:val="00481D43"/>
    <w:rsid w:val="0048263D"/>
    <w:rsid w:val="00482F07"/>
    <w:rsid w:val="004837CE"/>
    <w:rsid w:val="00484DDF"/>
    <w:rsid w:val="00485711"/>
    <w:rsid w:val="00485BC1"/>
    <w:rsid w:val="00485DB7"/>
    <w:rsid w:val="0048626B"/>
    <w:rsid w:val="00486DE3"/>
    <w:rsid w:val="004904DE"/>
    <w:rsid w:val="004910C7"/>
    <w:rsid w:val="004919C9"/>
    <w:rsid w:val="00491D21"/>
    <w:rsid w:val="00491EA9"/>
    <w:rsid w:val="0049239E"/>
    <w:rsid w:val="0049250D"/>
    <w:rsid w:val="00492582"/>
    <w:rsid w:val="00492869"/>
    <w:rsid w:val="00494C26"/>
    <w:rsid w:val="004960C9"/>
    <w:rsid w:val="0049619A"/>
    <w:rsid w:val="00496D4A"/>
    <w:rsid w:val="004970FD"/>
    <w:rsid w:val="004973A3"/>
    <w:rsid w:val="00497B48"/>
    <w:rsid w:val="004A0596"/>
    <w:rsid w:val="004A05C0"/>
    <w:rsid w:val="004A0F30"/>
    <w:rsid w:val="004A1A89"/>
    <w:rsid w:val="004A1D16"/>
    <w:rsid w:val="004A1F6D"/>
    <w:rsid w:val="004A31DE"/>
    <w:rsid w:val="004A46D7"/>
    <w:rsid w:val="004A4B21"/>
    <w:rsid w:val="004A5CB5"/>
    <w:rsid w:val="004A5ECF"/>
    <w:rsid w:val="004A63C6"/>
    <w:rsid w:val="004B024A"/>
    <w:rsid w:val="004B044D"/>
    <w:rsid w:val="004B136F"/>
    <w:rsid w:val="004B2951"/>
    <w:rsid w:val="004B356B"/>
    <w:rsid w:val="004B36FF"/>
    <w:rsid w:val="004B41EF"/>
    <w:rsid w:val="004B4F1F"/>
    <w:rsid w:val="004B621A"/>
    <w:rsid w:val="004B636F"/>
    <w:rsid w:val="004B63E4"/>
    <w:rsid w:val="004B63E5"/>
    <w:rsid w:val="004C0467"/>
    <w:rsid w:val="004C0831"/>
    <w:rsid w:val="004C1947"/>
    <w:rsid w:val="004C2909"/>
    <w:rsid w:val="004C318A"/>
    <w:rsid w:val="004C394B"/>
    <w:rsid w:val="004C5471"/>
    <w:rsid w:val="004C693C"/>
    <w:rsid w:val="004C72D8"/>
    <w:rsid w:val="004C7E4F"/>
    <w:rsid w:val="004D0034"/>
    <w:rsid w:val="004D03F0"/>
    <w:rsid w:val="004D0A2B"/>
    <w:rsid w:val="004D1D58"/>
    <w:rsid w:val="004D24B7"/>
    <w:rsid w:val="004D2A21"/>
    <w:rsid w:val="004D3350"/>
    <w:rsid w:val="004D338C"/>
    <w:rsid w:val="004D3E6D"/>
    <w:rsid w:val="004D4FDB"/>
    <w:rsid w:val="004D50A0"/>
    <w:rsid w:val="004D524E"/>
    <w:rsid w:val="004D689C"/>
    <w:rsid w:val="004D68EC"/>
    <w:rsid w:val="004D6999"/>
    <w:rsid w:val="004D6E6C"/>
    <w:rsid w:val="004D7710"/>
    <w:rsid w:val="004D78E4"/>
    <w:rsid w:val="004E0172"/>
    <w:rsid w:val="004E0644"/>
    <w:rsid w:val="004E0E82"/>
    <w:rsid w:val="004E198F"/>
    <w:rsid w:val="004E1C59"/>
    <w:rsid w:val="004E2022"/>
    <w:rsid w:val="004E21E2"/>
    <w:rsid w:val="004E2D19"/>
    <w:rsid w:val="004E339F"/>
    <w:rsid w:val="004E3E4F"/>
    <w:rsid w:val="004E48AF"/>
    <w:rsid w:val="004E4A9E"/>
    <w:rsid w:val="004E4B37"/>
    <w:rsid w:val="004E5702"/>
    <w:rsid w:val="004E6D1B"/>
    <w:rsid w:val="004F090C"/>
    <w:rsid w:val="004F0F4C"/>
    <w:rsid w:val="004F1C57"/>
    <w:rsid w:val="004F20D4"/>
    <w:rsid w:val="004F34AD"/>
    <w:rsid w:val="004F3F05"/>
    <w:rsid w:val="004F4414"/>
    <w:rsid w:val="004F638C"/>
    <w:rsid w:val="004F6FFB"/>
    <w:rsid w:val="004F734E"/>
    <w:rsid w:val="00500216"/>
    <w:rsid w:val="00501FC4"/>
    <w:rsid w:val="005022F3"/>
    <w:rsid w:val="00502A4F"/>
    <w:rsid w:val="00504648"/>
    <w:rsid w:val="00505485"/>
    <w:rsid w:val="005061F3"/>
    <w:rsid w:val="00506435"/>
    <w:rsid w:val="00506CA3"/>
    <w:rsid w:val="00507D59"/>
    <w:rsid w:val="00507E3C"/>
    <w:rsid w:val="00510419"/>
    <w:rsid w:val="005109FB"/>
    <w:rsid w:val="0051103A"/>
    <w:rsid w:val="005110C4"/>
    <w:rsid w:val="005135C1"/>
    <w:rsid w:val="005140F5"/>
    <w:rsid w:val="0051437F"/>
    <w:rsid w:val="00514BC7"/>
    <w:rsid w:val="00515A76"/>
    <w:rsid w:val="00515D39"/>
    <w:rsid w:val="00515DFF"/>
    <w:rsid w:val="005169AA"/>
    <w:rsid w:val="00517289"/>
    <w:rsid w:val="00517A50"/>
    <w:rsid w:val="005209EC"/>
    <w:rsid w:val="005217E5"/>
    <w:rsid w:val="0052193D"/>
    <w:rsid w:val="00522807"/>
    <w:rsid w:val="00522C95"/>
    <w:rsid w:val="005232A6"/>
    <w:rsid w:val="005236CB"/>
    <w:rsid w:val="0052476B"/>
    <w:rsid w:val="005247C0"/>
    <w:rsid w:val="00526B2E"/>
    <w:rsid w:val="005272AA"/>
    <w:rsid w:val="00527656"/>
    <w:rsid w:val="00527CE7"/>
    <w:rsid w:val="0053067F"/>
    <w:rsid w:val="005327F0"/>
    <w:rsid w:val="00532B19"/>
    <w:rsid w:val="00532C8B"/>
    <w:rsid w:val="00532F06"/>
    <w:rsid w:val="00533283"/>
    <w:rsid w:val="0053426D"/>
    <w:rsid w:val="005354BC"/>
    <w:rsid w:val="005355D8"/>
    <w:rsid w:val="00537DD2"/>
    <w:rsid w:val="00540973"/>
    <w:rsid w:val="00541886"/>
    <w:rsid w:val="00541A5B"/>
    <w:rsid w:val="00542B6C"/>
    <w:rsid w:val="00542CD5"/>
    <w:rsid w:val="005431F1"/>
    <w:rsid w:val="005441CC"/>
    <w:rsid w:val="0054730B"/>
    <w:rsid w:val="005479CE"/>
    <w:rsid w:val="00547EF6"/>
    <w:rsid w:val="00550105"/>
    <w:rsid w:val="0055044E"/>
    <w:rsid w:val="00550F21"/>
    <w:rsid w:val="005512E3"/>
    <w:rsid w:val="00551495"/>
    <w:rsid w:val="005529AB"/>
    <w:rsid w:val="00552D76"/>
    <w:rsid w:val="00552FCA"/>
    <w:rsid w:val="00553E52"/>
    <w:rsid w:val="00556139"/>
    <w:rsid w:val="00556928"/>
    <w:rsid w:val="0056018B"/>
    <w:rsid w:val="00560771"/>
    <w:rsid w:val="00561B3A"/>
    <w:rsid w:val="00563715"/>
    <w:rsid w:val="005638D8"/>
    <w:rsid w:val="005646FD"/>
    <w:rsid w:val="00564B01"/>
    <w:rsid w:val="0056741E"/>
    <w:rsid w:val="005676F1"/>
    <w:rsid w:val="0057191D"/>
    <w:rsid w:val="00573A4F"/>
    <w:rsid w:val="00573F91"/>
    <w:rsid w:val="00575311"/>
    <w:rsid w:val="005754CF"/>
    <w:rsid w:val="00576181"/>
    <w:rsid w:val="005806E8"/>
    <w:rsid w:val="00580FD4"/>
    <w:rsid w:val="005818E0"/>
    <w:rsid w:val="00582215"/>
    <w:rsid w:val="00583352"/>
    <w:rsid w:val="00583F97"/>
    <w:rsid w:val="005842F5"/>
    <w:rsid w:val="00584628"/>
    <w:rsid w:val="00586658"/>
    <w:rsid w:val="005866B9"/>
    <w:rsid w:val="00586A6C"/>
    <w:rsid w:val="005904CF"/>
    <w:rsid w:val="00591B12"/>
    <w:rsid w:val="00592094"/>
    <w:rsid w:val="0059397F"/>
    <w:rsid w:val="00593D65"/>
    <w:rsid w:val="0059641A"/>
    <w:rsid w:val="00597D99"/>
    <w:rsid w:val="005A0FC1"/>
    <w:rsid w:val="005A12B4"/>
    <w:rsid w:val="005A1409"/>
    <w:rsid w:val="005A1ED8"/>
    <w:rsid w:val="005A1F6C"/>
    <w:rsid w:val="005A22CE"/>
    <w:rsid w:val="005A2F3E"/>
    <w:rsid w:val="005A3EA6"/>
    <w:rsid w:val="005A456F"/>
    <w:rsid w:val="005A4D4D"/>
    <w:rsid w:val="005A55CD"/>
    <w:rsid w:val="005A59D0"/>
    <w:rsid w:val="005A680C"/>
    <w:rsid w:val="005A6E75"/>
    <w:rsid w:val="005A788E"/>
    <w:rsid w:val="005A7D75"/>
    <w:rsid w:val="005B02A1"/>
    <w:rsid w:val="005B0457"/>
    <w:rsid w:val="005B06B6"/>
    <w:rsid w:val="005B08DF"/>
    <w:rsid w:val="005B0AA9"/>
    <w:rsid w:val="005B1157"/>
    <w:rsid w:val="005B1EAA"/>
    <w:rsid w:val="005B245E"/>
    <w:rsid w:val="005B2A82"/>
    <w:rsid w:val="005B456E"/>
    <w:rsid w:val="005B4E64"/>
    <w:rsid w:val="005B52BD"/>
    <w:rsid w:val="005B7B29"/>
    <w:rsid w:val="005C0153"/>
    <w:rsid w:val="005C0E1D"/>
    <w:rsid w:val="005C11F1"/>
    <w:rsid w:val="005C1EB3"/>
    <w:rsid w:val="005C2651"/>
    <w:rsid w:val="005C286D"/>
    <w:rsid w:val="005C2D50"/>
    <w:rsid w:val="005C3230"/>
    <w:rsid w:val="005C3CF9"/>
    <w:rsid w:val="005C3FC5"/>
    <w:rsid w:val="005C48B8"/>
    <w:rsid w:val="005C5BF0"/>
    <w:rsid w:val="005C5F35"/>
    <w:rsid w:val="005C6D8E"/>
    <w:rsid w:val="005C6F33"/>
    <w:rsid w:val="005C7B8B"/>
    <w:rsid w:val="005D0553"/>
    <w:rsid w:val="005D0884"/>
    <w:rsid w:val="005D0E09"/>
    <w:rsid w:val="005D1AF7"/>
    <w:rsid w:val="005D1B86"/>
    <w:rsid w:val="005D1F9A"/>
    <w:rsid w:val="005D2199"/>
    <w:rsid w:val="005D3281"/>
    <w:rsid w:val="005D396A"/>
    <w:rsid w:val="005D3F07"/>
    <w:rsid w:val="005D4D92"/>
    <w:rsid w:val="005D5044"/>
    <w:rsid w:val="005D594E"/>
    <w:rsid w:val="005D669B"/>
    <w:rsid w:val="005D7A69"/>
    <w:rsid w:val="005E0EC9"/>
    <w:rsid w:val="005E2114"/>
    <w:rsid w:val="005E3819"/>
    <w:rsid w:val="005E4F94"/>
    <w:rsid w:val="005E5A3A"/>
    <w:rsid w:val="005E5C61"/>
    <w:rsid w:val="005E7601"/>
    <w:rsid w:val="005E77EA"/>
    <w:rsid w:val="005E7B31"/>
    <w:rsid w:val="005F0506"/>
    <w:rsid w:val="005F06A2"/>
    <w:rsid w:val="005F23DC"/>
    <w:rsid w:val="005F2D34"/>
    <w:rsid w:val="005F462B"/>
    <w:rsid w:val="005F48A4"/>
    <w:rsid w:val="005F49A0"/>
    <w:rsid w:val="005F4CF6"/>
    <w:rsid w:val="0060165A"/>
    <w:rsid w:val="0060208D"/>
    <w:rsid w:val="00602097"/>
    <w:rsid w:val="00603B0A"/>
    <w:rsid w:val="006057E3"/>
    <w:rsid w:val="006066DE"/>
    <w:rsid w:val="006102ED"/>
    <w:rsid w:val="006104BC"/>
    <w:rsid w:val="00610CB3"/>
    <w:rsid w:val="00611BD5"/>
    <w:rsid w:val="00611CDB"/>
    <w:rsid w:val="006126D6"/>
    <w:rsid w:val="0061389F"/>
    <w:rsid w:val="00615600"/>
    <w:rsid w:val="00616076"/>
    <w:rsid w:val="0061648D"/>
    <w:rsid w:val="00616ECA"/>
    <w:rsid w:val="006170DB"/>
    <w:rsid w:val="00620738"/>
    <w:rsid w:val="00620E43"/>
    <w:rsid w:val="006218A8"/>
    <w:rsid w:val="00621A96"/>
    <w:rsid w:val="00622141"/>
    <w:rsid w:val="006221CC"/>
    <w:rsid w:val="0062332E"/>
    <w:rsid w:val="00623A86"/>
    <w:rsid w:val="00624810"/>
    <w:rsid w:val="00624F1F"/>
    <w:rsid w:val="00625823"/>
    <w:rsid w:val="00626D07"/>
    <w:rsid w:val="00627A13"/>
    <w:rsid w:val="00627FB8"/>
    <w:rsid w:val="00630974"/>
    <w:rsid w:val="0063156F"/>
    <w:rsid w:val="00631689"/>
    <w:rsid w:val="00632001"/>
    <w:rsid w:val="00632622"/>
    <w:rsid w:val="00633E25"/>
    <w:rsid w:val="00634AC4"/>
    <w:rsid w:val="00635378"/>
    <w:rsid w:val="00636B81"/>
    <w:rsid w:val="00637C89"/>
    <w:rsid w:val="00640A2D"/>
    <w:rsid w:val="00640D4A"/>
    <w:rsid w:val="00641B9D"/>
    <w:rsid w:val="0064225E"/>
    <w:rsid w:val="00642CAE"/>
    <w:rsid w:val="00644BCC"/>
    <w:rsid w:val="00644E82"/>
    <w:rsid w:val="006457FD"/>
    <w:rsid w:val="00645C6D"/>
    <w:rsid w:val="006466AE"/>
    <w:rsid w:val="006479A9"/>
    <w:rsid w:val="00647B2F"/>
    <w:rsid w:val="00647BBF"/>
    <w:rsid w:val="00647D48"/>
    <w:rsid w:val="00650277"/>
    <w:rsid w:val="00651F8A"/>
    <w:rsid w:val="00652E90"/>
    <w:rsid w:val="006544EE"/>
    <w:rsid w:val="00654859"/>
    <w:rsid w:val="006549F5"/>
    <w:rsid w:val="00656068"/>
    <w:rsid w:val="0065692E"/>
    <w:rsid w:val="00656B13"/>
    <w:rsid w:val="00656C08"/>
    <w:rsid w:val="00657AEF"/>
    <w:rsid w:val="00660695"/>
    <w:rsid w:val="00660F18"/>
    <w:rsid w:val="006617D3"/>
    <w:rsid w:val="00662E27"/>
    <w:rsid w:val="0066356C"/>
    <w:rsid w:val="00663EEA"/>
    <w:rsid w:val="00664632"/>
    <w:rsid w:val="006651F8"/>
    <w:rsid w:val="006667D4"/>
    <w:rsid w:val="0067013B"/>
    <w:rsid w:val="006704AE"/>
    <w:rsid w:val="00670C9F"/>
    <w:rsid w:val="0067257D"/>
    <w:rsid w:val="00672640"/>
    <w:rsid w:val="006726E0"/>
    <w:rsid w:val="00672CD7"/>
    <w:rsid w:val="0067329C"/>
    <w:rsid w:val="00673C35"/>
    <w:rsid w:val="00674C0A"/>
    <w:rsid w:val="006752C1"/>
    <w:rsid w:val="00675477"/>
    <w:rsid w:val="0067683D"/>
    <w:rsid w:val="00676B9F"/>
    <w:rsid w:val="00676BBD"/>
    <w:rsid w:val="0067738E"/>
    <w:rsid w:val="006778C5"/>
    <w:rsid w:val="00680834"/>
    <w:rsid w:val="00680CDB"/>
    <w:rsid w:val="0068105C"/>
    <w:rsid w:val="006818ED"/>
    <w:rsid w:val="00682064"/>
    <w:rsid w:val="006820D7"/>
    <w:rsid w:val="0068275A"/>
    <w:rsid w:val="00683AA2"/>
    <w:rsid w:val="00683D7C"/>
    <w:rsid w:val="0068423B"/>
    <w:rsid w:val="0068487B"/>
    <w:rsid w:val="00685E09"/>
    <w:rsid w:val="00685E27"/>
    <w:rsid w:val="00686CA6"/>
    <w:rsid w:val="00686F7A"/>
    <w:rsid w:val="006876FE"/>
    <w:rsid w:val="00690435"/>
    <w:rsid w:val="00691382"/>
    <w:rsid w:val="00692497"/>
    <w:rsid w:val="00694859"/>
    <w:rsid w:val="00694D54"/>
    <w:rsid w:val="0069592D"/>
    <w:rsid w:val="00695BC3"/>
    <w:rsid w:val="00695DE1"/>
    <w:rsid w:val="0069602D"/>
    <w:rsid w:val="006969DF"/>
    <w:rsid w:val="00696E5C"/>
    <w:rsid w:val="00697194"/>
    <w:rsid w:val="00697A05"/>
    <w:rsid w:val="00697F52"/>
    <w:rsid w:val="006A00B2"/>
    <w:rsid w:val="006A13B8"/>
    <w:rsid w:val="006A2F53"/>
    <w:rsid w:val="006A359C"/>
    <w:rsid w:val="006A3E69"/>
    <w:rsid w:val="006A3E9E"/>
    <w:rsid w:val="006A41EE"/>
    <w:rsid w:val="006A48B9"/>
    <w:rsid w:val="006A49C2"/>
    <w:rsid w:val="006A4F86"/>
    <w:rsid w:val="006A65F8"/>
    <w:rsid w:val="006B095D"/>
    <w:rsid w:val="006B0B6A"/>
    <w:rsid w:val="006B1129"/>
    <w:rsid w:val="006B1A15"/>
    <w:rsid w:val="006B2BE2"/>
    <w:rsid w:val="006B32E1"/>
    <w:rsid w:val="006B3EED"/>
    <w:rsid w:val="006B4CB0"/>
    <w:rsid w:val="006B5960"/>
    <w:rsid w:val="006B64AC"/>
    <w:rsid w:val="006B65B2"/>
    <w:rsid w:val="006B7234"/>
    <w:rsid w:val="006B7EE3"/>
    <w:rsid w:val="006C05D5"/>
    <w:rsid w:val="006C1C49"/>
    <w:rsid w:val="006C1F59"/>
    <w:rsid w:val="006C296B"/>
    <w:rsid w:val="006C39B2"/>
    <w:rsid w:val="006C4D2A"/>
    <w:rsid w:val="006C59C9"/>
    <w:rsid w:val="006C5B1E"/>
    <w:rsid w:val="006C689F"/>
    <w:rsid w:val="006C706F"/>
    <w:rsid w:val="006C70FA"/>
    <w:rsid w:val="006C7600"/>
    <w:rsid w:val="006C76AA"/>
    <w:rsid w:val="006D07BB"/>
    <w:rsid w:val="006D17BF"/>
    <w:rsid w:val="006D21A8"/>
    <w:rsid w:val="006D2CD2"/>
    <w:rsid w:val="006D56F9"/>
    <w:rsid w:val="006D5C22"/>
    <w:rsid w:val="006D632B"/>
    <w:rsid w:val="006D7C22"/>
    <w:rsid w:val="006E0D21"/>
    <w:rsid w:val="006E17B6"/>
    <w:rsid w:val="006E2A69"/>
    <w:rsid w:val="006E2AE2"/>
    <w:rsid w:val="006E4032"/>
    <w:rsid w:val="006E482E"/>
    <w:rsid w:val="006E4B63"/>
    <w:rsid w:val="006E5371"/>
    <w:rsid w:val="006E57C8"/>
    <w:rsid w:val="006E792F"/>
    <w:rsid w:val="006E7A38"/>
    <w:rsid w:val="006E7C1C"/>
    <w:rsid w:val="006F07E4"/>
    <w:rsid w:val="006F0A37"/>
    <w:rsid w:val="006F23D6"/>
    <w:rsid w:val="006F2534"/>
    <w:rsid w:val="006F314F"/>
    <w:rsid w:val="006F3A62"/>
    <w:rsid w:val="006F3F3F"/>
    <w:rsid w:val="006F488A"/>
    <w:rsid w:val="006F6753"/>
    <w:rsid w:val="006F75D4"/>
    <w:rsid w:val="006F7B75"/>
    <w:rsid w:val="00700334"/>
    <w:rsid w:val="00700B11"/>
    <w:rsid w:val="00701079"/>
    <w:rsid w:val="0070191F"/>
    <w:rsid w:val="00701C0D"/>
    <w:rsid w:val="0070239C"/>
    <w:rsid w:val="0070389B"/>
    <w:rsid w:val="00703D0C"/>
    <w:rsid w:val="00704240"/>
    <w:rsid w:val="007052B2"/>
    <w:rsid w:val="007063F3"/>
    <w:rsid w:val="00706FB6"/>
    <w:rsid w:val="0070705E"/>
    <w:rsid w:val="00707755"/>
    <w:rsid w:val="00711EE9"/>
    <w:rsid w:val="007128A1"/>
    <w:rsid w:val="00712B1B"/>
    <w:rsid w:val="00712B74"/>
    <w:rsid w:val="00712D4B"/>
    <w:rsid w:val="00712E16"/>
    <w:rsid w:val="00713585"/>
    <w:rsid w:val="00713D4D"/>
    <w:rsid w:val="007145A5"/>
    <w:rsid w:val="00715003"/>
    <w:rsid w:val="007155F6"/>
    <w:rsid w:val="007160A7"/>
    <w:rsid w:val="007164B0"/>
    <w:rsid w:val="007164BA"/>
    <w:rsid w:val="00717A46"/>
    <w:rsid w:val="00717A55"/>
    <w:rsid w:val="0072217F"/>
    <w:rsid w:val="00722B6F"/>
    <w:rsid w:val="00725E1A"/>
    <w:rsid w:val="007260CD"/>
    <w:rsid w:val="00726896"/>
    <w:rsid w:val="00726CBD"/>
    <w:rsid w:val="00727122"/>
    <w:rsid w:val="00727BBE"/>
    <w:rsid w:val="00727BF4"/>
    <w:rsid w:val="0073020E"/>
    <w:rsid w:val="00733ADA"/>
    <w:rsid w:val="00733CF3"/>
    <w:rsid w:val="00736500"/>
    <w:rsid w:val="00736E1E"/>
    <w:rsid w:val="00740C52"/>
    <w:rsid w:val="00740CC9"/>
    <w:rsid w:val="00741101"/>
    <w:rsid w:val="007416F5"/>
    <w:rsid w:val="007435A5"/>
    <w:rsid w:val="00744B30"/>
    <w:rsid w:val="00745ECC"/>
    <w:rsid w:val="00752117"/>
    <w:rsid w:val="00752CAB"/>
    <w:rsid w:val="0075328B"/>
    <w:rsid w:val="00753464"/>
    <w:rsid w:val="00753D2B"/>
    <w:rsid w:val="00754126"/>
    <w:rsid w:val="007544B8"/>
    <w:rsid w:val="00754544"/>
    <w:rsid w:val="00756309"/>
    <w:rsid w:val="00756585"/>
    <w:rsid w:val="00757E80"/>
    <w:rsid w:val="00760CD0"/>
    <w:rsid w:val="007612A1"/>
    <w:rsid w:val="0076472C"/>
    <w:rsid w:val="00765125"/>
    <w:rsid w:val="007654CE"/>
    <w:rsid w:val="007656C9"/>
    <w:rsid w:val="00765B6B"/>
    <w:rsid w:val="00765C6E"/>
    <w:rsid w:val="00765F67"/>
    <w:rsid w:val="00766DA7"/>
    <w:rsid w:val="00767B54"/>
    <w:rsid w:val="00771996"/>
    <w:rsid w:val="007722A3"/>
    <w:rsid w:val="00772731"/>
    <w:rsid w:val="007728D1"/>
    <w:rsid w:val="00772EF1"/>
    <w:rsid w:val="0077406E"/>
    <w:rsid w:val="007740D7"/>
    <w:rsid w:val="00774563"/>
    <w:rsid w:val="00776AA2"/>
    <w:rsid w:val="00777A38"/>
    <w:rsid w:val="00777CBC"/>
    <w:rsid w:val="00777F78"/>
    <w:rsid w:val="007801F3"/>
    <w:rsid w:val="00780E8B"/>
    <w:rsid w:val="0078147C"/>
    <w:rsid w:val="00782059"/>
    <w:rsid w:val="007834CF"/>
    <w:rsid w:val="00783FCB"/>
    <w:rsid w:val="007841FE"/>
    <w:rsid w:val="007845C8"/>
    <w:rsid w:val="0078590B"/>
    <w:rsid w:val="00786101"/>
    <w:rsid w:val="00787CC9"/>
    <w:rsid w:val="0079080A"/>
    <w:rsid w:val="00791972"/>
    <w:rsid w:val="00792196"/>
    <w:rsid w:val="00792478"/>
    <w:rsid w:val="007929AC"/>
    <w:rsid w:val="00792A75"/>
    <w:rsid w:val="00792E19"/>
    <w:rsid w:val="00792E8A"/>
    <w:rsid w:val="00794E6A"/>
    <w:rsid w:val="00794EBD"/>
    <w:rsid w:val="00794EC0"/>
    <w:rsid w:val="007953AA"/>
    <w:rsid w:val="00795876"/>
    <w:rsid w:val="00795BF0"/>
    <w:rsid w:val="007965CA"/>
    <w:rsid w:val="00796625"/>
    <w:rsid w:val="0079764E"/>
    <w:rsid w:val="00797A1B"/>
    <w:rsid w:val="00797EB4"/>
    <w:rsid w:val="007A0A62"/>
    <w:rsid w:val="007A0CBC"/>
    <w:rsid w:val="007A1BE7"/>
    <w:rsid w:val="007A23DF"/>
    <w:rsid w:val="007A28CD"/>
    <w:rsid w:val="007A2CB4"/>
    <w:rsid w:val="007A3741"/>
    <w:rsid w:val="007A39CA"/>
    <w:rsid w:val="007A41C4"/>
    <w:rsid w:val="007A4CAE"/>
    <w:rsid w:val="007A5448"/>
    <w:rsid w:val="007A57C9"/>
    <w:rsid w:val="007A5CF5"/>
    <w:rsid w:val="007A666B"/>
    <w:rsid w:val="007B089A"/>
    <w:rsid w:val="007B1E00"/>
    <w:rsid w:val="007B2D5C"/>
    <w:rsid w:val="007B2FC8"/>
    <w:rsid w:val="007B3280"/>
    <w:rsid w:val="007B36AB"/>
    <w:rsid w:val="007B3806"/>
    <w:rsid w:val="007B38A2"/>
    <w:rsid w:val="007B3F4A"/>
    <w:rsid w:val="007B4055"/>
    <w:rsid w:val="007B4238"/>
    <w:rsid w:val="007B597F"/>
    <w:rsid w:val="007B644D"/>
    <w:rsid w:val="007B6967"/>
    <w:rsid w:val="007B6F39"/>
    <w:rsid w:val="007C1BF6"/>
    <w:rsid w:val="007C226C"/>
    <w:rsid w:val="007C25FF"/>
    <w:rsid w:val="007C2B79"/>
    <w:rsid w:val="007C2BD0"/>
    <w:rsid w:val="007C33CC"/>
    <w:rsid w:val="007C3AA0"/>
    <w:rsid w:val="007C408E"/>
    <w:rsid w:val="007C53EB"/>
    <w:rsid w:val="007C5853"/>
    <w:rsid w:val="007C59DD"/>
    <w:rsid w:val="007D0168"/>
    <w:rsid w:val="007D0F69"/>
    <w:rsid w:val="007D18E9"/>
    <w:rsid w:val="007D1F11"/>
    <w:rsid w:val="007D23FA"/>
    <w:rsid w:val="007D28D9"/>
    <w:rsid w:val="007D2B0F"/>
    <w:rsid w:val="007D2B99"/>
    <w:rsid w:val="007D3CA9"/>
    <w:rsid w:val="007D4134"/>
    <w:rsid w:val="007D5BC3"/>
    <w:rsid w:val="007D5E75"/>
    <w:rsid w:val="007D62D2"/>
    <w:rsid w:val="007D6627"/>
    <w:rsid w:val="007D6C1F"/>
    <w:rsid w:val="007D726D"/>
    <w:rsid w:val="007D7EB9"/>
    <w:rsid w:val="007E02A2"/>
    <w:rsid w:val="007E25FF"/>
    <w:rsid w:val="007E3181"/>
    <w:rsid w:val="007E3230"/>
    <w:rsid w:val="007E3656"/>
    <w:rsid w:val="007E3661"/>
    <w:rsid w:val="007E486F"/>
    <w:rsid w:val="007E4A2A"/>
    <w:rsid w:val="007E4B25"/>
    <w:rsid w:val="007E6A98"/>
    <w:rsid w:val="007E78C9"/>
    <w:rsid w:val="007F0572"/>
    <w:rsid w:val="007F132A"/>
    <w:rsid w:val="007F252B"/>
    <w:rsid w:val="007F25E8"/>
    <w:rsid w:val="007F2651"/>
    <w:rsid w:val="007F46CD"/>
    <w:rsid w:val="007F510E"/>
    <w:rsid w:val="007F55CD"/>
    <w:rsid w:val="007F63FB"/>
    <w:rsid w:val="007F655C"/>
    <w:rsid w:val="007F76CA"/>
    <w:rsid w:val="007F782D"/>
    <w:rsid w:val="007F79AF"/>
    <w:rsid w:val="008009EB"/>
    <w:rsid w:val="00800AF1"/>
    <w:rsid w:val="0080137B"/>
    <w:rsid w:val="00802D75"/>
    <w:rsid w:val="008044BF"/>
    <w:rsid w:val="00804BF3"/>
    <w:rsid w:val="00804CBC"/>
    <w:rsid w:val="00804E69"/>
    <w:rsid w:val="00805AAB"/>
    <w:rsid w:val="008069BB"/>
    <w:rsid w:val="00806C2B"/>
    <w:rsid w:val="00806EAA"/>
    <w:rsid w:val="00806F37"/>
    <w:rsid w:val="008110AA"/>
    <w:rsid w:val="0081147C"/>
    <w:rsid w:val="008128CC"/>
    <w:rsid w:val="008141FB"/>
    <w:rsid w:val="008144E1"/>
    <w:rsid w:val="00814986"/>
    <w:rsid w:val="00817919"/>
    <w:rsid w:val="00820777"/>
    <w:rsid w:val="00820983"/>
    <w:rsid w:val="00820FE3"/>
    <w:rsid w:val="0082158E"/>
    <w:rsid w:val="00821789"/>
    <w:rsid w:val="008219F9"/>
    <w:rsid w:val="00821AF7"/>
    <w:rsid w:val="0082387C"/>
    <w:rsid w:val="00824005"/>
    <w:rsid w:val="00824476"/>
    <w:rsid w:val="00825FB1"/>
    <w:rsid w:val="0082696C"/>
    <w:rsid w:val="008272EF"/>
    <w:rsid w:val="008274B5"/>
    <w:rsid w:val="00830201"/>
    <w:rsid w:val="0083031D"/>
    <w:rsid w:val="0083071F"/>
    <w:rsid w:val="00831CB8"/>
    <w:rsid w:val="0083241E"/>
    <w:rsid w:val="008328FB"/>
    <w:rsid w:val="00832F57"/>
    <w:rsid w:val="00833628"/>
    <w:rsid w:val="00833975"/>
    <w:rsid w:val="00833A90"/>
    <w:rsid w:val="008349C1"/>
    <w:rsid w:val="00834F2F"/>
    <w:rsid w:val="008363C1"/>
    <w:rsid w:val="00836597"/>
    <w:rsid w:val="00840149"/>
    <w:rsid w:val="00840211"/>
    <w:rsid w:val="00840542"/>
    <w:rsid w:val="00840C51"/>
    <w:rsid w:val="008411C6"/>
    <w:rsid w:val="00842307"/>
    <w:rsid w:val="008423B0"/>
    <w:rsid w:val="008434A6"/>
    <w:rsid w:val="008436F4"/>
    <w:rsid w:val="008441A5"/>
    <w:rsid w:val="00844499"/>
    <w:rsid w:val="00847EDA"/>
    <w:rsid w:val="00851DA3"/>
    <w:rsid w:val="008527D8"/>
    <w:rsid w:val="00852E1F"/>
    <w:rsid w:val="00853671"/>
    <w:rsid w:val="00853CE0"/>
    <w:rsid w:val="00854C34"/>
    <w:rsid w:val="00855995"/>
    <w:rsid w:val="00856587"/>
    <w:rsid w:val="00857195"/>
    <w:rsid w:val="00857DA1"/>
    <w:rsid w:val="00860528"/>
    <w:rsid w:val="008607CF"/>
    <w:rsid w:val="00861848"/>
    <w:rsid w:val="00861B13"/>
    <w:rsid w:val="00861DA5"/>
    <w:rsid w:val="008622CF"/>
    <w:rsid w:val="008628CA"/>
    <w:rsid w:val="00862F49"/>
    <w:rsid w:val="0086416D"/>
    <w:rsid w:val="0086434C"/>
    <w:rsid w:val="0086554C"/>
    <w:rsid w:val="008703A9"/>
    <w:rsid w:val="00870667"/>
    <w:rsid w:val="0087164F"/>
    <w:rsid w:val="00871D91"/>
    <w:rsid w:val="00872876"/>
    <w:rsid w:val="00873AE3"/>
    <w:rsid w:val="008744D2"/>
    <w:rsid w:val="008748B5"/>
    <w:rsid w:val="00874E13"/>
    <w:rsid w:val="008767A2"/>
    <w:rsid w:val="0087698B"/>
    <w:rsid w:val="00876B8A"/>
    <w:rsid w:val="00877100"/>
    <w:rsid w:val="00880BAB"/>
    <w:rsid w:val="00881353"/>
    <w:rsid w:val="008817AE"/>
    <w:rsid w:val="008828DC"/>
    <w:rsid w:val="00883083"/>
    <w:rsid w:val="00883F3C"/>
    <w:rsid w:val="008844B6"/>
    <w:rsid w:val="00884561"/>
    <w:rsid w:val="0088459D"/>
    <w:rsid w:val="008864EF"/>
    <w:rsid w:val="00886715"/>
    <w:rsid w:val="00886D7E"/>
    <w:rsid w:val="00887135"/>
    <w:rsid w:val="00887811"/>
    <w:rsid w:val="00887D34"/>
    <w:rsid w:val="008908F0"/>
    <w:rsid w:val="008912BB"/>
    <w:rsid w:val="00891A21"/>
    <w:rsid w:val="00891AF3"/>
    <w:rsid w:val="00892579"/>
    <w:rsid w:val="00892B76"/>
    <w:rsid w:val="008930CD"/>
    <w:rsid w:val="0089322B"/>
    <w:rsid w:val="008937C8"/>
    <w:rsid w:val="008938FD"/>
    <w:rsid w:val="0089415F"/>
    <w:rsid w:val="0089454E"/>
    <w:rsid w:val="00895B2E"/>
    <w:rsid w:val="00895F45"/>
    <w:rsid w:val="00896D34"/>
    <w:rsid w:val="00897275"/>
    <w:rsid w:val="008A1F4A"/>
    <w:rsid w:val="008A2424"/>
    <w:rsid w:val="008A26FF"/>
    <w:rsid w:val="008A275B"/>
    <w:rsid w:val="008A2A35"/>
    <w:rsid w:val="008A41A9"/>
    <w:rsid w:val="008A6F77"/>
    <w:rsid w:val="008A7687"/>
    <w:rsid w:val="008A7914"/>
    <w:rsid w:val="008B0451"/>
    <w:rsid w:val="008B06EC"/>
    <w:rsid w:val="008B0AD9"/>
    <w:rsid w:val="008B19ED"/>
    <w:rsid w:val="008B1B34"/>
    <w:rsid w:val="008B2C31"/>
    <w:rsid w:val="008B49CA"/>
    <w:rsid w:val="008B4A08"/>
    <w:rsid w:val="008B4F52"/>
    <w:rsid w:val="008B6D99"/>
    <w:rsid w:val="008B7369"/>
    <w:rsid w:val="008C097D"/>
    <w:rsid w:val="008C0A90"/>
    <w:rsid w:val="008C0ACB"/>
    <w:rsid w:val="008C0E06"/>
    <w:rsid w:val="008C1316"/>
    <w:rsid w:val="008C1590"/>
    <w:rsid w:val="008C17C6"/>
    <w:rsid w:val="008C3262"/>
    <w:rsid w:val="008C3651"/>
    <w:rsid w:val="008C3C02"/>
    <w:rsid w:val="008C3CDF"/>
    <w:rsid w:val="008C4073"/>
    <w:rsid w:val="008C5981"/>
    <w:rsid w:val="008C5CF3"/>
    <w:rsid w:val="008C6E49"/>
    <w:rsid w:val="008C71A9"/>
    <w:rsid w:val="008C792E"/>
    <w:rsid w:val="008D054F"/>
    <w:rsid w:val="008D0F45"/>
    <w:rsid w:val="008D12DE"/>
    <w:rsid w:val="008D1378"/>
    <w:rsid w:val="008D27A0"/>
    <w:rsid w:val="008D2C94"/>
    <w:rsid w:val="008D2D85"/>
    <w:rsid w:val="008D301A"/>
    <w:rsid w:val="008D35C9"/>
    <w:rsid w:val="008D3FFF"/>
    <w:rsid w:val="008D4A28"/>
    <w:rsid w:val="008D4D2D"/>
    <w:rsid w:val="008D5FBA"/>
    <w:rsid w:val="008E08A9"/>
    <w:rsid w:val="008E103E"/>
    <w:rsid w:val="008E2DC5"/>
    <w:rsid w:val="008E37DB"/>
    <w:rsid w:val="008E3E9E"/>
    <w:rsid w:val="008E4E40"/>
    <w:rsid w:val="008E5A51"/>
    <w:rsid w:val="008E607B"/>
    <w:rsid w:val="008F0099"/>
    <w:rsid w:val="008F058C"/>
    <w:rsid w:val="008F2CDA"/>
    <w:rsid w:val="008F3281"/>
    <w:rsid w:val="008F5543"/>
    <w:rsid w:val="008F7EE6"/>
    <w:rsid w:val="0090017C"/>
    <w:rsid w:val="00900312"/>
    <w:rsid w:val="00900343"/>
    <w:rsid w:val="009025EC"/>
    <w:rsid w:val="00902745"/>
    <w:rsid w:val="00902CD6"/>
    <w:rsid w:val="00903087"/>
    <w:rsid w:val="00903F56"/>
    <w:rsid w:val="00904E09"/>
    <w:rsid w:val="00905B8B"/>
    <w:rsid w:val="00906338"/>
    <w:rsid w:val="00906A82"/>
    <w:rsid w:val="00907373"/>
    <w:rsid w:val="00907B98"/>
    <w:rsid w:val="00907C47"/>
    <w:rsid w:val="009105EC"/>
    <w:rsid w:val="00911413"/>
    <w:rsid w:val="00913130"/>
    <w:rsid w:val="0091424D"/>
    <w:rsid w:val="00914F59"/>
    <w:rsid w:val="0091502D"/>
    <w:rsid w:val="0091585F"/>
    <w:rsid w:val="00917804"/>
    <w:rsid w:val="00917AA6"/>
    <w:rsid w:val="00917EE8"/>
    <w:rsid w:val="00920233"/>
    <w:rsid w:val="00920633"/>
    <w:rsid w:val="00920751"/>
    <w:rsid w:val="00921F0B"/>
    <w:rsid w:val="00922A44"/>
    <w:rsid w:val="0092301D"/>
    <w:rsid w:val="0092376F"/>
    <w:rsid w:val="009253C8"/>
    <w:rsid w:val="009257EB"/>
    <w:rsid w:val="00925997"/>
    <w:rsid w:val="0092623C"/>
    <w:rsid w:val="009267B4"/>
    <w:rsid w:val="009275CC"/>
    <w:rsid w:val="00927623"/>
    <w:rsid w:val="00927BF5"/>
    <w:rsid w:val="009306B6"/>
    <w:rsid w:val="00930A2C"/>
    <w:rsid w:val="0093145B"/>
    <w:rsid w:val="00931DDE"/>
    <w:rsid w:val="00931E2D"/>
    <w:rsid w:val="009344ED"/>
    <w:rsid w:val="009345E9"/>
    <w:rsid w:val="00935D96"/>
    <w:rsid w:val="00937D40"/>
    <w:rsid w:val="00940369"/>
    <w:rsid w:val="00940407"/>
    <w:rsid w:val="00941DC1"/>
    <w:rsid w:val="00941F2E"/>
    <w:rsid w:val="00942322"/>
    <w:rsid w:val="00943000"/>
    <w:rsid w:val="009431B3"/>
    <w:rsid w:val="009445A2"/>
    <w:rsid w:val="00944B5D"/>
    <w:rsid w:val="00945372"/>
    <w:rsid w:val="00946039"/>
    <w:rsid w:val="0094644D"/>
    <w:rsid w:val="00946CA9"/>
    <w:rsid w:val="00951000"/>
    <w:rsid w:val="009515E2"/>
    <w:rsid w:val="00951608"/>
    <w:rsid w:val="009519AC"/>
    <w:rsid w:val="00952B34"/>
    <w:rsid w:val="00953739"/>
    <w:rsid w:val="009545EE"/>
    <w:rsid w:val="00960FC1"/>
    <w:rsid w:val="009611C3"/>
    <w:rsid w:val="00962286"/>
    <w:rsid w:val="009632F2"/>
    <w:rsid w:val="00963B0E"/>
    <w:rsid w:val="00965C12"/>
    <w:rsid w:val="0097057D"/>
    <w:rsid w:val="00971765"/>
    <w:rsid w:val="009725DB"/>
    <w:rsid w:val="009739EE"/>
    <w:rsid w:val="00973D28"/>
    <w:rsid w:val="00974AA3"/>
    <w:rsid w:val="00974B6D"/>
    <w:rsid w:val="0097521F"/>
    <w:rsid w:val="009765C9"/>
    <w:rsid w:val="00976AD7"/>
    <w:rsid w:val="00976F2E"/>
    <w:rsid w:val="00977CDB"/>
    <w:rsid w:val="00977E43"/>
    <w:rsid w:val="00980187"/>
    <w:rsid w:val="00980EF5"/>
    <w:rsid w:val="00981F38"/>
    <w:rsid w:val="009823F7"/>
    <w:rsid w:val="00982E95"/>
    <w:rsid w:val="0098352B"/>
    <w:rsid w:val="0098393A"/>
    <w:rsid w:val="00984668"/>
    <w:rsid w:val="00984A23"/>
    <w:rsid w:val="0098530C"/>
    <w:rsid w:val="00986BA9"/>
    <w:rsid w:val="00986E2C"/>
    <w:rsid w:val="00986E63"/>
    <w:rsid w:val="00987605"/>
    <w:rsid w:val="00994308"/>
    <w:rsid w:val="00994821"/>
    <w:rsid w:val="00996AE1"/>
    <w:rsid w:val="00996CD2"/>
    <w:rsid w:val="009973B8"/>
    <w:rsid w:val="009A031A"/>
    <w:rsid w:val="009A13F4"/>
    <w:rsid w:val="009A2CD8"/>
    <w:rsid w:val="009A3068"/>
    <w:rsid w:val="009A4C55"/>
    <w:rsid w:val="009A53CE"/>
    <w:rsid w:val="009A7658"/>
    <w:rsid w:val="009A772F"/>
    <w:rsid w:val="009B0A36"/>
    <w:rsid w:val="009B23CE"/>
    <w:rsid w:val="009B270F"/>
    <w:rsid w:val="009B2DCA"/>
    <w:rsid w:val="009B3048"/>
    <w:rsid w:val="009B392E"/>
    <w:rsid w:val="009B461D"/>
    <w:rsid w:val="009B4945"/>
    <w:rsid w:val="009B50CD"/>
    <w:rsid w:val="009B596C"/>
    <w:rsid w:val="009B5F30"/>
    <w:rsid w:val="009B6D61"/>
    <w:rsid w:val="009C1EA1"/>
    <w:rsid w:val="009C42E6"/>
    <w:rsid w:val="009C5418"/>
    <w:rsid w:val="009C5821"/>
    <w:rsid w:val="009C6A03"/>
    <w:rsid w:val="009C7B61"/>
    <w:rsid w:val="009D0288"/>
    <w:rsid w:val="009D13BE"/>
    <w:rsid w:val="009D19B2"/>
    <w:rsid w:val="009D2B38"/>
    <w:rsid w:val="009D2DD5"/>
    <w:rsid w:val="009D418F"/>
    <w:rsid w:val="009D4FF8"/>
    <w:rsid w:val="009D5015"/>
    <w:rsid w:val="009D5021"/>
    <w:rsid w:val="009D5825"/>
    <w:rsid w:val="009D729F"/>
    <w:rsid w:val="009D76D1"/>
    <w:rsid w:val="009D7CCE"/>
    <w:rsid w:val="009D7F12"/>
    <w:rsid w:val="009D7FA4"/>
    <w:rsid w:val="009E09C5"/>
    <w:rsid w:val="009E1318"/>
    <w:rsid w:val="009E19EB"/>
    <w:rsid w:val="009E1FE6"/>
    <w:rsid w:val="009E3EB8"/>
    <w:rsid w:val="009E573F"/>
    <w:rsid w:val="009E68AC"/>
    <w:rsid w:val="009E7D3D"/>
    <w:rsid w:val="009E7D8B"/>
    <w:rsid w:val="009F0352"/>
    <w:rsid w:val="009F0A63"/>
    <w:rsid w:val="009F1551"/>
    <w:rsid w:val="009F1D94"/>
    <w:rsid w:val="009F1F24"/>
    <w:rsid w:val="009F35C5"/>
    <w:rsid w:val="009F3A17"/>
    <w:rsid w:val="009F4780"/>
    <w:rsid w:val="009F491E"/>
    <w:rsid w:val="009F4DBF"/>
    <w:rsid w:val="009F55BA"/>
    <w:rsid w:val="009F62FF"/>
    <w:rsid w:val="009F677D"/>
    <w:rsid w:val="009F7769"/>
    <w:rsid w:val="009F781D"/>
    <w:rsid w:val="00A0019F"/>
    <w:rsid w:val="00A0026A"/>
    <w:rsid w:val="00A00A9A"/>
    <w:rsid w:val="00A0211A"/>
    <w:rsid w:val="00A02170"/>
    <w:rsid w:val="00A0235D"/>
    <w:rsid w:val="00A02EB2"/>
    <w:rsid w:val="00A02FC2"/>
    <w:rsid w:val="00A030BD"/>
    <w:rsid w:val="00A039EE"/>
    <w:rsid w:val="00A0430F"/>
    <w:rsid w:val="00A0460C"/>
    <w:rsid w:val="00A051A2"/>
    <w:rsid w:val="00A0566D"/>
    <w:rsid w:val="00A05D2F"/>
    <w:rsid w:val="00A05D44"/>
    <w:rsid w:val="00A05F85"/>
    <w:rsid w:val="00A0649C"/>
    <w:rsid w:val="00A06695"/>
    <w:rsid w:val="00A07457"/>
    <w:rsid w:val="00A07E87"/>
    <w:rsid w:val="00A11AAD"/>
    <w:rsid w:val="00A11C45"/>
    <w:rsid w:val="00A1293F"/>
    <w:rsid w:val="00A133AB"/>
    <w:rsid w:val="00A152E2"/>
    <w:rsid w:val="00A15C5E"/>
    <w:rsid w:val="00A1687D"/>
    <w:rsid w:val="00A16DE6"/>
    <w:rsid w:val="00A16E0E"/>
    <w:rsid w:val="00A17CCA"/>
    <w:rsid w:val="00A20CE9"/>
    <w:rsid w:val="00A2119B"/>
    <w:rsid w:val="00A21FAE"/>
    <w:rsid w:val="00A225FF"/>
    <w:rsid w:val="00A22904"/>
    <w:rsid w:val="00A22B4C"/>
    <w:rsid w:val="00A22F55"/>
    <w:rsid w:val="00A233A5"/>
    <w:rsid w:val="00A2432C"/>
    <w:rsid w:val="00A2505C"/>
    <w:rsid w:val="00A25B57"/>
    <w:rsid w:val="00A263E7"/>
    <w:rsid w:val="00A26867"/>
    <w:rsid w:val="00A274AE"/>
    <w:rsid w:val="00A27F92"/>
    <w:rsid w:val="00A305D3"/>
    <w:rsid w:val="00A305DA"/>
    <w:rsid w:val="00A32543"/>
    <w:rsid w:val="00A3257C"/>
    <w:rsid w:val="00A3257E"/>
    <w:rsid w:val="00A32F93"/>
    <w:rsid w:val="00A32FB8"/>
    <w:rsid w:val="00A33EC4"/>
    <w:rsid w:val="00A343BA"/>
    <w:rsid w:val="00A3472C"/>
    <w:rsid w:val="00A34DC9"/>
    <w:rsid w:val="00A3536B"/>
    <w:rsid w:val="00A40854"/>
    <w:rsid w:val="00A410BD"/>
    <w:rsid w:val="00A42F60"/>
    <w:rsid w:val="00A42FF7"/>
    <w:rsid w:val="00A432C6"/>
    <w:rsid w:val="00A4332A"/>
    <w:rsid w:val="00A43863"/>
    <w:rsid w:val="00A440B6"/>
    <w:rsid w:val="00A44AB4"/>
    <w:rsid w:val="00A44D90"/>
    <w:rsid w:val="00A45561"/>
    <w:rsid w:val="00A46254"/>
    <w:rsid w:val="00A46F5C"/>
    <w:rsid w:val="00A501AD"/>
    <w:rsid w:val="00A51CB6"/>
    <w:rsid w:val="00A53415"/>
    <w:rsid w:val="00A53552"/>
    <w:rsid w:val="00A54651"/>
    <w:rsid w:val="00A55CE9"/>
    <w:rsid w:val="00A56623"/>
    <w:rsid w:val="00A56677"/>
    <w:rsid w:val="00A56E2E"/>
    <w:rsid w:val="00A571AA"/>
    <w:rsid w:val="00A57602"/>
    <w:rsid w:val="00A579EE"/>
    <w:rsid w:val="00A606E2"/>
    <w:rsid w:val="00A616F4"/>
    <w:rsid w:val="00A61C6D"/>
    <w:rsid w:val="00A61DA1"/>
    <w:rsid w:val="00A62031"/>
    <w:rsid w:val="00A62882"/>
    <w:rsid w:val="00A63520"/>
    <w:rsid w:val="00A647D1"/>
    <w:rsid w:val="00A64A1C"/>
    <w:rsid w:val="00A65210"/>
    <w:rsid w:val="00A65300"/>
    <w:rsid w:val="00A65BA2"/>
    <w:rsid w:val="00A65CD9"/>
    <w:rsid w:val="00A663DE"/>
    <w:rsid w:val="00A66D40"/>
    <w:rsid w:val="00A70188"/>
    <w:rsid w:val="00A709C7"/>
    <w:rsid w:val="00A70E31"/>
    <w:rsid w:val="00A70F00"/>
    <w:rsid w:val="00A7234A"/>
    <w:rsid w:val="00A72573"/>
    <w:rsid w:val="00A72AA3"/>
    <w:rsid w:val="00A7335B"/>
    <w:rsid w:val="00A73E66"/>
    <w:rsid w:val="00A741BF"/>
    <w:rsid w:val="00A754F7"/>
    <w:rsid w:val="00A764D0"/>
    <w:rsid w:val="00A76B40"/>
    <w:rsid w:val="00A77686"/>
    <w:rsid w:val="00A77A8F"/>
    <w:rsid w:val="00A80D19"/>
    <w:rsid w:val="00A81381"/>
    <w:rsid w:val="00A8195D"/>
    <w:rsid w:val="00A82824"/>
    <w:rsid w:val="00A832C3"/>
    <w:rsid w:val="00A8360A"/>
    <w:rsid w:val="00A84A23"/>
    <w:rsid w:val="00A84E1F"/>
    <w:rsid w:val="00A856F2"/>
    <w:rsid w:val="00A86660"/>
    <w:rsid w:val="00A86AE9"/>
    <w:rsid w:val="00A8717B"/>
    <w:rsid w:val="00A90E71"/>
    <w:rsid w:val="00A91A80"/>
    <w:rsid w:val="00A91CD5"/>
    <w:rsid w:val="00A92B3A"/>
    <w:rsid w:val="00A939A0"/>
    <w:rsid w:val="00A950BB"/>
    <w:rsid w:val="00A95BDE"/>
    <w:rsid w:val="00AA0243"/>
    <w:rsid w:val="00AA0494"/>
    <w:rsid w:val="00AA0BD8"/>
    <w:rsid w:val="00AA1791"/>
    <w:rsid w:val="00AA2538"/>
    <w:rsid w:val="00AA29FA"/>
    <w:rsid w:val="00AA4141"/>
    <w:rsid w:val="00AA43BE"/>
    <w:rsid w:val="00AA4B61"/>
    <w:rsid w:val="00AA4BA5"/>
    <w:rsid w:val="00AA5BFB"/>
    <w:rsid w:val="00AA744A"/>
    <w:rsid w:val="00AB13E7"/>
    <w:rsid w:val="00AB1860"/>
    <w:rsid w:val="00AB190D"/>
    <w:rsid w:val="00AB3848"/>
    <w:rsid w:val="00AB6412"/>
    <w:rsid w:val="00AB7E5C"/>
    <w:rsid w:val="00AC1082"/>
    <w:rsid w:val="00AC23BC"/>
    <w:rsid w:val="00AC23D0"/>
    <w:rsid w:val="00AC280D"/>
    <w:rsid w:val="00AC2E12"/>
    <w:rsid w:val="00AC3AF4"/>
    <w:rsid w:val="00AC3C43"/>
    <w:rsid w:val="00AC4ABF"/>
    <w:rsid w:val="00AC51F9"/>
    <w:rsid w:val="00AC5FA2"/>
    <w:rsid w:val="00AC604F"/>
    <w:rsid w:val="00AC61B0"/>
    <w:rsid w:val="00AC63DD"/>
    <w:rsid w:val="00AC6431"/>
    <w:rsid w:val="00AC6B2E"/>
    <w:rsid w:val="00AC6D9F"/>
    <w:rsid w:val="00AC783E"/>
    <w:rsid w:val="00AD06BD"/>
    <w:rsid w:val="00AD09F9"/>
    <w:rsid w:val="00AD1763"/>
    <w:rsid w:val="00AD29F8"/>
    <w:rsid w:val="00AD2DCA"/>
    <w:rsid w:val="00AD3589"/>
    <w:rsid w:val="00AD380A"/>
    <w:rsid w:val="00AD4423"/>
    <w:rsid w:val="00AD4481"/>
    <w:rsid w:val="00AD47D5"/>
    <w:rsid w:val="00AD4E60"/>
    <w:rsid w:val="00AD6441"/>
    <w:rsid w:val="00AD7CA9"/>
    <w:rsid w:val="00AE017E"/>
    <w:rsid w:val="00AE035A"/>
    <w:rsid w:val="00AE06FB"/>
    <w:rsid w:val="00AE092C"/>
    <w:rsid w:val="00AE1CCB"/>
    <w:rsid w:val="00AE1D66"/>
    <w:rsid w:val="00AE2E79"/>
    <w:rsid w:val="00AE3751"/>
    <w:rsid w:val="00AE3AFD"/>
    <w:rsid w:val="00AE4A8A"/>
    <w:rsid w:val="00AE5254"/>
    <w:rsid w:val="00AE56F4"/>
    <w:rsid w:val="00AE584F"/>
    <w:rsid w:val="00AE7596"/>
    <w:rsid w:val="00AE7769"/>
    <w:rsid w:val="00AE7A13"/>
    <w:rsid w:val="00AF03D9"/>
    <w:rsid w:val="00AF0843"/>
    <w:rsid w:val="00AF1407"/>
    <w:rsid w:val="00AF1C53"/>
    <w:rsid w:val="00AF35D6"/>
    <w:rsid w:val="00AF4A1B"/>
    <w:rsid w:val="00AF5F54"/>
    <w:rsid w:val="00AF7169"/>
    <w:rsid w:val="00AF72AD"/>
    <w:rsid w:val="00B002F1"/>
    <w:rsid w:val="00B0231A"/>
    <w:rsid w:val="00B02FB9"/>
    <w:rsid w:val="00B03D8E"/>
    <w:rsid w:val="00B04394"/>
    <w:rsid w:val="00B04530"/>
    <w:rsid w:val="00B0581F"/>
    <w:rsid w:val="00B05D51"/>
    <w:rsid w:val="00B066E2"/>
    <w:rsid w:val="00B0686A"/>
    <w:rsid w:val="00B068FB"/>
    <w:rsid w:val="00B06A9E"/>
    <w:rsid w:val="00B06D13"/>
    <w:rsid w:val="00B1113A"/>
    <w:rsid w:val="00B117D7"/>
    <w:rsid w:val="00B13CE1"/>
    <w:rsid w:val="00B13DB7"/>
    <w:rsid w:val="00B14472"/>
    <w:rsid w:val="00B14700"/>
    <w:rsid w:val="00B1478A"/>
    <w:rsid w:val="00B1532E"/>
    <w:rsid w:val="00B157E9"/>
    <w:rsid w:val="00B1595C"/>
    <w:rsid w:val="00B15DDD"/>
    <w:rsid w:val="00B16F40"/>
    <w:rsid w:val="00B178D0"/>
    <w:rsid w:val="00B24508"/>
    <w:rsid w:val="00B246BA"/>
    <w:rsid w:val="00B246CE"/>
    <w:rsid w:val="00B2554F"/>
    <w:rsid w:val="00B265DC"/>
    <w:rsid w:val="00B26E4C"/>
    <w:rsid w:val="00B278ED"/>
    <w:rsid w:val="00B30114"/>
    <w:rsid w:val="00B30A6F"/>
    <w:rsid w:val="00B31D91"/>
    <w:rsid w:val="00B31EE9"/>
    <w:rsid w:val="00B321CF"/>
    <w:rsid w:val="00B344CA"/>
    <w:rsid w:val="00B344F1"/>
    <w:rsid w:val="00B34838"/>
    <w:rsid w:val="00B367DC"/>
    <w:rsid w:val="00B41BEE"/>
    <w:rsid w:val="00B43675"/>
    <w:rsid w:val="00B437CF"/>
    <w:rsid w:val="00B44713"/>
    <w:rsid w:val="00B447A7"/>
    <w:rsid w:val="00B44C2C"/>
    <w:rsid w:val="00B44C59"/>
    <w:rsid w:val="00B4532F"/>
    <w:rsid w:val="00B455C1"/>
    <w:rsid w:val="00B45B66"/>
    <w:rsid w:val="00B462B3"/>
    <w:rsid w:val="00B46501"/>
    <w:rsid w:val="00B46674"/>
    <w:rsid w:val="00B466D4"/>
    <w:rsid w:val="00B476B5"/>
    <w:rsid w:val="00B5044B"/>
    <w:rsid w:val="00B50E56"/>
    <w:rsid w:val="00B511D2"/>
    <w:rsid w:val="00B51317"/>
    <w:rsid w:val="00B51A6E"/>
    <w:rsid w:val="00B522B9"/>
    <w:rsid w:val="00B52504"/>
    <w:rsid w:val="00B52A18"/>
    <w:rsid w:val="00B52F5C"/>
    <w:rsid w:val="00B5368E"/>
    <w:rsid w:val="00B53E44"/>
    <w:rsid w:val="00B5477E"/>
    <w:rsid w:val="00B5507B"/>
    <w:rsid w:val="00B574C4"/>
    <w:rsid w:val="00B579E5"/>
    <w:rsid w:val="00B57B66"/>
    <w:rsid w:val="00B617C5"/>
    <w:rsid w:val="00B61EC9"/>
    <w:rsid w:val="00B646EF"/>
    <w:rsid w:val="00B64C93"/>
    <w:rsid w:val="00B654E0"/>
    <w:rsid w:val="00B65986"/>
    <w:rsid w:val="00B65A48"/>
    <w:rsid w:val="00B65A69"/>
    <w:rsid w:val="00B65C02"/>
    <w:rsid w:val="00B666F5"/>
    <w:rsid w:val="00B66C67"/>
    <w:rsid w:val="00B6777B"/>
    <w:rsid w:val="00B71EC0"/>
    <w:rsid w:val="00B7277F"/>
    <w:rsid w:val="00B729DE"/>
    <w:rsid w:val="00B730C7"/>
    <w:rsid w:val="00B732CD"/>
    <w:rsid w:val="00B73757"/>
    <w:rsid w:val="00B7384A"/>
    <w:rsid w:val="00B73C69"/>
    <w:rsid w:val="00B74A73"/>
    <w:rsid w:val="00B75453"/>
    <w:rsid w:val="00B76702"/>
    <w:rsid w:val="00B768BB"/>
    <w:rsid w:val="00B76C75"/>
    <w:rsid w:val="00B77301"/>
    <w:rsid w:val="00B8008E"/>
    <w:rsid w:val="00B801AD"/>
    <w:rsid w:val="00B8060C"/>
    <w:rsid w:val="00B8067E"/>
    <w:rsid w:val="00B80E18"/>
    <w:rsid w:val="00B8131C"/>
    <w:rsid w:val="00B81553"/>
    <w:rsid w:val="00B83A7A"/>
    <w:rsid w:val="00B85816"/>
    <w:rsid w:val="00B85B02"/>
    <w:rsid w:val="00B86738"/>
    <w:rsid w:val="00B8683B"/>
    <w:rsid w:val="00B90F72"/>
    <w:rsid w:val="00B91E88"/>
    <w:rsid w:val="00B9268F"/>
    <w:rsid w:val="00B926C9"/>
    <w:rsid w:val="00B9392D"/>
    <w:rsid w:val="00B93C75"/>
    <w:rsid w:val="00B94C7C"/>
    <w:rsid w:val="00B9578D"/>
    <w:rsid w:val="00BA12C1"/>
    <w:rsid w:val="00BA196B"/>
    <w:rsid w:val="00BA29EC"/>
    <w:rsid w:val="00BA3112"/>
    <w:rsid w:val="00BA3660"/>
    <w:rsid w:val="00BA51F8"/>
    <w:rsid w:val="00BA5613"/>
    <w:rsid w:val="00BA78C3"/>
    <w:rsid w:val="00BA791E"/>
    <w:rsid w:val="00BB025D"/>
    <w:rsid w:val="00BB0702"/>
    <w:rsid w:val="00BB106C"/>
    <w:rsid w:val="00BB1168"/>
    <w:rsid w:val="00BB119F"/>
    <w:rsid w:val="00BB165B"/>
    <w:rsid w:val="00BB1B43"/>
    <w:rsid w:val="00BB1E4A"/>
    <w:rsid w:val="00BB3A4C"/>
    <w:rsid w:val="00BB3FAF"/>
    <w:rsid w:val="00BB435E"/>
    <w:rsid w:val="00BB446E"/>
    <w:rsid w:val="00BB4694"/>
    <w:rsid w:val="00BB5006"/>
    <w:rsid w:val="00BB5F53"/>
    <w:rsid w:val="00BC160B"/>
    <w:rsid w:val="00BC1E93"/>
    <w:rsid w:val="00BC4262"/>
    <w:rsid w:val="00BC5DB2"/>
    <w:rsid w:val="00BC5FA7"/>
    <w:rsid w:val="00BC6648"/>
    <w:rsid w:val="00BC6945"/>
    <w:rsid w:val="00BC7204"/>
    <w:rsid w:val="00BD0646"/>
    <w:rsid w:val="00BD0C7D"/>
    <w:rsid w:val="00BD143D"/>
    <w:rsid w:val="00BD2789"/>
    <w:rsid w:val="00BD30F1"/>
    <w:rsid w:val="00BD3948"/>
    <w:rsid w:val="00BD49E3"/>
    <w:rsid w:val="00BD5538"/>
    <w:rsid w:val="00BD570D"/>
    <w:rsid w:val="00BD6017"/>
    <w:rsid w:val="00BD633F"/>
    <w:rsid w:val="00BE087C"/>
    <w:rsid w:val="00BE0E09"/>
    <w:rsid w:val="00BE14E8"/>
    <w:rsid w:val="00BE2A30"/>
    <w:rsid w:val="00BE2BD7"/>
    <w:rsid w:val="00BE3216"/>
    <w:rsid w:val="00BE376A"/>
    <w:rsid w:val="00BE37D7"/>
    <w:rsid w:val="00BE3BAA"/>
    <w:rsid w:val="00BE3E82"/>
    <w:rsid w:val="00BE4040"/>
    <w:rsid w:val="00BE489F"/>
    <w:rsid w:val="00BE687B"/>
    <w:rsid w:val="00BE692D"/>
    <w:rsid w:val="00BE7160"/>
    <w:rsid w:val="00BF073A"/>
    <w:rsid w:val="00BF0AC5"/>
    <w:rsid w:val="00BF1828"/>
    <w:rsid w:val="00BF1C9E"/>
    <w:rsid w:val="00BF209F"/>
    <w:rsid w:val="00BF35F6"/>
    <w:rsid w:val="00BF443D"/>
    <w:rsid w:val="00BF5139"/>
    <w:rsid w:val="00BF5581"/>
    <w:rsid w:val="00BF57C7"/>
    <w:rsid w:val="00BF6DE0"/>
    <w:rsid w:val="00BF76AA"/>
    <w:rsid w:val="00C04291"/>
    <w:rsid w:val="00C04921"/>
    <w:rsid w:val="00C04A34"/>
    <w:rsid w:val="00C04B82"/>
    <w:rsid w:val="00C050EB"/>
    <w:rsid w:val="00C05284"/>
    <w:rsid w:val="00C05755"/>
    <w:rsid w:val="00C05C10"/>
    <w:rsid w:val="00C0635D"/>
    <w:rsid w:val="00C06466"/>
    <w:rsid w:val="00C069CD"/>
    <w:rsid w:val="00C06B9C"/>
    <w:rsid w:val="00C06F07"/>
    <w:rsid w:val="00C07423"/>
    <w:rsid w:val="00C074D7"/>
    <w:rsid w:val="00C07E5A"/>
    <w:rsid w:val="00C07E70"/>
    <w:rsid w:val="00C112CF"/>
    <w:rsid w:val="00C11573"/>
    <w:rsid w:val="00C12C52"/>
    <w:rsid w:val="00C12EED"/>
    <w:rsid w:val="00C15686"/>
    <w:rsid w:val="00C15942"/>
    <w:rsid w:val="00C16288"/>
    <w:rsid w:val="00C16CF5"/>
    <w:rsid w:val="00C178DF"/>
    <w:rsid w:val="00C20CDF"/>
    <w:rsid w:val="00C21380"/>
    <w:rsid w:val="00C219A5"/>
    <w:rsid w:val="00C21B11"/>
    <w:rsid w:val="00C2303D"/>
    <w:rsid w:val="00C23207"/>
    <w:rsid w:val="00C24991"/>
    <w:rsid w:val="00C24CAA"/>
    <w:rsid w:val="00C25D54"/>
    <w:rsid w:val="00C265E3"/>
    <w:rsid w:val="00C26BA9"/>
    <w:rsid w:val="00C27DD7"/>
    <w:rsid w:val="00C31423"/>
    <w:rsid w:val="00C31D5F"/>
    <w:rsid w:val="00C31DE6"/>
    <w:rsid w:val="00C32E9B"/>
    <w:rsid w:val="00C33960"/>
    <w:rsid w:val="00C33AA5"/>
    <w:rsid w:val="00C33EA5"/>
    <w:rsid w:val="00C33FA9"/>
    <w:rsid w:val="00C34A66"/>
    <w:rsid w:val="00C352C1"/>
    <w:rsid w:val="00C35345"/>
    <w:rsid w:val="00C35669"/>
    <w:rsid w:val="00C37B7C"/>
    <w:rsid w:val="00C40750"/>
    <w:rsid w:val="00C41C2C"/>
    <w:rsid w:val="00C42B1C"/>
    <w:rsid w:val="00C43020"/>
    <w:rsid w:val="00C43B3B"/>
    <w:rsid w:val="00C446F0"/>
    <w:rsid w:val="00C45079"/>
    <w:rsid w:val="00C45DFD"/>
    <w:rsid w:val="00C46B0D"/>
    <w:rsid w:val="00C46C49"/>
    <w:rsid w:val="00C46E25"/>
    <w:rsid w:val="00C471CC"/>
    <w:rsid w:val="00C47ED2"/>
    <w:rsid w:val="00C5017C"/>
    <w:rsid w:val="00C51FC9"/>
    <w:rsid w:val="00C5256B"/>
    <w:rsid w:val="00C52EC0"/>
    <w:rsid w:val="00C54C35"/>
    <w:rsid w:val="00C55EF2"/>
    <w:rsid w:val="00C56044"/>
    <w:rsid w:val="00C5643B"/>
    <w:rsid w:val="00C571CB"/>
    <w:rsid w:val="00C60B04"/>
    <w:rsid w:val="00C610D1"/>
    <w:rsid w:val="00C61463"/>
    <w:rsid w:val="00C62B40"/>
    <w:rsid w:val="00C62CFA"/>
    <w:rsid w:val="00C63019"/>
    <w:rsid w:val="00C64DBE"/>
    <w:rsid w:val="00C661D9"/>
    <w:rsid w:val="00C667CB"/>
    <w:rsid w:val="00C66B9B"/>
    <w:rsid w:val="00C67B12"/>
    <w:rsid w:val="00C70B03"/>
    <w:rsid w:val="00C71607"/>
    <w:rsid w:val="00C72F58"/>
    <w:rsid w:val="00C74581"/>
    <w:rsid w:val="00C748C4"/>
    <w:rsid w:val="00C753FB"/>
    <w:rsid w:val="00C7557C"/>
    <w:rsid w:val="00C75988"/>
    <w:rsid w:val="00C75C72"/>
    <w:rsid w:val="00C76223"/>
    <w:rsid w:val="00C76834"/>
    <w:rsid w:val="00C770A7"/>
    <w:rsid w:val="00C77928"/>
    <w:rsid w:val="00C81256"/>
    <w:rsid w:val="00C81411"/>
    <w:rsid w:val="00C817C4"/>
    <w:rsid w:val="00C81B40"/>
    <w:rsid w:val="00C81C65"/>
    <w:rsid w:val="00C81F20"/>
    <w:rsid w:val="00C82015"/>
    <w:rsid w:val="00C827E7"/>
    <w:rsid w:val="00C82925"/>
    <w:rsid w:val="00C82981"/>
    <w:rsid w:val="00C8310F"/>
    <w:rsid w:val="00C83295"/>
    <w:rsid w:val="00C8372E"/>
    <w:rsid w:val="00C840CE"/>
    <w:rsid w:val="00C84596"/>
    <w:rsid w:val="00C8503C"/>
    <w:rsid w:val="00C85607"/>
    <w:rsid w:val="00C85D77"/>
    <w:rsid w:val="00C86420"/>
    <w:rsid w:val="00C87715"/>
    <w:rsid w:val="00C909B7"/>
    <w:rsid w:val="00C91969"/>
    <w:rsid w:val="00C92B87"/>
    <w:rsid w:val="00C94B7E"/>
    <w:rsid w:val="00C95170"/>
    <w:rsid w:val="00C95CAA"/>
    <w:rsid w:val="00C95FB1"/>
    <w:rsid w:val="00C961AB"/>
    <w:rsid w:val="00C967D9"/>
    <w:rsid w:val="00C968A2"/>
    <w:rsid w:val="00C968B3"/>
    <w:rsid w:val="00C97C80"/>
    <w:rsid w:val="00CA0511"/>
    <w:rsid w:val="00CA0951"/>
    <w:rsid w:val="00CA13C8"/>
    <w:rsid w:val="00CA1A39"/>
    <w:rsid w:val="00CA3A22"/>
    <w:rsid w:val="00CA3BB8"/>
    <w:rsid w:val="00CA44DE"/>
    <w:rsid w:val="00CA50C2"/>
    <w:rsid w:val="00CA51F0"/>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BE9"/>
    <w:rsid w:val="00CB3F91"/>
    <w:rsid w:val="00CB3FF0"/>
    <w:rsid w:val="00CB4B80"/>
    <w:rsid w:val="00CB58A2"/>
    <w:rsid w:val="00CB62F7"/>
    <w:rsid w:val="00CB7FD0"/>
    <w:rsid w:val="00CC085A"/>
    <w:rsid w:val="00CC166E"/>
    <w:rsid w:val="00CC1BAA"/>
    <w:rsid w:val="00CC2A40"/>
    <w:rsid w:val="00CC3449"/>
    <w:rsid w:val="00CC3660"/>
    <w:rsid w:val="00CC404C"/>
    <w:rsid w:val="00CC4A10"/>
    <w:rsid w:val="00CC5373"/>
    <w:rsid w:val="00CD02D5"/>
    <w:rsid w:val="00CD0639"/>
    <w:rsid w:val="00CD1397"/>
    <w:rsid w:val="00CD1640"/>
    <w:rsid w:val="00CD23A3"/>
    <w:rsid w:val="00CD2E62"/>
    <w:rsid w:val="00CD359B"/>
    <w:rsid w:val="00CD464E"/>
    <w:rsid w:val="00CD4F56"/>
    <w:rsid w:val="00CD5E28"/>
    <w:rsid w:val="00CD63DB"/>
    <w:rsid w:val="00CD67D0"/>
    <w:rsid w:val="00CD6A31"/>
    <w:rsid w:val="00CD714F"/>
    <w:rsid w:val="00CD75EC"/>
    <w:rsid w:val="00CD7707"/>
    <w:rsid w:val="00CD77CC"/>
    <w:rsid w:val="00CE045C"/>
    <w:rsid w:val="00CE0EC8"/>
    <w:rsid w:val="00CE0FE3"/>
    <w:rsid w:val="00CE1C36"/>
    <w:rsid w:val="00CE26C7"/>
    <w:rsid w:val="00CE3B44"/>
    <w:rsid w:val="00CE4770"/>
    <w:rsid w:val="00CE4C3B"/>
    <w:rsid w:val="00CE4FE9"/>
    <w:rsid w:val="00CE569A"/>
    <w:rsid w:val="00CE6055"/>
    <w:rsid w:val="00CE6258"/>
    <w:rsid w:val="00CE7130"/>
    <w:rsid w:val="00CF1701"/>
    <w:rsid w:val="00CF2842"/>
    <w:rsid w:val="00CF2E6E"/>
    <w:rsid w:val="00CF34AA"/>
    <w:rsid w:val="00CF5067"/>
    <w:rsid w:val="00CF67C9"/>
    <w:rsid w:val="00CF7433"/>
    <w:rsid w:val="00D00DB6"/>
    <w:rsid w:val="00D01369"/>
    <w:rsid w:val="00D017B1"/>
    <w:rsid w:val="00D02956"/>
    <w:rsid w:val="00D032CE"/>
    <w:rsid w:val="00D03A1D"/>
    <w:rsid w:val="00D0472E"/>
    <w:rsid w:val="00D04FF1"/>
    <w:rsid w:val="00D05334"/>
    <w:rsid w:val="00D06C36"/>
    <w:rsid w:val="00D06C4A"/>
    <w:rsid w:val="00D06F2D"/>
    <w:rsid w:val="00D10C03"/>
    <w:rsid w:val="00D117EF"/>
    <w:rsid w:val="00D118C1"/>
    <w:rsid w:val="00D13093"/>
    <w:rsid w:val="00D1362C"/>
    <w:rsid w:val="00D13B09"/>
    <w:rsid w:val="00D140B6"/>
    <w:rsid w:val="00D1462E"/>
    <w:rsid w:val="00D14E93"/>
    <w:rsid w:val="00D15BC3"/>
    <w:rsid w:val="00D16DBB"/>
    <w:rsid w:val="00D17A46"/>
    <w:rsid w:val="00D17DF6"/>
    <w:rsid w:val="00D202E6"/>
    <w:rsid w:val="00D20A92"/>
    <w:rsid w:val="00D230D9"/>
    <w:rsid w:val="00D2317C"/>
    <w:rsid w:val="00D24829"/>
    <w:rsid w:val="00D248CA"/>
    <w:rsid w:val="00D24948"/>
    <w:rsid w:val="00D249A5"/>
    <w:rsid w:val="00D24D3F"/>
    <w:rsid w:val="00D25433"/>
    <w:rsid w:val="00D2555F"/>
    <w:rsid w:val="00D25804"/>
    <w:rsid w:val="00D25926"/>
    <w:rsid w:val="00D26D31"/>
    <w:rsid w:val="00D27919"/>
    <w:rsid w:val="00D3142D"/>
    <w:rsid w:val="00D32815"/>
    <w:rsid w:val="00D33C6D"/>
    <w:rsid w:val="00D33FCB"/>
    <w:rsid w:val="00D343E0"/>
    <w:rsid w:val="00D34555"/>
    <w:rsid w:val="00D34759"/>
    <w:rsid w:val="00D35AF0"/>
    <w:rsid w:val="00D36715"/>
    <w:rsid w:val="00D3698B"/>
    <w:rsid w:val="00D37148"/>
    <w:rsid w:val="00D374D8"/>
    <w:rsid w:val="00D37CBD"/>
    <w:rsid w:val="00D40145"/>
    <w:rsid w:val="00D4028D"/>
    <w:rsid w:val="00D402A5"/>
    <w:rsid w:val="00D41F00"/>
    <w:rsid w:val="00D4287C"/>
    <w:rsid w:val="00D43500"/>
    <w:rsid w:val="00D436F4"/>
    <w:rsid w:val="00D43E4C"/>
    <w:rsid w:val="00D446DA"/>
    <w:rsid w:val="00D44DF4"/>
    <w:rsid w:val="00D45688"/>
    <w:rsid w:val="00D46441"/>
    <w:rsid w:val="00D4663D"/>
    <w:rsid w:val="00D47194"/>
    <w:rsid w:val="00D502AC"/>
    <w:rsid w:val="00D50BF4"/>
    <w:rsid w:val="00D5196C"/>
    <w:rsid w:val="00D51EFE"/>
    <w:rsid w:val="00D525FF"/>
    <w:rsid w:val="00D52898"/>
    <w:rsid w:val="00D52E49"/>
    <w:rsid w:val="00D532B8"/>
    <w:rsid w:val="00D53347"/>
    <w:rsid w:val="00D5369D"/>
    <w:rsid w:val="00D54317"/>
    <w:rsid w:val="00D55C85"/>
    <w:rsid w:val="00D576BD"/>
    <w:rsid w:val="00D60508"/>
    <w:rsid w:val="00D60C2E"/>
    <w:rsid w:val="00D62F8A"/>
    <w:rsid w:val="00D6367C"/>
    <w:rsid w:val="00D63B3E"/>
    <w:rsid w:val="00D645C7"/>
    <w:rsid w:val="00D66B12"/>
    <w:rsid w:val="00D67226"/>
    <w:rsid w:val="00D70348"/>
    <w:rsid w:val="00D70EC1"/>
    <w:rsid w:val="00D7108B"/>
    <w:rsid w:val="00D71437"/>
    <w:rsid w:val="00D71B3B"/>
    <w:rsid w:val="00D73144"/>
    <w:rsid w:val="00D7467F"/>
    <w:rsid w:val="00D74C15"/>
    <w:rsid w:val="00D758AB"/>
    <w:rsid w:val="00D808CE"/>
    <w:rsid w:val="00D80969"/>
    <w:rsid w:val="00D81BE1"/>
    <w:rsid w:val="00D81F1D"/>
    <w:rsid w:val="00D82C1D"/>
    <w:rsid w:val="00D83F6C"/>
    <w:rsid w:val="00D84564"/>
    <w:rsid w:val="00D8504D"/>
    <w:rsid w:val="00D8519E"/>
    <w:rsid w:val="00D859A6"/>
    <w:rsid w:val="00D867F4"/>
    <w:rsid w:val="00D87E0A"/>
    <w:rsid w:val="00D90C9D"/>
    <w:rsid w:val="00D9109B"/>
    <w:rsid w:val="00D91774"/>
    <w:rsid w:val="00D94752"/>
    <w:rsid w:val="00D955C0"/>
    <w:rsid w:val="00D96107"/>
    <w:rsid w:val="00D96553"/>
    <w:rsid w:val="00D97904"/>
    <w:rsid w:val="00DA0035"/>
    <w:rsid w:val="00DA0649"/>
    <w:rsid w:val="00DA066F"/>
    <w:rsid w:val="00DA1EA7"/>
    <w:rsid w:val="00DA2893"/>
    <w:rsid w:val="00DA32E5"/>
    <w:rsid w:val="00DA386C"/>
    <w:rsid w:val="00DA3A75"/>
    <w:rsid w:val="00DA49BE"/>
    <w:rsid w:val="00DA4CBC"/>
    <w:rsid w:val="00DA619C"/>
    <w:rsid w:val="00DA669D"/>
    <w:rsid w:val="00DA68E4"/>
    <w:rsid w:val="00DB0E10"/>
    <w:rsid w:val="00DB1101"/>
    <w:rsid w:val="00DB2891"/>
    <w:rsid w:val="00DB51EE"/>
    <w:rsid w:val="00DB6069"/>
    <w:rsid w:val="00DB6514"/>
    <w:rsid w:val="00DB6691"/>
    <w:rsid w:val="00DB6FD5"/>
    <w:rsid w:val="00DB75C6"/>
    <w:rsid w:val="00DB7B38"/>
    <w:rsid w:val="00DC1209"/>
    <w:rsid w:val="00DC1368"/>
    <w:rsid w:val="00DC1A2B"/>
    <w:rsid w:val="00DC1EA6"/>
    <w:rsid w:val="00DC29C0"/>
    <w:rsid w:val="00DC31CD"/>
    <w:rsid w:val="00DC4129"/>
    <w:rsid w:val="00DC4188"/>
    <w:rsid w:val="00DC460A"/>
    <w:rsid w:val="00DC47DE"/>
    <w:rsid w:val="00DC48C1"/>
    <w:rsid w:val="00DC5760"/>
    <w:rsid w:val="00DC59F2"/>
    <w:rsid w:val="00DC5B9D"/>
    <w:rsid w:val="00DD1DA4"/>
    <w:rsid w:val="00DD2C7F"/>
    <w:rsid w:val="00DD31B8"/>
    <w:rsid w:val="00DD726C"/>
    <w:rsid w:val="00DE009E"/>
    <w:rsid w:val="00DE25F3"/>
    <w:rsid w:val="00DE30D5"/>
    <w:rsid w:val="00DE3364"/>
    <w:rsid w:val="00DE3455"/>
    <w:rsid w:val="00DE4C62"/>
    <w:rsid w:val="00DE5375"/>
    <w:rsid w:val="00DE53E3"/>
    <w:rsid w:val="00DE578A"/>
    <w:rsid w:val="00DE5B08"/>
    <w:rsid w:val="00DE76CC"/>
    <w:rsid w:val="00DE78D9"/>
    <w:rsid w:val="00DF0774"/>
    <w:rsid w:val="00DF0F58"/>
    <w:rsid w:val="00DF116B"/>
    <w:rsid w:val="00DF1B71"/>
    <w:rsid w:val="00DF1DB4"/>
    <w:rsid w:val="00DF4C84"/>
    <w:rsid w:val="00DF530C"/>
    <w:rsid w:val="00DF55DE"/>
    <w:rsid w:val="00DF6316"/>
    <w:rsid w:val="00E000A2"/>
    <w:rsid w:val="00E010A7"/>
    <w:rsid w:val="00E01B3D"/>
    <w:rsid w:val="00E01E19"/>
    <w:rsid w:val="00E025B3"/>
    <w:rsid w:val="00E0284B"/>
    <w:rsid w:val="00E02A99"/>
    <w:rsid w:val="00E02D56"/>
    <w:rsid w:val="00E03182"/>
    <w:rsid w:val="00E03FCC"/>
    <w:rsid w:val="00E04104"/>
    <w:rsid w:val="00E048F5"/>
    <w:rsid w:val="00E04BAA"/>
    <w:rsid w:val="00E0557E"/>
    <w:rsid w:val="00E070EA"/>
    <w:rsid w:val="00E07829"/>
    <w:rsid w:val="00E0794C"/>
    <w:rsid w:val="00E07C87"/>
    <w:rsid w:val="00E1034D"/>
    <w:rsid w:val="00E11DED"/>
    <w:rsid w:val="00E12A63"/>
    <w:rsid w:val="00E12FBD"/>
    <w:rsid w:val="00E13BED"/>
    <w:rsid w:val="00E14B35"/>
    <w:rsid w:val="00E14BF5"/>
    <w:rsid w:val="00E156A2"/>
    <w:rsid w:val="00E158B1"/>
    <w:rsid w:val="00E16628"/>
    <w:rsid w:val="00E169E5"/>
    <w:rsid w:val="00E17BC0"/>
    <w:rsid w:val="00E20FA1"/>
    <w:rsid w:val="00E2129C"/>
    <w:rsid w:val="00E2181B"/>
    <w:rsid w:val="00E21834"/>
    <w:rsid w:val="00E22142"/>
    <w:rsid w:val="00E236F8"/>
    <w:rsid w:val="00E24DF2"/>
    <w:rsid w:val="00E253BD"/>
    <w:rsid w:val="00E26A0F"/>
    <w:rsid w:val="00E3039B"/>
    <w:rsid w:val="00E30478"/>
    <w:rsid w:val="00E331D6"/>
    <w:rsid w:val="00E332B2"/>
    <w:rsid w:val="00E347E5"/>
    <w:rsid w:val="00E34815"/>
    <w:rsid w:val="00E35BF0"/>
    <w:rsid w:val="00E365AF"/>
    <w:rsid w:val="00E365C3"/>
    <w:rsid w:val="00E41CB0"/>
    <w:rsid w:val="00E4261D"/>
    <w:rsid w:val="00E4268F"/>
    <w:rsid w:val="00E428F2"/>
    <w:rsid w:val="00E42A1A"/>
    <w:rsid w:val="00E433BB"/>
    <w:rsid w:val="00E46534"/>
    <w:rsid w:val="00E46DF5"/>
    <w:rsid w:val="00E47DF5"/>
    <w:rsid w:val="00E504B0"/>
    <w:rsid w:val="00E5076B"/>
    <w:rsid w:val="00E511C9"/>
    <w:rsid w:val="00E516BB"/>
    <w:rsid w:val="00E51703"/>
    <w:rsid w:val="00E51716"/>
    <w:rsid w:val="00E52413"/>
    <w:rsid w:val="00E52555"/>
    <w:rsid w:val="00E52B67"/>
    <w:rsid w:val="00E53C11"/>
    <w:rsid w:val="00E53FCE"/>
    <w:rsid w:val="00E54AF4"/>
    <w:rsid w:val="00E551CE"/>
    <w:rsid w:val="00E560C7"/>
    <w:rsid w:val="00E56967"/>
    <w:rsid w:val="00E56AFD"/>
    <w:rsid w:val="00E571F1"/>
    <w:rsid w:val="00E57599"/>
    <w:rsid w:val="00E60243"/>
    <w:rsid w:val="00E6136A"/>
    <w:rsid w:val="00E625DB"/>
    <w:rsid w:val="00E63570"/>
    <w:rsid w:val="00E6412C"/>
    <w:rsid w:val="00E643E6"/>
    <w:rsid w:val="00E6468B"/>
    <w:rsid w:val="00E64A8E"/>
    <w:rsid w:val="00E65C0A"/>
    <w:rsid w:val="00E66E84"/>
    <w:rsid w:val="00E675FB"/>
    <w:rsid w:val="00E677FA"/>
    <w:rsid w:val="00E67990"/>
    <w:rsid w:val="00E705FA"/>
    <w:rsid w:val="00E714F6"/>
    <w:rsid w:val="00E7208B"/>
    <w:rsid w:val="00E72149"/>
    <w:rsid w:val="00E72214"/>
    <w:rsid w:val="00E72702"/>
    <w:rsid w:val="00E733E2"/>
    <w:rsid w:val="00E73E98"/>
    <w:rsid w:val="00E73E9C"/>
    <w:rsid w:val="00E73F75"/>
    <w:rsid w:val="00E75103"/>
    <w:rsid w:val="00E80A7B"/>
    <w:rsid w:val="00E82DB3"/>
    <w:rsid w:val="00E8345C"/>
    <w:rsid w:val="00E84010"/>
    <w:rsid w:val="00E85DE4"/>
    <w:rsid w:val="00E86747"/>
    <w:rsid w:val="00E8701C"/>
    <w:rsid w:val="00E879FF"/>
    <w:rsid w:val="00E90658"/>
    <w:rsid w:val="00E90903"/>
    <w:rsid w:val="00E90FE8"/>
    <w:rsid w:val="00E910AD"/>
    <w:rsid w:val="00E91C24"/>
    <w:rsid w:val="00E91FE1"/>
    <w:rsid w:val="00E927AA"/>
    <w:rsid w:val="00E928CC"/>
    <w:rsid w:val="00E930F5"/>
    <w:rsid w:val="00E93415"/>
    <w:rsid w:val="00E93D79"/>
    <w:rsid w:val="00E94E69"/>
    <w:rsid w:val="00E9522D"/>
    <w:rsid w:val="00E959AB"/>
    <w:rsid w:val="00E969EF"/>
    <w:rsid w:val="00E96BF5"/>
    <w:rsid w:val="00EA0304"/>
    <w:rsid w:val="00EA054A"/>
    <w:rsid w:val="00EA0B9A"/>
    <w:rsid w:val="00EA117D"/>
    <w:rsid w:val="00EA57FB"/>
    <w:rsid w:val="00EA6ED2"/>
    <w:rsid w:val="00EB02F7"/>
    <w:rsid w:val="00EB157C"/>
    <w:rsid w:val="00EB1F92"/>
    <w:rsid w:val="00EB227F"/>
    <w:rsid w:val="00EB2B56"/>
    <w:rsid w:val="00EB37D5"/>
    <w:rsid w:val="00EB3816"/>
    <w:rsid w:val="00EB3950"/>
    <w:rsid w:val="00EB3D22"/>
    <w:rsid w:val="00EB40DB"/>
    <w:rsid w:val="00EB5256"/>
    <w:rsid w:val="00EC05E7"/>
    <w:rsid w:val="00EC1986"/>
    <w:rsid w:val="00EC1CA7"/>
    <w:rsid w:val="00EC2462"/>
    <w:rsid w:val="00EC2A1D"/>
    <w:rsid w:val="00EC2A64"/>
    <w:rsid w:val="00EC2B07"/>
    <w:rsid w:val="00EC3B46"/>
    <w:rsid w:val="00EC450C"/>
    <w:rsid w:val="00EC52ED"/>
    <w:rsid w:val="00EC5C0E"/>
    <w:rsid w:val="00EC63F1"/>
    <w:rsid w:val="00ED1464"/>
    <w:rsid w:val="00ED1A7C"/>
    <w:rsid w:val="00ED4242"/>
    <w:rsid w:val="00ED4BB9"/>
    <w:rsid w:val="00ED50FE"/>
    <w:rsid w:val="00ED511E"/>
    <w:rsid w:val="00ED62C0"/>
    <w:rsid w:val="00ED6348"/>
    <w:rsid w:val="00ED66B9"/>
    <w:rsid w:val="00ED79B1"/>
    <w:rsid w:val="00EE0C29"/>
    <w:rsid w:val="00EE19AB"/>
    <w:rsid w:val="00EE1C55"/>
    <w:rsid w:val="00EE25A8"/>
    <w:rsid w:val="00EE349B"/>
    <w:rsid w:val="00EE3544"/>
    <w:rsid w:val="00EE39DE"/>
    <w:rsid w:val="00EE655F"/>
    <w:rsid w:val="00EE6EE8"/>
    <w:rsid w:val="00EE72E1"/>
    <w:rsid w:val="00EE7C5F"/>
    <w:rsid w:val="00EF04F5"/>
    <w:rsid w:val="00EF0757"/>
    <w:rsid w:val="00EF3F47"/>
    <w:rsid w:val="00EF43EA"/>
    <w:rsid w:val="00EF568C"/>
    <w:rsid w:val="00EF59AD"/>
    <w:rsid w:val="00EF777E"/>
    <w:rsid w:val="00F0169F"/>
    <w:rsid w:val="00F0192A"/>
    <w:rsid w:val="00F02BA7"/>
    <w:rsid w:val="00F036CE"/>
    <w:rsid w:val="00F0429C"/>
    <w:rsid w:val="00F043CC"/>
    <w:rsid w:val="00F04CB9"/>
    <w:rsid w:val="00F07C23"/>
    <w:rsid w:val="00F104CC"/>
    <w:rsid w:val="00F11F02"/>
    <w:rsid w:val="00F1287D"/>
    <w:rsid w:val="00F133BD"/>
    <w:rsid w:val="00F1607B"/>
    <w:rsid w:val="00F16C48"/>
    <w:rsid w:val="00F16DF5"/>
    <w:rsid w:val="00F1708D"/>
    <w:rsid w:val="00F17F81"/>
    <w:rsid w:val="00F205F0"/>
    <w:rsid w:val="00F2083A"/>
    <w:rsid w:val="00F21085"/>
    <w:rsid w:val="00F214AE"/>
    <w:rsid w:val="00F2344A"/>
    <w:rsid w:val="00F246B0"/>
    <w:rsid w:val="00F25F35"/>
    <w:rsid w:val="00F26926"/>
    <w:rsid w:val="00F27FCD"/>
    <w:rsid w:val="00F303A4"/>
    <w:rsid w:val="00F306CD"/>
    <w:rsid w:val="00F30F66"/>
    <w:rsid w:val="00F32D11"/>
    <w:rsid w:val="00F33829"/>
    <w:rsid w:val="00F33896"/>
    <w:rsid w:val="00F362AD"/>
    <w:rsid w:val="00F367F3"/>
    <w:rsid w:val="00F36BDF"/>
    <w:rsid w:val="00F36FB0"/>
    <w:rsid w:val="00F378E5"/>
    <w:rsid w:val="00F37DA7"/>
    <w:rsid w:val="00F40790"/>
    <w:rsid w:val="00F40B26"/>
    <w:rsid w:val="00F40E17"/>
    <w:rsid w:val="00F42B08"/>
    <w:rsid w:val="00F42F1C"/>
    <w:rsid w:val="00F46031"/>
    <w:rsid w:val="00F46279"/>
    <w:rsid w:val="00F47148"/>
    <w:rsid w:val="00F474EF"/>
    <w:rsid w:val="00F478A4"/>
    <w:rsid w:val="00F47C29"/>
    <w:rsid w:val="00F503AE"/>
    <w:rsid w:val="00F50705"/>
    <w:rsid w:val="00F54492"/>
    <w:rsid w:val="00F54844"/>
    <w:rsid w:val="00F54B7C"/>
    <w:rsid w:val="00F55528"/>
    <w:rsid w:val="00F56CFF"/>
    <w:rsid w:val="00F60825"/>
    <w:rsid w:val="00F60867"/>
    <w:rsid w:val="00F614C1"/>
    <w:rsid w:val="00F62562"/>
    <w:rsid w:val="00F62627"/>
    <w:rsid w:val="00F629B0"/>
    <w:rsid w:val="00F6341D"/>
    <w:rsid w:val="00F6346F"/>
    <w:rsid w:val="00F648DD"/>
    <w:rsid w:val="00F64E95"/>
    <w:rsid w:val="00F661BC"/>
    <w:rsid w:val="00F704B0"/>
    <w:rsid w:val="00F70736"/>
    <w:rsid w:val="00F70EE9"/>
    <w:rsid w:val="00F71502"/>
    <w:rsid w:val="00F72B67"/>
    <w:rsid w:val="00F730DD"/>
    <w:rsid w:val="00F73C96"/>
    <w:rsid w:val="00F74F08"/>
    <w:rsid w:val="00F74FC6"/>
    <w:rsid w:val="00F7516F"/>
    <w:rsid w:val="00F76D23"/>
    <w:rsid w:val="00F77AE9"/>
    <w:rsid w:val="00F77E1D"/>
    <w:rsid w:val="00F81D07"/>
    <w:rsid w:val="00F81D20"/>
    <w:rsid w:val="00F824A8"/>
    <w:rsid w:val="00F83149"/>
    <w:rsid w:val="00F83A19"/>
    <w:rsid w:val="00F849AB"/>
    <w:rsid w:val="00F85C95"/>
    <w:rsid w:val="00F85CD5"/>
    <w:rsid w:val="00F8686B"/>
    <w:rsid w:val="00F879DE"/>
    <w:rsid w:val="00F87D46"/>
    <w:rsid w:val="00F92069"/>
    <w:rsid w:val="00F92998"/>
    <w:rsid w:val="00F935ED"/>
    <w:rsid w:val="00F93C69"/>
    <w:rsid w:val="00F94733"/>
    <w:rsid w:val="00F95A3F"/>
    <w:rsid w:val="00F95AD8"/>
    <w:rsid w:val="00F95B83"/>
    <w:rsid w:val="00F963DA"/>
    <w:rsid w:val="00F96D12"/>
    <w:rsid w:val="00F96D68"/>
    <w:rsid w:val="00F97049"/>
    <w:rsid w:val="00FA0543"/>
    <w:rsid w:val="00FA0BA5"/>
    <w:rsid w:val="00FA0DD4"/>
    <w:rsid w:val="00FA0FEA"/>
    <w:rsid w:val="00FA1369"/>
    <w:rsid w:val="00FA26DD"/>
    <w:rsid w:val="00FA47CE"/>
    <w:rsid w:val="00FA4FB8"/>
    <w:rsid w:val="00FA55C6"/>
    <w:rsid w:val="00FA616C"/>
    <w:rsid w:val="00FA665B"/>
    <w:rsid w:val="00FA6B2B"/>
    <w:rsid w:val="00FA6DDB"/>
    <w:rsid w:val="00FA7859"/>
    <w:rsid w:val="00FA79DE"/>
    <w:rsid w:val="00FB0264"/>
    <w:rsid w:val="00FB1299"/>
    <w:rsid w:val="00FB1D81"/>
    <w:rsid w:val="00FB2309"/>
    <w:rsid w:val="00FB261A"/>
    <w:rsid w:val="00FB48A5"/>
    <w:rsid w:val="00FB4994"/>
    <w:rsid w:val="00FB605F"/>
    <w:rsid w:val="00FB680C"/>
    <w:rsid w:val="00FB6958"/>
    <w:rsid w:val="00FB7D0F"/>
    <w:rsid w:val="00FC1A6F"/>
    <w:rsid w:val="00FC2175"/>
    <w:rsid w:val="00FC2526"/>
    <w:rsid w:val="00FC26E9"/>
    <w:rsid w:val="00FC297F"/>
    <w:rsid w:val="00FC2AC2"/>
    <w:rsid w:val="00FC4321"/>
    <w:rsid w:val="00FC4E4D"/>
    <w:rsid w:val="00FC5285"/>
    <w:rsid w:val="00FC6207"/>
    <w:rsid w:val="00FC6313"/>
    <w:rsid w:val="00FD1291"/>
    <w:rsid w:val="00FD2224"/>
    <w:rsid w:val="00FD2CD2"/>
    <w:rsid w:val="00FD2D74"/>
    <w:rsid w:val="00FD3B4B"/>
    <w:rsid w:val="00FD4209"/>
    <w:rsid w:val="00FD4BEC"/>
    <w:rsid w:val="00FD593A"/>
    <w:rsid w:val="00FD7151"/>
    <w:rsid w:val="00FD72E4"/>
    <w:rsid w:val="00FD7B52"/>
    <w:rsid w:val="00FE004B"/>
    <w:rsid w:val="00FE1229"/>
    <w:rsid w:val="00FE2442"/>
    <w:rsid w:val="00FE2C9E"/>
    <w:rsid w:val="00FE3C30"/>
    <w:rsid w:val="00FE414D"/>
    <w:rsid w:val="00FE45B2"/>
    <w:rsid w:val="00FE4D21"/>
    <w:rsid w:val="00FE51CB"/>
    <w:rsid w:val="00FE5733"/>
    <w:rsid w:val="00FE597D"/>
    <w:rsid w:val="00FE5EF9"/>
    <w:rsid w:val="00FE68B9"/>
    <w:rsid w:val="00FE7301"/>
    <w:rsid w:val="00FE7C4B"/>
    <w:rsid w:val="00FF19B7"/>
    <w:rsid w:val="00FF1C60"/>
    <w:rsid w:val="00FF20CF"/>
    <w:rsid w:val="00FF3185"/>
    <w:rsid w:val="00FF31B6"/>
    <w:rsid w:val="00FF3C54"/>
    <w:rsid w:val="00FF57A0"/>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List 2" w:uiPriority="0"/>
    <w:lsdException w:name="Title" w:semiHidden="0" w:unhideWhenUsed="0" w:qFormat="1"/>
    <w:lsdException w:name="Default Paragraph Font" w:uiPriority="1"/>
    <w:lsdException w:name="List Continue 2" w:uiPriority="0"/>
    <w:lsdException w:name="Subtitle" w:semiHidden="0" w:uiPriority="11" w:unhideWhenUsed="0" w:qFormat="1"/>
    <w:lsdException w:name="Body Text First Indent 2" w:uiPriority="0"/>
    <w:lsdException w:name="Strong" w:semiHidden="0" w:unhideWhenUsed="0" w:qFormat="1"/>
    <w:lsdException w:name="Emphasis" w:semiHidden="0" w:uiPriority="20" w:unhideWhenUsed="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9"/>
    <w:qFormat/>
    <w:rsid w:val="007164BA"/>
    <w:pPr>
      <w:pageBreakBefore/>
      <w:pBdr>
        <w:bottom w:val="single" w:sz="18" w:space="1" w:color="85857A"/>
      </w:pBdr>
      <w:spacing w:before="480" w:after="480"/>
      <w:ind w:left="3119" w:hanging="3119"/>
      <w:outlineLvl w:val="0"/>
    </w:pPr>
    <w:rPr>
      <w:bCs/>
      <w:color w:val="808080" w:themeColor="background1" w:themeShade="80"/>
      <w:sz w:val="32"/>
      <w:szCs w:val="32"/>
    </w:rPr>
  </w:style>
  <w:style w:type="paragraph" w:styleId="Nagwek2">
    <w:name w:val="heading 2"/>
    <w:basedOn w:val="Nagwek3"/>
    <w:next w:val="Normalny"/>
    <w:link w:val="Nagwek2Znak"/>
    <w:uiPriority w:val="9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9"/>
    <w:unhideWhenUsed/>
    <w:qFormat/>
    <w:rsid w:val="007164BA"/>
    <w:pPr>
      <w:keepNext/>
      <w:keepLines/>
      <w:spacing w:before="120" w:after="60"/>
      <w:jc w:val="left"/>
      <w:outlineLvl w:val="2"/>
    </w:pPr>
    <w:rPr>
      <w:rFonts w:eastAsiaTheme="majorEastAsia" w:cstheme="majorBidi"/>
      <w:b/>
      <w:bCs/>
    </w:rPr>
  </w:style>
  <w:style w:type="paragraph" w:styleId="Nagwek4">
    <w:name w:val="heading 4"/>
    <w:basedOn w:val="Normalny"/>
    <w:next w:val="Normalny"/>
    <w:link w:val="Nagwek4Znak"/>
    <w:uiPriority w:val="99"/>
    <w:qFormat/>
    <w:rsid w:val="00AC51F9"/>
    <w:pPr>
      <w:keepNext/>
      <w:tabs>
        <w:tab w:val="num" w:pos="864"/>
      </w:tabs>
      <w:spacing w:before="0" w:after="0" w:line="360" w:lineRule="auto"/>
      <w:ind w:left="864" w:hanging="144"/>
      <w:outlineLvl w:val="3"/>
    </w:pPr>
    <w:rPr>
      <w:rFonts w:ascii="Times New Roman" w:eastAsia="Times New Roman" w:hAnsi="Times New Roman" w:cs="Times New Roman"/>
      <w:b/>
      <w:bCs/>
      <w:i/>
      <w:iCs/>
      <w:kern w:val="0"/>
      <w:sz w:val="24"/>
      <w:szCs w:val="24"/>
      <w:lang w:val="x-none" w:eastAsia="x-none"/>
    </w:rPr>
  </w:style>
  <w:style w:type="paragraph" w:styleId="Nagwek5">
    <w:name w:val="heading 5"/>
    <w:basedOn w:val="Normalny"/>
    <w:next w:val="Normalny"/>
    <w:link w:val="Nagwek5Znak"/>
    <w:uiPriority w:val="99"/>
    <w:qFormat/>
    <w:rsid w:val="00AC51F9"/>
    <w:pPr>
      <w:tabs>
        <w:tab w:val="num" w:pos="1008"/>
      </w:tabs>
      <w:spacing w:before="240" w:after="60"/>
      <w:ind w:left="1008" w:hanging="432"/>
      <w:jc w:val="left"/>
      <w:outlineLvl w:val="4"/>
    </w:pPr>
    <w:rPr>
      <w:rFonts w:ascii="Times New Roman" w:eastAsia="Calibri" w:hAnsi="Times New Roman" w:cs="Times New Roman"/>
      <w:b/>
      <w:bCs/>
      <w:i/>
      <w:iCs/>
      <w:kern w:val="0"/>
      <w:sz w:val="26"/>
      <w:szCs w:val="26"/>
      <w:lang w:val="x-none" w:eastAsia="x-none"/>
    </w:rPr>
  </w:style>
  <w:style w:type="paragraph" w:styleId="Nagwek6">
    <w:name w:val="heading 6"/>
    <w:basedOn w:val="Normalny"/>
    <w:next w:val="Normalny"/>
    <w:link w:val="Nagwek6Znak"/>
    <w:uiPriority w:val="99"/>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9"/>
    <w:qFormat/>
    <w:rsid w:val="00AC51F9"/>
    <w:pPr>
      <w:tabs>
        <w:tab w:val="num" w:pos="1296"/>
      </w:tabs>
      <w:spacing w:before="240" w:after="60"/>
      <w:ind w:left="1296" w:hanging="288"/>
      <w:jc w:val="left"/>
      <w:outlineLvl w:val="6"/>
    </w:pPr>
    <w:rPr>
      <w:rFonts w:ascii="Times New Roman" w:eastAsia="Calibri" w:hAnsi="Times New Roman" w:cs="Times New Roman"/>
      <w:kern w:val="0"/>
      <w:sz w:val="24"/>
      <w:szCs w:val="24"/>
      <w:lang w:val="x-none" w:eastAsia="x-none"/>
    </w:rPr>
  </w:style>
  <w:style w:type="paragraph" w:styleId="Nagwek8">
    <w:name w:val="heading 8"/>
    <w:basedOn w:val="Normalny"/>
    <w:next w:val="Normalny"/>
    <w:link w:val="Nagwek8Znak"/>
    <w:uiPriority w:val="99"/>
    <w:qFormat/>
    <w:rsid w:val="00AC51F9"/>
    <w:pPr>
      <w:tabs>
        <w:tab w:val="num" w:pos="1440"/>
      </w:tabs>
      <w:spacing w:before="240" w:after="60"/>
      <w:ind w:left="1440" w:hanging="432"/>
      <w:jc w:val="left"/>
      <w:outlineLvl w:val="7"/>
    </w:pPr>
    <w:rPr>
      <w:rFonts w:ascii="Times New Roman" w:eastAsia="Calibri" w:hAnsi="Times New Roman" w:cs="Times New Roman"/>
      <w:i/>
      <w:iCs/>
      <w:kern w:val="0"/>
      <w:sz w:val="24"/>
      <w:szCs w:val="24"/>
      <w:lang w:val="x-none" w:eastAsia="x-none"/>
    </w:rPr>
  </w:style>
  <w:style w:type="paragraph" w:styleId="Nagwek9">
    <w:name w:val="heading 9"/>
    <w:basedOn w:val="Normalny"/>
    <w:next w:val="Normalny"/>
    <w:link w:val="Nagwek9Znak"/>
    <w:uiPriority w:val="99"/>
    <w:qFormat/>
    <w:rsid w:val="00AC51F9"/>
    <w:pPr>
      <w:tabs>
        <w:tab w:val="num" w:pos="1584"/>
      </w:tabs>
      <w:spacing w:before="240" w:after="60"/>
      <w:ind w:left="1584" w:hanging="144"/>
      <w:jc w:val="left"/>
      <w:outlineLvl w:val="8"/>
    </w:pPr>
    <w:rPr>
      <w:rFonts w:ascii="Arial" w:eastAsia="Calibri" w:hAnsi="Arial" w:cs="Times New Roman"/>
      <w:kern w:val="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9"/>
    <w:rsid w:val="00AC280D"/>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8"/>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9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99"/>
    <w:qFormat/>
    <w:rsid w:val="00620E43"/>
    <w:pPr>
      <w:ind w:right="0"/>
      <w:contextualSpacing/>
    </w:pPr>
    <w:rPr>
      <w:sz w:val="36"/>
      <w:szCs w:val="52"/>
    </w:rPr>
  </w:style>
  <w:style w:type="character" w:customStyle="1" w:styleId="TytuZnak">
    <w:name w:val="Tytuł Znak"/>
    <w:basedOn w:val="Domylnaczcionkaakapitu"/>
    <w:link w:val="Tytu"/>
    <w:uiPriority w:val="99"/>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iPriority w:val="99"/>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9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1"/>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9"/>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uiPriority w:val="99"/>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uiPriority w:val="99"/>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15"/>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uiPriority w:val="99"/>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uiPriority w:val="99"/>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uiPriority w:val="99"/>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uiPriority w:val="99"/>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uiPriority w:val="99"/>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uiPriority w:val="99"/>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ust">
    <w:name w:val="ust"/>
    <w:uiPriority w:val="99"/>
    <w:rsid w:val="00AC51F9"/>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character" w:customStyle="1" w:styleId="Nagwek4Znak">
    <w:name w:val="Nagłówek 4 Znak"/>
    <w:basedOn w:val="Domylnaczcionkaakapitu"/>
    <w:link w:val="Nagwek4"/>
    <w:uiPriority w:val="99"/>
    <w:rsid w:val="00AC51F9"/>
    <w:rPr>
      <w:rFonts w:ascii="Times New Roman" w:eastAsia="Times New Roman" w:hAnsi="Times New Roman" w:cs="Times New Roman"/>
      <w:b/>
      <w:bCs/>
      <w:i/>
      <w:iCs/>
      <w:sz w:val="24"/>
      <w:szCs w:val="24"/>
      <w:lang w:val="x-none" w:eastAsia="x-none"/>
    </w:rPr>
  </w:style>
  <w:style w:type="character" w:customStyle="1" w:styleId="Nagwek5Znak">
    <w:name w:val="Nagłówek 5 Znak"/>
    <w:basedOn w:val="Domylnaczcionkaakapitu"/>
    <w:link w:val="Nagwek5"/>
    <w:uiPriority w:val="99"/>
    <w:rsid w:val="00AC51F9"/>
    <w:rPr>
      <w:rFonts w:ascii="Times New Roman" w:eastAsia="Calibri" w:hAnsi="Times New Roman" w:cs="Times New Roman"/>
      <w:b/>
      <w:bCs/>
      <w:i/>
      <w:iCs/>
      <w:sz w:val="26"/>
      <w:szCs w:val="26"/>
      <w:lang w:val="x-none" w:eastAsia="x-none"/>
    </w:rPr>
  </w:style>
  <w:style w:type="character" w:customStyle="1" w:styleId="Nagwek7Znak">
    <w:name w:val="Nagłówek 7 Znak"/>
    <w:basedOn w:val="Domylnaczcionkaakapitu"/>
    <w:link w:val="Nagwek7"/>
    <w:uiPriority w:val="99"/>
    <w:rsid w:val="00AC51F9"/>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AC51F9"/>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AC51F9"/>
    <w:rPr>
      <w:rFonts w:ascii="Arial" w:eastAsia="Calibri" w:hAnsi="Arial" w:cs="Times New Roman"/>
      <w:lang w:val="x-none" w:eastAsia="x-none"/>
    </w:rPr>
  </w:style>
  <w:style w:type="character" w:customStyle="1" w:styleId="Heading1Char21">
    <w:name w:val="Heading 1 Char21"/>
    <w:aliases w:val="h1 Char21,H1 Char21,1st level Char21,I1 Char21,Chapter title Char21,l1 Char21,l1+toc 1 Char21,Level 1 Char21,Level 11 Char21,Head 1 Char21,Head 11 Char21,Head 12 Char21,Head 111 Char21,Head 13 Char21,Head 112 Char21,Head 14 Char21"/>
    <w:uiPriority w:val="99"/>
    <w:rsid w:val="00AC51F9"/>
    <w:rPr>
      <w:rFonts w:ascii="Cambria" w:hAnsi="Cambria"/>
      <w:b/>
      <w:kern w:val="32"/>
      <w:sz w:val="32"/>
    </w:rPr>
  </w:style>
  <w:style w:type="character" w:customStyle="1" w:styleId="Heading1Char20">
    <w:name w:val="Heading 1 Char20"/>
    <w:aliases w:val="h1 Char20,H1 Char20,1st level Char20,I1 Char20,Chapter title Char20,l1 Char20,l1+toc 1 Char20,Level 1 Char20,Level 11 Char20,Head 1 Char20,Head 11 Char20,Head 12 Char20,Head 111 Char20,Head 13 Char20,Head 112 Char20,Head 14 Char20"/>
    <w:uiPriority w:val="99"/>
    <w:locked/>
    <w:rsid w:val="00AC51F9"/>
    <w:rPr>
      <w:rFonts w:ascii="Cambria" w:hAnsi="Cambria"/>
      <w:b/>
      <w:kern w:val="32"/>
      <w:sz w:val="32"/>
    </w:rPr>
  </w:style>
  <w:style w:type="character" w:customStyle="1" w:styleId="Heading1Char19">
    <w:name w:val="Heading 1 Char19"/>
    <w:aliases w:val="h1 Char19,H1 Char19,1st level Char19,I1 Char19,Chapter title Char19,l1 Char19,l1+toc 1 Char19,Level 1 Char19,Level 11 Char19,Head 1 Char19,Head 11 Char19,Head 12 Char19,Head 111 Char19,Head 13 Char19,Head 112 Char19,Head 14 Char19"/>
    <w:uiPriority w:val="99"/>
    <w:locked/>
    <w:rsid w:val="00AC51F9"/>
    <w:rPr>
      <w:rFonts w:ascii="Cambria" w:hAnsi="Cambria"/>
      <w:b/>
      <w:kern w:val="32"/>
      <w:sz w:val="32"/>
    </w:rPr>
  </w:style>
  <w:style w:type="character" w:customStyle="1" w:styleId="Heading1Char18">
    <w:name w:val="Heading 1 Char18"/>
    <w:aliases w:val="h1 Char18,H1 Char18,1st level Char18,I1 Char18,Chapter title Char18,l1 Char18,l1+toc 1 Char18,Level 1 Char18,Level 11 Char18,Head 1 Char18,Head 11 Char18,Head 12 Char18,Head 111 Char18,Head 13 Char18,Head 112 Char18,Head 14 Char18"/>
    <w:uiPriority w:val="99"/>
    <w:locked/>
    <w:rsid w:val="00AC51F9"/>
    <w:rPr>
      <w:rFonts w:ascii="Cambria" w:hAnsi="Cambria"/>
      <w:b/>
      <w:kern w:val="32"/>
      <w:sz w:val="32"/>
    </w:rPr>
  </w:style>
  <w:style w:type="character" w:customStyle="1" w:styleId="Heading1Char16">
    <w:name w:val="Heading 1 Char16"/>
    <w:aliases w:val="h1 Char16,H1 Char16,1st level Char16,I1 Char16,Chapter title Char16,l1 Char16,l1+toc 1 Char16,Level 1 Char16,Level 11 Char16,Head 1 Char16,Head 11 Char16,Head 12 Char16,Head 111 Char16,Head 13 Char16,Head 112 Char16,Head 14 Char16"/>
    <w:uiPriority w:val="99"/>
    <w:locked/>
    <w:rsid w:val="00AC51F9"/>
    <w:rPr>
      <w:rFonts w:ascii="Cambria" w:hAnsi="Cambria"/>
      <w:b/>
      <w:kern w:val="32"/>
      <w:sz w:val="32"/>
    </w:rPr>
  </w:style>
  <w:style w:type="character" w:customStyle="1" w:styleId="Heading1Char15">
    <w:name w:val="Heading 1 Char15"/>
    <w:aliases w:val="h1 Char15,H1 Char15,1st level Char15,I1 Char15,Chapter title Char15,l1 Char15,l1+toc 1 Char15,Level 1 Char15,Level 11 Char15,Head 1 Char15,Head 11 Char15,Head 12 Char15,Head 111 Char15,Head 13 Char15,Head 112 Char15,Head 14 Char15"/>
    <w:uiPriority w:val="99"/>
    <w:locked/>
    <w:rsid w:val="00AC51F9"/>
    <w:rPr>
      <w:rFonts w:ascii="Cambria" w:hAnsi="Cambria"/>
      <w:b/>
      <w:kern w:val="32"/>
      <w:sz w:val="32"/>
    </w:rPr>
  </w:style>
  <w:style w:type="character" w:customStyle="1" w:styleId="Heading1Char14">
    <w:name w:val="Heading 1 Char14"/>
    <w:aliases w:val="h1 Char14,H1 Char14,1st level Char14,I1 Char14,Chapter title Char14,l1 Char14,l1+toc 1 Char14,Level 1 Char14,Level 11 Char14,Head 1 Char14,Head 11 Char14,Head 12 Char14,Head 111 Char14,Head 13 Char14,Head 112 Char14,Head 14 Char14"/>
    <w:uiPriority w:val="99"/>
    <w:locked/>
    <w:rsid w:val="00AC51F9"/>
    <w:rPr>
      <w:rFonts w:ascii="Cambria" w:hAnsi="Cambria"/>
      <w:b/>
      <w:kern w:val="32"/>
      <w:sz w:val="32"/>
    </w:rPr>
  </w:style>
  <w:style w:type="character" w:customStyle="1" w:styleId="Heading1Char13">
    <w:name w:val="Heading 1 Char13"/>
    <w:aliases w:val="h1 Char13,H1 Char13,1st level Char13,I1 Char13,Chapter title Char13,l1 Char13,l1+toc 1 Char13,Level 1 Char13,Level 11 Char13,Head 1 Char13,Head 11 Char13,Head 12 Char13,Head 111 Char13,Head 13 Char13,Head 112 Char13,Head 14 Char13"/>
    <w:uiPriority w:val="99"/>
    <w:locked/>
    <w:rsid w:val="00AC51F9"/>
    <w:rPr>
      <w:rFonts w:ascii="Cambria" w:hAnsi="Cambria"/>
      <w:b/>
      <w:kern w:val="32"/>
      <w:sz w:val="32"/>
    </w:rPr>
  </w:style>
  <w:style w:type="character" w:customStyle="1" w:styleId="Heading1Char12">
    <w:name w:val="Heading 1 Char12"/>
    <w:aliases w:val="h1 Char12,H1 Char12,1st level Char12,I1 Char12,Chapter title Char12,l1 Char12,l1+toc 1 Char12,Level 1 Char12,Level 11 Char12,Head 1 Char12,Head 11 Char12,Head 12 Char12,Head 111 Char12,Head 13 Char12,Head 112 Char12,Head 14 Char12"/>
    <w:uiPriority w:val="99"/>
    <w:locked/>
    <w:rsid w:val="00AC51F9"/>
    <w:rPr>
      <w:rFonts w:ascii="Cambria" w:hAnsi="Cambria"/>
      <w:b/>
      <w:kern w:val="32"/>
      <w:sz w:val="32"/>
    </w:rPr>
  </w:style>
  <w:style w:type="character" w:customStyle="1" w:styleId="Heading1Char11">
    <w:name w:val="Heading 1 Char11"/>
    <w:aliases w:val="h1 Char11,H1 Char11,1st level Char11,I1 Char11,Chapter title Char11,l1 Char11,l1+toc 1 Char11,Level 1 Char11,Level 11 Char11,Head 1 Char11,Head 11 Char11,Head 12 Char11,Head 111 Char11,Head 13 Char11,Head 112 Char11,Head 14 Char11"/>
    <w:uiPriority w:val="99"/>
    <w:locked/>
    <w:rsid w:val="00AC51F9"/>
    <w:rPr>
      <w:rFonts w:ascii="Cambria" w:hAnsi="Cambria"/>
      <w:b/>
      <w:kern w:val="32"/>
      <w:sz w:val="32"/>
    </w:rPr>
  </w:style>
  <w:style w:type="character" w:customStyle="1" w:styleId="Heading1Char10">
    <w:name w:val="Heading 1 Char10"/>
    <w:aliases w:val="h1 Char10,H1 Char10,1st level Char10,I1 Char10,Chapter title Char10,l1 Char10,l1+toc 1 Char10,Level 1 Char10,Level 11 Char10,Head 1 Char10,Head 11 Char10,Head 12 Char10,Head 111 Char10,Head 13 Char10,Head 112 Char10,Head 14 Char10"/>
    <w:uiPriority w:val="99"/>
    <w:locked/>
    <w:rsid w:val="00AC51F9"/>
    <w:rPr>
      <w:rFonts w:ascii="Cambria" w:hAnsi="Cambria"/>
      <w:b/>
      <w:kern w:val="32"/>
      <w:sz w:val="32"/>
    </w:rPr>
  </w:style>
  <w:style w:type="character" w:customStyle="1" w:styleId="Heading1Char9">
    <w:name w:val="Heading 1 Char9"/>
    <w:aliases w:val="h1 Char9,H1 Char9,1st level Char9,I1 Char9,Chapter title Char9,l1 Char9,l1+toc 1 Char9,Level 1 Char9,Level 11 Char9,Head 1 Char9,Head 11 Char9,Head 12 Char9,Head 111 Char9,Head 13 Char9,Head 112 Char9,Head 14 Char9,Head 113 Char9"/>
    <w:uiPriority w:val="99"/>
    <w:locked/>
    <w:rsid w:val="00AC51F9"/>
    <w:rPr>
      <w:rFonts w:ascii="Cambria" w:hAnsi="Cambria"/>
      <w:b/>
      <w:kern w:val="32"/>
      <w:sz w:val="32"/>
    </w:rPr>
  </w:style>
  <w:style w:type="character" w:customStyle="1" w:styleId="Heading1Char8">
    <w:name w:val="Heading 1 Char8"/>
    <w:aliases w:val="h1 Char8,H1 Char8,1st level Char8,I1 Char8,Chapter title Char8,l1 Char8,l1+toc 1 Char8,Level 1 Char8,Level 11 Char8,Head 1 Char8,Head 11 Char8,Head 12 Char8,Head 111 Char8,Head 13 Char8,Head 112 Char8,Head 14 Char8,Head 113 Char8"/>
    <w:uiPriority w:val="99"/>
    <w:locked/>
    <w:rsid w:val="00AC51F9"/>
    <w:rPr>
      <w:rFonts w:ascii="Cambria" w:hAnsi="Cambria"/>
      <w:b/>
      <w:kern w:val="32"/>
      <w:sz w:val="32"/>
    </w:rPr>
  </w:style>
  <w:style w:type="character" w:customStyle="1" w:styleId="Heading1Char7">
    <w:name w:val="Heading 1 Char7"/>
    <w:aliases w:val="h1 Char7,H1 Char7,1st level Char7,I1 Char7,Chapter title Char7,l1 Char7,l1+toc 1 Char7,Level 1 Char7,Level 11 Char7,Head 1 Char7,Head 11 Char7,Head 12 Char7,Head 111 Char7,Head 13 Char7,Head 112 Char7,Head 14 Char7,Head 113 Char7"/>
    <w:uiPriority w:val="99"/>
    <w:locked/>
    <w:rsid w:val="00AC51F9"/>
    <w:rPr>
      <w:rFonts w:ascii="Cambria" w:hAnsi="Cambria"/>
      <w:b/>
      <w:kern w:val="32"/>
      <w:sz w:val="32"/>
    </w:rPr>
  </w:style>
  <w:style w:type="character" w:customStyle="1" w:styleId="Heading1Char6">
    <w:name w:val="Heading 1 Char6"/>
    <w:aliases w:val="h1 Char6,H1 Char6,1st level Char6,I1 Char6,Chapter title Char6,l1 Char6,l1+toc 1 Char6,Level 1 Char6,Level 11 Char6,Head 1 Char6,Head 11 Char6,Head 12 Char6,Head 111 Char6,Head 13 Char6,Head 112 Char6,Head 14 Char6,Head 113 Char6"/>
    <w:uiPriority w:val="99"/>
    <w:locked/>
    <w:rsid w:val="00AC51F9"/>
    <w:rPr>
      <w:rFonts w:ascii="Cambria" w:hAnsi="Cambria"/>
      <w:b/>
      <w:kern w:val="32"/>
      <w:sz w:val="32"/>
    </w:rPr>
  </w:style>
  <w:style w:type="character" w:customStyle="1" w:styleId="Heading1Char5">
    <w:name w:val="Heading 1 Char5"/>
    <w:aliases w:val="h1 Char5,H1 Char5,1st level Char5,I1 Char5,Chapter title Char5,l1 Char5,l1+toc 1 Char5,Level 1 Char5,Level 11 Char5,Head 1 Char5,Head 11 Char5,Head 12 Char5,Head 111 Char5,Head 13 Char5,Head 112 Char5,Head 14 Char5,Head 113 Char5"/>
    <w:uiPriority w:val="99"/>
    <w:locked/>
    <w:rsid w:val="00AC51F9"/>
    <w:rPr>
      <w:rFonts w:ascii="Cambria" w:hAnsi="Cambria"/>
      <w:b/>
      <w:kern w:val="32"/>
      <w:sz w:val="32"/>
    </w:rPr>
  </w:style>
  <w:style w:type="character" w:customStyle="1" w:styleId="Heading1Char4">
    <w:name w:val="Heading 1 Char4"/>
    <w:aliases w:val="h1 Char4,H1 Char4,1st level Char4,I1 Char4,Chapter title Char4,l1 Char4,l1+toc 1 Char4,Level 1 Char4,Level 11 Char4,Head 1 Char4,Head 11 Char4,Head 12 Char4,Head 111 Char4,Head 13 Char4,Head 112 Char4,Head 14 Char4,Head 113 Char4"/>
    <w:uiPriority w:val="99"/>
    <w:locked/>
    <w:rsid w:val="00AC51F9"/>
    <w:rPr>
      <w:rFonts w:ascii="Cambria" w:hAnsi="Cambria"/>
      <w:b/>
      <w:kern w:val="32"/>
      <w:sz w:val="32"/>
    </w:rPr>
  </w:style>
  <w:style w:type="character" w:customStyle="1" w:styleId="Heading1Char3">
    <w:name w:val="Heading 1 Char3"/>
    <w:aliases w:val="h1 Char3,H1 Char3,1st level Char3,I1 Char3,Chapter title Char3,l1 Char3,l1+toc 1 Char3,Level 1 Char3,Level 11 Char3,Head 1 Char3,Head 11 Char3,Head 12 Char3,Head 111 Char3,Head 13 Char3,Head 112 Char3,Head 14 Char3,Head 113 Char3"/>
    <w:uiPriority w:val="99"/>
    <w:locked/>
    <w:rsid w:val="00AC51F9"/>
    <w:rPr>
      <w:rFonts w:ascii="Cambria" w:hAnsi="Cambria"/>
      <w:b/>
      <w:kern w:val="32"/>
      <w:sz w:val="32"/>
    </w:rPr>
  </w:style>
  <w:style w:type="character" w:customStyle="1" w:styleId="Heading1Char2">
    <w:name w:val="Heading 1 Char2"/>
    <w:aliases w:val="h1 Char2,H1 Char2,1st level Char2,I1 Char2,Chapter title Char2,l1 Char2,l1+toc 1 Char2,Level 1 Char2,Level 11 Char2,Head 1 Char2,Head 11 Char2,Head 12 Char2,Head 111 Char2,Head 13 Char2,Head 112 Char2,Head 14 Char2,Head 113 Char2"/>
    <w:uiPriority w:val="99"/>
    <w:locked/>
    <w:rsid w:val="00AC51F9"/>
    <w:rPr>
      <w:rFonts w:ascii="Cambria" w:hAnsi="Cambria"/>
      <w:b/>
      <w:kern w:val="32"/>
      <w:sz w:val="32"/>
    </w:rPr>
  </w:style>
  <w:style w:type="paragraph" w:styleId="Tekstpodstawowywcity2">
    <w:name w:val="Body Text Indent 2"/>
    <w:basedOn w:val="Normalny"/>
    <w:link w:val="Tekstpodstawowywcity2Znak"/>
    <w:uiPriority w:val="99"/>
    <w:rsid w:val="00AC51F9"/>
    <w:pPr>
      <w:spacing w:before="0" w:after="120" w:line="480" w:lineRule="auto"/>
      <w:ind w:left="283"/>
      <w:jc w:val="left"/>
    </w:pPr>
    <w:rPr>
      <w:rFonts w:ascii="Times New Roman" w:eastAsia="Calibri" w:hAnsi="Times New Roman" w:cs="Times New Roman"/>
      <w:kern w:val="0"/>
      <w:sz w:val="24"/>
      <w:szCs w:val="24"/>
      <w:lang w:val="x-none" w:eastAsia="pl-PL"/>
    </w:rPr>
  </w:style>
  <w:style w:type="character" w:customStyle="1" w:styleId="Tekstpodstawowywcity2Znak">
    <w:name w:val="Tekst podstawowy wcięty 2 Znak"/>
    <w:basedOn w:val="Domylnaczcionkaakapitu"/>
    <w:link w:val="Tekstpodstawowywcity2"/>
    <w:uiPriority w:val="99"/>
    <w:rsid w:val="00AC51F9"/>
    <w:rPr>
      <w:rFonts w:ascii="Times New Roman" w:eastAsia="Calibri" w:hAnsi="Times New Roman" w:cs="Times New Roman"/>
      <w:sz w:val="24"/>
      <w:szCs w:val="24"/>
      <w:lang w:val="x-none" w:eastAsia="pl-PL"/>
    </w:rPr>
  </w:style>
  <w:style w:type="character" w:customStyle="1" w:styleId="TekstpodstawowywcityZnak2">
    <w:name w:val="Tekst podstawowy wcięty Znak2"/>
    <w:aliases w:val="Tekst podstawowy wcięty Znak1 Znak,Znak Znak1 Znak,Tekst podstawowy wcięty Znak Znak1 Znak,Tekst podstawowy wcięty Znak1 Znak Znak1 Znak,Tekst podstawowy wcięty Znak Znak Znak Znak1 Znak,Znak Znak1 Znak Znak Znak Znak1"/>
    <w:uiPriority w:val="99"/>
    <w:locked/>
    <w:rsid w:val="00AC51F9"/>
    <w:rPr>
      <w:rFonts w:ascii="Times New Roman" w:hAnsi="Times New Roman" w:cs="Times New Roman"/>
      <w:sz w:val="24"/>
      <w:szCs w:val="24"/>
      <w:lang w:val="x-none" w:eastAsia="pl-PL"/>
    </w:rPr>
  </w:style>
  <w:style w:type="paragraph" w:styleId="Tekstpodstawowywcity3">
    <w:name w:val="Body Text Indent 3"/>
    <w:basedOn w:val="Normalny"/>
    <w:link w:val="Tekstpodstawowywcity3Znak"/>
    <w:uiPriority w:val="99"/>
    <w:rsid w:val="00AC51F9"/>
    <w:pPr>
      <w:spacing w:before="0" w:after="120"/>
      <w:ind w:left="283"/>
      <w:jc w:val="left"/>
    </w:pPr>
    <w:rPr>
      <w:rFonts w:ascii="Times New Roman" w:eastAsia="Calibri" w:hAnsi="Times New Roman" w:cs="Times New Roman"/>
      <w:kern w:val="0"/>
      <w:sz w:val="16"/>
      <w:szCs w:val="16"/>
      <w:lang w:val="x-none" w:eastAsia="pl-PL"/>
    </w:rPr>
  </w:style>
  <w:style w:type="character" w:customStyle="1" w:styleId="Tekstpodstawowywcity3Znak">
    <w:name w:val="Tekst podstawowy wcięty 3 Znak"/>
    <w:basedOn w:val="Domylnaczcionkaakapitu"/>
    <w:link w:val="Tekstpodstawowywcity3"/>
    <w:uiPriority w:val="99"/>
    <w:rsid w:val="00AC51F9"/>
    <w:rPr>
      <w:rFonts w:ascii="Times New Roman" w:eastAsia="Calibri" w:hAnsi="Times New Roman" w:cs="Times New Roman"/>
      <w:sz w:val="16"/>
      <w:szCs w:val="16"/>
      <w:lang w:val="x-none" w:eastAsia="pl-PL"/>
    </w:rPr>
  </w:style>
  <w:style w:type="character" w:customStyle="1" w:styleId="akapitdomyslny">
    <w:name w:val="akapitdomyslny"/>
    <w:uiPriority w:val="99"/>
    <w:rsid w:val="00AC51F9"/>
    <w:rPr>
      <w:sz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styleId="Mapadokumentu">
    <w:name w:val="Document Map"/>
    <w:basedOn w:val="Normalny"/>
    <w:link w:val="MapadokumentuZnak"/>
    <w:uiPriority w:val="99"/>
    <w:semiHidden/>
    <w:rsid w:val="00AC51F9"/>
    <w:pPr>
      <w:shd w:val="clear" w:color="auto" w:fill="000080"/>
      <w:spacing w:before="0" w:after="0"/>
      <w:jc w:val="left"/>
    </w:pPr>
    <w:rPr>
      <w:rFonts w:ascii="Tahoma" w:eastAsia="Calibri" w:hAnsi="Tahoma" w:cs="Times New Roman"/>
      <w:kern w:val="0"/>
      <w:sz w:val="24"/>
      <w:szCs w:val="24"/>
      <w:lang w:val="x-none" w:eastAsia="pl-PL"/>
    </w:rPr>
  </w:style>
  <w:style w:type="character" w:customStyle="1" w:styleId="MapadokumentuZnak">
    <w:name w:val="Mapa dokumentu Znak"/>
    <w:basedOn w:val="Domylnaczcionkaakapitu"/>
    <w:link w:val="Mapadokumentu"/>
    <w:uiPriority w:val="99"/>
    <w:semiHidden/>
    <w:rsid w:val="00AC51F9"/>
    <w:rPr>
      <w:rFonts w:ascii="Tahoma" w:eastAsia="Calibri" w:hAnsi="Tahoma" w:cs="Times New Roman"/>
      <w:sz w:val="24"/>
      <w:szCs w:val="24"/>
      <w:shd w:val="clear" w:color="auto" w:fill="000080"/>
      <w:lang w:val="x-none" w:eastAsia="pl-PL"/>
    </w:rPr>
  </w:style>
  <w:style w:type="paragraph" w:styleId="Spistreci2">
    <w:name w:val="toc 2"/>
    <w:basedOn w:val="Normalny"/>
    <w:next w:val="Normalny"/>
    <w:autoRedefine/>
    <w:uiPriority w:val="99"/>
    <w:semiHidden/>
    <w:rsid w:val="00AC51F9"/>
    <w:pPr>
      <w:tabs>
        <w:tab w:val="right" w:leader="dot" w:pos="9231"/>
      </w:tabs>
      <w:spacing w:before="120" w:after="120"/>
      <w:ind w:right="990"/>
    </w:pPr>
    <w:rPr>
      <w:rFonts w:ascii="Times New Roman" w:eastAsia="Calibri" w:hAnsi="Times New Roman" w:cs="Times New Roman"/>
      <w:kern w:val="0"/>
      <w:sz w:val="24"/>
      <w:szCs w:val="24"/>
      <w:lang w:eastAsia="pl-PL"/>
    </w:rPr>
  </w:style>
  <w:style w:type="character" w:customStyle="1" w:styleId="HTML-staaszeroko1">
    <w:name w:val="HTML - stała szerokość1"/>
    <w:uiPriority w:val="99"/>
    <w:rsid w:val="00AC51F9"/>
    <w:rPr>
      <w:sz w:val="20"/>
    </w:rPr>
  </w:style>
  <w:style w:type="paragraph" w:styleId="Tekstpodstawowy3">
    <w:name w:val="Body Text 3"/>
    <w:basedOn w:val="Normalny"/>
    <w:link w:val="Tekstpodstawowy3Znak"/>
    <w:uiPriority w:val="99"/>
    <w:rsid w:val="00AC51F9"/>
    <w:pPr>
      <w:spacing w:before="0" w:after="0" w:line="360" w:lineRule="auto"/>
    </w:pPr>
    <w:rPr>
      <w:rFonts w:ascii="Times" w:eastAsia="Calibri" w:hAnsi="Times" w:cs="Times New Roman"/>
      <w:kern w:val="0"/>
      <w:sz w:val="24"/>
      <w:szCs w:val="24"/>
      <w:lang w:val="cs-CZ" w:eastAsia="pl-PL"/>
    </w:rPr>
  </w:style>
  <w:style w:type="character" w:customStyle="1" w:styleId="Tekstpodstawowy3Znak">
    <w:name w:val="Tekst podstawowy 3 Znak"/>
    <w:basedOn w:val="Domylnaczcionkaakapitu"/>
    <w:link w:val="Tekstpodstawowy3"/>
    <w:uiPriority w:val="99"/>
    <w:rsid w:val="00AC51F9"/>
    <w:rPr>
      <w:rFonts w:ascii="Times" w:eastAsia="Calibri" w:hAnsi="Times" w:cs="Times New Roman"/>
      <w:sz w:val="24"/>
      <w:szCs w:val="24"/>
      <w:lang w:val="cs-CZ" w:eastAsia="pl-PL"/>
    </w:rPr>
  </w:style>
  <w:style w:type="character" w:styleId="Pogrubienie">
    <w:name w:val="Strong"/>
    <w:uiPriority w:val="99"/>
    <w:qFormat/>
    <w:rsid w:val="00AC51F9"/>
    <w:rPr>
      <w:rFonts w:cs="Times New Roman"/>
      <w:b/>
      <w:bCs/>
    </w:rPr>
  </w:style>
  <w:style w:type="paragraph" w:customStyle="1" w:styleId="Indent">
    <w:name w:val="Indent"/>
    <w:basedOn w:val="Tekstpodstawowy"/>
    <w:uiPriority w:val="99"/>
    <w:rsid w:val="00AC51F9"/>
    <w:pPr>
      <w:spacing w:before="120"/>
      <w:ind w:left="850"/>
      <w:jc w:val="both"/>
    </w:pPr>
    <w:rPr>
      <w:rFonts w:eastAsia="Calibri"/>
      <w:lang w:val="en-US"/>
    </w:rPr>
  </w:style>
  <w:style w:type="paragraph" w:customStyle="1" w:styleId="Bullet1">
    <w:name w:val="Bullet 1"/>
    <w:uiPriority w:val="99"/>
    <w:rsid w:val="00AC51F9"/>
    <w:pPr>
      <w:tabs>
        <w:tab w:val="num" w:pos="360"/>
        <w:tab w:val="left" w:pos="1440"/>
        <w:tab w:val="right" w:pos="9446"/>
      </w:tabs>
      <w:spacing w:after="120" w:line="240" w:lineRule="auto"/>
      <w:ind w:left="1418" w:hanging="284"/>
      <w:jc w:val="both"/>
    </w:pPr>
    <w:rPr>
      <w:rFonts w:ascii="Times New Roman" w:eastAsia="Calibri" w:hAnsi="Times New Roman" w:cs="Times New Roman"/>
      <w:sz w:val="24"/>
      <w:szCs w:val="24"/>
      <w:lang w:val="en-GB" w:eastAsia="pl-PL"/>
    </w:rPr>
  </w:style>
  <w:style w:type="paragraph" w:customStyle="1" w:styleId="Znak1">
    <w:name w:val="Znak1"/>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1Znak">
    <w:name w:val="Znak Znak Znak1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
    <w:name w:val="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Znak">
    <w:name w:val="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ZnakZnakZnakZnakZnakZnakZnakZnakZnakZnakZnakZnakZnak">
    <w:name w:val="Znak2 Znak Znak Znak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Tekstpodstawowy21">
    <w:name w:val="Tekst podstawowy 21"/>
    <w:basedOn w:val="Normalny"/>
    <w:uiPriority w:val="99"/>
    <w:rsid w:val="00AC51F9"/>
    <w:pPr>
      <w:overflowPunct w:val="0"/>
      <w:autoSpaceDE w:val="0"/>
      <w:autoSpaceDN w:val="0"/>
      <w:adjustRightInd w:val="0"/>
      <w:spacing w:before="0" w:after="0"/>
      <w:ind w:left="709" w:hanging="709"/>
      <w:textAlignment w:val="baseline"/>
    </w:pPr>
    <w:rPr>
      <w:rFonts w:ascii="Times New Roman" w:eastAsia="Calibri" w:hAnsi="Times New Roman" w:cs="Times New Roman"/>
      <w:kern w:val="0"/>
      <w:sz w:val="24"/>
      <w:szCs w:val="24"/>
      <w:lang w:eastAsia="pl-PL"/>
    </w:rPr>
  </w:style>
  <w:style w:type="paragraph" w:customStyle="1" w:styleId="Podpunkt">
    <w:name w:val="Podpunkt"/>
    <w:basedOn w:val="Normalny"/>
    <w:uiPriority w:val="99"/>
    <w:rsid w:val="00AC51F9"/>
    <w:pPr>
      <w:numPr>
        <w:numId w:val="20"/>
      </w:numPr>
      <w:spacing w:after="0"/>
    </w:pPr>
    <w:rPr>
      <w:rFonts w:ascii="Times New Roman" w:eastAsia="Calibri" w:hAnsi="Times New Roman" w:cs="Times New Roman"/>
      <w:kern w:val="0"/>
      <w:sz w:val="24"/>
      <w:szCs w:val="24"/>
      <w:lang w:eastAsia="pl-PL"/>
    </w:rPr>
  </w:style>
  <w:style w:type="paragraph" w:customStyle="1" w:styleId="Znak2ZnakZnakZnakZnakZnakZnakZnakZnakZnakZnakZnakZnakZnakZnakZnak">
    <w:name w:val="Znak2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
    <w:name w:val="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1ZnakZnakZnakZnakZnakZnakZnakZnakZnakZnakZnakZnakCharCharZnakZnakZnakZnakZnakZnakZnakZnakZnakCharCharZnakZnakZnakZnakZnakZnak">
    <w:name w:val="Znak2 Znak Znak Znak Znak Znak1 Znak Znak Znak Znak Znak Znak Znak Znak Znak Znak Znak Znak Char Char Znak Znak Znak Znak Znak Znak Znak Znak Znak Char Char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1ZnakZnakZnakZnakZnakZnakZnakZnakZnakZnakZnakZnakCharCharZnakZnakZnakZnakZnakZnakZnakZnakZnakCharCharZnakZnakZnakZnakZnakZnakZnak">
    <w:name w:val="Znak2 Znak Znak Znak Znak Znak1 Znak Znak Znak Znak Znak Znak Znak Znak Znak Znak Znak Znak Char Char Znak Znak Znak Znak Znak Znak Znak Znak Znak Char Char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SIWZ-rodzial">
    <w:name w:val="SIWZ - rodzial"/>
    <w:basedOn w:val="Normalny"/>
    <w:link w:val="SIWZ-rodzialZnak"/>
    <w:uiPriority w:val="99"/>
    <w:rsid w:val="00AC51F9"/>
    <w:pPr>
      <w:spacing w:before="0" w:after="0" w:line="360" w:lineRule="auto"/>
    </w:pPr>
    <w:rPr>
      <w:rFonts w:ascii="Arial" w:eastAsia="Calibri" w:hAnsi="Arial" w:cs="Times New Roman"/>
      <w:b/>
      <w:kern w:val="0"/>
      <w:sz w:val="28"/>
      <w:szCs w:val="20"/>
      <w:lang w:val="x-none" w:eastAsia="pl-PL"/>
    </w:rPr>
  </w:style>
  <w:style w:type="paragraph" w:styleId="Legenda">
    <w:name w:val="caption"/>
    <w:basedOn w:val="Normalny"/>
    <w:next w:val="Normalny"/>
    <w:uiPriority w:val="99"/>
    <w:qFormat/>
    <w:rsid w:val="00AC51F9"/>
    <w:pPr>
      <w:spacing w:before="0" w:after="0"/>
      <w:jc w:val="left"/>
    </w:pPr>
    <w:rPr>
      <w:rFonts w:ascii="Times New Roman" w:eastAsia="Calibri" w:hAnsi="Times New Roman" w:cs="Times New Roman"/>
      <w:b/>
      <w:bCs/>
      <w:kern w:val="0"/>
      <w:sz w:val="20"/>
      <w:szCs w:val="20"/>
      <w:lang w:eastAsia="pl-PL"/>
    </w:rPr>
  </w:style>
  <w:style w:type="character" w:customStyle="1" w:styleId="SIWZ-rodzialZnak">
    <w:name w:val="SIWZ - rodzial Znak"/>
    <w:link w:val="SIWZ-rodzial"/>
    <w:uiPriority w:val="99"/>
    <w:locked/>
    <w:rsid w:val="00AC51F9"/>
    <w:rPr>
      <w:rFonts w:ascii="Arial" w:eastAsia="Calibri" w:hAnsi="Arial" w:cs="Times New Roman"/>
      <w:b/>
      <w:sz w:val="28"/>
      <w:szCs w:val="20"/>
      <w:lang w:val="x-none" w:eastAsia="pl-PL"/>
    </w:rPr>
  </w:style>
  <w:style w:type="paragraph" w:customStyle="1" w:styleId="nagw5">
    <w:name w:val="nagłów5"/>
    <w:basedOn w:val="Normalny"/>
    <w:uiPriority w:val="99"/>
    <w:rsid w:val="00AC51F9"/>
    <w:pPr>
      <w:spacing w:before="120" w:after="0"/>
      <w:ind w:left="720"/>
    </w:pPr>
    <w:rPr>
      <w:rFonts w:ascii="Arial" w:eastAsia="Calibri" w:hAnsi="Arial" w:cs="Arial"/>
      <w:b/>
      <w:bCs/>
      <w:kern w:val="0"/>
      <w:lang w:eastAsia="pl-PL"/>
    </w:rPr>
  </w:style>
  <w:style w:type="paragraph" w:customStyle="1" w:styleId="Tabelatre">
    <w:name w:val="Tabela treść"/>
    <w:basedOn w:val="Normalny"/>
    <w:link w:val="TabelatreZnak"/>
    <w:uiPriority w:val="99"/>
    <w:rsid w:val="00AC51F9"/>
    <w:pPr>
      <w:spacing w:after="60"/>
      <w:jc w:val="left"/>
    </w:pPr>
    <w:rPr>
      <w:rFonts w:ascii="Arial" w:eastAsia="Calibri" w:hAnsi="Arial" w:cs="Times New Roman"/>
      <w:kern w:val="0"/>
      <w:sz w:val="20"/>
      <w:szCs w:val="20"/>
      <w:lang w:val="x-none" w:eastAsia="x-none"/>
    </w:rPr>
  </w:style>
  <w:style w:type="character" w:customStyle="1" w:styleId="TabelatreZnak">
    <w:name w:val="Tabela treść Znak"/>
    <w:link w:val="Tabelatre"/>
    <w:uiPriority w:val="99"/>
    <w:locked/>
    <w:rsid w:val="00AC51F9"/>
    <w:rPr>
      <w:rFonts w:ascii="Arial" w:eastAsia="Calibri" w:hAnsi="Arial" w:cs="Times New Roman"/>
      <w:sz w:val="20"/>
      <w:szCs w:val="20"/>
      <w:lang w:val="x-none" w:eastAsia="x-none"/>
    </w:rPr>
  </w:style>
  <w:style w:type="paragraph" w:customStyle="1" w:styleId="Tabelatrenumerowanie">
    <w:name w:val="Tabela treść numerowanie"/>
    <w:basedOn w:val="Tabelatre"/>
    <w:uiPriority w:val="99"/>
    <w:rsid w:val="00AC51F9"/>
    <w:pPr>
      <w:numPr>
        <w:numId w:val="22"/>
      </w:numPr>
      <w:tabs>
        <w:tab w:val="clear" w:pos="454"/>
        <w:tab w:val="num" w:pos="425"/>
      </w:tabs>
      <w:ind w:left="425" w:hanging="425"/>
    </w:pPr>
  </w:style>
  <w:style w:type="paragraph" w:customStyle="1" w:styleId="Tabelanagwek2dorodka">
    <w:name w:val="Tabela nagłówek2 do środka"/>
    <w:basedOn w:val="Tabelatre"/>
    <w:uiPriority w:val="99"/>
    <w:rsid w:val="00AC51F9"/>
    <w:pPr>
      <w:jc w:val="center"/>
    </w:pPr>
    <w:rPr>
      <w:b/>
      <w:bCs/>
    </w:rPr>
  </w:style>
  <w:style w:type="paragraph" w:customStyle="1" w:styleId="Normalny1">
    <w:name w:val="Normalny1"/>
    <w:uiPriority w:val="99"/>
    <w:rsid w:val="00AC51F9"/>
    <w:pPr>
      <w:suppressAutoHyphens/>
      <w:spacing w:after="0" w:line="240" w:lineRule="auto"/>
      <w:ind w:left="709" w:hanging="1"/>
      <w:jc w:val="both"/>
    </w:pPr>
    <w:rPr>
      <w:rFonts w:ascii="Arial" w:eastAsia="Times New Roman" w:hAnsi="Arial" w:cs="Arial"/>
      <w:color w:val="000000"/>
      <w:kern w:val="1"/>
      <w:sz w:val="24"/>
      <w:szCs w:val="24"/>
      <w:lang w:eastAsia="ar-SA"/>
    </w:rPr>
  </w:style>
  <w:style w:type="character" w:customStyle="1" w:styleId="SIWZ-rodzialZnakZnak">
    <w:name w:val="SIWZ - rodzial Znak Znak"/>
    <w:uiPriority w:val="99"/>
    <w:rsid w:val="00AC51F9"/>
    <w:rPr>
      <w:rFonts w:ascii="Arial" w:hAnsi="Arial"/>
      <w:b/>
      <w:sz w:val="28"/>
      <w:lang w:val="pl-PL" w:eastAsia="pl-PL"/>
    </w:rPr>
  </w:style>
  <w:style w:type="character" w:customStyle="1" w:styleId="TekstpodstawowywcityZnakZnak">
    <w:name w:val="Tekst podstawowy wcięty Znak Znak"/>
    <w:aliases w:val="Tekst podstawowy wcięty Znak1 Znak Znak,Tekst podstawowy wcięty Znak Znak Znak Znak,Znak Znak1 Znak Znak Znak Znak"/>
    <w:uiPriority w:val="99"/>
    <w:rsid w:val="00AC51F9"/>
    <w:rPr>
      <w:sz w:val="24"/>
      <w:lang w:val="pl-PL" w:eastAsia="pl-PL"/>
    </w:rPr>
  </w:style>
  <w:style w:type="character" w:customStyle="1" w:styleId="TabelatreZnakZnak">
    <w:name w:val="Tabela treść Znak Znak"/>
    <w:uiPriority w:val="99"/>
    <w:rsid w:val="00AC51F9"/>
    <w:rPr>
      <w:rFonts w:ascii="Arial" w:hAnsi="Arial"/>
      <w:sz w:val="24"/>
      <w:lang w:val="pl-PL" w:eastAsia="en-US"/>
    </w:rPr>
  </w:style>
  <w:style w:type="paragraph" w:customStyle="1" w:styleId="Znak">
    <w:name w:val="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
    <w:name w:val="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Standardowy0">
    <w:name w:val="Standardowy.+"/>
    <w:uiPriority w:val="99"/>
    <w:rsid w:val="00AC51F9"/>
    <w:pPr>
      <w:autoSpaceDE w:val="0"/>
      <w:autoSpaceDN w:val="0"/>
      <w:spacing w:after="0" w:line="240" w:lineRule="auto"/>
    </w:pPr>
    <w:rPr>
      <w:rFonts w:ascii="Arial" w:eastAsia="Calibri" w:hAnsi="Arial" w:cs="Arial"/>
      <w:sz w:val="24"/>
      <w:szCs w:val="24"/>
      <w:lang w:eastAsia="pl-PL"/>
    </w:rPr>
  </w:style>
  <w:style w:type="paragraph" w:customStyle="1" w:styleId="xl40">
    <w:name w:val="xl40"/>
    <w:basedOn w:val="Normalny"/>
    <w:uiPriority w:val="99"/>
    <w:rsid w:val="00AC51F9"/>
    <w:pPr>
      <w:spacing w:before="100" w:beforeAutospacing="1" w:after="100" w:afterAutospacing="1"/>
      <w:jc w:val="left"/>
    </w:pPr>
    <w:rPr>
      <w:rFonts w:ascii="Arial Unicode MS" w:eastAsia="Arial Unicode MS" w:hAnsi="Arial Unicode MS" w:cs="Arial Unicode MS"/>
      <w:kern w:val="0"/>
      <w:sz w:val="24"/>
      <w:szCs w:val="24"/>
      <w:lang w:eastAsia="pl-PL"/>
    </w:rPr>
  </w:style>
  <w:style w:type="paragraph" w:customStyle="1" w:styleId="Znak2ZnakZnakZnakZnakZnakZnakZnakZnakZnakZnakZnakZnakZnakZnakZnak1">
    <w:name w:val="Znak2 Znak Znak Znak Znak Znak Znak Znak Znak Znak Znak Znak Znak Znak Znak Znak1"/>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WW-Tekstpodstawowy3">
    <w:name w:val="WW-Tekst podstawowy 3"/>
    <w:basedOn w:val="Normalny"/>
    <w:uiPriority w:val="99"/>
    <w:rsid w:val="00AC51F9"/>
    <w:pPr>
      <w:suppressAutoHyphens/>
      <w:spacing w:before="120" w:line="280" w:lineRule="atLeast"/>
    </w:pPr>
    <w:rPr>
      <w:rFonts w:ascii="Times New Roman" w:eastAsia="Calibri" w:hAnsi="Times New Roman" w:cs="Times New Roman"/>
      <w:kern w:val="0"/>
      <w:sz w:val="24"/>
      <w:szCs w:val="24"/>
      <w:lang w:eastAsia="pl-PL"/>
    </w:rPr>
  </w:style>
  <w:style w:type="paragraph" w:customStyle="1" w:styleId="Znak2ZnakZnakZnakZnakZnakZnakZnakZnakZnakZnakZnakZnakZnakZnakZnakZnakZnakZnak2">
    <w:name w:val="Znak2 Znak Znak Znak Znak Znak Znak Znak Znak Znak Znak Znak Znak Znak Znak Znak Znak Znak 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BodyText21">
    <w:name w:val="Body Text 21"/>
    <w:basedOn w:val="Normalny"/>
    <w:uiPriority w:val="99"/>
    <w:rsid w:val="00AC51F9"/>
    <w:pPr>
      <w:autoSpaceDE w:val="0"/>
      <w:autoSpaceDN w:val="0"/>
      <w:spacing w:before="0" w:after="0"/>
    </w:pPr>
    <w:rPr>
      <w:rFonts w:ascii="Times New Roman" w:eastAsia="Calibri" w:hAnsi="Times New Roman" w:cs="Times New Roman"/>
      <w:kern w:val="0"/>
      <w:sz w:val="20"/>
      <w:szCs w:val="20"/>
      <w:lang w:eastAsia="pl-PL"/>
    </w:rPr>
  </w:style>
  <w:style w:type="paragraph" w:customStyle="1" w:styleId="podpunkt0">
    <w:name w:val="podpunkt"/>
    <w:basedOn w:val="Normalny"/>
    <w:uiPriority w:val="99"/>
    <w:rsid w:val="00AC51F9"/>
    <w:pPr>
      <w:tabs>
        <w:tab w:val="num" w:pos="2242"/>
      </w:tabs>
      <w:spacing w:after="0"/>
      <w:ind w:left="2024" w:hanging="142"/>
    </w:pPr>
    <w:rPr>
      <w:rFonts w:ascii="Times New Roman" w:eastAsia="Times New Roman" w:hAnsi="Times New Roman" w:cs="Times New Roman"/>
      <w:kern w:val="0"/>
      <w:sz w:val="24"/>
      <w:szCs w:val="24"/>
      <w:lang w:eastAsia="pl-PL"/>
    </w:rPr>
  </w:style>
  <w:style w:type="paragraph" w:customStyle="1" w:styleId="PARAGRAF">
    <w:name w:val="PARAGRAF"/>
    <w:basedOn w:val="Normalny"/>
    <w:uiPriority w:val="99"/>
    <w:rsid w:val="00AC51F9"/>
    <w:pPr>
      <w:widowControl w:val="0"/>
      <w:suppressAutoHyphens/>
      <w:spacing w:before="240" w:after="120"/>
      <w:jc w:val="center"/>
    </w:pPr>
    <w:rPr>
      <w:rFonts w:ascii="Time" w:eastAsia="Calibri" w:hAnsi="Time" w:cs="Time"/>
      <w:b/>
      <w:bCs/>
      <w:kern w:val="0"/>
      <w:sz w:val="24"/>
      <w:szCs w:val="24"/>
      <w:lang w:eastAsia="ar-SA"/>
    </w:rPr>
  </w:style>
  <w:style w:type="character" w:customStyle="1" w:styleId="text">
    <w:name w:val="text"/>
    <w:uiPriority w:val="99"/>
    <w:rsid w:val="00AC51F9"/>
    <w:rPr>
      <w:rFonts w:cs="Times New Roman"/>
    </w:rPr>
  </w:style>
  <w:style w:type="character" w:customStyle="1" w:styleId="tabulatory">
    <w:name w:val="tabulatory"/>
    <w:uiPriority w:val="99"/>
    <w:rsid w:val="00AC51F9"/>
    <w:rPr>
      <w:rFonts w:cs="Times New Roman"/>
    </w:rPr>
  </w:style>
  <w:style w:type="character" w:customStyle="1" w:styleId="ZnakZnak4">
    <w:name w:val="Znak Znak4"/>
    <w:uiPriority w:val="99"/>
    <w:rsid w:val="00AC51F9"/>
    <w:rPr>
      <w:sz w:val="24"/>
      <w:lang w:val="pl-PL" w:eastAsia="pl-PL"/>
    </w:rPr>
  </w:style>
  <w:style w:type="character" w:customStyle="1" w:styleId="NagwekstronyZnakZnak">
    <w:name w:val="Nagłówek strony Znak Znak"/>
    <w:uiPriority w:val="99"/>
    <w:rsid w:val="00AC51F9"/>
    <w:rPr>
      <w:rFonts w:ascii="Times New Roman" w:hAnsi="Times New Roman"/>
      <w:sz w:val="24"/>
      <w:lang w:val="x-none" w:eastAsia="pl-PL"/>
    </w:rPr>
  </w:style>
  <w:style w:type="character" w:customStyle="1" w:styleId="Heading1Char17">
    <w:name w:val="Heading 1 Char17"/>
    <w:aliases w:val="h1 Char17,H1 Char17,1st level Char17,I1 Char17,Chapter title Char17,l1 Char17,l1+toc 1 Char17,Level 1 Char17,Level 11 Char17,Head 1 Char17,Head 11 Char17,Head 12 Char17,Head 111 Char17,Head 13 Char17,Head 112 Char17,Head 14 Char17"/>
    <w:uiPriority w:val="99"/>
    <w:locked/>
    <w:rsid w:val="00AC51F9"/>
    <w:rPr>
      <w:rFonts w:ascii="Cambria" w:hAnsi="Cambria"/>
      <w:b/>
      <w:kern w:val="32"/>
      <w:sz w:val="32"/>
    </w:rPr>
  </w:style>
  <w:style w:type="paragraph" w:customStyle="1" w:styleId="ZnakZnak2">
    <w:name w:val="Znak 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numbering" w:customStyle="1" w:styleId="numeracja">
    <w:name w:val="numeracja"/>
    <w:rsid w:val="00AC51F9"/>
    <w:pPr>
      <w:numPr>
        <w:numId w:val="21"/>
      </w:numPr>
    </w:pPr>
  </w:style>
  <w:style w:type="numbering" w:styleId="111111">
    <w:name w:val="Outline List 2"/>
    <w:basedOn w:val="Bezlisty"/>
    <w:uiPriority w:val="99"/>
    <w:semiHidden/>
    <w:unhideWhenUsed/>
    <w:rsid w:val="00AC51F9"/>
    <w:pPr>
      <w:numPr>
        <w:numId w:val="19"/>
      </w:numPr>
    </w:pPr>
  </w:style>
  <w:style w:type="paragraph" w:customStyle="1" w:styleId="font5">
    <w:name w:val="font5"/>
    <w:basedOn w:val="Normalny"/>
    <w:rsid w:val="00AC51F9"/>
    <w:pPr>
      <w:spacing w:before="100" w:beforeAutospacing="1" w:after="100" w:afterAutospacing="1"/>
      <w:jc w:val="left"/>
    </w:pPr>
    <w:rPr>
      <w:rFonts w:ascii="Tahoma" w:eastAsia="Calibri" w:hAnsi="Tahoma" w:cs="Tahoma"/>
      <w:color w:val="000000"/>
      <w:kern w:val="0"/>
      <w:sz w:val="16"/>
      <w:szCs w:val="16"/>
      <w:lang w:eastAsia="pl-PL"/>
    </w:rPr>
  </w:style>
  <w:style w:type="paragraph" w:customStyle="1" w:styleId="font6">
    <w:name w:val="font6"/>
    <w:basedOn w:val="Normalny"/>
    <w:rsid w:val="00AC51F9"/>
    <w:pPr>
      <w:spacing w:before="100" w:beforeAutospacing="1" w:after="100" w:afterAutospacing="1"/>
      <w:jc w:val="left"/>
    </w:pPr>
    <w:rPr>
      <w:rFonts w:ascii="Tahoma" w:eastAsia="Calibri" w:hAnsi="Tahoma" w:cs="Tahoma"/>
      <w:b/>
      <w:bCs/>
      <w:color w:val="000000"/>
      <w:kern w:val="0"/>
      <w:sz w:val="16"/>
      <w:szCs w:val="16"/>
      <w:lang w:eastAsia="pl-PL"/>
    </w:rPr>
  </w:style>
  <w:style w:type="paragraph" w:customStyle="1" w:styleId="font7">
    <w:name w:val="font7"/>
    <w:basedOn w:val="Normalny"/>
    <w:rsid w:val="00AC51F9"/>
    <w:pPr>
      <w:spacing w:before="100" w:beforeAutospacing="1" w:after="100" w:afterAutospacing="1"/>
      <w:jc w:val="left"/>
    </w:pPr>
    <w:rPr>
      <w:rFonts w:ascii="Tahoma" w:eastAsia="Calibri" w:hAnsi="Tahoma" w:cs="Tahoma"/>
      <w:color w:val="000000"/>
      <w:kern w:val="0"/>
      <w:sz w:val="16"/>
      <w:szCs w:val="16"/>
      <w:lang w:eastAsia="pl-PL"/>
    </w:rPr>
  </w:style>
  <w:style w:type="paragraph" w:customStyle="1" w:styleId="xl280">
    <w:name w:val="xl280"/>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281">
    <w:name w:val="xl281"/>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282">
    <w:name w:val="xl282"/>
    <w:basedOn w:val="Normalny"/>
    <w:rsid w:val="00AC51F9"/>
    <w:pPr>
      <w:spacing w:before="100" w:beforeAutospacing="1" w:after="100" w:afterAutospacing="1"/>
      <w:jc w:val="center"/>
    </w:pPr>
    <w:rPr>
      <w:rFonts w:ascii="Times New Roman" w:eastAsia="Calibri" w:hAnsi="Times New Roman" w:cs="Times New Roman"/>
      <w:kern w:val="0"/>
      <w:sz w:val="24"/>
      <w:szCs w:val="24"/>
      <w:lang w:eastAsia="pl-PL"/>
    </w:rPr>
  </w:style>
  <w:style w:type="paragraph" w:customStyle="1" w:styleId="xl283">
    <w:name w:val="xl283"/>
    <w:basedOn w:val="Normalny"/>
    <w:rsid w:val="00AC51F9"/>
    <w:pPr>
      <w:spacing w:before="100" w:beforeAutospacing="1" w:after="100" w:afterAutospacing="1"/>
      <w:jc w:val="left"/>
    </w:pPr>
    <w:rPr>
      <w:rFonts w:ascii="Arial" w:eastAsia="Calibri" w:hAnsi="Arial" w:cs="Arial"/>
      <w:kern w:val="0"/>
      <w:sz w:val="24"/>
      <w:szCs w:val="24"/>
      <w:lang w:eastAsia="pl-PL"/>
    </w:rPr>
  </w:style>
  <w:style w:type="paragraph" w:customStyle="1" w:styleId="xl284">
    <w:name w:val="xl284"/>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85">
    <w:name w:val="xl285"/>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286">
    <w:name w:val="xl286"/>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287">
    <w:name w:val="xl287"/>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88">
    <w:name w:val="xl288"/>
    <w:basedOn w:val="Normalny"/>
    <w:rsid w:val="00AC51F9"/>
    <w:pPr>
      <w:spacing w:before="100" w:beforeAutospacing="1" w:after="100" w:afterAutospacing="1"/>
      <w:jc w:val="center"/>
    </w:pPr>
    <w:rPr>
      <w:rFonts w:ascii="Arial" w:eastAsia="Calibri" w:hAnsi="Arial" w:cs="Arial"/>
      <w:kern w:val="0"/>
      <w:sz w:val="24"/>
      <w:szCs w:val="24"/>
      <w:lang w:eastAsia="pl-PL"/>
    </w:rPr>
  </w:style>
  <w:style w:type="paragraph" w:customStyle="1" w:styleId="xl289">
    <w:name w:val="xl289"/>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90">
    <w:name w:val="xl290"/>
    <w:basedOn w:val="Normalny"/>
    <w:rsid w:val="00AC51F9"/>
    <w:pPr>
      <w:spacing w:before="100" w:beforeAutospacing="1" w:after="100" w:afterAutospacing="1"/>
      <w:jc w:val="left"/>
    </w:pPr>
    <w:rPr>
      <w:rFonts w:ascii="Tahoma" w:eastAsia="Calibri" w:hAnsi="Tahoma" w:cs="Tahoma"/>
      <w:color w:val="002060"/>
      <w:kern w:val="0"/>
      <w:sz w:val="24"/>
      <w:szCs w:val="24"/>
      <w:lang w:eastAsia="pl-PL"/>
    </w:rPr>
  </w:style>
  <w:style w:type="paragraph" w:customStyle="1" w:styleId="xl291">
    <w:name w:val="xl291"/>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292">
    <w:name w:val="xl292"/>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293">
    <w:name w:val="xl293"/>
    <w:basedOn w:val="Normalny"/>
    <w:rsid w:val="00AC51F9"/>
    <w:pPr>
      <w:spacing w:before="100" w:beforeAutospacing="1" w:after="100" w:afterAutospacing="1"/>
      <w:jc w:val="left"/>
    </w:pPr>
    <w:rPr>
      <w:rFonts w:ascii="Arial" w:eastAsia="Calibri" w:hAnsi="Arial" w:cs="Arial"/>
      <w:color w:val="0070C0"/>
      <w:kern w:val="0"/>
      <w:sz w:val="24"/>
      <w:szCs w:val="24"/>
      <w:lang w:eastAsia="pl-PL"/>
    </w:rPr>
  </w:style>
  <w:style w:type="paragraph" w:customStyle="1" w:styleId="xl294">
    <w:name w:val="xl294"/>
    <w:basedOn w:val="Normalny"/>
    <w:rsid w:val="00AC51F9"/>
    <w:pPr>
      <w:spacing w:before="100" w:beforeAutospacing="1" w:after="100" w:afterAutospacing="1"/>
      <w:jc w:val="left"/>
    </w:pPr>
    <w:rPr>
      <w:rFonts w:ascii="Tahoma" w:eastAsia="Calibri" w:hAnsi="Tahoma" w:cs="Tahoma"/>
      <w:color w:val="0070C0"/>
      <w:kern w:val="0"/>
      <w:sz w:val="24"/>
      <w:szCs w:val="24"/>
      <w:lang w:eastAsia="pl-PL"/>
    </w:rPr>
  </w:style>
  <w:style w:type="paragraph" w:customStyle="1" w:styleId="xl295">
    <w:name w:val="xl295"/>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paragraph" w:customStyle="1" w:styleId="xl296">
    <w:name w:val="xl296"/>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paragraph" w:customStyle="1" w:styleId="xl297">
    <w:name w:val="xl297"/>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298">
    <w:name w:val="xl298"/>
    <w:basedOn w:val="Normalny"/>
    <w:rsid w:val="00AC51F9"/>
    <w:pPr>
      <w:spacing w:before="100" w:beforeAutospacing="1" w:after="100" w:afterAutospacing="1"/>
      <w:jc w:val="left"/>
    </w:pPr>
    <w:rPr>
      <w:rFonts w:ascii="Tahoma" w:eastAsia="Calibri" w:hAnsi="Tahoma" w:cs="Tahoma"/>
      <w:kern w:val="0"/>
      <w:sz w:val="24"/>
      <w:szCs w:val="24"/>
      <w:lang w:eastAsia="pl-PL"/>
    </w:rPr>
  </w:style>
  <w:style w:type="paragraph" w:customStyle="1" w:styleId="xl299">
    <w:name w:val="xl299"/>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300">
    <w:name w:val="xl300"/>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301">
    <w:name w:val="xl301"/>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302">
    <w:name w:val="xl302"/>
    <w:basedOn w:val="Normalny"/>
    <w:rsid w:val="00AC51F9"/>
    <w:pPr>
      <w:spacing w:before="100" w:beforeAutospacing="1" w:after="100" w:afterAutospacing="1"/>
      <w:jc w:val="left"/>
    </w:pPr>
    <w:rPr>
      <w:rFonts w:ascii="Arial" w:eastAsia="Calibri" w:hAnsi="Arial" w:cs="Arial"/>
      <w:kern w:val="0"/>
      <w:sz w:val="24"/>
      <w:szCs w:val="24"/>
      <w:lang w:eastAsia="pl-PL"/>
    </w:rPr>
  </w:style>
  <w:style w:type="paragraph" w:customStyle="1" w:styleId="xl303">
    <w:name w:val="xl303"/>
    <w:basedOn w:val="Normalny"/>
    <w:rsid w:val="00AC51F9"/>
    <w:pPr>
      <w:spacing w:before="100" w:beforeAutospacing="1" w:after="100" w:afterAutospacing="1"/>
      <w:jc w:val="left"/>
    </w:pPr>
    <w:rPr>
      <w:rFonts w:ascii="Arial" w:eastAsia="Calibri" w:hAnsi="Arial" w:cs="Arial"/>
      <w:color w:val="0070C0"/>
      <w:kern w:val="0"/>
      <w:sz w:val="24"/>
      <w:szCs w:val="24"/>
      <w:lang w:eastAsia="pl-PL"/>
    </w:rPr>
  </w:style>
  <w:style w:type="paragraph" w:customStyle="1" w:styleId="xl304">
    <w:name w:val="xl304"/>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305">
    <w:name w:val="xl305"/>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306">
    <w:name w:val="xl306"/>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307">
    <w:name w:val="xl307"/>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character" w:customStyle="1" w:styleId="stylwiadomocie-mail48">
    <w:name w:val="stylwiadomocie-mail48"/>
    <w:semiHidden/>
    <w:rsid w:val="00AC51F9"/>
    <w:rPr>
      <w:rFonts w:ascii="Calibri" w:hAnsi="Calibri" w:cs="Calibri" w:hint="default"/>
      <w:color w:val="auto"/>
    </w:rPr>
  </w:style>
  <w:style w:type="paragraph" w:customStyle="1" w:styleId="xl65">
    <w:name w:val="xl65"/>
    <w:basedOn w:val="Normalny"/>
    <w:rsid w:val="00AC51F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6">
    <w:name w:val="xl66"/>
    <w:basedOn w:val="Normalny"/>
    <w:rsid w:val="00AC51F9"/>
    <w:pPr>
      <w:pBdr>
        <w:top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3366"/>
      <w:kern w:val="0"/>
      <w:sz w:val="24"/>
      <w:szCs w:val="24"/>
      <w:lang w:eastAsia="pl-PL"/>
    </w:rPr>
  </w:style>
  <w:style w:type="paragraph" w:customStyle="1" w:styleId="xl67">
    <w:name w:val="xl67"/>
    <w:basedOn w:val="Normalny"/>
    <w:rsid w:val="00AC51F9"/>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8">
    <w:name w:val="xl68"/>
    <w:basedOn w:val="Normalny"/>
    <w:rsid w:val="00AC51F9"/>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9">
    <w:name w:val="xl69"/>
    <w:basedOn w:val="Normalny"/>
    <w:rsid w:val="00AC51F9"/>
    <w:pPr>
      <w:pBdr>
        <w:bottom w:val="single" w:sz="8" w:space="0" w:color="auto"/>
        <w:right w:val="single" w:sz="8" w:space="0" w:color="auto"/>
      </w:pBdr>
      <w:spacing w:before="100" w:beforeAutospacing="1" w:after="100" w:afterAutospacing="1"/>
      <w:jc w:val="left"/>
    </w:pPr>
    <w:rPr>
      <w:rFonts w:ascii="Arial" w:eastAsia="Times New Roman" w:hAnsi="Arial" w:cs="Arial"/>
      <w:color w:val="003366"/>
      <w:kern w:val="0"/>
      <w:sz w:val="24"/>
      <w:szCs w:val="24"/>
      <w:lang w:eastAsia="pl-PL"/>
    </w:rPr>
  </w:style>
  <w:style w:type="paragraph" w:customStyle="1" w:styleId="xl70">
    <w:name w:val="xl70"/>
    <w:basedOn w:val="Normalny"/>
    <w:rsid w:val="00AC51F9"/>
    <w:pPr>
      <w:pBdr>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71">
    <w:name w:val="xl71"/>
    <w:basedOn w:val="Normalny"/>
    <w:rsid w:val="00AC51F9"/>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color w:val="003366"/>
      <w:kern w:val="0"/>
      <w:sz w:val="24"/>
      <w:szCs w:val="24"/>
      <w:lang w:eastAsia="pl-PL"/>
    </w:rPr>
  </w:style>
  <w:style w:type="paragraph" w:customStyle="1" w:styleId="xl72">
    <w:name w:val="xl72"/>
    <w:basedOn w:val="Normalny"/>
    <w:rsid w:val="00AC51F9"/>
    <w:pPr>
      <w:pBdr>
        <w:bottom w:val="single" w:sz="8" w:space="0" w:color="auto"/>
        <w:right w:val="single" w:sz="8" w:space="0" w:color="auto"/>
      </w:pBdr>
      <w:spacing w:before="100" w:beforeAutospacing="1" w:after="100" w:afterAutospacing="1"/>
      <w:jc w:val="left"/>
    </w:pPr>
    <w:rPr>
      <w:rFonts w:ascii="Tahoma" w:eastAsia="Times New Roman" w:hAnsi="Tahoma" w:cs="Tahoma"/>
      <w:color w:val="003366"/>
      <w:kern w:val="0"/>
      <w:sz w:val="24"/>
      <w:szCs w:val="24"/>
      <w:lang w:eastAsia="pl-PL"/>
    </w:rPr>
  </w:style>
  <w:style w:type="paragraph" w:customStyle="1" w:styleId="xl73">
    <w:name w:val="xl73"/>
    <w:basedOn w:val="Normalny"/>
    <w:rsid w:val="00AC51F9"/>
    <w:pPr>
      <w:pBdr>
        <w:bottom w:val="single" w:sz="8" w:space="0" w:color="auto"/>
        <w:right w:val="single" w:sz="8" w:space="0" w:color="auto"/>
      </w:pBdr>
      <w:spacing w:before="100" w:beforeAutospacing="1" w:after="100" w:afterAutospacing="1"/>
      <w:jc w:val="center"/>
    </w:pPr>
    <w:rPr>
      <w:rFonts w:ascii="Tahoma" w:eastAsia="Times New Roman" w:hAnsi="Tahoma" w:cs="Tahoma"/>
      <w:color w:val="003366"/>
      <w:kern w:val="0"/>
      <w:sz w:val="24"/>
      <w:szCs w:val="24"/>
      <w:lang w:eastAsia="pl-PL"/>
    </w:rPr>
  </w:style>
  <w:style w:type="paragraph" w:customStyle="1" w:styleId="ZnakZnak4ZnakZnak">
    <w:name w:val="Znak Znak4 Znak Znak"/>
    <w:basedOn w:val="Normalny"/>
    <w:rsid w:val="00AC51F9"/>
    <w:pPr>
      <w:spacing w:before="0" w:after="0"/>
      <w:jc w:val="left"/>
    </w:pPr>
    <w:rPr>
      <w:rFonts w:ascii="Times New Roman" w:eastAsia="Times New Roman" w:hAnsi="Times New Roman" w:cs="Times New Roman"/>
      <w:kern w:val="0"/>
      <w:sz w:val="24"/>
      <w:szCs w:val="24"/>
      <w:lang w:eastAsia="pl-PL"/>
    </w:rPr>
  </w:style>
  <w:style w:type="paragraph" w:customStyle="1" w:styleId="xl63">
    <w:name w:val="xl63"/>
    <w:basedOn w:val="Normalny"/>
    <w:rsid w:val="00AC51F9"/>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64">
    <w:name w:val="xl64"/>
    <w:basedOn w:val="Normalny"/>
    <w:rsid w:val="00AC51F9"/>
    <w:pP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4">
    <w:name w:val="xl74"/>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75">
    <w:name w:val="xl75"/>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6">
    <w:name w:val="xl76"/>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7">
    <w:name w:val="xl77"/>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8">
    <w:name w:val="xl78"/>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kern w:val="0"/>
      <w:sz w:val="24"/>
      <w:szCs w:val="24"/>
      <w:lang w:eastAsia="pl-PL"/>
    </w:rPr>
  </w:style>
  <w:style w:type="paragraph" w:customStyle="1" w:styleId="xl79">
    <w:name w:val="xl79"/>
    <w:basedOn w:val="Normalny"/>
    <w:rsid w:val="00AC51F9"/>
    <w:pP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0">
    <w:name w:val="xl80"/>
    <w:basedOn w:val="Normalny"/>
    <w:rsid w:val="00AC51F9"/>
    <w:pP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1">
    <w:name w:val="xl8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2">
    <w:name w:val="xl82"/>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3">
    <w:name w:val="xl83"/>
    <w:basedOn w:val="Normalny"/>
    <w:rsid w:val="00AC51F9"/>
    <w:pP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84">
    <w:name w:val="xl84"/>
    <w:basedOn w:val="Normalny"/>
    <w:rsid w:val="00AC51F9"/>
    <w:pP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85">
    <w:name w:val="xl85"/>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kern w:val="0"/>
      <w:sz w:val="24"/>
      <w:szCs w:val="24"/>
      <w:lang w:eastAsia="pl-PL"/>
    </w:rPr>
  </w:style>
  <w:style w:type="paragraph" w:customStyle="1" w:styleId="xl86">
    <w:name w:val="xl86"/>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kern w:val="0"/>
      <w:sz w:val="24"/>
      <w:szCs w:val="24"/>
      <w:lang w:eastAsia="pl-PL"/>
    </w:rPr>
  </w:style>
  <w:style w:type="paragraph" w:customStyle="1" w:styleId="xl87">
    <w:name w:val="xl8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8">
    <w:name w:val="xl88"/>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9">
    <w:name w:val="xl89"/>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0">
    <w:name w:val="xl90"/>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1">
    <w:name w:val="xl91"/>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2">
    <w:name w:val="xl92"/>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3">
    <w:name w:val="xl93"/>
    <w:basedOn w:val="Normalny"/>
    <w:rsid w:val="00AC51F9"/>
    <w:pP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4">
    <w:name w:val="xl94"/>
    <w:basedOn w:val="Normalny"/>
    <w:rsid w:val="00AC51F9"/>
    <w:pPr>
      <w:spacing w:before="100" w:beforeAutospacing="1" w:after="100" w:afterAutospacing="1"/>
      <w:jc w:val="left"/>
      <w:textAlignment w:val="top"/>
    </w:pPr>
    <w:rPr>
      <w:rFonts w:ascii="Arial" w:eastAsia="Times New Roman" w:hAnsi="Arial" w:cs="Arial"/>
      <w:kern w:val="0"/>
      <w:sz w:val="24"/>
      <w:szCs w:val="24"/>
      <w:lang w:eastAsia="pl-PL"/>
    </w:rPr>
  </w:style>
  <w:style w:type="paragraph" w:customStyle="1" w:styleId="xl95">
    <w:name w:val="xl95"/>
    <w:basedOn w:val="Normalny"/>
    <w:rsid w:val="00AC51F9"/>
    <w:pPr>
      <w:pBdr>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6">
    <w:name w:val="xl96"/>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97">
    <w:name w:val="xl97"/>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8">
    <w:name w:val="xl98"/>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9">
    <w:name w:val="xl99"/>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0">
    <w:name w:val="xl100"/>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01">
    <w:name w:val="xl101"/>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2">
    <w:name w:val="xl102"/>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3">
    <w:name w:val="xl103"/>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4">
    <w:name w:val="xl104"/>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5">
    <w:name w:val="xl105"/>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6">
    <w:name w:val="xl106"/>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7">
    <w:name w:val="xl10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8">
    <w:name w:val="xl108"/>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9">
    <w:name w:val="xl109"/>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10">
    <w:name w:val="xl110"/>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11">
    <w:name w:val="xl111"/>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12">
    <w:name w:val="xl112"/>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13">
    <w:name w:val="xl113"/>
    <w:basedOn w:val="Normalny"/>
    <w:rsid w:val="00AC51F9"/>
    <w:pPr>
      <w:pBdr>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4">
    <w:name w:val="xl114"/>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5">
    <w:name w:val="xl115"/>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6">
    <w:name w:val="xl116"/>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7">
    <w:name w:val="xl117"/>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8">
    <w:name w:val="xl118"/>
    <w:basedOn w:val="Normalny"/>
    <w:rsid w:val="00AC51F9"/>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9">
    <w:name w:val="xl119"/>
    <w:basedOn w:val="Normalny"/>
    <w:rsid w:val="00AC51F9"/>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0">
    <w:name w:val="xl120"/>
    <w:basedOn w:val="Normalny"/>
    <w:rsid w:val="00AC51F9"/>
    <w:pPr>
      <w:pBdr>
        <w:top w:val="single" w:sz="4" w:space="0" w:color="auto"/>
        <w:left w:val="single" w:sz="4" w:space="0" w:color="auto"/>
        <w:bottom w:val="single" w:sz="4" w:space="0" w:color="auto"/>
      </w:pBdr>
      <w:shd w:val="clear" w:color="000000" w:fill="FF00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1">
    <w:name w:val="xl121"/>
    <w:basedOn w:val="Normalny"/>
    <w:rsid w:val="00AC51F9"/>
    <w:pPr>
      <w:pBdr>
        <w:top w:val="single" w:sz="4" w:space="0" w:color="auto"/>
        <w:bottom w:val="single" w:sz="4" w:space="0" w:color="auto"/>
        <w:right w:val="single" w:sz="4" w:space="0" w:color="auto"/>
      </w:pBdr>
      <w:shd w:val="clear" w:color="000000" w:fill="FF00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2">
    <w:name w:val="xl122"/>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3">
    <w:name w:val="xl123"/>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4">
    <w:name w:val="xl124"/>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5">
    <w:name w:val="xl125"/>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6">
    <w:name w:val="xl126"/>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sz w:val="24"/>
      <w:szCs w:val="24"/>
      <w:lang w:eastAsia="pl-PL"/>
    </w:rPr>
  </w:style>
  <w:style w:type="paragraph" w:customStyle="1" w:styleId="xl127">
    <w:name w:val="xl127"/>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sz w:val="24"/>
      <w:szCs w:val="24"/>
      <w:lang w:eastAsia="pl-PL"/>
    </w:rPr>
  </w:style>
  <w:style w:type="paragraph" w:customStyle="1" w:styleId="xl128">
    <w:name w:val="xl128"/>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29">
    <w:name w:val="xl129"/>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0">
    <w:name w:val="xl130"/>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1">
    <w:name w:val="xl13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2">
    <w:name w:val="xl132"/>
    <w:basedOn w:val="Normalny"/>
    <w:rsid w:val="00AC51F9"/>
    <w:pPr>
      <w:pBdr>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3">
    <w:name w:val="xl133"/>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4">
    <w:name w:val="xl134"/>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5">
    <w:name w:val="xl135"/>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6">
    <w:name w:val="xl136"/>
    <w:basedOn w:val="Normalny"/>
    <w:rsid w:val="00AC51F9"/>
    <w:pPr>
      <w:pBdr>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7">
    <w:name w:val="xl137"/>
    <w:basedOn w:val="Normalny"/>
    <w:rsid w:val="00AC51F9"/>
    <w:pPr>
      <w:pBdr>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8">
    <w:name w:val="xl138"/>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9">
    <w:name w:val="xl139"/>
    <w:basedOn w:val="Normalny"/>
    <w:rsid w:val="00AC51F9"/>
    <w:pPr>
      <w:pBdr>
        <w:top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0">
    <w:name w:val="xl140"/>
    <w:basedOn w:val="Normalny"/>
    <w:rsid w:val="00AC51F9"/>
    <w:pPr>
      <w:pBdr>
        <w:top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1">
    <w:name w:val="xl141"/>
    <w:basedOn w:val="Normalny"/>
    <w:rsid w:val="00AC51F9"/>
    <w:pPr>
      <w:pBdr>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2">
    <w:name w:val="xl142"/>
    <w:basedOn w:val="Normalny"/>
    <w:rsid w:val="00AC51F9"/>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3">
    <w:name w:val="xl143"/>
    <w:basedOn w:val="Normalny"/>
    <w:rsid w:val="00AC51F9"/>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4">
    <w:name w:val="xl144"/>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5">
    <w:name w:val="xl145"/>
    <w:basedOn w:val="Normalny"/>
    <w:rsid w:val="00AC51F9"/>
    <w:pPr>
      <w:pBdr>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6">
    <w:name w:val="xl146"/>
    <w:basedOn w:val="Normalny"/>
    <w:rsid w:val="00AC51F9"/>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7">
    <w:name w:val="xl147"/>
    <w:basedOn w:val="Normalny"/>
    <w:rsid w:val="00AC51F9"/>
    <w:pPr>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48">
    <w:name w:val="xl148"/>
    <w:basedOn w:val="Normalny"/>
    <w:rsid w:val="00AC51F9"/>
    <w:pPr>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49">
    <w:name w:val="xl149"/>
    <w:basedOn w:val="Normalny"/>
    <w:rsid w:val="00AC51F9"/>
    <w:pPr>
      <w:pBdr>
        <w:left w:val="single" w:sz="4" w:space="0" w:color="auto"/>
        <w:bottom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0">
    <w:name w:val="xl150"/>
    <w:basedOn w:val="Normalny"/>
    <w:rsid w:val="00AC51F9"/>
    <w:pPr>
      <w:pBdr>
        <w:bottom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1">
    <w:name w:val="xl151"/>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2">
    <w:name w:val="xl152"/>
    <w:basedOn w:val="Normalny"/>
    <w:rsid w:val="00AC51F9"/>
    <w:pPr>
      <w:pBdr>
        <w:top w:val="single" w:sz="4" w:space="0" w:color="auto"/>
        <w:left w:val="single" w:sz="4" w:space="0" w:color="auto"/>
      </w:pBdr>
      <w:shd w:val="clear" w:color="000000" w:fill="FFFFFF"/>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53">
    <w:name w:val="xl153"/>
    <w:basedOn w:val="Normalny"/>
    <w:rsid w:val="00AC51F9"/>
    <w:pPr>
      <w:pBdr>
        <w:top w:val="single" w:sz="4" w:space="0" w:color="auto"/>
      </w:pBdr>
      <w:shd w:val="clear" w:color="000000" w:fill="FFFFFF"/>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54">
    <w:name w:val="xl154"/>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5">
    <w:name w:val="xl155"/>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6">
    <w:name w:val="xl156"/>
    <w:basedOn w:val="Normalny"/>
    <w:rsid w:val="00AC51F9"/>
    <w:pPr>
      <w:pBdr>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7">
    <w:name w:val="xl15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8">
    <w:name w:val="xl158"/>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59">
    <w:name w:val="xl159"/>
    <w:basedOn w:val="Normalny"/>
    <w:rsid w:val="00AC51F9"/>
    <w:pPr>
      <w:pBdr>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0">
    <w:name w:val="xl160"/>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1">
    <w:name w:val="xl16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2">
    <w:name w:val="xl162"/>
    <w:basedOn w:val="Normalny"/>
    <w:rsid w:val="00AC51F9"/>
    <w:pPr>
      <w:pBdr>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Bezodstpw">
    <w:name w:val="No Spacing"/>
    <w:uiPriority w:val="1"/>
    <w:qFormat/>
    <w:rsid w:val="00AC51F9"/>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link w:val="Akapitzlist"/>
    <w:uiPriority w:val="34"/>
    <w:rsid w:val="00084A14"/>
    <w:rPr>
      <w:rFonts w:ascii="Calibri" w:hAnsi="Calibri"/>
      <w:kern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List 2" w:uiPriority="0"/>
    <w:lsdException w:name="Title" w:semiHidden="0" w:unhideWhenUsed="0" w:qFormat="1"/>
    <w:lsdException w:name="Default Paragraph Font" w:uiPriority="1"/>
    <w:lsdException w:name="List Continue 2" w:uiPriority="0"/>
    <w:lsdException w:name="Subtitle" w:semiHidden="0" w:uiPriority="11" w:unhideWhenUsed="0" w:qFormat="1"/>
    <w:lsdException w:name="Body Text First Indent 2" w:uiPriority="0"/>
    <w:lsdException w:name="Strong" w:semiHidden="0" w:unhideWhenUsed="0" w:qFormat="1"/>
    <w:lsdException w:name="Emphasis" w:semiHidden="0" w:uiPriority="20" w:unhideWhenUsed="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9"/>
    <w:qFormat/>
    <w:rsid w:val="007164BA"/>
    <w:pPr>
      <w:pageBreakBefore/>
      <w:pBdr>
        <w:bottom w:val="single" w:sz="18" w:space="1" w:color="85857A"/>
      </w:pBdr>
      <w:spacing w:before="480" w:after="480"/>
      <w:ind w:left="3119" w:hanging="3119"/>
      <w:outlineLvl w:val="0"/>
    </w:pPr>
    <w:rPr>
      <w:bCs/>
      <w:color w:val="808080" w:themeColor="background1" w:themeShade="80"/>
      <w:sz w:val="32"/>
      <w:szCs w:val="32"/>
    </w:rPr>
  </w:style>
  <w:style w:type="paragraph" w:styleId="Nagwek2">
    <w:name w:val="heading 2"/>
    <w:basedOn w:val="Nagwek3"/>
    <w:next w:val="Normalny"/>
    <w:link w:val="Nagwek2Znak"/>
    <w:uiPriority w:val="9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9"/>
    <w:unhideWhenUsed/>
    <w:qFormat/>
    <w:rsid w:val="007164BA"/>
    <w:pPr>
      <w:keepNext/>
      <w:keepLines/>
      <w:spacing w:before="120" w:after="60"/>
      <w:jc w:val="left"/>
      <w:outlineLvl w:val="2"/>
    </w:pPr>
    <w:rPr>
      <w:rFonts w:eastAsiaTheme="majorEastAsia" w:cstheme="majorBidi"/>
      <w:b/>
      <w:bCs/>
    </w:rPr>
  </w:style>
  <w:style w:type="paragraph" w:styleId="Nagwek4">
    <w:name w:val="heading 4"/>
    <w:basedOn w:val="Normalny"/>
    <w:next w:val="Normalny"/>
    <w:link w:val="Nagwek4Znak"/>
    <w:uiPriority w:val="99"/>
    <w:qFormat/>
    <w:rsid w:val="00AC51F9"/>
    <w:pPr>
      <w:keepNext/>
      <w:tabs>
        <w:tab w:val="num" w:pos="864"/>
      </w:tabs>
      <w:spacing w:before="0" w:after="0" w:line="360" w:lineRule="auto"/>
      <w:ind w:left="864" w:hanging="144"/>
      <w:outlineLvl w:val="3"/>
    </w:pPr>
    <w:rPr>
      <w:rFonts w:ascii="Times New Roman" w:eastAsia="Times New Roman" w:hAnsi="Times New Roman" w:cs="Times New Roman"/>
      <w:b/>
      <w:bCs/>
      <w:i/>
      <w:iCs/>
      <w:kern w:val="0"/>
      <w:sz w:val="24"/>
      <w:szCs w:val="24"/>
      <w:lang w:val="x-none" w:eastAsia="x-none"/>
    </w:rPr>
  </w:style>
  <w:style w:type="paragraph" w:styleId="Nagwek5">
    <w:name w:val="heading 5"/>
    <w:basedOn w:val="Normalny"/>
    <w:next w:val="Normalny"/>
    <w:link w:val="Nagwek5Znak"/>
    <w:uiPriority w:val="99"/>
    <w:qFormat/>
    <w:rsid w:val="00AC51F9"/>
    <w:pPr>
      <w:tabs>
        <w:tab w:val="num" w:pos="1008"/>
      </w:tabs>
      <w:spacing w:before="240" w:after="60"/>
      <w:ind w:left="1008" w:hanging="432"/>
      <w:jc w:val="left"/>
      <w:outlineLvl w:val="4"/>
    </w:pPr>
    <w:rPr>
      <w:rFonts w:ascii="Times New Roman" w:eastAsia="Calibri" w:hAnsi="Times New Roman" w:cs="Times New Roman"/>
      <w:b/>
      <w:bCs/>
      <w:i/>
      <w:iCs/>
      <w:kern w:val="0"/>
      <w:sz w:val="26"/>
      <w:szCs w:val="26"/>
      <w:lang w:val="x-none" w:eastAsia="x-none"/>
    </w:rPr>
  </w:style>
  <w:style w:type="paragraph" w:styleId="Nagwek6">
    <w:name w:val="heading 6"/>
    <w:basedOn w:val="Normalny"/>
    <w:next w:val="Normalny"/>
    <w:link w:val="Nagwek6Znak"/>
    <w:uiPriority w:val="99"/>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9"/>
    <w:qFormat/>
    <w:rsid w:val="00AC51F9"/>
    <w:pPr>
      <w:tabs>
        <w:tab w:val="num" w:pos="1296"/>
      </w:tabs>
      <w:spacing w:before="240" w:after="60"/>
      <w:ind w:left="1296" w:hanging="288"/>
      <w:jc w:val="left"/>
      <w:outlineLvl w:val="6"/>
    </w:pPr>
    <w:rPr>
      <w:rFonts w:ascii="Times New Roman" w:eastAsia="Calibri" w:hAnsi="Times New Roman" w:cs="Times New Roman"/>
      <w:kern w:val="0"/>
      <w:sz w:val="24"/>
      <w:szCs w:val="24"/>
      <w:lang w:val="x-none" w:eastAsia="x-none"/>
    </w:rPr>
  </w:style>
  <w:style w:type="paragraph" w:styleId="Nagwek8">
    <w:name w:val="heading 8"/>
    <w:basedOn w:val="Normalny"/>
    <w:next w:val="Normalny"/>
    <w:link w:val="Nagwek8Znak"/>
    <w:uiPriority w:val="99"/>
    <w:qFormat/>
    <w:rsid w:val="00AC51F9"/>
    <w:pPr>
      <w:tabs>
        <w:tab w:val="num" w:pos="1440"/>
      </w:tabs>
      <w:spacing w:before="240" w:after="60"/>
      <w:ind w:left="1440" w:hanging="432"/>
      <w:jc w:val="left"/>
      <w:outlineLvl w:val="7"/>
    </w:pPr>
    <w:rPr>
      <w:rFonts w:ascii="Times New Roman" w:eastAsia="Calibri" w:hAnsi="Times New Roman" w:cs="Times New Roman"/>
      <w:i/>
      <w:iCs/>
      <w:kern w:val="0"/>
      <w:sz w:val="24"/>
      <w:szCs w:val="24"/>
      <w:lang w:val="x-none" w:eastAsia="x-none"/>
    </w:rPr>
  </w:style>
  <w:style w:type="paragraph" w:styleId="Nagwek9">
    <w:name w:val="heading 9"/>
    <w:basedOn w:val="Normalny"/>
    <w:next w:val="Normalny"/>
    <w:link w:val="Nagwek9Znak"/>
    <w:uiPriority w:val="99"/>
    <w:qFormat/>
    <w:rsid w:val="00AC51F9"/>
    <w:pPr>
      <w:tabs>
        <w:tab w:val="num" w:pos="1584"/>
      </w:tabs>
      <w:spacing w:before="240" w:after="60"/>
      <w:ind w:left="1584" w:hanging="144"/>
      <w:jc w:val="left"/>
      <w:outlineLvl w:val="8"/>
    </w:pPr>
    <w:rPr>
      <w:rFonts w:ascii="Arial" w:eastAsia="Calibri" w:hAnsi="Arial" w:cs="Times New Roman"/>
      <w:kern w:val="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9"/>
    <w:rsid w:val="00AC280D"/>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8"/>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9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99"/>
    <w:qFormat/>
    <w:rsid w:val="00620E43"/>
    <w:pPr>
      <w:ind w:right="0"/>
      <w:contextualSpacing/>
    </w:pPr>
    <w:rPr>
      <w:sz w:val="36"/>
      <w:szCs w:val="52"/>
    </w:rPr>
  </w:style>
  <w:style w:type="character" w:customStyle="1" w:styleId="TytuZnak">
    <w:name w:val="Tytuł Znak"/>
    <w:basedOn w:val="Domylnaczcionkaakapitu"/>
    <w:link w:val="Tytu"/>
    <w:uiPriority w:val="99"/>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iPriority w:val="99"/>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9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1"/>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9"/>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uiPriority w:val="99"/>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uiPriority w:val="99"/>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15"/>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uiPriority w:val="99"/>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uiPriority w:val="99"/>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uiPriority w:val="99"/>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uiPriority w:val="99"/>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uiPriority w:val="99"/>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uiPriority w:val="99"/>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ust">
    <w:name w:val="ust"/>
    <w:uiPriority w:val="99"/>
    <w:rsid w:val="00AC51F9"/>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character" w:customStyle="1" w:styleId="Nagwek4Znak">
    <w:name w:val="Nagłówek 4 Znak"/>
    <w:basedOn w:val="Domylnaczcionkaakapitu"/>
    <w:link w:val="Nagwek4"/>
    <w:uiPriority w:val="99"/>
    <w:rsid w:val="00AC51F9"/>
    <w:rPr>
      <w:rFonts w:ascii="Times New Roman" w:eastAsia="Times New Roman" w:hAnsi="Times New Roman" w:cs="Times New Roman"/>
      <w:b/>
      <w:bCs/>
      <w:i/>
      <w:iCs/>
      <w:sz w:val="24"/>
      <w:szCs w:val="24"/>
      <w:lang w:val="x-none" w:eastAsia="x-none"/>
    </w:rPr>
  </w:style>
  <w:style w:type="character" w:customStyle="1" w:styleId="Nagwek5Znak">
    <w:name w:val="Nagłówek 5 Znak"/>
    <w:basedOn w:val="Domylnaczcionkaakapitu"/>
    <w:link w:val="Nagwek5"/>
    <w:uiPriority w:val="99"/>
    <w:rsid w:val="00AC51F9"/>
    <w:rPr>
      <w:rFonts w:ascii="Times New Roman" w:eastAsia="Calibri" w:hAnsi="Times New Roman" w:cs="Times New Roman"/>
      <w:b/>
      <w:bCs/>
      <w:i/>
      <w:iCs/>
      <w:sz w:val="26"/>
      <w:szCs w:val="26"/>
      <w:lang w:val="x-none" w:eastAsia="x-none"/>
    </w:rPr>
  </w:style>
  <w:style w:type="character" w:customStyle="1" w:styleId="Nagwek7Znak">
    <w:name w:val="Nagłówek 7 Znak"/>
    <w:basedOn w:val="Domylnaczcionkaakapitu"/>
    <w:link w:val="Nagwek7"/>
    <w:uiPriority w:val="99"/>
    <w:rsid w:val="00AC51F9"/>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AC51F9"/>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AC51F9"/>
    <w:rPr>
      <w:rFonts w:ascii="Arial" w:eastAsia="Calibri" w:hAnsi="Arial" w:cs="Times New Roman"/>
      <w:lang w:val="x-none" w:eastAsia="x-none"/>
    </w:rPr>
  </w:style>
  <w:style w:type="character" w:customStyle="1" w:styleId="Heading1Char21">
    <w:name w:val="Heading 1 Char21"/>
    <w:aliases w:val="h1 Char21,H1 Char21,1st level Char21,I1 Char21,Chapter title Char21,l1 Char21,l1+toc 1 Char21,Level 1 Char21,Level 11 Char21,Head 1 Char21,Head 11 Char21,Head 12 Char21,Head 111 Char21,Head 13 Char21,Head 112 Char21,Head 14 Char21"/>
    <w:uiPriority w:val="99"/>
    <w:rsid w:val="00AC51F9"/>
    <w:rPr>
      <w:rFonts w:ascii="Cambria" w:hAnsi="Cambria"/>
      <w:b/>
      <w:kern w:val="32"/>
      <w:sz w:val="32"/>
    </w:rPr>
  </w:style>
  <w:style w:type="character" w:customStyle="1" w:styleId="Heading1Char20">
    <w:name w:val="Heading 1 Char20"/>
    <w:aliases w:val="h1 Char20,H1 Char20,1st level Char20,I1 Char20,Chapter title Char20,l1 Char20,l1+toc 1 Char20,Level 1 Char20,Level 11 Char20,Head 1 Char20,Head 11 Char20,Head 12 Char20,Head 111 Char20,Head 13 Char20,Head 112 Char20,Head 14 Char20"/>
    <w:uiPriority w:val="99"/>
    <w:locked/>
    <w:rsid w:val="00AC51F9"/>
    <w:rPr>
      <w:rFonts w:ascii="Cambria" w:hAnsi="Cambria"/>
      <w:b/>
      <w:kern w:val="32"/>
      <w:sz w:val="32"/>
    </w:rPr>
  </w:style>
  <w:style w:type="character" w:customStyle="1" w:styleId="Heading1Char19">
    <w:name w:val="Heading 1 Char19"/>
    <w:aliases w:val="h1 Char19,H1 Char19,1st level Char19,I1 Char19,Chapter title Char19,l1 Char19,l1+toc 1 Char19,Level 1 Char19,Level 11 Char19,Head 1 Char19,Head 11 Char19,Head 12 Char19,Head 111 Char19,Head 13 Char19,Head 112 Char19,Head 14 Char19"/>
    <w:uiPriority w:val="99"/>
    <w:locked/>
    <w:rsid w:val="00AC51F9"/>
    <w:rPr>
      <w:rFonts w:ascii="Cambria" w:hAnsi="Cambria"/>
      <w:b/>
      <w:kern w:val="32"/>
      <w:sz w:val="32"/>
    </w:rPr>
  </w:style>
  <w:style w:type="character" w:customStyle="1" w:styleId="Heading1Char18">
    <w:name w:val="Heading 1 Char18"/>
    <w:aliases w:val="h1 Char18,H1 Char18,1st level Char18,I1 Char18,Chapter title Char18,l1 Char18,l1+toc 1 Char18,Level 1 Char18,Level 11 Char18,Head 1 Char18,Head 11 Char18,Head 12 Char18,Head 111 Char18,Head 13 Char18,Head 112 Char18,Head 14 Char18"/>
    <w:uiPriority w:val="99"/>
    <w:locked/>
    <w:rsid w:val="00AC51F9"/>
    <w:rPr>
      <w:rFonts w:ascii="Cambria" w:hAnsi="Cambria"/>
      <w:b/>
      <w:kern w:val="32"/>
      <w:sz w:val="32"/>
    </w:rPr>
  </w:style>
  <w:style w:type="character" w:customStyle="1" w:styleId="Heading1Char16">
    <w:name w:val="Heading 1 Char16"/>
    <w:aliases w:val="h1 Char16,H1 Char16,1st level Char16,I1 Char16,Chapter title Char16,l1 Char16,l1+toc 1 Char16,Level 1 Char16,Level 11 Char16,Head 1 Char16,Head 11 Char16,Head 12 Char16,Head 111 Char16,Head 13 Char16,Head 112 Char16,Head 14 Char16"/>
    <w:uiPriority w:val="99"/>
    <w:locked/>
    <w:rsid w:val="00AC51F9"/>
    <w:rPr>
      <w:rFonts w:ascii="Cambria" w:hAnsi="Cambria"/>
      <w:b/>
      <w:kern w:val="32"/>
      <w:sz w:val="32"/>
    </w:rPr>
  </w:style>
  <w:style w:type="character" w:customStyle="1" w:styleId="Heading1Char15">
    <w:name w:val="Heading 1 Char15"/>
    <w:aliases w:val="h1 Char15,H1 Char15,1st level Char15,I1 Char15,Chapter title Char15,l1 Char15,l1+toc 1 Char15,Level 1 Char15,Level 11 Char15,Head 1 Char15,Head 11 Char15,Head 12 Char15,Head 111 Char15,Head 13 Char15,Head 112 Char15,Head 14 Char15"/>
    <w:uiPriority w:val="99"/>
    <w:locked/>
    <w:rsid w:val="00AC51F9"/>
    <w:rPr>
      <w:rFonts w:ascii="Cambria" w:hAnsi="Cambria"/>
      <w:b/>
      <w:kern w:val="32"/>
      <w:sz w:val="32"/>
    </w:rPr>
  </w:style>
  <w:style w:type="character" w:customStyle="1" w:styleId="Heading1Char14">
    <w:name w:val="Heading 1 Char14"/>
    <w:aliases w:val="h1 Char14,H1 Char14,1st level Char14,I1 Char14,Chapter title Char14,l1 Char14,l1+toc 1 Char14,Level 1 Char14,Level 11 Char14,Head 1 Char14,Head 11 Char14,Head 12 Char14,Head 111 Char14,Head 13 Char14,Head 112 Char14,Head 14 Char14"/>
    <w:uiPriority w:val="99"/>
    <w:locked/>
    <w:rsid w:val="00AC51F9"/>
    <w:rPr>
      <w:rFonts w:ascii="Cambria" w:hAnsi="Cambria"/>
      <w:b/>
      <w:kern w:val="32"/>
      <w:sz w:val="32"/>
    </w:rPr>
  </w:style>
  <w:style w:type="character" w:customStyle="1" w:styleId="Heading1Char13">
    <w:name w:val="Heading 1 Char13"/>
    <w:aliases w:val="h1 Char13,H1 Char13,1st level Char13,I1 Char13,Chapter title Char13,l1 Char13,l1+toc 1 Char13,Level 1 Char13,Level 11 Char13,Head 1 Char13,Head 11 Char13,Head 12 Char13,Head 111 Char13,Head 13 Char13,Head 112 Char13,Head 14 Char13"/>
    <w:uiPriority w:val="99"/>
    <w:locked/>
    <w:rsid w:val="00AC51F9"/>
    <w:rPr>
      <w:rFonts w:ascii="Cambria" w:hAnsi="Cambria"/>
      <w:b/>
      <w:kern w:val="32"/>
      <w:sz w:val="32"/>
    </w:rPr>
  </w:style>
  <w:style w:type="character" w:customStyle="1" w:styleId="Heading1Char12">
    <w:name w:val="Heading 1 Char12"/>
    <w:aliases w:val="h1 Char12,H1 Char12,1st level Char12,I1 Char12,Chapter title Char12,l1 Char12,l1+toc 1 Char12,Level 1 Char12,Level 11 Char12,Head 1 Char12,Head 11 Char12,Head 12 Char12,Head 111 Char12,Head 13 Char12,Head 112 Char12,Head 14 Char12"/>
    <w:uiPriority w:val="99"/>
    <w:locked/>
    <w:rsid w:val="00AC51F9"/>
    <w:rPr>
      <w:rFonts w:ascii="Cambria" w:hAnsi="Cambria"/>
      <w:b/>
      <w:kern w:val="32"/>
      <w:sz w:val="32"/>
    </w:rPr>
  </w:style>
  <w:style w:type="character" w:customStyle="1" w:styleId="Heading1Char11">
    <w:name w:val="Heading 1 Char11"/>
    <w:aliases w:val="h1 Char11,H1 Char11,1st level Char11,I1 Char11,Chapter title Char11,l1 Char11,l1+toc 1 Char11,Level 1 Char11,Level 11 Char11,Head 1 Char11,Head 11 Char11,Head 12 Char11,Head 111 Char11,Head 13 Char11,Head 112 Char11,Head 14 Char11"/>
    <w:uiPriority w:val="99"/>
    <w:locked/>
    <w:rsid w:val="00AC51F9"/>
    <w:rPr>
      <w:rFonts w:ascii="Cambria" w:hAnsi="Cambria"/>
      <w:b/>
      <w:kern w:val="32"/>
      <w:sz w:val="32"/>
    </w:rPr>
  </w:style>
  <w:style w:type="character" w:customStyle="1" w:styleId="Heading1Char10">
    <w:name w:val="Heading 1 Char10"/>
    <w:aliases w:val="h1 Char10,H1 Char10,1st level Char10,I1 Char10,Chapter title Char10,l1 Char10,l1+toc 1 Char10,Level 1 Char10,Level 11 Char10,Head 1 Char10,Head 11 Char10,Head 12 Char10,Head 111 Char10,Head 13 Char10,Head 112 Char10,Head 14 Char10"/>
    <w:uiPriority w:val="99"/>
    <w:locked/>
    <w:rsid w:val="00AC51F9"/>
    <w:rPr>
      <w:rFonts w:ascii="Cambria" w:hAnsi="Cambria"/>
      <w:b/>
      <w:kern w:val="32"/>
      <w:sz w:val="32"/>
    </w:rPr>
  </w:style>
  <w:style w:type="character" w:customStyle="1" w:styleId="Heading1Char9">
    <w:name w:val="Heading 1 Char9"/>
    <w:aliases w:val="h1 Char9,H1 Char9,1st level Char9,I1 Char9,Chapter title Char9,l1 Char9,l1+toc 1 Char9,Level 1 Char9,Level 11 Char9,Head 1 Char9,Head 11 Char9,Head 12 Char9,Head 111 Char9,Head 13 Char9,Head 112 Char9,Head 14 Char9,Head 113 Char9"/>
    <w:uiPriority w:val="99"/>
    <w:locked/>
    <w:rsid w:val="00AC51F9"/>
    <w:rPr>
      <w:rFonts w:ascii="Cambria" w:hAnsi="Cambria"/>
      <w:b/>
      <w:kern w:val="32"/>
      <w:sz w:val="32"/>
    </w:rPr>
  </w:style>
  <w:style w:type="character" w:customStyle="1" w:styleId="Heading1Char8">
    <w:name w:val="Heading 1 Char8"/>
    <w:aliases w:val="h1 Char8,H1 Char8,1st level Char8,I1 Char8,Chapter title Char8,l1 Char8,l1+toc 1 Char8,Level 1 Char8,Level 11 Char8,Head 1 Char8,Head 11 Char8,Head 12 Char8,Head 111 Char8,Head 13 Char8,Head 112 Char8,Head 14 Char8,Head 113 Char8"/>
    <w:uiPriority w:val="99"/>
    <w:locked/>
    <w:rsid w:val="00AC51F9"/>
    <w:rPr>
      <w:rFonts w:ascii="Cambria" w:hAnsi="Cambria"/>
      <w:b/>
      <w:kern w:val="32"/>
      <w:sz w:val="32"/>
    </w:rPr>
  </w:style>
  <w:style w:type="character" w:customStyle="1" w:styleId="Heading1Char7">
    <w:name w:val="Heading 1 Char7"/>
    <w:aliases w:val="h1 Char7,H1 Char7,1st level Char7,I1 Char7,Chapter title Char7,l1 Char7,l1+toc 1 Char7,Level 1 Char7,Level 11 Char7,Head 1 Char7,Head 11 Char7,Head 12 Char7,Head 111 Char7,Head 13 Char7,Head 112 Char7,Head 14 Char7,Head 113 Char7"/>
    <w:uiPriority w:val="99"/>
    <w:locked/>
    <w:rsid w:val="00AC51F9"/>
    <w:rPr>
      <w:rFonts w:ascii="Cambria" w:hAnsi="Cambria"/>
      <w:b/>
      <w:kern w:val="32"/>
      <w:sz w:val="32"/>
    </w:rPr>
  </w:style>
  <w:style w:type="character" w:customStyle="1" w:styleId="Heading1Char6">
    <w:name w:val="Heading 1 Char6"/>
    <w:aliases w:val="h1 Char6,H1 Char6,1st level Char6,I1 Char6,Chapter title Char6,l1 Char6,l1+toc 1 Char6,Level 1 Char6,Level 11 Char6,Head 1 Char6,Head 11 Char6,Head 12 Char6,Head 111 Char6,Head 13 Char6,Head 112 Char6,Head 14 Char6,Head 113 Char6"/>
    <w:uiPriority w:val="99"/>
    <w:locked/>
    <w:rsid w:val="00AC51F9"/>
    <w:rPr>
      <w:rFonts w:ascii="Cambria" w:hAnsi="Cambria"/>
      <w:b/>
      <w:kern w:val="32"/>
      <w:sz w:val="32"/>
    </w:rPr>
  </w:style>
  <w:style w:type="character" w:customStyle="1" w:styleId="Heading1Char5">
    <w:name w:val="Heading 1 Char5"/>
    <w:aliases w:val="h1 Char5,H1 Char5,1st level Char5,I1 Char5,Chapter title Char5,l1 Char5,l1+toc 1 Char5,Level 1 Char5,Level 11 Char5,Head 1 Char5,Head 11 Char5,Head 12 Char5,Head 111 Char5,Head 13 Char5,Head 112 Char5,Head 14 Char5,Head 113 Char5"/>
    <w:uiPriority w:val="99"/>
    <w:locked/>
    <w:rsid w:val="00AC51F9"/>
    <w:rPr>
      <w:rFonts w:ascii="Cambria" w:hAnsi="Cambria"/>
      <w:b/>
      <w:kern w:val="32"/>
      <w:sz w:val="32"/>
    </w:rPr>
  </w:style>
  <w:style w:type="character" w:customStyle="1" w:styleId="Heading1Char4">
    <w:name w:val="Heading 1 Char4"/>
    <w:aliases w:val="h1 Char4,H1 Char4,1st level Char4,I1 Char4,Chapter title Char4,l1 Char4,l1+toc 1 Char4,Level 1 Char4,Level 11 Char4,Head 1 Char4,Head 11 Char4,Head 12 Char4,Head 111 Char4,Head 13 Char4,Head 112 Char4,Head 14 Char4,Head 113 Char4"/>
    <w:uiPriority w:val="99"/>
    <w:locked/>
    <w:rsid w:val="00AC51F9"/>
    <w:rPr>
      <w:rFonts w:ascii="Cambria" w:hAnsi="Cambria"/>
      <w:b/>
      <w:kern w:val="32"/>
      <w:sz w:val="32"/>
    </w:rPr>
  </w:style>
  <w:style w:type="character" w:customStyle="1" w:styleId="Heading1Char3">
    <w:name w:val="Heading 1 Char3"/>
    <w:aliases w:val="h1 Char3,H1 Char3,1st level Char3,I1 Char3,Chapter title Char3,l1 Char3,l1+toc 1 Char3,Level 1 Char3,Level 11 Char3,Head 1 Char3,Head 11 Char3,Head 12 Char3,Head 111 Char3,Head 13 Char3,Head 112 Char3,Head 14 Char3,Head 113 Char3"/>
    <w:uiPriority w:val="99"/>
    <w:locked/>
    <w:rsid w:val="00AC51F9"/>
    <w:rPr>
      <w:rFonts w:ascii="Cambria" w:hAnsi="Cambria"/>
      <w:b/>
      <w:kern w:val="32"/>
      <w:sz w:val="32"/>
    </w:rPr>
  </w:style>
  <w:style w:type="character" w:customStyle="1" w:styleId="Heading1Char2">
    <w:name w:val="Heading 1 Char2"/>
    <w:aliases w:val="h1 Char2,H1 Char2,1st level Char2,I1 Char2,Chapter title Char2,l1 Char2,l1+toc 1 Char2,Level 1 Char2,Level 11 Char2,Head 1 Char2,Head 11 Char2,Head 12 Char2,Head 111 Char2,Head 13 Char2,Head 112 Char2,Head 14 Char2,Head 113 Char2"/>
    <w:uiPriority w:val="99"/>
    <w:locked/>
    <w:rsid w:val="00AC51F9"/>
    <w:rPr>
      <w:rFonts w:ascii="Cambria" w:hAnsi="Cambria"/>
      <w:b/>
      <w:kern w:val="32"/>
      <w:sz w:val="32"/>
    </w:rPr>
  </w:style>
  <w:style w:type="paragraph" w:styleId="Tekstpodstawowywcity2">
    <w:name w:val="Body Text Indent 2"/>
    <w:basedOn w:val="Normalny"/>
    <w:link w:val="Tekstpodstawowywcity2Znak"/>
    <w:uiPriority w:val="99"/>
    <w:rsid w:val="00AC51F9"/>
    <w:pPr>
      <w:spacing w:before="0" w:after="120" w:line="480" w:lineRule="auto"/>
      <w:ind w:left="283"/>
      <w:jc w:val="left"/>
    </w:pPr>
    <w:rPr>
      <w:rFonts w:ascii="Times New Roman" w:eastAsia="Calibri" w:hAnsi="Times New Roman" w:cs="Times New Roman"/>
      <w:kern w:val="0"/>
      <w:sz w:val="24"/>
      <w:szCs w:val="24"/>
      <w:lang w:val="x-none" w:eastAsia="pl-PL"/>
    </w:rPr>
  </w:style>
  <w:style w:type="character" w:customStyle="1" w:styleId="Tekstpodstawowywcity2Znak">
    <w:name w:val="Tekst podstawowy wcięty 2 Znak"/>
    <w:basedOn w:val="Domylnaczcionkaakapitu"/>
    <w:link w:val="Tekstpodstawowywcity2"/>
    <w:uiPriority w:val="99"/>
    <w:rsid w:val="00AC51F9"/>
    <w:rPr>
      <w:rFonts w:ascii="Times New Roman" w:eastAsia="Calibri" w:hAnsi="Times New Roman" w:cs="Times New Roman"/>
      <w:sz w:val="24"/>
      <w:szCs w:val="24"/>
      <w:lang w:val="x-none" w:eastAsia="pl-PL"/>
    </w:rPr>
  </w:style>
  <w:style w:type="character" w:customStyle="1" w:styleId="TekstpodstawowywcityZnak2">
    <w:name w:val="Tekst podstawowy wcięty Znak2"/>
    <w:aliases w:val="Tekst podstawowy wcięty Znak1 Znak,Znak Znak1 Znak,Tekst podstawowy wcięty Znak Znak1 Znak,Tekst podstawowy wcięty Znak1 Znak Znak1 Znak,Tekst podstawowy wcięty Znak Znak Znak Znak1 Znak,Znak Znak1 Znak Znak Znak Znak1"/>
    <w:uiPriority w:val="99"/>
    <w:locked/>
    <w:rsid w:val="00AC51F9"/>
    <w:rPr>
      <w:rFonts w:ascii="Times New Roman" w:hAnsi="Times New Roman" w:cs="Times New Roman"/>
      <w:sz w:val="24"/>
      <w:szCs w:val="24"/>
      <w:lang w:val="x-none" w:eastAsia="pl-PL"/>
    </w:rPr>
  </w:style>
  <w:style w:type="paragraph" w:styleId="Tekstpodstawowywcity3">
    <w:name w:val="Body Text Indent 3"/>
    <w:basedOn w:val="Normalny"/>
    <w:link w:val="Tekstpodstawowywcity3Znak"/>
    <w:uiPriority w:val="99"/>
    <w:rsid w:val="00AC51F9"/>
    <w:pPr>
      <w:spacing w:before="0" w:after="120"/>
      <w:ind w:left="283"/>
      <w:jc w:val="left"/>
    </w:pPr>
    <w:rPr>
      <w:rFonts w:ascii="Times New Roman" w:eastAsia="Calibri" w:hAnsi="Times New Roman" w:cs="Times New Roman"/>
      <w:kern w:val="0"/>
      <w:sz w:val="16"/>
      <w:szCs w:val="16"/>
      <w:lang w:val="x-none" w:eastAsia="pl-PL"/>
    </w:rPr>
  </w:style>
  <w:style w:type="character" w:customStyle="1" w:styleId="Tekstpodstawowywcity3Znak">
    <w:name w:val="Tekst podstawowy wcięty 3 Znak"/>
    <w:basedOn w:val="Domylnaczcionkaakapitu"/>
    <w:link w:val="Tekstpodstawowywcity3"/>
    <w:uiPriority w:val="99"/>
    <w:rsid w:val="00AC51F9"/>
    <w:rPr>
      <w:rFonts w:ascii="Times New Roman" w:eastAsia="Calibri" w:hAnsi="Times New Roman" w:cs="Times New Roman"/>
      <w:sz w:val="16"/>
      <w:szCs w:val="16"/>
      <w:lang w:val="x-none" w:eastAsia="pl-PL"/>
    </w:rPr>
  </w:style>
  <w:style w:type="character" w:customStyle="1" w:styleId="akapitdomyslny">
    <w:name w:val="akapitdomyslny"/>
    <w:uiPriority w:val="99"/>
    <w:rsid w:val="00AC51F9"/>
    <w:rPr>
      <w:sz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styleId="Mapadokumentu">
    <w:name w:val="Document Map"/>
    <w:basedOn w:val="Normalny"/>
    <w:link w:val="MapadokumentuZnak"/>
    <w:uiPriority w:val="99"/>
    <w:semiHidden/>
    <w:rsid w:val="00AC51F9"/>
    <w:pPr>
      <w:shd w:val="clear" w:color="auto" w:fill="000080"/>
      <w:spacing w:before="0" w:after="0"/>
      <w:jc w:val="left"/>
    </w:pPr>
    <w:rPr>
      <w:rFonts w:ascii="Tahoma" w:eastAsia="Calibri" w:hAnsi="Tahoma" w:cs="Times New Roman"/>
      <w:kern w:val="0"/>
      <w:sz w:val="24"/>
      <w:szCs w:val="24"/>
      <w:lang w:val="x-none" w:eastAsia="pl-PL"/>
    </w:rPr>
  </w:style>
  <w:style w:type="character" w:customStyle="1" w:styleId="MapadokumentuZnak">
    <w:name w:val="Mapa dokumentu Znak"/>
    <w:basedOn w:val="Domylnaczcionkaakapitu"/>
    <w:link w:val="Mapadokumentu"/>
    <w:uiPriority w:val="99"/>
    <w:semiHidden/>
    <w:rsid w:val="00AC51F9"/>
    <w:rPr>
      <w:rFonts w:ascii="Tahoma" w:eastAsia="Calibri" w:hAnsi="Tahoma" w:cs="Times New Roman"/>
      <w:sz w:val="24"/>
      <w:szCs w:val="24"/>
      <w:shd w:val="clear" w:color="auto" w:fill="000080"/>
      <w:lang w:val="x-none" w:eastAsia="pl-PL"/>
    </w:rPr>
  </w:style>
  <w:style w:type="paragraph" w:styleId="Spistreci2">
    <w:name w:val="toc 2"/>
    <w:basedOn w:val="Normalny"/>
    <w:next w:val="Normalny"/>
    <w:autoRedefine/>
    <w:uiPriority w:val="99"/>
    <w:semiHidden/>
    <w:rsid w:val="00AC51F9"/>
    <w:pPr>
      <w:tabs>
        <w:tab w:val="right" w:leader="dot" w:pos="9231"/>
      </w:tabs>
      <w:spacing w:before="120" w:after="120"/>
      <w:ind w:right="990"/>
    </w:pPr>
    <w:rPr>
      <w:rFonts w:ascii="Times New Roman" w:eastAsia="Calibri" w:hAnsi="Times New Roman" w:cs="Times New Roman"/>
      <w:kern w:val="0"/>
      <w:sz w:val="24"/>
      <w:szCs w:val="24"/>
      <w:lang w:eastAsia="pl-PL"/>
    </w:rPr>
  </w:style>
  <w:style w:type="character" w:customStyle="1" w:styleId="HTML-staaszeroko1">
    <w:name w:val="HTML - stała szerokość1"/>
    <w:uiPriority w:val="99"/>
    <w:rsid w:val="00AC51F9"/>
    <w:rPr>
      <w:sz w:val="20"/>
    </w:rPr>
  </w:style>
  <w:style w:type="paragraph" w:styleId="Tekstpodstawowy3">
    <w:name w:val="Body Text 3"/>
    <w:basedOn w:val="Normalny"/>
    <w:link w:val="Tekstpodstawowy3Znak"/>
    <w:uiPriority w:val="99"/>
    <w:rsid w:val="00AC51F9"/>
    <w:pPr>
      <w:spacing w:before="0" w:after="0" w:line="360" w:lineRule="auto"/>
    </w:pPr>
    <w:rPr>
      <w:rFonts w:ascii="Times" w:eastAsia="Calibri" w:hAnsi="Times" w:cs="Times New Roman"/>
      <w:kern w:val="0"/>
      <w:sz w:val="24"/>
      <w:szCs w:val="24"/>
      <w:lang w:val="cs-CZ" w:eastAsia="pl-PL"/>
    </w:rPr>
  </w:style>
  <w:style w:type="character" w:customStyle="1" w:styleId="Tekstpodstawowy3Znak">
    <w:name w:val="Tekst podstawowy 3 Znak"/>
    <w:basedOn w:val="Domylnaczcionkaakapitu"/>
    <w:link w:val="Tekstpodstawowy3"/>
    <w:uiPriority w:val="99"/>
    <w:rsid w:val="00AC51F9"/>
    <w:rPr>
      <w:rFonts w:ascii="Times" w:eastAsia="Calibri" w:hAnsi="Times" w:cs="Times New Roman"/>
      <w:sz w:val="24"/>
      <w:szCs w:val="24"/>
      <w:lang w:val="cs-CZ" w:eastAsia="pl-PL"/>
    </w:rPr>
  </w:style>
  <w:style w:type="character" w:styleId="Pogrubienie">
    <w:name w:val="Strong"/>
    <w:uiPriority w:val="99"/>
    <w:qFormat/>
    <w:rsid w:val="00AC51F9"/>
    <w:rPr>
      <w:rFonts w:cs="Times New Roman"/>
      <w:b/>
      <w:bCs/>
    </w:rPr>
  </w:style>
  <w:style w:type="paragraph" w:customStyle="1" w:styleId="Indent">
    <w:name w:val="Indent"/>
    <w:basedOn w:val="Tekstpodstawowy"/>
    <w:uiPriority w:val="99"/>
    <w:rsid w:val="00AC51F9"/>
    <w:pPr>
      <w:spacing w:before="120"/>
      <w:ind w:left="850"/>
      <w:jc w:val="both"/>
    </w:pPr>
    <w:rPr>
      <w:rFonts w:eastAsia="Calibri"/>
      <w:lang w:val="en-US"/>
    </w:rPr>
  </w:style>
  <w:style w:type="paragraph" w:customStyle="1" w:styleId="Bullet1">
    <w:name w:val="Bullet 1"/>
    <w:uiPriority w:val="99"/>
    <w:rsid w:val="00AC51F9"/>
    <w:pPr>
      <w:tabs>
        <w:tab w:val="num" w:pos="360"/>
        <w:tab w:val="left" w:pos="1440"/>
        <w:tab w:val="right" w:pos="9446"/>
      </w:tabs>
      <w:spacing w:after="120" w:line="240" w:lineRule="auto"/>
      <w:ind w:left="1418" w:hanging="284"/>
      <w:jc w:val="both"/>
    </w:pPr>
    <w:rPr>
      <w:rFonts w:ascii="Times New Roman" w:eastAsia="Calibri" w:hAnsi="Times New Roman" w:cs="Times New Roman"/>
      <w:sz w:val="24"/>
      <w:szCs w:val="24"/>
      <w:lang w:val="en-GB" w:eastAsia="pl-PL"/>
    </w:rPr>
  </w:style>
  <w:style w:type="paragraph" w:customStyle="1" w:styleId="Znak1">
    <w:name w:val="Znak1"/>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1Znak">
    <w:name w:val="Znak Znak Znak1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
    <w:name w:val="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ZnakZnak">
    <w:name w:val="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ZnakZnakZnakZnakZnakZnakZnakZnakZnakZnakZnakZnakZnak">
    <w:name w:val="Znak2 Znak Znak Znak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Tekstpodstawowy21">
    <w:name w:val="Tekst podstawowy 21"/>
    <w:basedOn w:val="Normalny"/>
    <w:uiPriority w:val="99"/>
    <w:rsid w:val="00AC51F9"/>
    <w:pPr>
      <w:overflowPunct w:val="0"/>
      <w:autoSpaceDE w:val="0"/>
      <w:autoSpaceDN w:val="0"/>
      <w:adjustRightInd w:val="0"/>
      <w:spacing w:before="0" w:after="0"/>
      <w:ind w:left="709" w:hanging="709"/>
      <w:textAlignment w:val="baseline"/>
    </w:pPr>
    <w:rPr>
      <w:rFonts w:ascii="Times New Roman" w:eastAsia="Calibri" w:hAnsi="Times New Roman" w:cs="Times New Roman"/>
      <w:kern w:val="0"/>
      <w:sz w:val="24"/>
      <w:szCs w:val="24"/>
      <w:lang w:eastAsia="pl-PL"/>
    </w:rPr>
  </w:style>
  <w:style w:type="paragraph" w:customStyle="1" w:styleId="Podpunkt">
    <w:name w:val="Podpunkt"/>
    <w:basedOn w:val="Normalny"/>
    <w:uiPriority w:val="99"/>
    <w:rsid w:val="00AC51F9"/>
    <w:pPr>
      <w:numPr>
        <w:numId w:val="20"/>
      </w:numPr>
      <w:spacing w:after="0"/>
    </w:pPr>
    <w:rPr>
      <w:rFonts w:ascii="Times New Roman" w:eastAsia="Calibri" w:hAnsi="Times New Roman" w:cs="Times New Roman"/>
      <w:kern w:val="0"/>
      <w:sz w:val="24"/>
      <w:szCs w:val="24"/>
      <w:lang w:eastAsia="pl-PL"/>
    </w:rPr>
  </w:style>
  <w:style w:type="paragraph" w:customStyle="1" w:styleId="Znak2ZnakZnakZnakZnakZnakZnakZnakZnakZnakZnakZnakZnakZnakZnakZnak">
    <w:name w:val="Znak2 Znak Znak Znak Znak Znak Znak Znak Znak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Znak">
    <w:name w:val="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1ZnakZnakZnakZnakZnakZnakZnakZnakZnakZnakZnakZnakCharCharZnakZnakZnakZnakZnakZnakZnakZnakZnakCharCharZnakZnakZnakZnakZnakZnak">
    <w:name w:val="Znak2 Znak Znak Znak Znak Znak1 Znak Znak Znak Znak Znak Znak Znak Znak Znak Znak Znak Znak Char Char Znak Znak Znak Znak Znak Znak Znak Znak Znak Char Char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ZnakZnakZnakZnakZnak1ZnakZnakZnakZnakZnakZnakZnakZnakZnakZnakZnakZnakCharCharZnakZnakZnakZnakZnakZnakZnakZnakZnakCharCharZnakZnakZnakZnakZnakZnakZnak">
    <w:name w:val="Znak2 Znak Znak Znak Znak Znak1 Znak Znak Znak Znak Znak Znak Znak Znak Znak Znak Znak Znak Char Char Znak Znak Znak Znak Znak Znak Znak Znak Znak Char Char Znak Znak Znak Znak Znak Znak 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SIWZ-rodzial">
    <w:name w:val="SIWZ - rodzial"/>
    <w:basedOn w:val="Normalny"/>
    <w:link w:val="SIWZ-rodzialZnak"/>
    <w:uiPriority w:val="99"/>
    <w:rsid w:val="00AC51F9"/>
    <w:pPr>
      <w:spacing w:before="0" w:after="0" w:line="360" w:lineRule="auto"/>
    </w:pPr>
    <w:rPr>
      <w:rFonts w:ascii="Arial" w:eastAsia="Calibri" w:hAnsi="Arial" w:cs="Times New Roman"/>
      <w:b/>
      <w:kern w:val="0"/>
      <w:sz w:val="28"/>
      <w:szCs w:val="20"/>
      <w:lang w:val="x-none" w:eastAsia="pl-PL"/>
    </w:rPr>
  </w:style>
  <w:style w:type="paragraph" w:styleId="Legenda">
    <w:name w:val="caption"/>
    <w:basedOn w:val="Normalny"/>
    <w:next w:val="Normalny"/>
    <w:uiPriority w:val="99"/>
    <w:qFormat/>
    <w:rsid w:val="00AC51F9"/>
    <w:pPr>
      <w:spacing w:before="0" w:after="0"/>
      <w:jc w:val="left"/>
    </w:pPr>
    <w:rPr>
      <w:rFonts w:ascii="Times New Roman" w:eastAsia="Calibri" w:hAnsi="Times New Roman" w:cs="Times New Roman"/>
      <w:b/>
      <w:bCs/>
      <w:kern w:val="0"/>
      <w:sz w:val="20"/>
      <w:szCs w:val="20"/>
      <w:lang w:eastAsia="pl-PL"/>
    </w:rPr>
  </w:style>
  <w:style w:type="character" w:customStyle="1" w:styleId="SIWZ-rodzialZnak">
    <w:name w:val="SIWZ - rodzial Znak"/>
    <w:link w:val="SIWZ-rodzial"/>
    <w:uiPriority w:val="99"/>
    <w:locked/>
    <w:rsid w:val="00AC51F9"/>
    <w:rPr>
      <w:rFonts w:ascii="Arial" w:eastAsia="Calibri" w:hAnsi="Arial" w:cs="Times New Roman"/>
      <w:b/>
      <w:sz w:val="28"/>
      <w:szCs w:val="20"/>
      <w:lang w:val="x-none" w:eastAsia="pl-PL"/>
    </w:rPr>
  </w:style>
  <w:style w:type="paragraph" w:customStyle="1" w:styleId="nagw5">
    <w:name w:val="nagłów5"/>
    <w:basedOn w:val="Normalny"/>
    <w:uiPriority w:val="99"/>
    <w:rsid w:val="00AC51F9"/>
    <w:pPr>
      <w:spacing w:before="120" w:after="0"/>
      <w:ind w:left="720"/>
    </w:pPr>
    <w:rPr>
      <w:rFonts w:ascii="Arial" w:eastAsia="Calibri" w:hAnsi="Arial" w:cs="Arial"/>
      <w:b/>
      <w:bCs/>
      <w:kern w:val="0"/>
      <w:lang w:eastAsia="pl-PL"/>
    </w:rPr>
  </w:style>
  <w:style w:type="paragraph" w:customStyle="1" w:styleId="Tabelatre">
    <w:name w:val="Tabela treść"/>
    <w:basedOn w:val="Normalny"/>
    <w:link w:val="TabelatreZnak"/>
    <w:uiPriority w:val="99"/>
    <w:rsid w:val="00AC51F9"/>
    <w:pPr>
      <w:spacing w:after="60"/>
      <w:jc w:val="left"/>
    </w:pPr>
    <w:rPr>
      <w:rFonts w:ascii="Arial" w:eastAsia="Calibri" w:hAnsi="Arial" w:cs="Times New Roman"/>
      <w:kern w:val="0"/>
      <w:sz w:val="20"/>
      <w:szCs w:val="20"/>
      <w:lang w:val="x-none" w:eastAsia="x-none"/>
    </w:rPr>
  </w:style>
  <w:style w:type="character" w:customStyle="1" w:styleId="TabelatreZnak">
    <w:name w:val="Tabela treść Znak"/>
    <w:link w:val="Tabelatre"/>
    <w:uiPriority w:val="99"/>
    <w:locked/>
    <w:rsid w:val="00AC51F9"/>
    <w:rPr>
      <w:rFonts w:ascii="Arial" w:eastAsia="Calibri" w:hAnsi="Arial" w:cs="Times New Roman"/>
      <w:sz w:val="20"/>
      <w:szCs w:val="20"/>
      <w:lang w:val="x-none" w:eastAsia="x-none"/>
    </w:rPr>
  </w:style>
  <w:style w:type="paragraph" w:customStyle="1" w:styleId="Tabelatrenumerowanie">
    <w:name w:val="Tabela treść numerowanie"/>
    <w:basedOn w:val="Tabelatre"/>
    <w:uiPriority w:val="99"/>
    <w:rsid w:val="00AC51F9"/>
    <w:pPr>
      <w:numPr>
        <w:numId w:val="22"/>
      </w:numPr>
      <w:tabs>
        <w:tab w:val="clear" w:pos="454"/>
        <w:tab w:val="num" w:pos="425"/>
      </w:tabs>
      <w:ind w:left="425" w:hanging="425"/>
    </w:pPr>
  </w:style>
  <w:style w:type="paragraph" w:customStyle="1" w:styleId="Tabelanagwek2dorodka">
    <w:name w:val="Tabela nagłówek2 do środka"/>
    <w:basedOn w:val="Tabelatre"/>
    <w:uiPriority w:val="99"/>
    <w:rsid w:val="00AC51F9"/>
    <w:pPr>
      <w:jc w:val="center"/>
    </w:pPr>
    <w:rPr>
      <w:b/>
      <w:bCs/>
    </w:rPr>
  </w:style>
  <w:style w:type="paragraph" w:customStyle="1" w:styleId="Normalny1">
    <w:name w:val="Normalny1"/>
    <w:uiPriority w:val="99"/>
    <w:rsid w:val="00AC51F9"/>
    <w:pPr>
      <w:suppressAutoHyphens/>
      <w:spacing w:after="0" w:line="240" w:lineRule="auto"/>
      <w:ind w:left="709" w:hanging="1"/>
      <w:jc w:val="both"/>
    </w:pPr>
    <w:rPr>
      <w:rFonts w:ascii="Arial" w:eastAsia="Times New Roman" w:hAnsi="Arial" w:cs="Arial"/>
      <w:color w:val="000000"/>
      <w:kern w:val="1"/>
      <w:sz w:val="24"/>
      <w:szCs w:val="24"/>
      <w:lang w:eastAsia="ar-SA"/>
    </w:rPr>
  </w:style>
  <w:style w:type="character" w:customStyle="1" w:styleId="SIWZ-rodzialZnakZnak">
    <w:name w:val="SIWZ - rodzial Znak Znak"/>
    <w:uiPriority w:val="99"/>
    <w:rsid w:val="00AC51F9"/>
    <w:rPr>
      <w:rFonts w:ascii="Arial" w:hAnsi="Arial"/>
      <w:b/>
      <w:sz w:val="28"/>
      <w:lang w:val="pl-PL" w:eastAsia="pl-PL"/>
    </w:rPr>
  </w:style>
  <w:style w:type="character" w:customStyle="1" w:styleId="TekstpodstawowywcityZnakZnak">
    <w:name w:val="Tekst podstawowy wcięty Znak Znak"/>
    <w:aliases w:val="Tekst podstawowy wcięty Znak1 Znak Znak,Tekst podstawowy wcięty Znak Znak Znak Znak,Znak Znak1 Znak Znak Znak Znak"/>
    <w:uiPriority w:val="99"/>
    <w:rsid w:val="00AC51F9"/>
    <w:rPr>
      <w:sz w:val="24"/>
      <w:lang w:val="pl-PL" w:eastAsia="pl-PL"/>
    </w:rPr>
  </w:style>
  <w:style w:type="character" w:customStyle="1" w:styleId="TabelatreZnakZnak">
    <w:name w:val="Tabela treść Znak Znak"/>
    <w:uiPriority w:val="99"/>
    <w:rsid w:val="00AC51F9"/>
    <w:rPr>
      <w:rFonts w:ascii="Arial" w:hAnsi="Arial"/>
      <w:sz w:val="24"/>
      <w:lang w:val="pl-PL" w:eastAsia="en-US"/>
    </w:rPr>
  </w:style>
  <w:style w:type="paragraph" w:customStyle="1" w:styleId="Znak">
    <w:name w:val="Znak"/>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Znak2">
    <w:name w:val="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Standardowy0">
    <w:name w:val="Standardowy.+"/>
    <w:uiPriority w:val="99"/>
    <w:rsid w:val="00AC51F9"/>
    <w:pPr>
      <w:autoSpaceDE w:val="0"/>
      <w:autoSpaceDN w:val="0"/>
      <w:spacing w:after="0" w:line="240" w:lineRule="auto"/>
    </w:pPr>
    <w:rPr>
      <w:rFonts w:ascii="Arial" w:eastAsia="Calibri" w:hAnsi="Arial" w:cs="Arial"/>
      <w:sz w:val="24"/>
      <w:szCs w:val="24"/>
      <w:lang w:eastAsia="pl-PL"/>
    </w:rPr>
  </w:style>
  <w:style w:type="paragraph" w:customStyle="1" w:styleId="xl40">
    <w:name w:val="xl40"/>
    <w:basedOn w:val="Normalny"/>
    <w:uiPriority w:val="99"/>
    <w:rsid w:val="00AC51F9"/>
    <w:pPr>
      <w:spacing w:before="100" w:beforeAutospacing="1" w:after="100" w:afterAutospacing="1"/>
      <w:jc w:val="left"/>
    </w:pPr>
    <w:rPr>
      <w:rFonts w:ascii="Arial Unicode MS" w:eastAsia="Arial Unicode MS" w:hAnsi="Arial Unicode MS" w:cs="Arial Unicode MS"/>
      <w:kern w:val="0"/>
      <w:sz w:val="24"/>
      <w:szCs w:val="24"/>
      <w:lang w:eastAsia="pl-PL"/>
    </w:rPr>
  </w:style>
  <w:style w:type="paragraph" w:customStyle="1" w:styleId="Znak2ZnakZnakZnakZnakZnakZnakZnakZnakZnakZnakZnakZnakZnakZnakZnak1">
    <w:name w:val="Znak2 Znak Znak Znak Znak Znak Znak Znak Znak Znak Znak Znak Znak Znak Znak Znak1"/>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WW-Tekstpodstawowy3">
    <w:name w:val="WW-Tekst podstawowy 3"/>
    <w:basedOn w:val="Normalny"/>
    <w:uiPriority w:val="99"/>
    <w:rsid w:val="00AC51F9"/>
    <w:pPr>
      <w:suppressAutoHyphens/>
      <w:spacing w:before="120" w:line="280" w:lineRule="atLeast"/>
    </w:pPr>
    <w:rPr>
      <w:rFonts w:ascii="Times New Roman" w:eastAsia="Calibri" w:hAnsi="Times New Roman" w:cs="Times New Roman"/>
      <w:kern w:val="0"/>
      <w:sz w:val="24"/>
      <w:szCs w:val="24"/>
      <w:lang w:eastAsia="pl-PL"/>
    </w:rPr>
  </w:style>
  <w:style w:type="paragraph" w:customStyle="1" w:styleId="Znak2ZnakZnakZnakZnakZnakZnakZnakZnakZnakZnakZnakZnakZnakZnakZnakZnakZnakZnak2">
    <w:name w:val="Znak2 Znak Znak Znak Znak Znak Znak Znak Znak Znak Znak Znak Znak Znak Znak Znak Znak Znak 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paragraph" w:customStyle="1" w:styleId="BodyText21">
    <w:name w:val="Body Text 21"/>
    <w:basedOn w:val="Normalny"/>
    <w:uiPriority w:val="99"/>
    <w:rsid w:val="00AC51F9"/>
    <w:pPr>
      <w:autoSpaceDE w:val="0"/>
      <w:autoSpaceDN w:val="0"/>
      <w:spacing w:before="0" w:after="0"/>
    </w:pPr>
    <w:rPr>
      <w:rFonts w:ascii="Times New Roman" w:eastAsia="Calibri" w:hAnsi="Times New Roman" w:cs="Times New Roman"/>
      <w:kern w:val="0"/>
      <w:sz w:val="20"/>
      <w:szCs w:val="20"/>
      <w:lang w:eastAsia="pl-PL"/>
    </w:rPr>
  </w:style>
  <w:style w:type="paragraph" w:customStyle="1" w:styleId="podpunkt0">
    <w:name w:val="podpunkt"/>
    <w:basedOn w:val="Normalny"/>
    <w:uiPriority w:val="99"/>
    <w:rsid w:val="00AC51F9"/>
    <w:pPr>
      <w:tabs>
        <w:tab w:val="num" w:pos="2242"/>
      </w:tabs>
      <w:spacing w:after="0"/>
      <w:ind w:left="2024" w:hanging="142"/>
    </w:pPr>
    <w:rPr>
      <w:rFonts w:ascii="Times New Roman" w:eastAsia="Times New Roman" w:hAnsi="Times New Roman" w:cs="Times New Roman"/>
      <w:kern w:val="0"/>
      <w:sz w:val="24"/>
      <w:szCs w:val="24"/>
      <w:lang w:eastAsia="pl-PL"/>
    </w:rPr>
  </w:style>
  <w:style w:type="paragraph" w:customStyle="1" w:styleId="PARAGRAF">
    <w:name w:val="PARAGRAF"/>
    <w:basedOn w:val="Normalny"/>
    <w:uiPriority w:val="99"/>
    <w:rsid w:val="00AC51F9"/>
    <w:pPr>
      <w:widowControl w:val="0"/>
      <w:suppressAutoHyphens/>
      <w:spacing w:before="240" w:after="120"/>
      <w:jc w:val="center"/>
    </w:pPr>
    <w:rPr>
      <w:rFonts w:ascii="Time" w:eastAsia="Calibri" w:hAnsi="Time" w:cs="Time"/>
      <w:b/>
      <w:bCs/>
      <w:kern w:val="0"/>
      <w:sz w:val="24"/>
      <w:szCs w:val="24"/>
      <w:lang w:eastAsia="ar-SA"/>
    </w:rPr>
  </w:style>
  <w:style w:type="character" w:customStyle="1" w:styleId="text">
    <w:name w:val="text"/>
    <w:uiPriority w:val="99"/>
    <w:rsid w:val="00AC51F9"/>
    <w:rPr>
      <w:rFonts w:cs="Times New Roman"/>
    </w:rPr>
  </w:style>
  <w:style w:type="character" w:customStyle="1" w:styleId="tabulatory">
    <w:name w:val="tabulatory"/>
    <w:uiPriority w:val="99"/>
    <w:rsid w:val="00AC51F9"/>
    <w:rPr>
      <w:rFonts w:cs="Times New Roman"/>
    </w:rPr>
  </w:style>
  <w:style w:type="character" w:customStyle="1" w:styleId="ZnakZnak4">
    <w:name w:val="Znak Znak4"/>
    <w:uiPriority w:val="99"/>
    <w:rsid w:val="00AC51F9"/>
    <w:rPr>
      <w:sz w:val="24"/>
      <w:lang w:val="pl-PL" w:eastAsia="pl-PL"/>
    </w:rPr>
  </w:style>
  <w:style w:type="character" w:customStyle="1" w:styleId="NagwekstronyZnakZnak">
    <w:name w:val="Nagłówek strony Znak Znak"/>
    <w:uiPriority w:val="99"/>
    <w:rsid w:val="00AC51F9"/>
    <w:rPr>
      <w:rFonts w:ascii="Times New Roman" w:hAnsi="Times New Roman"/>
      <w:sz w:val="24"/>
      <w:lang w:val="x-none" w:eastAsia="pl-PL"/>
    </w:rPr>
  </w:style>
  <w:style w:type="character" w:customStyle="1" w:styleId="Heading1Char17">
    <w:name w:val="Heading 1 Char17"/>
    <w:aliases w:val="h1 Char17,H1 Char17,1st level Char17,I1 Char17,Chapter title Char17,l1 Char17,l1+toc 1 Char17,Level 1 Char17,Level 11 Char17,Head 1 Char17,Head 11 Char17,Head 12 Char17,Head 111 Char17,Head 13 Char17,Head 112 Char17,Head 14 Char17"/>
    <w:uiPriority w:val="99"/>
    <w:locked/>
    <w:rsid w:val="00AC51F9"/>
    <w:rPr>
      <w:rFonts w:ascii="Cambria" w:hAnsi="Cambria"/>
      <w:b/>
      <w:kern w:val="32"/>
      <w:sz w:val="32"/>
    </w:rPr>
  </w:style>
  <w:style w:type="paragraph" w:customStyle="1" w:styleId="ZnakZnak2">
    <w:name w:val="Znak Znak2"/>
    <w:basedOn w:val="Normalny"/>
    <w:uiPriority w:val="99"/>
    <w:rsid w:val="00AC51F9"/>
    <w:pPr>
      <w:spacing w:before="0" w:after="0"/>
      <w:jc w:val="left"/>
    </w:pPr>
    <w:rPr>
      <w:rFonts w:ascii="Times New Roman" w:eastAsia="Calibri" w:hAnsi="Times New Roman" w:cs="Times New Roman"/>
      <w:kern w:val="0"/>
      <w:sz w:val="24"/>
      <w:szCs w:val="24"/>
      <w:lang w:eastAsia="pl-PL"/>
    </w:rPr>
  </w:style>
  <w:style w:type="numbering" w:customStyle="1" w:styleId="numeracja">
    <w:name w:val="numeracja"/>
    <w:rsid w:val="00AC51F9"/>
    <w:pPr>
      <w:numPr>
        <w:numId w:val="21"/>
      </w:numPr>
    </w:pPr>
  </w:style>
  <w:style w:type="numbering" w:styleId="111111">
    <w:name w:val="Outline List 2"/>
    <w:basedOn w:val="Bezlisty"/>
    <w:uiPriority w:val="99"/>
    <w:semiHidden/>
    <w:unhideWhenUsed/>
    <w:rsid w:val="00AC51F9"/>
    <w:pPr>
      <w:numPr>
        <w:numId w:val="19"/>
      </w:numPr>
    </w:pPr>
  </w:style>
  <w:style w:type="paragraph" w:customStyle="1" w:styleId="font5">
    <w:name w:val="font5"/>
    <w:basedOn w:val="Normalny"/>
    <w:rsid w:val="00AC51F9"/>
    <w:pPr>
      <w:spacing w:before="100" w:beforeAutospacing="1" w:after="100" w:afterAutospacing="1"/>
      <w:jc w:val="left"/>
    </w:pPr>
    <w:rPr>
      <w:rFonts w:ascii="Tahoma" w:eastAsia="Calibri" w:hAnsi="Tahoma" w:cs="Tahoma"/>
      <w:color w:val="000000"/>
      <w:kern w:val="0"/>
      <w:sz w:val="16"/>
      <w:szCs w:val="16"/>
      <w:lang w:eastAsia="pl-PL"/>
    </w:rPr>
  </w:style>
  <w:style w:type="paragraph" w:customStyle="1" w:styleId="font6">
    <w:name w:val="font6"/>
    <w:basedOn w:val="Normalny"/>
    <w:rsid w:val="00AC51F9"/>
    <w:pPr>
      <w:spacing w:before="100" w:beforeAutospacing="1" w:after="100" w:afterAutospacing="1"/>
      <w:jc w:val="left"/>
    </w:pPr>
    <w:rPr>
      <w:rFonts w:ascii="Tahoma" w:eastAsia="Calibri" w:hAnsi="Tahoma" w:cs="Tahoma"/>
      <w:b/>
      <w:bCs/>
      <w:color w:val="000000"/>
      <w:kern w:val="0"/>
      <w:sz w:val="16"/>
      <w:szCs w:val="16"/>
      <w:lang w:eastAsia="pl-PL"/>
    </w:rPr>
  </w:style>
  <w:style w:type="paragraph" w:customStyle="1" w:styleId="font7">
    <w:name w:val="font7"/>
    <w:basedOn w:val="Normalny"/>
    <w:rsid w:val="00AC51F9"/>
    <w:pPr>
      <w:spacing w:before="100" w:beforeAutospacing="1" w:after="100" w:afterAutospacing="1"/>
      <w:jc w:val="left"/>
    </w:pPr>
    <w:rPr>
      <w:rFonts w:ascii="Tahoma" w:eastAsia="Calibri" w:hAnsi="Tahoma" w:cs="Tahoma"/>
      <w:color w:val="000000"/>
      <w:kern w:val="0"/>
      <w:sz w:val="16"/>
      <w:szCs w:val="16"/>
      <w:lang w:eastAsia="pl-PL"/>
    </w:rPr>
  </w:style>
  <w:style w:type="paragraph" w:customStyle="1" w:styleId="xl280">
    <w:name w:val="xl280"/>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281">
    <w:name w:val="xl281"/>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282">
    <w:name w:val="xl282"/>
    <w:basedOn w:val="Normalny"/>
    <w:rsid w:val="00AC51F9"/>
    <w:pPr>
      <w:spacing w:before="100" w:beforeAutospacing="1" w:after="100" w:afterAutospacing="1"/>
      <w:jc w:val="center"/>
    </w:pPr>
    <w:rPr>
      <w:rFonts w:ascii="Times New Roman" w:eastAsia="Calibri" w:hAnsi="Times New Roman" w:cs="Times New Roman"/>
      <w:kern w:val="0"/>
      <w:sz w:val="24"/>
      <w:szCs w:val="24"/>
      <w:lang w:eastAsia="pl-PL"/>
    </w:rPr>
  </w:style>
  <w:style w:type="paragraph" w:customStyle="1" w:styleId="xl283">
    <w:name w:val="xl283"/>
    <w:basedOn w:val="Normalny"/>
    <w:rsid w:val="00AC51F9"/>
    <w:pPr>
      <w:spacing w:before="100" w:beforeAutospacing="1" w:after="100" w:afterAutospacing="1"/>
      <w:jc w:val="left"/>
    </w:pPr>
    <w:rPr>
      <w:rFonts w:ascii="Arial" w:eastAsia="Calibri" w:hAnsi="Arial" w:cs="Arial"/>
      <w:kern w:val="0"/>
      <w:sz w:val="24"/>
      <w:szCs w:val="24"/>
      <w:lang w:eastAsia="pl-PL"/>
    </w:rPr>
  </w:style>
  <w:style w:type="paragraph" w:customStyle="1" w:styleId="xl284">
    <w:name w:val="xl284"/>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85">
    <w:name w:val="xl285"/>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286">
    <w:name w:val="xl286"/>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287">
    <w:name w:val="xl287"/>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88">
    <w:name w:val="xl288"/>
    <w:basedOn w:val="Normalny"/>
    <w:rsid w:val="00AC51F9"/>
    <w:pPr>
      <w:spacing w:before="100" w:beforeAutospacing="1" w:after="100" w:afterAutospacing="1"/>
      <w:jc w:val="center"/>
    </w:pPr>
    <w:rPr>
      <w:rFonts w:ascii="Arial" w:eastAsia="Calibri" w:hAnsi="Arial" w:cs="Arial"/>
      <w:kern w:val="0"/>
      <w:sz w:val="24"/>
      <w:szCs w:val="24"/>
      <w:lang w:eastAsia="pl-PL"/>
    </w:rPr>
  </w:style>
  <w:style w:type="paragraph" w:customStyle="1" w:styleId="xl289">
    <w:name w:val="xl289"/>
    <w:basedOn w:val="Normalny"/>
    <w:rsid w:val="00AC51F9"/>
    <w:pPr>
      <w:spacing w:before="100" w:beforeAutospacing="1" w:after="100" w:afterAutospacing="1"/>
      <w:jc w:val="center"/>
    </w:pPr>
    <w:rPr>
      <w:rFonts w:ascii="Arial" w:eastAsia="Calibri" w:hAnsi="Arial" w:cs="Arial"/>
      <w:color w:val="002060"/>
      <w:kern w:val="0"/>
      <w:sz w:val="24"/>
      <w:szCs w:val="24"/>
      <w:lang w:eastAsia="pl-PL"/>
    </w:rPr>
  </w:style>
  <w:style w:type="paragraph" w:customStyle="1" w:styleId="xl290">
    <w:name w:val="xl290"/>
    <w:basedOn w:val="Normalny"/>
    <w:rsid w:val="00AC51F9"/>
    <w:pPr>
      <w:spacing w:before="100" w:beforeAutospacing="1" w:after="100" w:afterAutospacing="1"/>
      <w:jc w:val="left"/>
    </w:pPr>
    <w:rPr>
      <w:rFonts w:ascii="Tahoma" w:eastAsia="Calibri" w:hAnsi="Tahoma" w:cs="Tahoma"/>
      <w:color w:val="002060"/>
      <w:kern w:val="0"/>
      <w:sz w:val="24"/>
      <w:szCs w:val="24"/>
      <w:lang w:eastAsia="pl-PL"/>
    </w:rPr>
  </w:style>
  <w:style w:type="paragraph" w:customStyle="1" w:styleId="xl291">
    <w:name w:val="xl291"/>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292">
    <w:name w:val="xl292"/>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293">
    <w:name w:val="xl293"/>
    <w:basedOn w:val="Normalny"/>
    <w:rsid w:val="00AC51F9"/>
    <w:pPr>
      <w:spacing w:before="100" w:beforeAutospacing="1" w:after="100" w:afterAutospacing="1"/>
      <w:jc w:val="left"/>
    </w:pPr>
    <w:rPr>
      <w:rFonts w:ascii="Arial" w:eastAsia="Calibri" w:hAnsi="Arial" w:cs="Arial"/>
      <w:color w:val="0070C0"/>
      <w:kern w:val="0"/>
      <w:sz w:val="24"/>
      <w:szCs w:val="24"/>
      <w:lang w:eastAsia="pl-PL"/>
    </w:rPr>
  </w:style>
  <w:style w:type="paragraph" w:customStyle="1" w:styleId="xl294">
    <w:name w:val="xl294"/>
    <w:basedOn w:val="Normalny"/>
    <w:rsid w:val="00AC51F9"/>
    <w:pPr>
      <w:spacing w:before="100" w:beforeAutospacing="1" w:after="100" w:afterAutospacing="1"/>
      <w:jc w:val="left"/>
    </w:pPr>
    <w:rPr>
      <w:rFonts w:ascii="Tahoma" w:eastAsia="Calibri" w:hAnsi="Tahoma" w:cs="Tahoma"/>
      <w:color w:val="0070C0"/>
      <w:kern w:val="0"/>
      <w:sz w:val="24"/>
      <w:szCs w:val="24"/>
      <w:lang w:eastAsia="pl-PL"/>
    </w:rPr>
  </w:style>
  <w:style w:type="paragraph" w:customStyle="1" w:styleId="xl295">
    <w:name w:val="xl295"/>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paragraph" w:customStyle="1" w:styleId="xl296">
    <w:name w:val="xl296"/>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paragraph" w:customStyle="1" w:styleId="xl297">
    <w:name w:val="xl297"/>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298">
    <w:name w:val="xl298"/>
    <w:basedOn w:val="Normalny"/>
    <w:rsid w:val="00AC51F9"/>
    <w:pPr>
      <w:spacing w:before="100" w:beforeAutospacing="1" w:after="100" w:afterAutospacing="1"/>
      <w:jc w:val="left"/>
    </w:pPr>
    <w:rPr>
      <w:rFonts w:ascii="Tahoma" w:eastAsia="Calibri" w:hAnsi="Tahoma" w:cs="Tahoma"/>
      <w:kern w:val="0"/>
      <w:sz w:val="24"/>
      <w:szCs w:val="24"/>
      <w:lang w:eastAsia="pl-PL"/>
    </w:rPr>
  </w:style>
  <w:style w:type="paragraph" w:customStyle="1" w:styleId="xl299">
    <w:name w:val="xl299"/>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300">
    <w:name w:val="xl300"/>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301">
    <w:name w:val="xl301"/>
    <w:basedOn w:val="Normalny"/>
    <w:rsid w:val="00AC51F9"/>
    <w:pPr>
      <w:spacing w:before="100" w:beforeAutospacing="1" w:after="100" w:afterAutospacing="1"/>
      <w:jc w:val="left"/>
    </w:pPr>
    <w:rPr>
      <w:rFonts w:ascii="Arial" w:eastAsia="Calibri" w:hAnsi="Arial" w:cs="Arial"/>
      <w:color w:val="002060"/>
      <w:kern w:val="0"/>
      <w:sz w:val="24"/>
      <w:szCs w:val="24"/>
      <w:lang w:eastAsia="pl-PL"/>
    </w:rPr>
  </w:style>
  <w:style w:type="paragraph" w:customStyle="1" w:styleId="xl302">
    <w:name w:val="xl302"/>
    <w:basedOn w:val="Normalny"/>
    <w:rsid w:val="00AC51F9"/>
    <w:pPr>
      <w:spacing w:before="100" w:beforeAutospacing="1" w:after="100" w:afterAutospacing="1"/>
      <w:jc w:val="left"/>
    </w:pPr>
    <w:rPr>
      <w:rFonts w:ascii="Arial" w:eastAsia="Calibri" w:hAnsi="Arial" w:cs="Arial"/>
      <w:kern w:val="0"/>
      <w:sz w:val="24"/>
      <w:szCs w:val="24"/>
      <w:lang w:eastAsia="pl-PL"/>
    </w:rPr>
  </w:style>
  <w:style w:type="paragraph" w:customStyle="1" w:styleId="xl303">
    <w:name w:val="xl303"/>
    <w:basedOn w:val="Normalny"/>
    <w:rsid w:val="00AC51F9"/>
    <w:pPr>
      <w:spacing w:before="100" w:beforeAutospacing="1" w:after="100" w:afterAutospacing="1"/>
      <w:jc w:val="left"/>
    </w:pPr>
    <w:rPr>
      <w:rFonts w:ascii="Arial" w:eastAsia="Calibri" w:hAnsi="Arial" w:cs="Arial"/>
      <w:color w:val="0070C0"/>
      <w:kern w:val="0"/>
      <w:sz w:val="24"/>
      <w:szCs w:val="24"/>
      <w:lang w:eastAsia="pl-PL"/>
    </w:rPr>
  </w:style>
  <w:style w:type="paragraph" w:customStyle="1" w:styleId="xl304">
    <w:name w:val="xl304"/>
    <w:basedOn w:val="Normalny"/>
    <w:rsid w:val="00AC51F9"/>
    <w:pPr>
      <w:spacing w:before="100" w:beforeAutospacing="1" w:after="100" w:afterAutospacing="1"/>
      <w:jc w:val="left"/>
    </w:pPr>
    <w:rPr>
      <w:rFonts w:ascii="Times New Roman" w:eastAsia="Calibri" w:hAnsi="Times New Roman" w:cs="Times New Roman"/>
      <w:kern w:val="0"/>
      <w:sz w:val="24"/>
      <w:szCs w:val="24"/>
      <w:lang w:eastAsia="pl-PL"/>
    </w:rPr>
  </w:style>
  <w:style w:type="paragraph" w:customStyle="1" w:styleId="xl305">
    <w:name w:val="xl305"/>
    <w:basedOn w:val="Normalny"/>
    <w:rsid w:val="00AC51F9"/>
    <w:pPr>
      <w:spacing w:before="100" w:beforeAutospacing="1" w:after="100" w:afterAutospacing="1"/>
      <w:jc w:val="center"/>
    </w:pPr>
    <w:rPr>
      <w:rFonts w:ascii="Tahoma" w:eastAsia="Calibri" w:hAnsi="Tahoma" w:cs="Tahoma"/>
      <w:color w:val="002060"/>
      <w:kern w:val="0"/>
      <w:sz w:val="24"/>
      <w:szCs w:val="24"/>
      <w:lang w:eastAsia="pl-PL"/>
    </w:rPr>
  </w:style>
  <w:style w:type="paragraph" w:customStyle="1" w:styleId="xl306">
    <w:name w:val="xl306"/>
    <w:basedOn w:val="Normalny"/>
    <w:rsid w:val="00AC51F9"/>
    <w:pPr>
      <w:spacing w:before="100" w:beforeAutospacing="1" w:after="100" w:afterAutospacing="1"/>
      <w:jc w:val="center"/>
    </w:pPr>
    <w:rPr>
      <w:rFonts w:ascii="Tahoma" w:eastAsia="Calibri" w:hAnsi="Tahoma" w:cs="Tahoma"/>
      <w:kern w:val="0"/>
      <w:sz w:val="24"/>
      <w:szCs w:val="24"/>
      <w:lang w:eastAsia="pl-PL"/>
    </w:rPr>
  </w:style>
  <w:style w:type="paragraph" w:customStyle="1" w:styleId="xl307">
    <w:name w:val="xl307"/>
    <w:basedOn w:val="Normalny"/>
    <w:rsid w:val="00AC51F9"/>
    <w:pPr>
      <w:spacing w:before="100" w:beforeAutospacing="1" w:after="100" w:afterAutospacing="1"/>
      <w:jc w:val="center"/>
    </w:pPr>
    <w:rPr>
      <w:rFonts w:ascii="Tahoma" w:eastAsia="Calibri" w:hAnsi="Tahoma" w:cs="Tahoma"/>
      <w:color w:val="0070C0"/>
      <w:kern w:val="0"/>
      <w:sz w:val="24"/>
      <w:szCs w:val="24"/>
      <w:lang w:eastAsia="pl-PL"/>
    </w:rPr>
  </w:style>
  <w:style w:type="character" w:customStyle="1" w:styleId="stylwiadomocie-mail48">
    <w:name w:val="stylwiadomocie-mail48"/>
    <w:semiHidden/>
    <w:rsid w:val="00AC51F9"/>
    <w:rPr>
      <w:rFonts w:ascii="Calibri" w:hAnsi="Calibri" w:cs="Calibri" w:hint="default"/>
      <w:color w:val="auto"/>
    </w:rPr>
  </w:style>
  <w:style w:type="paragraph" w:customStyle="1" w:styleId="xl65">
    <w:name w:val="xl65"/>
    <w:basedOn w:val="Normalny"/>
    <w:rsid w:val="00AC51F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6">
    <w:name w:val="xl66"/>
    <w:basedOn w:val="Normalny"/>
    <w:rsid w:val="00AC51F9"/>
    <w:pPr>
      <w:pBdr>
        <w:top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3366"/>
      <w:kern w:val="0"/>
      <w:sz w:val="24"/>
      <w:szCs w:val="24"/>
      <w:lang w:eastAsia="pl-PL"/>
    </w:rPr>
  </w:style>
  <w:style w:type="paragraph" w:customStyle="1" w:styleId="xl67">
    <w:name w:val="xl67"/>
    <w:basedOn w:val="Normalny"/>
    <w:rsid w:val="00AC51F9"/>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8">
    <w:name w:val="xl68"/>
    <w:basedOn w:val="Normalny"/>
    <w:rsid w:val="00AC51F9"/>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69">
    <w:name w:val="xl69"/>
    <w:basedOn w:val="Normalny"/>
    <w:rsid w:val="00AC51F9"/>
    <w:pPr>
      <w:pBdr>
        <w:bottom w:val="single" w:sz="8" w:space="0" w:color="auto"/>
        <w:right w:val="single" w:sz="8" w:space="0" w:color="auto"/>
      </w:pBdr>
      <w:spacing w:before="100" w:beforeAutospacing="1" w:after="100" w:afterAutospacing="1"/>
      <w:jc w:val="left"/>
    </w:pPr>
    <w:rPr>
      <w:rFonts w:ascii="Arial" w:eastAsia="Times New Roman" w:hAnsi="Arial" w:cs="Arial"/>
      <w:color w:val="003366"/>
      <w:kern w:val="0"/>
      <w:sz w:val="24"/>
      <w:szCs w:val="24"/>
      <w:lang w:eastAsia="pl-PL"/>
    </w:rPr>
  </w:style>
  <w:style w:type="paragraph" w:customStyle="1" w:styleId="xl70">
    <w:name w:val="xl70"/>
    <w:basedOn w:val="Normalny"/>
    <w:rsid w:val="00AC51F9"/>
    <w:pPr>
      <w:pBdr>
        <w:bottom w:val="single" w:sz="8" w:space="0" w:color="auto"/>
        <w:right w:val="single" w:sz="8" w:space="0" w:color="auto"/>
      </w:pBdr>
      <w:spacing w:before="100" w:beforeAutospacing="1" w:after="100" w:afterAutospacing="1"/>
      <w:jc w:val="center"/>
    </w:pPr>
    <w:rPr>
      <w:rFonts w:ascii="Arial" w:eastAsia="Times New Roman" w:hAnsi="Arial" w:cs="Arial"/>
      <w:color w:val="003366"/>
      <w:kern w:val="0"/>
      <w:sz w:val="24"/>
      <w:szCs w:val="24"/>
      <w:lang w:eastAsia="pl-PL"/>
    </w:rPr>
  </w:style>
  <w:style w:type="paragraph" w:customStyle="1" w:styleId="xl71">
    <w:name w:val="xl71"/>
    <w:basedOn w:val="Normalny"/>
    <w:rsid w:val="00AC51F9"/>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color w:val="003366"/>
      <w:kern w:val="0"/>
      <w:sz w:val="24"/>
      <w:szCs w:val="24"/>
      <w:lang w:eastAsia="pl-PL"/>
    </w:rPr>
  </w:style>
  <w:style w:type="paragraph" w:customStyle="1" w:styleId="xl72">
    <w:name w:val="xl72"/>
    <w:basedOn w:val="Normalny"/>
    <w:rsid w:val="00AC51F9"/>
    <w:pPr>
      <w:pBdr>
        <w:bottom w:val="single" w:sz="8" w:space="0" w:color="auto"/>
        <w:right w:val="single" w:sz="8" w:space="0" w:color="auto"/>
      </w:pBdr>
      <w:spacing w:before="100" w:beforeAutospacing="1" w:after="100" w:afterAutospacing="1"/>
      <w:jc w:val="left"/>
    </w:pPr>
    <w:rPr>
      <w:rFonts w:ascii="Tahoma" w:eastAsia="Times New Roman" w:hAnsi="Tahoma" w:cs="Tahoma"/>
      <w:color w:val="003366"/>
      <w:kern w:val="0"/>
      <w:sz w:val="24"/>
      <w:szCs w:val="24"/>
      <w:lang w:eastAsia="pl-PL"/>
    </w:rPr>
  </w:style>
  <w:style w:type="paragraph" w:customStyle="1" w:styleId="xl73">
    <w:name w:val="xl73"/>
    <w:basedOn w:val="Normalny"/>
    <w:rsid w:val="00AC51F9"/>
    <w:pPr>
      <w:pBdr>
        <w:bottom w:val="single" w:sz="8" w:space="0" w:color="auto"/>
        <w:right w:val="single" w:sz="8" w:space="0" w:color="auto"/>
      </w:pBdr>
      <w:spacing w:before="100" w:beforeAutospacing="1" w:after="100" w:afterAutospacing="1"/>
      <w:jc w:val="center"/>
    </w:pPr>
    <w:rPr>
      <w:rFonts w:ascii="Tahoma" w:eastAsia="Times New Roman" w:hAnsi="Tahoma" w:cs="Tahoma"/>
      <w:color w:val="003366"/>
      <w:kern w:val="0"/>
      <w:sz w:val="24"/>
      <w:szCs w:val="24"/>
      <w:lang w:eastAsia="pl-PL"/>
    </w:rPr>
  </w:style>
  <w:style w:type="paragraph" w:customStyle="1" w:styleId="ZnakZnak4ZnakZnak">
    <w:name w:val="Znak Znak4 Znak Znak"/>
    <w:basedOn w:val="Normalny"/>
    <w:rsid w:val="00AC51F9"/>
    <w:pPr>
      <w:spacing w:before="0" w:after="0"/>
      <w:jc w:val="left"/>
    </w:pPr>
    <w:rPr>
      <w:rFonts w:ascii="Times New Roman" w:eastAsia="Times New Roman" w:hAnsi="Times New Roman" w:cs="Times New Roman"/>
      <w:kern w:val="0"/>
      <w:sz w:val="24"/>
      <w:szCs w:val="24"/>
      <w:lang w:eastAsia="pl-PL"/>
    </w:rPr>
  </w:style>
  <w:style w:type="paragraph" w:customStyle="1" w:styleId="xl63">
    <w:name w:val="xl63"/>
    <w:basedOn w:val="Normalny"/>
    <w:rsid w:val="00AC51F9"/>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64">
    <w:name w:val="xl64"/>
    <w:basedOn w:val="Normalny"/>
    <w:rsid w:val="00AC51F9"/>
    <w:pP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4">
    <w:name w:val="xl74"/>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75">
    <w:name w:val="xl75"/>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6">
    <w:name w:val="xl76"/>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7">
    <w:name w:val="xl77"/>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78">
    <w:name w:val="xl78"/>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kern w:val="0"/>
      <w:sz w:val="24"/>
      <w:szCs w:val="24"/>
      <w:lang w:eastAsia="pl-PL"/>
    </w:rPr>
  </w:style>
  <w:style w:type="paragraph" w:customStyle="1" w:styleId="xl79">
    <w:name w:val="xl79"/>
    <w:basedOn w:val="Normalny"/>
    <w:rsid w:val="00AC51F9"/>
    <w:pP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0">
    <w:name w:val="xl80"/>
    <w:basedOn w:val="Normalny"/>
    <w:rsid w:val="00AC51F9"/>
    <w:pP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1">
    <w:name w:val="xl8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2">
    <w:name w:val="xl82"/>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3">
    <w:name w:val="xl83"/>
    <w:basedOn w:val="Normalny"/>
    <w:rsid w:val="00AC51F9"/>
    <w:pP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84">
    <w:name w:val="xl84"/>
    <w:basedOn w:val="Normalny"/>
    <w:rsid w:val="00AC51F9"/>
    <w:pP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85">
    <w:name w:val="xl85"/>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kern w:val="0"/>
      <w:sz w:val="24"/>
      <w:szCs w:val="24"/>
      <w:lang w:eastAsia="pl-PL"/>
    </w:rPr>
  </w:style>
  <w:style w:type="paragraph" w:customStyle="1" w:styleId="xl86">
    <w:name w:val="xl86"/>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kern w:val="0"/>
      <w:sz w:val="24"/>
      <w:szCs w:val="24"/>
      <w:lang w:eastAsia="pl-PL"/>
    </w:rPr>
  </w:style>
  <w:style w:type="paragraph" w:customStyle="1" w:styleId="xl87">
    <w:name w:val="xl8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8">
    <w:name w:val="xl88"/>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89">
    <w:name w:val="xl89"/>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0">
    <w:name w:val="xl90"/>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1">
    <w:name w:val="xl91"/>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2">
    <w:name w:val="xl92"/>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3">
    <w:name w:val="xl93"/>
    <w:basedOn w:val="Normalny"/>
    <w:rsid w:val="00AC51F9"/>
    <w:pP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4">
    <w:name w:val="xl94"/>
    <w:basedOn w:val="Normalny"/>
    <w:rsid w:val="00AC51F9"/>
    <w:pPr>
      <w:spacing w:before="100" w:beforeAutospacing="1" w:after="100" w:afterAutospacing="1"/>
      <w:jc w:val="left"/>
      <w:textAlignment w:val="top"/>
    </w:pPr>
    <w:rPr>
      <w:rFonts w:ascii="Arial" w:eastAsia="Times New Roman" w:hAnsi="Arial" w:cs="Arial"/>
      <w:kern w:val="0"/>
      <w:sz w:val="24"/>
      <w:szCs w:val="24"/>
      <w:lang w:eastAsia="pl-PL"/>
    </w:rPr>
  </w:style>
  <w:style w:type="paragraph" w:customStyle="1" w:styleId="xl95">
    <w:name w:val="xl95"/>
    <w:basedOn w:val="Normalny"/>
    <w:rsid w:val="00AC51F9"/>
    <w:pPr>
      <w:pBdr>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6">
    <w:name w:val="xl96"/>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97">
    <w:name w:val="xl97"/>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8">
    <w:name w:val="xl98"/>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99">
    <w:name w:val="xl99"/>
    <w:basedOn w:val="Normalny"/>
    <w:rsid w:val="00AC51F9"/>
    <w:pP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0">
    <w:name w:val="xl100"/>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01">
    <w:name w:val="xl101"/>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2">
    <w:name w:val="xl102"/>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3">
    <w:name w:val="xl103"/>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4">
    <w:name w:val="xl104"/>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5">
    <w:name w:val="xl105"/>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6">
    <w:name w:val="xl106"/>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07">
    <w:name w:val="xl10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8">
    <w:name w:val="xl108"/>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09">
    <w:name w:val="xl109"/>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10">
    <w:name w:val="xl110"/>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11">
    <w:name w:val="xl111"/>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12">
    <w:name w:val="xl112"/>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13">
    <w:name w:val="xl113"/>
    <w:basedOn w:val="Normalny"/>
    <w:rsid w:val="00AC51F9"/>
    <w:pPr>
      <w:pBdr>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4">
    <w:name w:val="xl114"/>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5">
    <w:name w:val="xl115"/>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6">
    <w:name w:val="xl116"/>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7">
    <w:name w:val="xl117"/>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8">
    <w:name w:val="xl118"/>
    <w:basedOn w:val="Normalny"/>
    <w:rsid w:val="00AC51F9"/>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19">
    <w:name w:val="xl119"/>
    <w:basedOn w:val="Normalny"/>
    <w:rsid w:val="00AC51F9"/>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0">
    <w:name w:val="xl120"/>
    <w:basedOn w:val="Normalny"/>
    <w:rsid w:val="00AC51F9"/>
    <w:pPr>
      <w:pBdr>
        <w:top w:val="single" w:sz="4" w:space="0" w:color="auto"/>
        <w:left w:val="single" w:sz="4" w:space="0" w:color="auto"/>
        <w:bottom w:val="single" w:sz="4" w:space="0" w:color="auto"/>
      </w:pBdr>
      <w:shd w:val="clear" w:color="000000" w:fill="FF00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1">
    <w:name w:val="xl121"/>
    <w:basedOn w:val="Normalny"/>
    <w:rsid w:val="00AC51F9"/>
    <w:pPr>
      <w:pBdr>
        <w:top w:val="single" w:sz="4" w:space="0" w:color="auto"/>
        <w:bottom w:val="single" w:sz="4" w:space="0" w:color="auto"/>
        <w:right w:val="single" w:sz="4" w:space="0" w:color="auto"/>
      </w:pBdr>
      <w:shd w:val="clear" w:color="000000" w:fill="FF00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2">
    <w:name w:val="xl122"/>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3">
    <w:name w:val="xl123"/>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4">
    <w:name w:val="xl124"/>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5">
    <w:name w:val="xl125"/>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26">
    <w:name w:val="xl126"/>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sz w:val="24"/>
      <w:szCs w:val="24"/>
      <w:lang w:eastAsia="pl-PL"/>
    </w:rPr>
  </w:style>
  <w:style w:type="paragraph" w:customStyle="1" w:styleId="xl127">
    <w:name w:val="xl127"/>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sz w:val="24"/>
      <w:szCs w:val="24"/>
      <w:lang w:eastAsia="pl-PL"/>
    </w:rPr>
  </w:style>
  <w:style w:type="paragraph" w:customStyle="1" w:styleId="xl128">
    <w:name w:val="xl128"/>
    <w:basedOn w:val="Normalny"/>
    <w:rsid w:val="00A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29">
    <w:name w:val="xl129"/>
    <w:basedOn w:val="Normalny"/>
    <w:rsid w:val="00AC51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0">
    <w:name w:val="xl130"/>
    <w:basedOn w:val="Normalny"/>
    <w:rsid w:val="00AC51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1">
    <w:name w:val="xl13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2">
    <w:name w:val="xl132"/>
    <w:basedOn w:val="Normalny"/>
    <w:rsid w:val="00AC51F9"/>
    <w:pPr>
      <w:pBdr>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3">
    <w:name w:val="xl133"/>
    <w:basedOn w:val="Normalny"/>
    <w:rsid w:val="00AC51F9"/>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4">
    <w:name w:val="xl134"/>
    <w:basedOn w:val="Normalny"/>
    <w:rsid w:val="00AC51F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5">
    <w:name w:val="xl135"/>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6">
    <w:name w:val="xl136"/>
    <w:basedOn w:val="Normalny"/>
    <w:rsid w:val="00AC51F9"/>
    <w:pPr>
      <w:pBdr>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7">
    <w:name w:val="xl137"/>
    <w:basedOn w:val="Normalny"/>
    <w:rsid w:val="00AC51F9"/>
    <w:pPr>
      <w:pBdr>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38">
    <w:name w:val="xl138"/>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39">
    <w:name w:val="xl139"/>
    <w:basedOn w:val="Normalny"/>
    <w:rsid w:val="00AC51F9"/>
    <w:pPr>
      <w:pBdr>
        <w:top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0">
    <w:name w:val="xl140"/>
    <w:basedOn w:val="Normalny"/>
    <w:rsid w:val="00AC51F9"/>
    <w:pPr>
      <w:pBdr>
        <w:top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1">
    <w:name w:val="xl141"/>
    <w:basedOn w:val="Normalny"/>
    <w:rsid w:val="00AC51F9"/>
    <w:pPr>
      <w:pBdr>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2">
    <w:name w:val="xl142"/>
    <w:basedOn w:val="Normalny"/>
    <w:rsid w:val="00AC51F9"/>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3">
    <w:name w:val="xl143"/>
    <w:basedOn w:val="Normalny"/>
    <w:rsid w:val="00AC51F9"/>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4">
    <w:name w:val="xl144"/>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5">
    <w:name w:val="xl145"/>
    <w:basedOn w:val="Normalny"/>
    <w:rsid w:val="00AC51F9"/>
    <w:pPr>
      <w:pBdr>
        <w:left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6">
    <w:name w:val="xl146"/>
    <w:basedOn w:val="Normalny"/>
    <w:rsid w:val="00AC51F9"/>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kern w:val="0"/>
      <w:sz w:val="24"/>
      <w:szCs w:val="24"/>
      <w:lang w:eastAsia="pl-PL"/>
    </w:rPr>
  </w:style>
  <w:style w:type="paragraph" w:customStyle="1" w:styleId="xl147">
    <w:name w:val="xl147"/>
    <w:basedOn w:val="Normalny"/>
    <w:rsid w:val="00AC51F9"/>
    <w:pPr>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48">
    <w:name w:val="xl148"/>
    <w:basedOn w:val="Normalny"/>
    <w:rsid w:val="00AC51F9"/>
    <w:pPr>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49">
    <w:name w:val="xl149"/>
    <w:basedOn w:val="Normalny"/>
    <w:rsid w:val="00AC51F9"/>
    <w:pPr>
      <w:pBdr>
        <w:left w:val="single" w:sz="4" w:space="0" w:color="auto"/>
        <w:bottom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0">
    <w:name w:val="xl150"/>
    <w:basedOn w:val="Normalny"/>
    <w:rsid w:val="00AC51F9"/>
    <w:pPr>
      <w:pBdr>
        <w:bottom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1">
    <w:name w:val="xl151"/>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2">
    <w:name w:val="xl152"/>
    <w:basedOn w:val="Normalny"/>
    <w:rsid w:val="00AC51F9"/>
    <w:pPr>
      <w:pBdr>
        <w:top w:val="single" w:sz="4" w:space="0" w:color="auto"/>
        <w:left w:val="single" w:sz="4" w:space="0" w:color="auto"/>
      </w:pBdr>
      <w:shd w:val="clear" w:color="000000" w:fill="FFFFFF"/>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53">
    <w:name w:val="xl153"/>
    <w:basedOn w:val="Normalny"/>
    <w:rsid w:val="00AC51F9"/>
    <w:pPr>
      <w:pBdr>
        <w:top w:val="single" w:sz="4" w:space="0" w:color="auto"/>
      </w:pBdr>
      <w:shd w:val="clear" w:color="000000" w:fill="FFFFFF"/>
      <w:spacing w:before="100" w:beforeAutospacing="1" w:after="100" w:afterAutospacing="1"/>
      <w:jc w:val="center"/>
    </w:pPr>
    <w:rPr>
      <w:rFonts w:ascii="Arial" w:eastAsia="Times New Roman" w:hAnsi="Arial" w:cs="Arial"/>
      <w:b/>
      <w:bCs/>
      <w:kern w:val="0"/>
      <w:sz w:val="40"/>
      <w:szCs w:val="40"/>
      <w:lang w:eastAsia="pl-PL"/>
    </w:rPr>
  </w:style>
  <w:style w:type="paragraph" w:customStyle="1" w:styleId="xl154">
    <w:name w:val="xl154"/>
    <w:basedOn w:val="Normalny"/>
    <w:rsid w:val="00AC51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i/>
      <w:iCs/>
      <w:kern w:val="0"/>
      <w:sz w:val="40"/>
      <w:szCs w:val="40"/>
      <w:lang w:eastAsia="pl-PL"/>
    </w:rPr>
  </w:style>
  <w:style w:type="paragraph" w:customStyle="1" w:styleId="xl155">
    <w:name w:val="xl155"/>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6">
    <w:name w:val="xl156"/>
    <w:basedOn w:val="Normalny"/>
    <w:rsid w:val="00AC51F9"/>
    <w:pPr>
      <w:pBdr>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7">
    <w:name w:val="xl157"/>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kern w:val="0"/>
      <w:sz w:val="24"/>
      <w:szCs w:val="24"/>
      <w:lang w:eastAsia="pl-PL"/>
    </w:rPr>
  </w:style>
  <w:style w:type="paragraph" w:customStyle="1" w:styleId="xl158">
    <w:name w:val="xl158"/>
    <w:basedOn w:val="Normalny"/>
    <w:rsid w:val="00AC5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59">
    <w:name w:val="xl159"/>
    <w:basedOn w:val="Normalny"/>
    <w:rsid w:val="00AC51F9"/>
    <w:pPr>
      <w:pBdr>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0">
    <w:name w:val="xl160"/>
    <w:basedOn w:val="Normalny"/>
    <w:rsid w:val="00AC51F9"/>
    <w:pPr>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1">
    <w:name w:val="xl161"/>
    <w:basedOn w:val="Normalny"/>
    <w:rsid w:val="00AC51F9"/>
    <w:pPr>
      <w:pBdr>
        <w:top w:val="single" w:sz="4" w:space="0" w:color="auto"/>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customStyle="1" w:styleId="xl162">
    <w:name w:val="xl162"/>
    <w:basedOn w:val="Normalny"/>
    <w:rsid w:val="00AC51F9"/>
    <w:pPr>
      <w:pBdr>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Bezodstpw">
    <w:name w:val="No Spacing"/>
    <w:uiPriority w:val="1"/>
    <w:qFormat/>
    <w:rsid w:val="00AC51F9"/>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link w:val="Akapitzlist"/>
    <w:uiPriority w:val="34"/>
    <w:rsid w:val="00084A14"/>
    <w:rPr>
      <w:rFonts w:ascii="Calibri" w:hAnsi="Calibri"/>
      <w:kern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66695251">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3D38B8B0207640A087B387CF035DAA5D"/>
        <w:category>
          <w:name w:val="Ogólne"/>
          <w:gallery w:val="placeholder"/>
        </w:category>
        <w:types>
          <w:type w:val="bbPlcHdr"/>
        </w:types>
        <w:behaviors>
          <w:behavior w:val="content"/>
        </w:behaviors>
        <w:guid w:val="{217C7800-2E97-4017-8289-52D62477A145}"/>
      </w:docPartPr>
      <w:docPartBody>
        <w:p w:rsidR="009B5918" w:rsidRDefault="001950DE">
          <w:pPr>
            <w:pStyle w:val="3D38B8B0207640A087B387CF035DAA5D"/>
          </w:pPr>
          <w:r w:rsidRPr="004929BA">
            <w:rPr>
              <w:rStyle w:val="Tekstzastpczy"/>
            </w:rPr>
            <w:t>[Category]</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AE1784C6CABA451A8C083308E6061B5F"/>
        <w:category>
          <w:name w:val="Ogólne"/>
          <w:gallery w:val="placeholder"/>
        </w:category>
        <w:types>
          <w:type w:val="bbPlcHdr"/>
        </w:types>
        <w:behaviors>
          <w:behavior w:val="content"/>
        </w:behaviors>
        <w:guid w:val="{040DB5FC-4ED1-498B-BFFC-7534E1274145}"/>
      </w:docPartPr>
      <w:docPartBody>
        <w:p w:rsidR="009B5918" w:rsidRDefault="001950DE">
          <w:pPr>
            <w:pStyle w:val="AE1784C6CABA451A8C083308E6061B5F"/>
          </w:pPr>
          <w:r w:rsidRPr="004929BA">
            <w:rPr>
              <w:rStyle w:val="Tekstzastpczy"/>
            </w:rPr>
            <w:t>[Category]</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DA20D53E332F4446BACD62EEB15F7617"/>
        <w:category>
          <w:name w:val="Ogólne"/>
          <w:gallery w:val="placeholder"/>
        </w:category>
        <w:types>
          <w:type w:val="bbPlcHdr"/>
        </w:types>
        <w:behaviors>
          <w:behavior w:val="content"/>
        </w:behaviors>
        <w:guid w:val="{CBBC6B9E-9E71-47A2-BFF9-174A6F2EDE95}"/>
      </w:docPartPr>
      <w:docPartBody>
        <w:p w:rsidR="00D941F3" w:rsidRDefault="00B85268" w:rsidP="00B85268">
          <w:pPr>
            <w:pStyle w:val="DA20D53E332F4446BACD62EEB15F7617"/>
          </w:pPr>
          <w:r w:rsidRPr="004929BA">
            <w:rPr>
              <w:rStyle w:val="Tekstzastpczy"/>
            </w:rPr>
            <w:t>[Category]</w:t>
          </w:r>
        </w:p>
      </w:docPartBody>
    </w:docPart>
    <w:docPart>
      <w:docPartPr>
        <w:name w:val="04A21956D5EF454FB9BB1EB2E9D89AA1"/>
        <w:category>
          <w:name w:val="Ogólne"/>
          <w:gallery w:val="placeholder"/>
        </w:category>
        <w:types>
          <w:type w:val="bbPlcHdr"/>
        </w:types>
        <w:behaviors>
          <w:behavior w:val="content"/>
        </w:behaviors>
        <w:guid w:val="{5E15616F-A5B4-4A16-A6B7-E014DA41DADA}"/>
      </w:docPartPr>
      <w:docPartBody>
        <w:p w:rsidR="00752B4F" w:rsidRDefault="00752B4F" w:rsidP="00752B4F">
          <w:pPr>
            <w:pStyle w:val="04A21956D5EF454FB9BB1EB2E9D89AA1"/>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Time">
    <w:altName w:val="Times New Roman"/>
    <w:panose1 w:val="00000000000000000000"/>
    <w:charset w:val="00"/>
    <w:family w:val="decorative"/>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417F"/>
    <w:rsid w:val="000214F9"/>
    <w:rsid w:val="000319CC"/>
    <w:rsid w:val="000620B6"/>
    <w:rsid w:val="000755F3"/>
    <w:rsid w:val="00087F9A"/>
    <w:rsid w:val="000A3B8D"/>
    <w:rsid w:val="000B529A"/>
    <w:rsid w:val="000D5EED"/>
    <w:rsid w:val="000F0687"/>
    <w:rsid w:val="000F382E"/>
    <w:rsid w:val="00115652"/>
    <w:rsid w:val="00130386"/>
    <w:rsid w:val="00142895"/>
    <w:rsid w:val="00152117"/>
    <w:rsid w:val="00155448"/>
    <w:rsid w:val="00165E66"/>
    <w:rsid w:val="001834EE"/>
    <w:rsid w:val="001950DE"/>
    <w:rsid w:val="001C0534"/>
    <w:rsid w:val="001E226F"/>
    <w:rsid w:val="001E507A"/>
    <w:rsid w:val="00201199"/>
    <w:rsid w:val="0020561D"/>
    <w:rsid w:val="002066B8"/>
    <w:rsid w:val="00211842"/>
    <w:rsid w:val="00213E06"/>
    <w:rsid w:val="0021460D"/>
    <w:rsid w:val="00214B4C"/>
    <w:rsid w:val="00235A30"/>
    <w:rsid w:val="00254DAD"/>
    <w:rsid w:val="0026111A"/>
    <w:rsid w:val="002646B0"/>
    <w:rsid w:val="00293E88"/>
    <w:rsid w:val="002B229C"/>
    <w:rsid w:val="002B4871"/>
    <w:rsid w:val="002C2DF8"/>
    <w:rsid w:val="002C577F"/>
    <w:rsid w:val="002E1E0B"/>
    <w:rsid w:val="003059F1"/>
    <w:rsid w:val="00315997"/>
    <w:rsid w:val="003260A8"/>
    <w:rsid w:val="003300EE"/>
    <w:rsid w:val="0034396F"/>
    <w:rsid w:val="0037094B"/>
    <w:rsid w:val="00371C93"/>
    <w:rsid w:val="0037364F"/>
    <w:rsid w:val="00380437"/>
    <w:rsid w:val="0039620B"/>
    <w:rsid w:val="003977BB"/>
    <w:rsid w:val="003A131C"/>
    <w:rsid w:val="003A5F1D"/>
    <w:rsid w:val="00417973"/>
    <w:rsid w:val="00456909"/>
    <w:rsid w:val="004A706A"/>
    <w:rsid w:val="004E7804"/>
    <w:rsid w:val="005170D1"/>
    <w:rsid w:val="0055295B"/>
    <w:rsid w:val="00564022"/>
    <w:rsid w:val="00584488"/>
    <w:rsid w:val="00596F7E"/>
    <w:rsid w:val="005F4EBE"/>
    <w:rsid w:val="005F61F6"/>
    <w:rsid w:val="00600A65"/>
    <w:rsid w:val="00620901"/>
    <w:rsid w:val="0062558B"/>
    <w:rsid w:val="006546DD"/>
    <w:rsid w:val="00670A69"/>
    <w:rsid w:val="006731A7"/>
    <w:rsid w:val="006A3B92"/>
    <w:rsid w:val="006C11EF"/>
    <w:rsid w:val="006E123B"/>
    <w:rsid w:val="00714874"/>
    <w:rsid w:val="00727281"/>
    <w:rsid w:val="0073378B"/>
    <w:rsid w:val="0073585B"/>
    <w:rsid w:val="00741B3E"/>
    <w:rsid w:val="007422D8"/>
    <w:rsid w:val="007510C8"/>
    <w:rsid w:val="00752B4F"/>
    <w:rsid w:val="00764217"/>
    <w:rsid w:val="007747E0"/>
    <w:rsid w:val="007759A4"/>
    <w:rsid w:val="00781E68"/>
    <w:rsid w:val="007870BA"/>
    <w:rsid w:val="007D79FB"/>
    <w:rsid w:val="007E4C28"/>
    <w:rsid w:val="0080491F"/>
    <w:rsid w:val="00811A11"/>
    <w:rsid w:val="00826221"/>
    <w:rsid w:val="00827551"/>
    <w:rsid w:val="00832887"/>
    <w:rsid w:val="00854ED3"/>
    <w:rsid w:val="0086344D"/>
    <w:rsid w:val="008645D8"/>
    <w:rsid w:val="0086554A"/>
    <w:rsid w:val="008C1C22"/>
    <w:rsid w:val="008C3C13"/>
    <w:rsid w:val="00907734"/>
    <w:rsid w:val="00914DCF"/>
    <w:rsid w:val="00916389"/>
    <w:rsid w:val="00974A7D"/>
    <w:rsid w:val="00985C30"/>
    <w:rsid w:val="009A5D81"/>
    <w:rsid w:val="009B087E"/>
    <w:rsid w:val="009B55D9"/>
    <w:rsid w:val="009B5918"/>
    <w:rsid w:val="009C2318"/>
    <w:rsid w:val="009D0B22"/>
    <w:rsid w:val="00A15879"/>
    <w:rsid w:val="00A73074"/>
    <w:rsid w:val="00A81C3F"/>
    <w:rsid w:val="00A96291"/>
    <w:rsid w:val="00AA07B3"/>
    <w:rsid w:val="00B0137D"/>
    <w:rsid w:val="00B01E36"/>
    <w:rsid w:val="00B040C5"/>
    <w:rsid w:val="00B06C0B"/>
    <w:rsid w:val="00B06E33"/>
    <w:rsid w:val="00B07B40"/>
    <w:rsid w:val="00B12FA8"/>
    <w:rsid w:val="00B5132C"/>
    <w:rsid w:val="00B85268"/>
    <w:rsid w:val="00B85FDC"/>
    <w:rsid w:val="00B93079"/>
    <w:rsid w:val="00BA4A0A"/>
    <w:rsid w:val="00BC24E0"/>
    <w:rsid w:val="00BF2784"/>
    <w:rsid w:val="00C12A44"/>
    <w:rsid w:val="00C26983"/>
    <w:rsid w:val="00C37015"/>
    <w:rsid w:val="00C45BB8"/>
    <w:rsid w:val="00C66511"/>
    <w:rsid w:val="00C82667"/>
    <w:rsid w:val="00C90818"/>
    <w:rsid w:val="00CC69E9"/>
    <w:rsid w:val="00CE1CED"/>
    <w:rsid w:val="00CF1C9F"/>
    <w:rsid w:val="00CF7D88"/>
    <w:rsid w:val="00D2764C"/>
    <w:rsid w:val="00D513B7"/>
    <w:rsid w:val="00D629CA"/>
    <w:rsid w:val="00D65C84"/>
    <w:rsid w:val="00D874C9"/>
    <w:rsid w:val="00D941F3"/>
    <w:rsid w:val="00DA3ED3"/>
    <w:rsid w:val="00DD632F"/>
    <w:rsid w:val="00E0376D"/>
    <w:rsid w:val="00E12184"/>
    <w:rsid w:val="00E459FD"/>
    <w:rsid w:val="00E617CE"/>
    <w:rsid w:val="00E62BE0"/>
    <w:rsid w:val="00E708A8"/>
    <w:rsid w:val="00E7161F"/>
    <w:rsid w:val="00E74DD9"/>
    <w:rsid w:val="00E97AD2"/>
    <w:rsid w:val="00EA5C58"/>
    <w:rsid w:val="00EB64AD"/>
    <w:rsid w:val="00EF045E"/>
    <w:rsid w:val="00F235BF"/>
    <w:rsid w:val="00F273DD"/>
    <w:rsid w:val="00F3014B"/>
    <w:rsid w:val="00F35F30"/>
    <w:rsid w:val="00F7412F"/>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2A44"/>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0AAF-37E0-4714-AB43-9400B4018709}">
  <ds:schemaRefs>
    <ds:schemaRef ds:uri="http://schemas.openxmlformats.org/officeDocument/2006/bibliography"/>
  </ds:schemaRefs>
</ds:datastoreItem>
</file>

<file path=customXml/itemProps2.xml><?xml version="1.0" encoding="utf-8"?>
<ds:datastoreItem xmlns:ds="http://schemas.openxmlformats.org/officeDocument/2006/customXml" ds:itemID="{0C045F44-2BB7-4676-852F-C64D1F9B1EF7}">
  <ds:schemaRefs>
    <ds:schemaRef ds:uri="http://schemas.openxmlformats.org/officeDocument/2006/bibliography"/>
  </ds:schemaRefs>
</ds:datastoreItem>
</file>

<file path=customXml/itemProps3.xml><?xml version="1.0" encoding="utf-8"?>
<ds:datastoreItem xmlns:ds="http://schemas.openxmlformats.org/officeDocument/2006/customXml" ds:itemID="{727B6B93-DA6A-4850-AC50-49EAB716F4FD}">
  <ds:schemaRefs>
    <ds:schemaRef ds:uri="http://schemas.openxmlformats.org/officeDocument/2006/bibliography"/>
  </ds:schemaRefs>
</ds:datastoreItem>
</file>

<file path=customXml/itemProps4.xml><?xml version="1.0" encoding="utf-8"?>
<ds:datastoreItem xmlns:ds="http://schemas.openxmlformats.org/officeDocument/2006/customXml" ds:itemID="{86F66ABA-0EA9-4605-9A3A-2A7A64FD1AE6}">
  <ds:schemaRefs>
    <ds:schemaRef ds:uri="http://schemas.openxmlformats.org/officeDocument/2006/bibliography"/>
  </ds:schemaRefs>
</ds:datastoreItem>
</file>

<file path=customXml/itemProps5.xml><?xml version="1.0" encoding="utf-8"?>
<ds:datastoreItem xmlns:ds="http://schemas.openxmlformats.org/officeDocument/2006/customXml" ds:itemID="{A378E8E2-3E5A-4597-9D7B-7CB971645AD7}">
  <ds:schemaRefs>
    <ds:schemaRef ds:uri="http://schemas.openxmlformats.org/officeDocument/2006/bibliography"/>
  </ds:schemaRefs>
</ds:datastoreItem>
</file>

<file path=customXml/itemProps6.xml><?xml version="1.0" encoding="utf-8"?>
<ds:datastoreItem xmlns:ds="http://schemas.openxmlformats.org/officeDocument/2006/customXml" ds:itemID="{0EA9D0D4-5315-4BE9-BE35-21D8D6AF27D3}">
  <ds:schemaRefs>
    <ds:schemaRef ds:uri="http://schemas.openxmlformats.org/officeDocument/2006/bibliography"/>
  </ds:schemaRefs>
</ds:datastoreItem>
</file>

<file path=customXml/itemProps7.xml><?xml version="1.0" encoding="utf-8"?>
<ds:datastoreItem xmlns:ds="http://schemas.openxmlformats.org/officeDocument/2006/customXml" ds:itemID="{CAF73517-C2D7-4A84-BF5C-C9285DB362FB}">
  <ds:schemaRefs>
    <ds:schemaRef ds:uri="http://schemas.openxmlformats.org/officeDocument/2006/bibliography"/>
  </ds:schemaRefs>
</ds:datastoreItem>
</file>

<file path=customXml/itemProps8.xml><?xml version="1.0" encoding="utf-8"?>
<ds:datastoreItem xmlns:ds="http://schemas.openxmlformats.org/officeDocument/2006/customXml" ds:itemID="{4B569095-8BC8-43E6-A17B-1D662D26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3120</Words>
  <Characters>21407</Characters>
  <Application>Microsoft Office Word</Application>
  <DocSecurity>0</DocSecurity>
  <Lines>310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24474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Wykonanie przebudowy wybranych pomieszczeń w siedzibie Zamawiającego</dc:subject>
  <dc:creator>Bartek Chodkowski</dc:creator>
  <cp:lastModifiedBy>Saczywko Mateusz</cp:lastModifiedBy>
  <cp:revision>2</cp:revision>
  <cp:lastPrinted>2016-02-23T08:09:00Z</cp:lastPrinted>
  <dcterms:created xsi:type="dcterms:W3CDTF">2016-02-23T10:12:00Z</dcterms:created>
  <dcterms:modified xsi:type="dcterms:W3CDTF">2016-02-23T10:12:00Z</dcterms:modified>
  <cp:category>ADM.271.53.2015</cp:category>
</cp:coreProperties>
</file>