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40C6" w:rsidRPr="009440C6" w:rsidRDefault="009440C6" w:rsidP="009440C6">
      <w:pPr>
        <w:spacing w:after="0" w:line="260" w:lineRule="atLeast"/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</w:pPr>
      <w:r w:rsidRPr="009440C6">
        <w:rPr>
          <w:rFonts w:ascii="Arial CE" w:eastAsia="Times New Roman" w:hAnsi="Arial CE" w:cs="Arial CE"/>
          <w:color w:val="000000"/>
          <w:sz w:val="20"/>
          <w:szCs w:val="20"/>
          <w:shd w:val="clear" w:color="auto" w:fill="FBFBE1"/>
          <w:lang w:eastAsia="pl-PL"/>
        </w:rPr>
        <w:t>﻿ </w:t>
      </w:r>
      <w:r w:rsidRPr="009440C6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>Adres strony internetowej, na której Zamawiający udostępnia Specyfikację Istotnych Warunków Zamówienia:</w:t>
      </w:r>
    </w:p>
    <w:p w:rsidR="009440C6" w:rsidRPr="009440C6" w:rsidRDefault="009440C6" w:rsidP="009440C6">
      <w:pPr>
        <w:spacing w:after="24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" w:tgtFrame="_blank" w:history="1">
        <w:r w:rsidRPr="009440C6">
          <w:rPr>
            <w:rFonts w:ascii="Verdana" w:eastAsia="Times New Roman" w:hAnsi="Verdana" w:cs="Times New Roman"/>
            <w:b/>
            <w:bCs/>
            <w:color w:val="FF0000"/>
            <w:sz w:val="17"/>
            <w:szCs w:val="17"/>
            <w:lang w:eastAsia="pl-PL"/>
          </w:rPr>
          <w:t>www.polin.pl</w:t>
        </w:r>
      </w:hyperlink>
    </w:p>
    <w:p w:rsidR="009440C6" w:rsidRPr="009440C6" w:rsidRDefault="009440C6" w:rsidP="009440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40C6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5" style="width:0;height:1.5pt" o:hrstd="t" o:hrnoshade="t" o:hr="t" fillcolor="black" stroked="f"/>
        </w:pict>
      </w:r>
    </w:p>
    <w:p w:rsidR="009440C6" w:rsidRPr="009440C6" w:rsidRDefault="009440C6" w:rsidP="009440C6">
      <w:pPr>
        <w:spacing w:after="280" w:line="420" w:lineRule="atLeast"/>
        <w:ind w:left="225"/>
        <w:jc w:val="center"/>
        <w:rPr>
          <w:rFonts w:ascii="Arial CE" w:eastAsia="Times New Roman" w:hAnsi="Arial CE" w:cs="Arial CE"/>
          <w:color w:val="000000"/>
          <w:sz w:val="28"/>
          <w:szCs w:val="28"/>
          <w:lang w:eastAsia="pl-PL"/>
        </w:rPr>
      </w:pPr>
      <w:r w:rsidRPr="009440C6">
        <w:rPr>
          <w:rFonts w:ascii="Arial CE" w:eastAsia="Times New Roman" w:hAnsi="Arial CE" w:cs="Arial CE"/>
          <w:b/>
          <w:bCs/>
          <w:color w:val="000000"/>
          <w:sz w:val="28"/>
          <w:szCs w:val="28"/>
          <w:lang w:eastAsia="pl-PL"/>
        </w:rPr>
        <w:t>Warszawa: Kompleksowa obsługa transportu obiektu na trasie Warszawa - New York</w:t>
      </w:r>
      <w:r w:rsidRPr="009440C6">
        <w:rPr>
          <w:rFonts w:ascii="Arial CE" w:eastAsia="Times New Roman" w:hAnsi="Arial CE" w:cs="Arial CE"/>
          <w:color w:val="000000"/>
          <w:sz w:val="28"/>
          <w:szCs w:val="28"/>
          <w:lang w:eastAsia="pl-PL"/>
        </w:rPr>
        <w:br/>
      </w:r>
      <w:r w:rsidRPr="009440C6">
        <w:rPr>
          <w:rFonts w:ascii="Arial CE" w:eastAsia="Times New Roman" w:hAnsi="Arial CE" w:cs="Arial CE"/>
          <w:b/>
          <w:bCs/>
          <w:color w:val="000000"/>
          <w:sz w:val="28"/>
          <w:szCs w:val="28"/>
          <w:lang w:eastAsia="pl-PL"/>
        </w:rPr>
        <w:t>Numer ogłoszenia: 14280 - 2016; data zamieszczenia: 21.01.2016</w:t>
      </w:r>
      <w:r w:rsidRPr="009440C6">
        <w:rPr>
          <w:rFonts w:ascii="Arial CE" w:eastAsia="Times New Roman" w:hAnsi="Arial CE" w:cs="Arial CE"/>
          <w:color w:val="000000"/>
          <w:sz w:val="28"/>
          <w:szCs w:val="28"/>
          <w:lang w:eastAsia="pl-PL"/>
        </w:rPr>
        <w:br/>
        <w:t>OGŁOSZENIE O ZAMÓWIENIU - usługi</w:t>
      </w:r>
    </w:p>
    <w:p w:rsidR="009440C6" w:rsidRPr="009440C6" w:rsidRDefault="009440C6" w:rsidP="009440C6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9440C6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Zamieszczanie ogłoszenia:</w:t>
      </w:r>
      <w:r w:rsidRPr="009440C6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obowiązkowe.</w:t>
      </w:r>
    </w:p>
    <w:p w:rsidR="009440C6" w:rsidRPr="009440C6" w:rsidRDefault="009440C6" w:rsidP="009440C6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9440C6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Ogłoszenie dotyczy:</w:t>
      </w:r>
    </w:p>
    <w:tbl>
      <w:tblPr>
        <w:tblW w:w="0" w:type="auto"/>
        <w:tblCellSpacing w:w="15" w:type="dxa"/>
        <w:tblInd w:w="22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"/>
        <w:gridCol w:w="4643"/>
      </w:tblGrid>
      <w:tr w:rsidR="009440C6" w:rsidRPr="009440C6" w:rsidTr="009440C6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40C6" w:rsidRPr="009440C6" w:rsidRDefault="009440C6" w:rsidP="009440C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</w:pPr>
            <w:r w:rsidRPr="009440C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pl-PL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9440C6" w:rsidRPr="009440C6" w:rsidRDefault="009440C6" w:rsidP="009440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</w:pPr>
            <w:r w:rsidRPr="009440C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  <w:t>zamówienia publicznego</w:t>
            </w:r>
          </w:p>
        </w:tc>
      </w:tr>
      <w:tr w:rsidR="009440C6" w:rsidRPr="009440C6" w:rsidTr="009440C6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40C6" w:rsidRPr="009440C6" w:rsidRDefault="009440C6" w:rsidP="009440C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9440C6" w:rsidRPr="009440C6" w:rsidRDefault="009440C6" w:rsidP="009440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</w:pPr>
            <w:r w:rsidRPr="009440C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  <w:t>zawarcia umowy ramowej</w:t>
            </w:r>
          </w:p>
        </w:tc>
      </w:tr>
      <w:tr w:rsidR="009440C6" w:rsidRPr="009440C6" w:rsidTr="009440C6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40C6" w:rsidRPr="009440C6" w:rsidRDefault="009440C6" w:rsidP="009440C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9440C6" w:rsidRPr="009440C6" w:rsidRDefault="009440C6" w:rsidP="009440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</w:pPr>
            <w:r w:rsidRPr="009440C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  <w:t>ustanowienia dynamicznego systemu zakupów (DSZ)</w:t>
            </w:r>
          </w:p>
        </w:tc>
      </w:tr>
    </w:tbl>
    <w:p w:rsidR="009440C6" w:rsidRPr="009440C6" w:rsidRDefault="009440C6" w:rsidP="009440C6">
      <w:pPr>
        <w:spacing w:before="375" w:after="225" w:line="400" w:lineRule="atLeast"/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</w:pPr>
      <w:r w:rsidRPr="009440C6"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  <w:t>SEKCJA I: ZAMAWIAJĄCY</w:t>
      </w:r>
    </w:p>
    <w:p w:rsidR="009440C6" w:rsidRPr="009440C6" w:rsidRDefault="009440C6" w:rsidP="009440C6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9440C6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I. 1) NAZWA I ADRES:</w:t>
      </w:r>
      <w:r w:rsidRPr="009440C6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Muzeum Historii Żydów Polskich , ul. Anielewicza 6, 00-157 Warszawa, woj. mazowieckie, tel. 22 4710300, faks 22 4710398.</w:t>
      </w:r>
    </w:p>
    <w:p w:rsidR="009440C6" w:rsidRPr="009440C6" w:rsidRDefault="009440C6" w:rsidP="009440C6">
      <w:pPr>
        <w:numPr>
          <w:ilvl w:val="0"/>
          <w:numId w:val="1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9440C6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Adres strony internetowej zamawiającego:</w:t>
      </w:r>
      <w:r w:rsidRPr="009440C6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www.polin.pl</w:t>
      </w:r>
    </w:p>
    <w:p w:rsidR="009440C6" w:rsidRPr="009440C6" w:rsidRDefault="009440C6" w:rsidP="009440C6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9440C6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I. 2) RODZAJ ZAMAWIAJĄCEGO:</w:t>
      </w:r>
      <w:r w:rsidRPr="009440C6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Inny: Instytucja Kultury.</w:t>
      </w:r>
    </w:p>
    <w:p w:rsidR="009440C6" w:rsidRPr="009440C6" w:rsidRDefault="009440C6" w:rsidP="009440C6">
      <w:pPr>
        <w:spacing w:before="375" w:after="225" w:line="400" w:lineRule="atLeast"/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</w:pPr>
      <w:r w:rsidRPr="009440C6"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  <w:t>SEKCJA II: PRZEDMIOT ZAMÓWIENIA</w:t>
      </w:r>
    </w:p>
    <w:p w:rsidR="009440C6" w:rsidRPr="009440C6" w:rsidRDefault="009440C6" w:rsidP="009440C6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9440C6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II.1) OKREŚLENIE PRZEDMIOTU ZAMÓWIENIA</w:t>
      </w:r>
    </w:p>
    <w:p w:rsidR="009440C6" w:rsidRPr="009440C6" w:rsidRDefault="009440C6" w:rsidP="009440C6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9440C6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II.1.1) Nazwa nadana zamówieniu przez zamawiającego:</w:t>
      </w:r>
      <w:r w:rsidRPr="009440C6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Kompleksowa obsługa transportu obiektu na trasie Warszawa - New York.</w:t>
      </w:r>
    </w:p>
    <w:p w:rsidR="009440C6" w:rsidRPr="009440C6" w:rsidRDefault="009440C6" w:rsidP="009440C6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9440C6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II.1.2) Rodzaj zamówienia:</w:t>
      </w:r>
      <w:r w:rsidRPr="009440C6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usługi.</w:t>
      </w:r>
    </w:p>
    <w:p w:rsidR="009440C6" w:rsidRPr="009440C6" w:rsidRDefault="009440C6" w:rsidP="009440C6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9440C6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II.1.4) Określenie przedmiotu oraz wielkości lub zakresu zamówienia:</w:t>
      </w:r>
      <w:r w:rsidRPr="009440C6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 xml:space="preserve"> Przedmiotem zamówienia jest kompleksowa obsługa transportu jednego obiektu (pręt skręcony przez </w:t>
      </w:r>
      <w:proofErr w:type="spellStart"/>
      <w:r w:rsidRPr="009440C6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Ziszę</w:t>
      </w:r>
      <w:proofErr w:type="spellEnd"/>
      <w:r w:rsidRPr="009440C6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 xml:space="preserve"> </w:t>
      </w:r>
      <w:proofErr w:type="spellStart"/>
      <w:r w:rsidRPr="009440C6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Breitbarta</w:t>
      </w:r>
      <w:proofErr w:type="spellEnd"/>
      <w:r w:rsidRPr="009440C6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 xml:space="preserve">) na trasie Warszawa (Muzeum Historii Żydów Polskich, ul. </w:t>
      </w:r>
      <w:r w:rsidRPr="009440C6">
        <w:rPr>
          <w:rFonts w:ascii="Arial CE" w:eastAsia="Times New Roman" w:hAnsi="Arial CE" w:cs="Arial CE"/>
          <w:color w:val="000000"/>
          <w:sz w:val="20"/>
          <w:szCs w:val="20"/>
          <w:lang w:val="en-US" w:eastAsia="pl-PL"/>
        </w:rPr>
        <w:t xml:space="preserve">Anielewicza 6) - New York (YIVO Institute for Jewish Research, 15 West 16th Street, New York/NY 10011). </w:t>
      </w:r>
      <w:r w:rsidRPr="009440C6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 xml:space="preserve">Kompleksowa obsługa obejmuje w szczególności: - transport obiektu na terenie RP - transport obiektu poza granicami RP - pakowanie i rozpakowanie - obsługę celną w transporcie krajowym i zagranicznym - przygotowanie dokumentacji związanej z danym transportem oraz koordynacja </w:t>
      </w:r>
      <w:proofErr w:type="spellStart"/>
      <w:r w:rsidRPr="009440C6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w.w</w:t>
      </w:r>
      <w:proofErr w:type="spellEnd"/>
      <w:r w:rsidRPr="009440C6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 xml:space="preserve">. czynności 2. </w:t>
      </w:r>
      <w:r w:rsidRPr="009440C6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lastRenderedPageBreak/>
        <w:t>Szczegółowy opis przedmiotu zamówienia zawarty jest w dokumencie stanowiącym załącznik nr 1 do SIWZ..</w:t>
      </w:r>
    </w:p>
    <w:p w:rsidR="009440C6" w:rsidRPr="009440C6" w:rsidRDefault="009440C6" w:rsidP="009440C6">
      <w:pPr>
        <w:spacing w:after="0" w:line="400" w:lineRule="atLeast"/>
        <w:ind w:left="225"/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</w:pPr>
      <w:r w:rsidRPr="009440C6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II.1.5)</w:t>
      </w:r>
    </w:p>
    <w:tbl>
      <w:tblPr>
        <w:tblW w:w="0" w:type="auto"/>
        <w:tblCellSpacing w:w="15" w:type="dxa"/>
        <w:tblInd w:w="22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"/>
        <w:gridCol w:w="5131"/>
      </w:tblGrid>
      <w:tr w:rsidR="009440C6" w:rsidRPr="009440C6" w:rsidTr="009440C6">
        <w:trPr>
          <w:tblCellSpacing w:w="15" w:type="dxa"/>
        </w:trPr>
        <w:tc>
          <w:tcPr>
            <w:tcW w:w="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40C6" w:rsidRPr="009440C6" w:rsidRDefault="009440C6" w:rsidP="009440C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</w:pPr>
            <w:r w:rsidRPr="009440C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440C6" w:rsidRPr="009440C6" w:rsidRDefault="009440C6" w:rsidP="009440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</w:pPr>
            <w:r w:rsidRPr="009440C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pl-PL"/>
              </w:rPr>
              <w:t>przewiduje się udzielenie zamówień uzupełniających</w:t>
            </w:r>
          </w:p>
        </w:tc>
      </w:tr>
    </w:tbl>
    <w:p w:rsidR="009440C6" w:rsidRPr="009440C6" w:rsidRDefault="009440C6" w:rsidP="009440C6">
      <w:pPr>
        <w:numPr>
          <w:ilvl w:val="0"/>
          <w:numId w:val="2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9440C6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Określenie przedmiotu oraz wielkości lub zakresu zamówień uzupełniających</w:t>
      </w:r>
    </w:p>
    <w:p w:rsidR="009440C6" w:rsidRPr="009440C6" w:rsidRDefault="009440C6" w:rsidP="009440C6">
      <w:pPr>
        <w:numPr>
          <w:ilvl w:val="0"/>
          <w:numId w:val="2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</w:p>
    <w:p w:rsidR="009440C6" w:rsidRPr="009440C6" w:rsidRDefault="009440C6" w:rsidP="009440C6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9440C6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II.1.6) Wspólny Słownik Zamówień (CPV):</w:t>
      </w:r>
      <w:r w:rsidRPr="009440C6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60.00.00.00-8.</w:t>
      </w:r>
    </w:p>
    <w:p w:rsidR="009440C6" w:rsidRPr="009440C6" w:rsidRDefault="009440C6" w:rsidP="009440C6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9440C6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II.1.7) Czy dopuszcza się złożenie oferty częściowej:</w:t>
      </w:r>
      <w:r w:rsidRPr="009440C6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nie.</w:t>
      </w:r>
    </w:p>
    <w:p w:rsidR="009440C6" w:rsidRPr="009440C6" w:rsidRDefault="009440C6" w:rsidP="009440C6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9440C6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II.1.8) Czy dopuszcza się złożenie oferty wariantowej:</w:t>
      </w:r>
      <w:r w:rsidRPr="009440C6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nie.</w:t>
      </w:r>
    </w:p>
    <w:p w:rsidR="009440C6" w:rsidRPr="009440C6" w:rsidRDefault="009440C6" w:rsidP="009440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40C6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br/>
      </w:r>
    </w:p>
    <w:p w:rsidR="009440C6" w:rsidRPr="009440C6" w:rsidRDefault="009440C6" w:rsidP="009440C6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9440C6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II.2) CZAS TRWANIA ZAMÓWIENIA LUB TERMIN WYKONANIA:</w:t>
      </w:r>
      <w:r w:rsidRPr="009440C6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Rozpoczęcie: 14.03.2016.</w:t>
      </w:r>
    </w:p>
    <w:p w:rsidR="009440C6" w:rsidRPr="009440C6" w:rsidRDefault="009440C6" w:rsidP="009440C6">
      <w:pPr>
        <w:spacing w:before="375" w:after="225" w:line="400" w:lineRule="atLeast"/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</w:pPr>
      <w:r w:rsidRPr="009440C6"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  <w:t>SEKCJA III: INFORMACJE O CHARAKTERZE PRAWNYM, EKONOMICZNYM, FINANSOWYM I TECHNICZNYM</w:t>
      </w:r>
    </w:p>
    <w:p w:rsidR="009440C6" w:rsidRPr="009440C6" w:rsidRDefault="009440C6" w:rsidP="009440C6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9440C6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III.2) ZALICZKI</w:t>
      </w:r>
    </w:p>
    <w:p w:rsidR="009440C6" w:rsidRPr="009440C6" w:rsidRDefault="009440C6" w:rsidP="009440C6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9440C6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III.3) WARUNKI UDZIAŁU W POSTĘPOWANIU ORAZ OPIS SPOSOBU DOKONYWANIA OCENY SPEŁNIANIA TYCH WARUNKÓW</w:t>
      </w:r>
    </w:p>
    <w:p w:rsidR="009440C6" w:rsidRPr="009440C6" w:rsidRDefault="009440C6" w:rsidP="009440C6">
      <w:pPr>
        <w:numPr>
          <w:ilvl w:val="0"/>
          <w:numId w:val="3"/>
        </w:numPr>
        <w:spacing w:after="0" w:line="400" w:lineRule="atLeast"/>
        <w:ind w:left="67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9440C6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III. 3.1) Uprawnienia do wykonywania określonej działalności lub czynności, jeżeli przepisy prawa nakładają obowiązek ich posiadania</w:t>
      </w:r>
    </w:p>
    <w:p w:rsidR="009440C6" w:rsidRPr="009440C6" w:rsidRDefault="009440C6" w:rsidP="009440C6">
      <w:pPr>
        <w:spacing w:after="0" w:line="400" w:lineRule="atLeast"/>
        <w:ind w:left="67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9440C6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Opis sposobu dokonywania oceny spełniania tego warunku</w:t>
      </w:r>
    </w:p>
    <w:p w:rsidR="009440C6" w:rsidRPr="009440C6" w:rsidRDefault="009440C6" w:rsidP="009440C6">
      <w:pPr>
        <w:numPr>
          <w:ilvl w:val="1"/>
          <w:numId w:val="3"/>
        </w:numPr>
        <w:spacing w:after="0" w:line="400" w:lineRule="atLeast"/>
        <w:ind w:left="11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9440C6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O udzielenie zamówienia mogą się ubiegać wykonawcy, którzy spełniają warunki dotyczące: posiadania uprawnień do wykonywania określonej działalności lub czynności, jeżeli przepisy prawa nakładają obowiązek ich posiadania tj. posiadanie aktualnej licencji zgodnie z ustawą z dnia 6.09.2001 r. o transporcie drogowym (tekst jednolity Dz. U. z 2007 nr 125 poz. 874, z późniejszymi zmianami), na wykonywanie krajowego i międzynarodowego transportu drogowego;</w:t>
      </w:r>
    </w:p>
    <w:p w:rsidR="009440C6" w:rsidRPr="009440C6" w:rsidRDefault="009440C6" w:rsidP="009440C6">
      <w:pPr>
        <w:numPr>
          <w:ilvl w:val="0"/>
          <w:numId w:val="3"/>
        </w:numPr>
        <w:spacing w:after="0" w:line="400" w:lineRule="atLeast"/>
        <w:ind w:left="67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9440C6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III.3.2) Wiedza i doświadczenie</w:t>
      </w:r>
    </w:p>
    <w:p w:rsidR="009440C6" w:rsidRPr="009440C6" w:rsidRDefault="009440C6" w:rsidP="009440C6">
      <w:pPr>
        <w:spacing w:after="0" w:line="400" w:lineRule="atLeast"/>
        <w:ind w:left="67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9440C6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Opis sposobu dokonywania oceny spełniania tego warunku</w:t>
      </w:r>
    </w:p>
    <w:p w:rsidR="009440C6" w:rsidRPr="009440C6" w:rsidRDefault="009440C6" w:rsidP="009440C6">
      <w:pPr>
        <w:numPr>
          <w:ilvl w:val="1"/>
          <w:numId w:val="3"/>
        </w:numPr>
        <w:spacing w:after="0" w:line="400" w:lineRule="atLeast"/>
        <w:ind w:left="11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9440C6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 xml:space="preserve">O udzielenie zamówienia mogą się ubiegać wykonawcy, którzy spełniają warunki dotyczące: posiadania wiedzy i doświadczenia - w celu potwierdzenia spełnienia warunku Wykonawca musi wykazać, że w okresie ostatnich trzech lat przed upływem terminu składania ofert, a jeżeli okres prowadzenia działalności jest krótszy - w tym okresie, wykonał a w przypadku świadczeń okresowych lub ciągłych również wykonuje należycie: </w:t>
      </w:r>
      <w:r w:rsidRPr="009440C6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lastRenderedPageBreak/>
        <w:t>co najmniej 3 usługi polegające na transporcie dzieł sztuki o wartości każdego zamówienia nie mniejszej niż 40 000,00 zł brutto (każde zamówienie powinno być wykonane w ramach jednej umowy)</w:t>
      </w:r>
    </w:p>
    <w:p w:rsidR="009440C6" w:rsidRPr="009440C6" w:rsidRDefault="009440C6" w:rsidP="009440C6">
      <w:pPr>
        <w:numPr>
          <w:ilvl w:val="0"/>
          <w:numId w:val="3"/>
        </w:numPr>
        <w:spacing w:after="0" w:line="400" w:lineRule="atLeast"/>
        <w:ind w:left="67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9440C6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III.3.3) Potencjał techniczny</w:t>
      </w:r>
    </w:p>
    <w:p w:rsidR="009440C6" w:rsidRPr="009440C6" w:rsidRDefault="009440C6" w:rsidP="009440C6">
      <w:pPr>
        <w:spacing w:after="0" w:line="400" w:lineRule="atLeast"/>
        <w:ind w:left="67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9440C6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Opis sposobu dokonywania oceny spełniania tego warunku</w:t>
      </w:r>
    </w:p>
    <w:p w:rsidR="009440C6" w:rsidRPr="009440C6" w:rsidRDefault="009440C6" w:rsidP="009440C6">
      <w:pPr>
        <w:numPr>
          <w:ilvl w:val="1"/>
          <w:numId w:val="3"/>
        </w:numPr>
        <w:spacing w:after="0" w:line="400" w:lineRule="atLeast"/>
        <w:ind w:left="11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9440C6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O udzielenie zamówienia mogą się ubiegać wykonawcy, którzy spełniają warunki dotyczące: dysponowania odpowiednim potencjałem technicznym oraz osobami zdolnymi do wykonania zamówienia tj. dysponowanie samochodem dedykowanym do przewozu obiektów muzealnych (zarówno w kraju jak i za granicą) typu kontener wyposażonym w izotermiczną zabudowę przestrzeni ładunkowej z urządzeniami klimatyzacyjnymi zapewniającymi utrzymanie przez cały rok stałej temperatury 20ºC, z możliwością zapisu warunków klimatycznych, pneumatycznym zawieszeniem nadwozia, z windami samochodowymi i systemem alarmowym, z możliwością mocowania skrzyń do burt i systemem alarmowym</w:t>
      </w:r>
    </w:p>
    <w:p w:rsidR="009440C6" w:rsidRPr="009440C6" w:rsidRDefault="009440C6" w:rsidP="009440C6">
      <w:pPr>
        <w:numPr>
          <w:ilvl w:val="0"/>
          <w:numId w:val="3"/>
        </w:numPr>
        <w:spacing w:after="0" w:line="400" w:lineRule="atLeast"/>
        <w:ind w:left="67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9440C6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III.3.4) Osoby zdolne do wykonania zamówienia</w:t>
      </w:r>
    </w:p>
    <w:p w:rsidR="009440C6" w:rsidRPr="009440C6" w:rsidRDefault="009440C6" w:rsidP="009440C6">
      <w:pPr>
        <w:spacing w:after="0" w:line="400" w:lineRule="atLeast"/>
        <w:ind w:left="67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9440C6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Opis sposobu dokonywania oceny spełniania tego warunku</w:t>
      </w:r>
    </w:p>
    <w:p w:rsidR="009440C6" w:rsidRPr="009440C6" w:rsidRDefault="009440C6" w:rsidP="009440C6">
      <w:pPr>
        <w:numPr>
          <w:ilvl w:val="1"/>
          <w:numId w:val="3"/>
        </w:numPr>
        <w:spacing w:after="0" w:line="400" w:lineRule="atLeast"/>
        <w:ind w:left="11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9440C6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O udzielenie zamówienia mogą się ubiegać wykonawcy, którzy spełniają warunki dotyczące: dysponowania odpowiednim potencjałem technicznym oraz osobami zdolnymi do wykonania zamówienia</w:t>
      </w:r>
    </w:p>
    <w:p w:rsidR="009440C6" w:rsidRPr="009440C6" w:rsidRDefault="009440C6" w:rsidP="009440C6">
      <w:pPr>
        <w:numPr>
          <w:ilvl w:val="0"/>
          <w:numId w:val="3"/>
        </w:numPr>
        <w:spacing w:after="0" w:line="400" w:lineRule="atLeast"/>
        <w:ind w:left="67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9440C6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III.3.5) Sytuacja ekonomiczna i finansowa</w:t>
      </w:r>
    </w:p>
    <w:p w:rsidR="009440C6" w:rsidRPr="009440C6" w:rsidRDefault="009440C6" w:rsidP="009440C6">
      <w:pPr>
        <w:spacing w:after="0" w:line="400" w:lineRule="atLeast"/>
        <w:ind w:left="67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9440C6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Opis sposobu dokonywania oceny spełniania tego warunku</w:t>
      </w:r>
    </w:p>
    <w:p w:rsidR="009440C6" w:rsidRPr="009440C6" w:rsidRDefault="009440C6" w:rsidP="009440C6">
      <w:pPr>
        <w:numPr>
          <w:ilvl w:val="1"/>
          <w:numId w:val="3"/>
        </w:numPr>
        <w:spacing w:after="0" w:line="400" w:lineRule="atLeast"/>
        <w:ind w:left="11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9440C6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O udzielenie zamówienia mogą się ubiegać wykonawcy, którzy spełniają warunki dotyczące: sytuacji ekonomicznej i finansowej tj. posiadanie ubezpieczenia od odpowiedzialności cywilnej w zakresie prowadzonej działalności na kwotę nie mniejsza niż 2 000 000 (słownie: dwa miliony złotych 00/100)</w:t>
      </w:r>
    </w:p>
    <w:p w:rsidR="009440C6" w:rsidRPr="009440C6" w:rsidRDefault="009440C6" w:rsidP="009440C6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9440C6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III.4) INFORMACJA O OŚWIADCZENIACH LUB DOKUMENTACH, JAKIE MAJĄ DOSTARCZYĆ WYKONAWCY W CELU POTWIERDZENIA SPEŁNIANIA WARUNKÓW UDZIAŁU W POSTĘPOWANIU ORAZ NIEPODLEGANIA WYKLUCZENIU NA PODSTAWIE ART. 24 UST. 1 USTAWY</w:t>
      </w:r>
    </w:p>
    <w:p w:rsidR="009440C6" w:rsidRPr="009440C6" w:rsidRDefault="009440C6" w:rsidP="009440C6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9440C6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III.4.1) W zakresie wykazania spełniania przez wykonawcę warunków, o których mowa w art. 22 ust. 1 ustawy, oprócz oświadczenia o spełnianiu warunków udziału w postępowaniu należy przedłożyć:</w:t>
      </w:r>
    </w:p>
    <w:p w:rsidR="009440C6" w:rsidRPr="009440C6" w:rsidRDefault="009440C6" w:rsidP="009440C6">
      <w:pPr>
        <w:numPr>
          <w:ilvl w:val="0"/>
          <w:numId w:val="4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9440C6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lastRenderedPageBreak/>
        <w:t>potwierdzenie posiadania uprawnień do wykonywania określonej działalności lub czynności, jeżeli przepisy prawa nakładają obowiązek ich posiadania, w szczególności koncesje, zezwolenia lub licencje;</w:t>
      </w:r>
    </w:p>
    <w:p w:rsidR="009440C6" w:rsidRPr="009440C6" w:rsidRDefault="009440C6" w:rsidP="009440C6">
      <w:pPr>
        <w:numPr>
          <w:ilvl w:val="0"/>
          <w:numId w:val="4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9440C6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wykaz wykonanych, a w przypadku świadczeń okresowych lub ciągłych również wykonywanych, głównych dostaw lub usług, w okresie ostatnich trzech lat przed upływem terminu składania ofert albo wniosków o dopuszczenie do udziału w postępowaniu, a jeżeli okres prowadzenia działalności jest krótszy - w tym okresie, wraz z podaniem ich wartości, przedmiotu, dat wykonania i podmiotów, na rzecz których dostawy lub usługi zostały wykonane, oraz załączeniem dowodów, czy zostały wykonane lub są wykonywane należycie;</w:t>
      </w:r>
    </w:p>
    <w:p w:rsidR="009440C6" w:rsidRPr="009440C6" w:rsidRDefault="009440C6" w:rsidP="009440C6">
      <w:pPr>
        <w:numPr>
          <w:ilvl w:val="0"/>
          <w:numId w:val="4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9440C6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wykaz narzędzi, wyposażenia zakładu i urządzeń technicznych dostępnych wykonawcy usług lub robót budowlanych w celu wykonania zamówienia wraz z informacją o podstawie do dysponowania tymi zasobami;</w:t>
      </w:r>
    </w:p>
    <w:p w:rsidR="009440C6" w:rsidRPr="009440C6" w:rsidRDefault="009440C6" w:rsidP="009440C6">
      <w:pPr>
        <w:numPr>
          <w:ilvl w:val="0"/>
          <w:numId w:val="4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9440C6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opłaconą polisę, a w przypadku jej braku, inny dokument potwierdzający, że wykonawca jest ubezpieczony od odpowiedzialności cywilnej w zakresie prowadzonej działalności związanej z przedmiotem zamówienia.</w:t>
      </w:r>
    </w:p>
    <w:p w:rsidR="009440C6" w:rsidRPr="009440C6" w:rsidRDefault="009440C6" w:rsidP="009440C6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9440C6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III.4.2) W zakresie potwierdzenia niepodlegania wykluczeniu na podstawie art. 24 ust. 1 ustawy, należy przedłożyć:</w:t>
      </w:r>
    </w:p>
    <w:p w:rsidR="009440C6" w:rsidRPr="009440C6" w:rsidRDefault="009440C6" w:rsidP="009440C6">
      <w:pPr>
        <w:numPr>
          <w:ilvl w:val="0"/>
          <w:numId w:val="5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9440C6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oświadczenie o braku podstaw do wykluczenia;</w:t>
      </w:r>
    </w:p>
    <w:p w:rsidR="009440C6" w:rsidRPr="009440C6" w:rsidRDefault="009440C6" w:rsidP="009440C6">
      <w:pPr>
        <w:spacing w:after="0" w:line="400" w:lineRule="atLeast"/>
        <w:ind w:left="225"/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</w:pPr>
      <w:r w:rsidRPr="009440C6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III.4.3) Dokumenty podmiotów zagranicznych</w:t>
      </w:r>
    </w:p>
    <w:p w:rsidR="009440C6" w:rsidRPr="009440C6" w:rsidRDefault="009440C6" w:rsidP="009440C6">
      <w:pPr>
        <w:spacing w:after="0" w:line="400" w:lineRule="atLeast"/>
        <w:ind w:left="225"/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</w:pPr>
      <w:r w:rsidRPr="009440C6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Jeżeli wykonawca ma siedzibę lub miejsce zamieszkania poza terytorium Rzeczypospolitej Polskiej, przedkłada:</w:t>
      </w:r>
    </w:p>
    <w:p w:rsidR="009440C6" w:rsidRPr="009440C6" w:rsidRDefault="009440C6" w:rsidP="009440C6">
      <w:pPr>
        <w:spacing w:after="0" w:line="400" w:lineRule="atLeast"/>
        <w:ind w:left="225"/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</w:pPr>
      <w:r w:rsidRPr="009440C6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III.4.3.1) dokument wystawiony w kraju, w którym ma siedzibę lub miejsce zamieszkania potwierdzający, że:</w:t>
      </w:r>
    </w:p>
    <w:p w:rsidR="009440C6" w:rsidRPr="009440C6" w:rsidRDefault="009440C6" w:rsidP="009440C6">
      <w:pPr>
        <w:numPr>
          <w:ilvl w:val="0"/>
          <w:numId w:val="6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9440C6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nie otwarto jego likwidacji ani nie ogłoszono upadłości - wystawiony nie wcześniej niż 6 miesięcy przed upływem terminu składania wniosków o dopuszczenie do udziału w postępowaniu o udzielenie zamówienia albo składania ofert;</w:t>
      </w:r>
    </w:p>
    <w:p w:rsidR="009440C6" w:rsidRPr="009440C6" w:rsidRDefault="009440C6" w:rsidP="009440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40C6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br/>
      </w:r>
    </w:p>
    <w:p w:rsidR="009440C6" w:rsidRPr="009440C6" w:rsidRDefault="009440C6" w:rsidP="009440C6">
      <w:pPr>
        <w:spacing w:after="0" w:line="400" w:lineRule="atLeast"/>
        <w:ind w:left="225"/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</w:pPr>
      <w:r w:rsidRPr="009440C6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III.5) INFORMACJA O DOKUMENTACH POTWIERDZAJĄCYCH, ŻE OFEROWANE DOSTAWY, USŁUGI LUB ROBOTY BUDOWLANE ODPOWIADAJĄ OKREŚLONYM WYMAGANIOM</w:t>
      </w:r>
    </w:p>
    <w:p w:rsidR="009440C6" w:rsidRPr="009440C6" w:rsidRDefault="009440C6" w:rsidP="009440C6">
      <w:pPr>
        <w:spacing w:after="0" w:line="400" w:lineRule="atLeast"/>
        <w:ind w:left="225"/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</w:pPr>
      <w:r w:rsidRPr="009440C6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lastRenderedPageBreak/>
        <w:t>W zakresie potwierdzenia, że oferowane roboty budowlane, dostawy lub usługi odpowiadają określonym wymaganiom należy przedłożyć:</w:t>
      </w:r>
    </w:p>
    <w:p w:rsidR="009440C6" w:rsidRPr="009440C6" w:rsidRDefault="009440C6" w:rsidP="009440C6">
      <w:pPr>
        <w:numPr>
          <w:ilvl w:val="0"/>
          <w:numId w:val="7"/>
        </w:numPr>
        <w:spacing w:after="0" w:line="400" w:lineRule="atLeast"/>
        <w:ind w:right="300"/>
        <w:jc w:val="both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9440C6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inne dokumenty</w:t>
      </w:r>
    </w:p>
    <w:p w:rsidR="009440C6" w:rsidRPr="009440C6" w:rsidRDefault="009440C6" w:rsidP="009440C6">
      <w:pPr>
        <w:spacing w:after="0" w:line="400" w:lineRule="atLeast"/>
        <w:ind w:left="720" w:right="300"/>
        <w:jc w:val="both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9440C6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oświadczenie o dysponowaniu wymaganym przez Zamawiającego, samochodem (dysponowanie zarówno RP jak i USA) dedykowanym do przewozu obiektów muzealnych. Wzór oświadczenia stanowi załącznik nr 3a do SIWZ.</w:t>
      </w:r>
    </w:p>
    <w:p w:rsidR="009440C6" w:rsidRPr="009440C6" w:rsidRDefault="009440C6" w:rsidP="009440C6">
      <w:pPr>
        <w:spacing w:before="375" w:after="225" w:line="400" w:lineRule="atLeast"/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</w:pPr>
      <w:r w:rsidRPr="009440C6"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  <w:t>SEKCJA IV: PROCEDURA</w:t>
      </w:r>
    </w:p>
    <w:p w:rsidR="009440C6" w:rsidRPr="009440C6" w:rsidRDefault="009440C6" w:rsidP="009440C6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9440C6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IV.1) TRYB UDZIELENIA ZAMÓWIENIA</w:t>
      </w:r>
    </w:p>
    <w:p w:rsidR="009440C6" w:rsidRPr="009440C6" w:rsidRDefault="009440C6" w:rsidP="009440C6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9440C6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IV.1.1) Tryb udzielenia zamówienia:</w:t>
      </w:r>
      <w:r w:rsidRPr="009440C6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przetarg nieograniczony.</w:t>
      </w:r>
    </w:p>
    <w:p w:rsidR="009440C6" w:rsidRPr="009440C6" w:rsidRDefault="009440C6" w:rsidP="009440C6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9440C6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IV.2) KRYTERIA OCENY OFERT</w:t>
      </w:r>
    </w:p>
    <w:p w:rsidR="009440C6" w:rsidRPr="009440C6" w:rsidRDefault="009440C6" w:rsidP="009440C6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9440C6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IV.2.1) Kryteria oceny ofert: </w:t>
      </w:r>
      <w:r w:rsidRPr="009440C6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cena oraz inne kryteria związane z przedmiotem zamówienia:</w:t>
      </w:r>
    </w:p>
    <w:p w:rsidR="009440C6" w:rsidRPr="009440C6" w:rsidRDefault="009440C6" w:rsidP="009440C6">
      <w:pPr>
        <w:numPr>
          <w:ilvl w:val="0"/>
          <w:numId w:val="8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9440C6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1 - Cena - 90</w:t>
      </w:r>
    </w:p>
    <w:p w:rsidR="009440C6" w:rsidRPr="009440C6" w:rsidRDefault="009440C6" w:rsidP="009440C6">
      <w:pPr>
        <w:numPr>
          <w:ilvl w:val="0"/>
          <w:numId w:val="8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9440C6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2 - Ilość systemów alarmowych w samochodzie przeznaczonym do przewiezienia obiektu - 10</w:t>
      </w:r>
    </w:p>
    <w:p w:rsidR="009440C6" w:rsidRPr="009440C6" w:rsidRDefault="009440C6" w:rsidP="009440C6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9440C6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IV.2.2)</w:t>
      </w:r>
    </w:p>
    <w:tbl>
      <w:tblPr>
        <w:tblW w:w="0" w:type="auto"/>
        <w:tblCellSpacing w:w="15" w:type="dxa"/>
        <w:tblInd w:w="22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"/>
        <w:gridCol w:w="8248"/>
      </w:tblGrid>
      <w:tr w:rsidR="009440C6" w:rsidRPr="009440C6" w:rsidTr="009440C6">
        <w:trPr>
          <w:tblCellSpacing w:w="15" w:type="dxa"/>
        </w:trPr>
        <w:tc>
          <w:tcPr>
            <w:tcW w:w="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40C6" w:rsidRPr="009440C6" w:rsidRDefault="009440C6" w:rsidP="009440C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</w:pPr>
            <w:r w:rsidRPr="009440C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440C6" w:rsidRPr="009440C6" w:rsidRDefault="009440C6" w:rsidP="009440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</w:pPr>
            <w:r w:rsidRPr="009440C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pl-PL"/>
              </w:rPr>
              <w:t>przeprowadzona będzie aukcja elektroniczna,</w:t>
            </w:r>
            <w:r w:rsidRPr="009440C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  <w:t> adres strony, na której będzie prowadzona:</w:t>
            </w:r>
          </w:p>
        </w:tc>
      </w:tr>
    </w:tbl>
    <w:p w:rsidR="009440C6" w:rsidRPr="009440C6" w:rsidRDefault="009440C6" w:rsidP="009440C6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9440C6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IV.4) INFORMACJE ADMINISTRACYJNE</w:t>
      </w:r>
    </w:p>
    <w:p w:rsidR="009440C6" w:rsidRPr="009440C6" w:rsidRDefault="009440C6" w:rsidP="009440C6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9440C6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IV.4.1)</w:t>
      </w:r>
      <w:r w:rsidRPr="009440C6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</w:t>
      </w:r>
      <w:r w:rsidRPr="009440C6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Adres strony internetowej, na której jest dostępna specyfikacja istotnych warunków zamówienia:</w:t>
      </w:r>
      <w:r w:rsidRPr="009440C6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www.polin.pl</w:t>
      </w:r>
      <w:r w:rsidRPr="009440C6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br/>
      </w:r>
      <w:r w:rsidRPr="009440C6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Specyfikację istotnych warunków zamówienia można uzyskać pod adresem:</w:t>
      </w:r>
      <w:r w:rsidRPr="009440C6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Muzeum Historii Żydów Polskich, ul. Anielewicza 6.</w:t>
      </w:r>
    </w:p>
    <w:p w:rsidR="009440C6" w:rsidRPr="009440C6" w:rsidRDefault="009440C6" w:rsidP="009440C6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9440C6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IV.4.4) Termin składania wniosków o dopuszczenie do udziału w postępowaniu lub ofert:</w:t>
      </w:r>
      <w:r w:rsidRPr="009440C6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29.01.2016 godzina 10:00, miejsce: Muzeum Historii Żydów Polskich przy ul. Anielewicza 6, 00-157 Warszawa (recepcja ).</w:t>
      </w:r>
    </w:p>
    <w:p w:rsidR="009440C6" w:rsidRPr="009440C6" w:rsidRDefault="009440C6" w:rsidP="009440C6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9440C6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IV.4.5) Termin związania ofertą:</w:t>
      </w:r>
      <w:r w:rsidRPr="009440C6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okres w dniach: 30 (od ostatecznego terminu składania ofert).</w:t>
      </w:r>
    </w:p>
    <w:p w:rsidR="009440C6" w:rsidRPr="009440C6" w:rsidRDefault="009440C6" w:rsidP="009440C6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9440C6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IV.4.17) Czy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 </w:t>
      </w:r>
      <w:r w:rsidRPr="009440C6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nie</w:t>
      </w:r>
    </w:p>
    <w:p w:rsidR="009440C6" w:rsidRPr="009440C6" w:rsidRDefault="009440C6" w:rsidP="009440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F6D2A" w:rsidRDefault="00FF6D2A">
      <w:bookmarkStart w:id="0" w:name="_GoBack"/>
      <w:bookmarkEnd w:id="0"/>
    </w:p>
    <w:sectPr w:rsidR="00FF6D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50F7A"/>
    <w:multiLevelType w:val="multilevel"/>
    <w:tmpl w:val="C4D22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5356063"/>
    <w:multiLevelType w:val="multilevel"/>
    <w:tmpl w:val="08B8F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2F44F3"/>
    <w:multiLevelType w:val="multilevel"/>
    <w:tmpl w:val="C87A7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4807ABC"/>
    <w:multiLevelType w:val="multilevel"/>
    <w:tmpl w:val="B5DE9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EF80E7D"/>
    <w:multiLevelType w:val="multilevel"/>
    <w:tmpl w:val="1BC49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6DD6CAF"/>
    <w:multiLevelType w:val="multilevel"/>
    <w:tmpl w:val="AF12F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82027EC"/>
    <w:multiLevelType w:val="multilevel"/>
    <w:tmpl w:val="91D29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4A5B54E6"/>
    <w:multiLevelType w:val="multilevel"/>
    <w:tmpl w:val="65A62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7"/>
  </w:num>
  <w:num w:numId="5">
    <w:abstractNumId w:val="0"/>
  </w:num>
  <w:num w:numId="6">
    <w:abstractNumId w:val="6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0C6"/>
    <w:rsid w:val="009440C6"/>
    <w:rsid w:val="00FF6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pple-converted-space">
    <w:name w:val="apple-converted-space"/>
    <w:basedOn w:val="Domylnaczcionkaakapitu"/>
    <w:rsid w:val="009440C6"/>
  </w:style>
  <w:style w:type="character" w:customStyle="1" w:styleId="text2">
    <w:name w:val="text2"/>
    <w:basedOn w:val="Domylnaczcionkaakapitu"/>
    <w:rsid w:val="009440C6"/>
  </w:style>
  <w:style w:type="character" w:styleId="Hipercze">
    <w:name w:val="Hyperlink"/>
    <w:basedOn w:val="Domylnaczcionkaakapitu"/>
    <w:uiPriority w:val="99"/>
    <w:semiHidden/>
    <w:unhideWhenUsed/>
    <w:rsid w:val="009440C6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9440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9440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title">
    <w:name w:val="kh_title"/>
    <w:basedOn w:val="Normalny"/>
    <w:rsid w:val="009440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old">
    <w:name w:val="bold"/>
    <w:basedOn w:val="Normalny"/>
    <w:rsid w:val="009440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pple-converted-space">
    <w:name w:val="apple-converted-space"/>
    <w:basedOn w:val="Domylnaczcionkaakapitu"/>
    <w:rsid w:val="009440C6"/>
  </w:style>
  <w:style w:type="character" w:customStyle="1" w:styleId="text2">
    <w:name w:val="text2"/>
    <w:basedOn w:val="Domylnaczcionkaakapitu"/>
    <w:rsid w:val="009440C6"/>
  </w:style>
  <w:style w:type="character" w:styleId="Hipercze">
    <w:name w:val="Hyperlink"/>
    <w:basedOn w:val="Domylnaczcionkaakapitu"/>
    <w:uiPriority w:val="99"/>
    <w:semiHidden/>
    <w:unhideWhenUsed/>
    <w:rsid w:val="009440C6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9440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9440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title">
    <w:name w:val="kh_title"/>
    <w:basedOn w:val="Normalny"/>
    <w:rsid w:val="009440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old">
    <w:name w:val="bold"/>
    <w:basedOn w:val="Normalny"/>
    <w:rsid w:val="009440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00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91583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olin.pl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1262</Words>
  <Characters>7830</Characters>
  <Application>Microsoft Office Word</Application>
  <DocSecurity>0</DocSecurity>
  <Lines>135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MHZP</Company>
  <LinksUpToDate>false</LinksUpToDate>
  <CharactersWithSpaces>9061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Saczywko Mateusz</dc:creator>
  <cp:lastModifiedBy>Saczywko Mateusz</cp:lastModifiedBy>
  <cp:revision>1</cp:revision>
  <dcterms:created xsi:type="dcterms:W3CDTF">2016-01-21T10:12:00Z</dcterms:created>
  <dcterms:modified xsi:type="dcterms:W3CDTF">2016-01-21T10:13:00Z</dcterms:modified>
</cp:coreProperties>
</file>