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E11F" w14:textId="77777777" w:rsidR="00026F6B" w:rsidRPr="000F5C66" w:rsidRDefault="00026F6B" w:rsidP="000F5C66">
      <w:pPr>
        <w:pStyle w:val="Tytu"/>
        <w:rPr>
          <w:rFonts w:eastAsia="Times New Roman"/>
        </w:rPr>
      </w:pPr>
      <w:r w:rsidRPr="000F5C66">
        <w:rPr>
          <w:rFonts w:eastAsia="Times New Roman"/>
        </w:rPr>
        <w:t>OGŁOSZENIE O UDZIELONYM ZAMÓWIENIU</w:t>
      </w:r>
    </w:p>
    <w:p w14:paraId="3A63B6E8" w14:textId="4E99EBF2" w:rsidR="00026F6B" w:rsidRPr="000F5C66" w:rsidRDefault="00026F6B" w:rsidP="000F5C66">
      <w:pPr>
        <w:pStyle w:val="Podtytu"/>
        <w:rPr>
          <w:rFonts w:eastAsia="Times New Roman"/>
        </w:rPr>
      </w:pPr>
      <w:r w:rsidRPr="000F5C66">
        <w:rPr>
          <w:rFonts w:eastAsia="Times New Roman"/>
        </w:rPr>
        <w:t>na dostawy / usługi z zakresu działalności kulturalnej</w:t>
      </w:r>
    </w:p>
    <w:tbl>
      <w:tblPr>
        <w:tblW w:w="91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6095"/>
      </w:tblGrid>
      <w:tr w:rsidR="00026F6B" w:rsidRPr="000F5C66" w14:paraId="4929C916" w14:textId="77777777" w:rsidTr="00834230">
        <w:tc>
          <w:tcPr>
            <w:tcW w:w="9180" w:type="dxa"/>
            <w:gridSpan w:val="2"/>
            <w:vAlign w:val="bottom"/>
          </w:tcPr>
          <w:p w14:paraId="1E6CA605" w14:textId="77777777" w:rsidR="00026F6B" w:rsidRPr="000F5C66" w:rsidRDefault="00026F6B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b/>
                <w:bCs/>
                <w:kern w:val="32"/>
                <w:sz w:val="24"/>
                <w:szCs w:val="24"/>
              </w:rPr>
              <w:t>I. ZAMAWIAJĄCY</w:t>
            </w:r>
          </w:p>
        </w:tc>
      </w:tr>
      <w:tr w:rsidR="00026F6B" w:rsidRPr="000F5C66" w14:paraId="63E16D8F" w14:textId="77777777" w:rsidTr="00834230">
        <w:tc>
          <w:tcPr>
            <w:tcW w:w="3085" w:type="dxa"/>
          </w:tcPr>
          <w:p w14:paraId="63141E77" w14:textId="77777777" w:rsidR="00026F6B" w:rsidRPr="000F5C66" w:rsidRDefault="00026F6B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Nazwa i adres</w:t>
            </w:r>
          </w:p>
        </w:tc>
        <w:tc>
          <w:tcPr>
            <w:tcW w:w="6095" w:type="dxa"/>
          </w:tcPr>
          <w:p w14:paraId="15E1B464" w14:textId="77777777" w:rsidR="00026F6B" w:rsidRPr="000F5C66" w:rsidRDefault="00026F6B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b/>
                <w:sz w:val="24"/>
                <w:szCs w:val="24"/>
              </w:rPr>
            </w:pPr>
            <w:r w:rsidRPr="000F5C66">
              <w:rPr>
                <w:rFonts w:eastAsia="Times New Roman" w:cstheme="minorHAnsi"/>
                <w:b/>
                <w:sz w:val="24"/>
                <w:szCs w:val="24"/>
              </w:rPr>
              <w:t>Muzeum Historii Żydów Polskich POLIN</w:t>
            </w:r>
          </w:p>
          <w:p w14:paraId="0ED22F28" w14:textId="77777777" w:rsidR="00026F6B" w:rsidRPr="000F5C66" w:rsidRDefault="00026F6B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ul. Anielewicza 6</w:t>
            </w:r>
          </w:p>
          <w:p w14:paraId="3067C84E" w14:textId="77777777" w:rsidR="00026F6B" w:rsidRPr="000F5C66" w:rsidRDefault="00026F6B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00-157 Warszawa</w:t>
            </w:r>
          </w:p>
          <w:p w14:paraId="187C29B6" w14:textId="77777777" w:rsidR="00026F6B" w:rsidRPr="000F5C66" w:rsidRDefault="00934E6F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t</w:t>
            </w:r>
            <w:r w:rsidR="00026F6B" w:rsidRPr="000F5C66">
              <w:rPr>
                <w:rFonts w:eastAsia="Times New Roman" w:cstheme="minorHAnsi"/>
                <w:sz w:val="24"/>
                <w:szCs w:val="24"/>
              </w:rPr>
              <w:t xml:space="preserve">el. </w:t>
            </w:r>
            <w:r w:rsidRPr="000F5C66">
              <w:rPr>
                <w:rFonts w:eastAsia="Times New Roman" w:cstheme="minorHAnsi"/>
                <w:sz w:val="24"/>
                <w:szCs w:val="24"/>
              </w:rPr>
              <w:t>(</w:t>
            </w:r>
            <w:r w:rsidR="00026F6B" w:rsidRPr="000F5C66">
              <w:rPr>
                <w:rFonts w:eastAsia="Times New Roman" w:cstheme="minorHAnsi"/>
                <w:sz w:val="24"/>
                <w:szCs w:val="24"/>
              </w:rPr>
              <w:t>22</w:t>
            </w:r>
            <w:r w:rsidRPr="000F5C66">
              <w:rPr>
                <w:rFonts w:eastAsia="Times New Roman" w:cstheme="minorHAnsi"/>
                <w:sz w:val="24"/>
                <w:szCs w:val="24"/>
              </w:rPr>
              <w:t>)</w:t>
            </w:r>
            <w:r w:rsidR="00026F6B" w:rsidRPr="000F5C66">
              <w:rPr>
                <w:rFonts w:eastAsia="Times New Roman" w:cstheme="minorHAnsi"/>
                <w:sz w:val="24"/>
                <w:szCs w:val="24"/>
              </w:rPr>
              <w:t xml:space="preserve"> 47 10</w:t>
            </w:r>
            <w:r w:rsidRPr="000F5C66">
              <w:rPr>
                <w:rFonts w:eastAsia="Times New Roman" w:cstheme="minorHAnsi"/>
                <w:sz w:val="24"/>
                <w:szCs w:val="24"/>
              </w:rPr>
              <w:t> </w:t>
            </w:r>
            <w:r w:rsidR="00026F6B" w:rsidRPr="000F5C66">
              <w:rPr>
                <w:rFonts w:eastAsia="Times New Roman" w:cstheme="minorHAnsi"/>
                <w:sz w:val="24"/>
                <w:szCs w:val="24"/>
              </w:rPr>
              <w:t>100</w:t>
            </w:r>
          </w:p>
          <w:p w14:paraId="6E58E8A1" w14:textId="3751A88C" w:rsidR="00934E6F" w:rsidRPr="000F5C66" w:rsidRDefault="00902E6E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964CE8">
                <w:rPr>
                  <w:rStyle w:val="Hipercze"/>
                  <w:rFonts w:eastAsia="Times New Roman" w:cstheme="minorHAnsi"/>
                  <w:sz w:val="24"/>
                  <w:szCs w:val="24"/>
                </w:rPr>
                <w:t>www.polin.pl</w:t>
              </w:r>
            </w:hyperlink>
          </w:p>
        </w:tc>
      </w:tr>
      <w:tr w:rsidR="00934E6F" w:rsidRPr="000F5C66" w14:paraId="3D0A4FBD" w14:textId="77777777" w:rsidTr="00834230">
        <w:tc>
          <w:tcPr>
            <w:tcW w:w="9180" w:type="dxa"/>
            <w:gridSpan w:val="2"/>
            <w:vAlign w:val="bottom"/>
          </w:tcPr>
          <w:p w14:paraId="5A34F791" w14:textId="77777777" w:rsidR="00934E6F" w:rsidRPr="000F5C66" w:rsidRDefault="00934E6F" w:rsidP="002F1AEE">
            <w:pPr>
              <w:pStyle w:val="Nagwek1"/>
              <w:rPr>
                <w:rFonts w:eastAsia="Times New Roman"/>
                <w:bCs/>
                <w:kern w:val="32"/>
              </w:rPr>
            </w:pPr>
            <w:r w:rsidRPr="000F5C66">
              <w:rPr>
                <w:rFonts w:eastAsia="Times New Roman"/>
              </w:rPr>
              <w:t>II. PODSTAWA PRAWNA ZAMIESZCZENIA OGŁOSZENIA</w:t>
            </w:r>
          </w:p>
        </w:tc>
      </w:tr>
      <w:tr w:rsidR="00934E6F" w:rsidRPr="000F5C66" w14:paraId="421FDB92" w14:textId="77777777" w:rsidTr="00834230">
        <w:tc>
          <w:tcPr>
            <w:tcW w:w="9180" w:type="dxa"/>
            <w:gridSpan w:val="2"/>
            <w:vAlign w:val="bottom"/>
          </w:tcPr>
          <w:p w14:paraId="4FA1EC3D" w14:textId="77777777" w:rsidR="00934E6F" w:rsidRPr="000F5C66" w:rsidRDefault="00934E6F" w:rsidP="000F5C66">
            <w:pPr>
              <w:spacing w:after="4" w:line="360" w:lineRule="auto"/>
              <w:ind w:right="50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11F0AD31" w14:textId="77777777" w:rsidR="00934E6F" w:rsidRPr="000F5C66" w:rsidRDefault="00934E6F" w:rsidP="000F5C66">
            <w:pPr>
              <w:spacing w:after="4" w:line="360" w:lineRule="auto"/>
              <w:ind w:left="46" w:right="50" w:hanging="3"/>
              <w:rPr>
                <w:rFonts w:cstheme="minorHAnsi"/>
                <w:sz w:val="24"/>
                <w:szCs w:val="24"/>
              </w:rPr>
            </w:pPr>
            <w:r w:rsidRPr="000F5C66">
              <w:rPr>
                <w:rFonts w:cstheme="minorHAnsi"/>
                <w:sz w:val="24"/>
                <w:szCs w:val="24"/>
              </w:rPr>
              <w:t>Art. 37d ustawy z 25 października 1991 o organizowaniu i prowadzeniu działalności kulturalnej</w:t>
            </w:r>
          </w:p>
          <w:p w14:paraId="5930D9C9" w14:textId="77777777" w:rsidR="00934E6F" w:rsidRPr="000F5C66" w:rsidRDefault="00934E6F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026F6B" w:rsidRPr="000F5C66" w14:paraId="73424C99" w14:textId="77777777" w:rsidTr="00834230">
        <w:tc>
          <w:tcPr>
            <w:tcW w:w="9180" w:type="dxa"/>
            <w:gridSpan w:val="2"/>
            <w:vAlign w:val="bottom"/>
          </w:tcPr>
          <w:p w14:paraId="5B374AED" w14:textId="77777777" w:rsidR="00026F6B" w:rsidRPr="000F5C66" w:rsidRDefault="00026F6B" w:rsidP="002F1AEE">
            <w:pPr>
              <w:pStyle w:val="Nagwek1"/>
              <w:rPr>
                <w:rFonts w:eastAsia="Times New Roman"/>
              </w:rPr>
            </w:pPr>
            <w:r w:rsidRPr="000F5C66">
              <w:rPr>
                <w:rFonts w:eastAsia="Times New Roman"/>
              </w:rPr>
              <w:t>II</w:t>
            </w:r>
            <w:r w:rsidR="00934E6F" w:rsidRPr="000F5C66">
              <w:rPr>
                <w:rFonts w:eastAsia="Times New Roman"/>
              </w:rPr>
              <w:t>I</w:t>
            </w:r>
            <w:r w:rsidRPr="000F5C66">
              <w:rPr>
                <w:rFonts w:eastAsia="Times New Roman"/>
              </w:rPr>
              <w:t>. PODSTAWA PRAWNA UDZIELENIA ZAMÓWIENIA</w:t>
            </w:r>
          </w:p>
        </w:tc>
      </w:tr>
      <w:tr w:rsidR="00026F6B" w:rsidRPr="000F5C66" w14:paraId="72B8F173" w14:textId="77777777" w:rsidTr="00834230">
        <w:tc>
          <w:tcPr>
            <w:tcW w:w="3085" w:type="dxa"/>
            <w:vAlign w:val="bottom"/>
          </w:tcPr>
          <w:p w14:paraId="51817601" w14:textId="77777777" w:rsidR="00026F6B" w:rsidRPr="000F5C66" w:rsidRDefault="00026F6B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E98D7E8" w14:textId="0C36CEE4" w:rsidR="00026F6B" w:rsidRPr="000F5C66" w:rsidRDefault="00902E6E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</w:t>
            </w:r>
            <w:r w:rsidR="00026F6B" w:rsidRPr="000F5C66">
              <w:rPr>
                <w:rFonts w:eastAsia="Times New Roman" w:cstheme="minorHAnsi"/>
                <w:sz w:val="24"/>
                <w:szCs w:val="24"/>
              </w:rPr>
              <w:t>rt. 11 ust. 5 pkt 2 ustawy z 11 września 2019</w:t>
            </w:r>
            <w:r w:rsidR="00934E6F" w:rsidRPr="000F5C6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026F6B" w:rsidRPr="000F5C66">
              <w:rPr>
                <w:rFonts w:eastAsia="Times New Roman" w:cstheme="minorHAnsi"/>
                <w:sz w:val="24"/>
                <w:szCs w:val="24"/>
              </w:rPr>
              <w:t>Prawo zamówień publicznych - dostawa i/lub usługa z zakresu działalności kulturalnej z kategorii:</w:t>
            </w:r>
          </w:p>
          <w:p w14:paraId="789FCD6C" w14:textId="640B3BFE" w:rsidR="00026F6B" w:rsidRPr="000F5C66" w:rsidRDefault="00026F6B" w:rsidP="000F5C66">
            <w:pPr>
              <w:numPr>
                <w:ilvl w:val="0"/>
                <w:numId w:val="2"/>
              </w:numPr>
              <w:spacing w:after="0" w:line="360" w:lineRule="auto"/>
              <w:ind w:left="459" w:right="50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wystawy, koncerty, konkursy, festiwale, widowiska, spektakle teatralne</w:t>
            </w:r>
            <w:r w:rsidR="00AC3944">
              <w:rPr>
                <w:rFonts w:eastAsia="Times New Roman" w:cstheme="minorHAnsi"/>
                <w:sz w:val="24"/>
                <w:szCs w:val="24"/>
              </w:rPr>
              <w:t>,</w:t>
            </w:r>
          </w:p>
          <w:p w14:paraId="2598A90A" w14:textId="31F9C5F0" w:rsidR="00026F6B" w:rsidRPr="000F5C66" w:rsidRDefault="002F5B8E" w:rsidP="000F5C66">
            <w:pPr>
              <w:spacing w:after="0" w:line="360" w:lineRule="auto"/>
              <w:ind w:left="99" w:right="50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0F5C66">
              <w:rPr>
                <w:rFonts w:eastAsia="Times New Roman" w:cstheme="minorHAnsi"/>
                <w:sz w:val="24"/>
                <w:szCs w:val="24"/>
                <w:u w:val="single"/>
              </w:rPr>
              <w:t xml:space="preserve">x </w:t>
            </w:r>
            <w:r w:rsidR="00026F6B" w:rsidRPr="000F5C66">
              <w:rPr>
                <w:rFonts w:eastAsia="Times New Roman" w:cstheme="minorHAnsi"/>
                <w:sz w:val="24"/>
                <w:szCs w:val="24"/>
                <w:u w:val="single"/>
              </w:rPr>
              <w:t>przedsięwzięcia z zakresu edukacji kulturalnej</w:t>
            </w:r>
            <w:r w:rsidR="00902E6E">
              <w:rPr>
                <w:rFonts w:eastAsia="Times New Roman" w:cstheme="minorHAnsi"/>
                <w:sz w:val="24"/>
                <w:szCs w:val="24"/>
                <w:u w:val="single"/>
              </w:rPr>
              <w:t>:</w:t>
            </w:r>
          </w:p>
          <w:p w14:paraId="6C99A166" w14:textId="38C6EB5C" w:rsidR="00026F6B" w:rsidRPr="000F5C66" w:rsidRDefault="00026F6B" w:rsidP="000F5C66">
            <w:pPr>
              <w:numPr>
                <w:ilvl w:val="0"/>
                <w:numId w:val="2"/>
              </w:numPr>
              <w:spacing w:after="0" w:line="360" w:lineRule="auto"/>
              <w:ind w:left="459" w:right="50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gromadzenie zbiorów bibliotecznych</w:t>
            </w:r>
            <w:r w:rsidR="00AC3944">
              <w:rPr>
                <w:rFonts w:eastAsia="Times New Roman" w:cstheme="minorHAnsi"/>
                <w:sz w:val="24"/>
                <w:szCs w:val="24"/>
              </w:rPr>
              <w:t>,</w:t>
            </w:r>
          </w:p>
          <w:p w14:paraId="5CD1ABCE" w14:textId="423FE989" w:rsidR="00026F6B" w:rsidRPr="000F5C66" w:rsidRDefault="00026F6B" w:rsidP="000F5C66">
            <w:pPr>
              <w:numPr>
                <w:ilvl w:val="0"/>
                <w:numId w:val="2"/>
              </w:numPr>
              <w:spacing w:after="0" w:line="360" w:lineRule="auto"/>
              <w:ind w:left="459" w:right="50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gromadzenie muzealiów</w:t>
            </w:r>
            <w:r w:rsidR="00AC3944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026F6B" w:rsidRPr="000F5C66" w14:paraId="59E1E73E" w14:textId="77777777" w:rsidTr="00834230">
        <w:tc>
          <w:tcPr>
            <w:tcW w:w="9180" w:type="dxa"/>
            <w:gridSpan w:val="2"/>
            <w:vAlign w:val="bottom"/>
          </w:tcPr>
          <w:p w14:paraId="3C13AD08" w14:textId="77777777" w:rsidR="00026F6B" w:rsidRPr="000F5C66" w:rsidRDefault="00934E6F" w:rsidP="002F1AEE">
            <w:pPr>
              <w:pStyle w:val="Nagwek1"/>
              <w:rPr>
                <w:rFonts w:eastAsia="Times New Roman"/>
              </w:rPr>
            </w:pPr>
            <w:r w:rsidRPr="000F5C66">
              <w:rPr>
                <w:rFonts w:eastAsia="Times New Roman"/>
              </w:rPr>
              <w:t>IV</w:t>
            </w:r>
            <w:r w:rsidR="00026F6B" w:rsidRPr="000F5C66">
              <w:rPr>
                <w:rFonts w:eastAsia="Times New Roman"/>
              </w:rPr>
              <w:t>. PRZEDMIOT ZAMÓWIENIA</w:t>
            </w:r>
          </w:p>
        </w:tc>
      </w:tr>
      <w:tr w:rsidR="00026F6B" w:rsidRPr="000F5C66" w14:paraId="2B67AAFD" w14:textId="77777777" w:rsidTr="00834230">
        <w:tc>
          <w:tcPr>
            <w:tcW w:w="3085" w:type="dxa"/>
          </w:tcPr>
          <w:p w14:paraId="4A711F79" w14:textId="559C6369" w:rsidR="00346484" w:rsidRPr="000F5C66" w:rsidRDefault="00346484" w:rsidP="000F5C66">
            <w:pPr>
              <w:spacing w:after="4" w:line="360" w:lineRule="auto"/>
              <w:ind w:right="50"/>
              <w:rPr>
                <w:rFonts w:eastAsia="Times New Roman" w:cstheme="minorHAnsi"/>
                <w:sz w:val="24"/>
                <w:szCs w:val="24"/>
              </w:rPr>
            </w:pPr>
          </w:p>
          <w:p w14:paraId="70D138A6" w14:textId="77777777" w:rsidR="00026F6B" w:rsidRPr="000F5C66" w:rsidRDefault="00026F6B" w:rsidP="000F5C66">
            <w:pPr>
              <w:spacing w:after="4" w:line="360" w:lineRule="auto"/>
              <w:ind w:right="50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Nazwa postępowania</w:t>
            </w:r>
          </w:p>
        </w:tc>
        <w:tc>
          <w:tcPr>
            <w:tcW w:w="6095" w:type="dxa"/>
          </w:tcPr>
          <w:p w14:paraId="470524F5" w14:textId="7C17F9C1" w:rsidR="00934E6F" w:rsidRPr="000F5C66" w:rsidRDefault="00A03364" w:rsidP="000F5C66">
            <w:pPr>
              <w:spacing w:after="0" w:line="360" w:lineRule="auto"/>
              <w:rPr>
                <w:rFonts w:cstheme="minorHAnsi"/>
              </w:rPr>
            </w:pPr>
            <w:r w:rsidRPr="000F5C66">
              <w:rPr>
                <w:rFonts w:cstheme="minorHAnsi"/>
              </w:rPr>
              <w:t xml:space="preserve">Konkurs </w:t>
            </w:r>
            <w:r w:rsidR="008C56E6">
              <w:rPr>
                <w:rFonts w:cstheme="minorHAnsi"/>
              </w:rPr>
              <w:t xml:space="preserve">filmowy </w:t>
            </w:r>
            <w:r w:rsidRPr="000F5C66">
              <w:rPr>
                <w:rFonts w:cstheme="minorHAnsi"/>
              </w:rPr>
              <w:t xml:space="preserve">na koncepcję i realizację filmów edukacyjnych przedstawiających </w:t>
            </w:r>
            <w:r w:rsidR="008C56E6">
              <w:rPr>
                <w:rFonts w:cstheme="minorHAnsi"/>
              </w:rPr>
              <w:t xml:space="preserve">kwestie istotne dla kultury i tradycji żydowskiej </w:t>
            </w:r>
          </w:p>
        </w:tc>
      </w:tr>
      <w:tr w:rsidR="00026F6B" w:rsidRPr="000F5C66" w14:paraId="769E5D80" w14:textId="77777777" w:rsidTr="00834230">
        <w:tc>
          <w:tcPr>
            <w:tcW w:w="9180" w:type="dxa"/>
            <w:gridSpan w:val="2"/>
            <w:vAlign w:val="bottom"/>
          </w:tcPr>
          <w:p w14:paraId="43177989" w14:textId="77777777" w:rsidR="00026F6B" w:rsidRPr="000F5C66" w:rsidRDefault="00026F6B" w:rsidP="002F1AEE">
            <w:pPr>
              <w:pStyle w:val="Nagwek1"/>
              <w:rPr>
                <w:rFonts w:eastAsia="Times New Roman"/>
              </w:rPr>
            </w:pPr>
            <w:r w:rsidRPr="000F5C66">
              <w:rPr>
                <w:rFonts w:eastAsia="Times New Roman"/>
              </w:rPr>
              <w:lastRenderedPageBreak/>
              <w:t xml:space="preserve">V. </w:t>
            </w:r>
            <w:r w:rsidR="00346484" w:rsidRPr="000F5C66">
              <w:rPr>
                <w:rFonts w:eastAsia="Times New Roman"/>
              </w:rPr>
              <w:t xml:space="preserve">INFORMACJA O UDZIELENIU </w:t>
            </w:r>
            <w:r w:rsidRPr="000F5C66">
              <w:rPr>
                <w:rFonts w:eastAsia="Times New Roman"/>
              </w:rPr>
              <w:t>ZAMÓWIENIA</w:t>
            </w:r>
          </w:p>
        </w:tc>
      </w:tr>
      <w:tr w:rsidR="00026F6B" w:rsidRPr="000F5C66" w14:paraId="587DD230" w14:textId="77777777" w:rsidTr="00834230">
        <w:tc>
          <w:tcPr>
            <w:tcW w:w="3085" w:type="dxa"/>
          </w:tcPr>
          <w:p w14:paraId="3475E472" w14:textId="77777777" w:rsidR="00026F6B" w:rsidRPr="000F5C66" w:rsidRDefault="00026F6B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C3FDA64" w14:textId="1BB56A28" w:rsidR="00026F6B" w:rsidRPr="00AC3944" w:rsidRDefault="00026F6B" w:rsidP="00AC3944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right="50"/>
              <w:rPr>
                <w:rFonts w:eastAsia="Times New Roman" w:cstheme="minorHAnsi"/>
                <w:sz w:val="24"/>
                <w:szCs w:val="24"/>
              </w:rPr>
            </w:pPr>
            <w:r w:rsidRPr="00AC3944">
              <w:rPr>
                <w:rFonts w:eastAsia="Times New Roman" w:cstheme="minorHAnsi"/>
                <w:sz w:val="24"/>
                <w:szCs w:val="24"/>
              </w:rPr>
              <w:t>Zamówienia udzielono:</w:t>
            </w:r>
            <w:r w:rsidR="00005E41" w:rsidRPr="00AC39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2635C1D3" w14:textId="3E5C1183" w:rsidR="008C56E6" w:rsidRPr="008C56E6" w:rsidRDefault="008C56E6" w:rsidP="008C56E6">
            <w:pPr>
              <w:spacing w:after="0" w:line="360" w:lineRule="auto"/>
              <w:ind w:left="459" w:right="5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C56E6">
              <w:rPr>
                <w:rFonts w:eastAsia="Times New Roman" w:cstheme="minorHAnsi"/>
                <w:b/>
                <w:bCs/>
                <w:sz w:val="24"/>
                <w:szCs w:val="24"/>
              </w:rPr>
              <w:t>Realizacja cyklu filmowego dla grupy 10-12 lat:</w:t>
            </w:r>
          </w:p>
          <w:p w14:paraId="3DF2EFDF" w14:textId="5E571D98" w:rsidR="008C56E6" w:rsidRDefault="008C56E6" w:rsidP="008C56E6">
            <w:pPr>
              <w:spacing w:after="0" w:line="360" w:lineRule="auto"/>
              <w:ind w:left="459" w:right="5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Cs w:val="24"/>
              </w:rPr>
              <w:t>Katarzyn</w:t>
            </w:r>
            <w:r w:rsidR="00E26BB4">
              <w:rPr>
                <w:szCs w:val="24"/>
              </w:rPr>
              <w:t>ie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Pajzdersk</w:t>
            </w:r>
            <w:r w:rsidR="00E26BB4">
              <w:rPr>
                <w:szCs w:val="24"/>
              </w:rPr>
              <w:t>iej</w:t>
            </w:r>
            <w:proofErr w:type="spellEnd"/>
            <w:r w:rsidRPr="0015153D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8C6C98">
              <w:rPr>
                <w:szCs w:val="24"/>
              </w:rPr>
              <w:t>ul. Poznańska 27/12; 60-850 Poznań</w:t>
            </w:r>
            <w:r>
              <w:rPr>
                <w:szCs w:val="24"/>
              </w:rPr>
              <w:t>;</w:t>
            </w:r>
          </w:p>
          <w:p w14:paraId="51F55997" w14:textId="77777777" w:rsidR="000351BE" w:rsidRDefault="000351BE" w:rsidP="008C56E6">
            <w:pPr>
              <w:spacing w:after="0" w:line="360" w:lineRule="auto"/>
              <w:ind w:left="459" w:right="5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4D97649" w14:textId="19B64791" w:rsidR="008C56E6" w:rsidRPr="008C56E6" w:rsidRDefault="008C56E6" w:rsidP="008C56E6">
            <w:pPr>
              <w:spacing w:after="0" w:line="360" w:lineRule="auto"/>
              <w:ind w:left="459" w:right="5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C56E6">
              <w:rPr>
                <w:rFonts w:eastAsia="Times New Roman" w:cstheme="minorHAnsi"/>
                <w:b/>
                <w:bCs/>
                <w:sz w:val="24"/>
                <w:szCs w:val="24"/>
              </w:rPr>
              <w:t>Realizacja cyklu filmowego dla grupy 12+ lat:</w:t>
            </w:r>
          </w:p>
          <w:p w14:paraId="425A332D" w14:textId="00E440A6" w:rsidR="008C56E6" w:rsidRPr="00AC3944" w:rsidRDefault="008C56E6" w:rsidP="00AC3944">
            <w:pPr>
              <w:spacing w:after="0" w:line="360" w:lineRule="auto"/>
              <w:ind w:left="459" w:right="50"/>
              <w:rPr>
                <w:szCs w:val="24"/>
              </w:rPr>
            </w:pPr>
            <w:r>
              <w:rPr>
                <w:szCs w:val="24"/>
              </w:rPr>
              <w:t>Aleksandrze</w:t>
            </w:r>
            <w:r w:rsidRPr="00CC6C64">
              <w:rPr>
                <w:szCs w:val="24"/>
              </w:rPr>
              <w:t xml:space="preserve"> Szmid</w:t>
            </w:r>
            <w:r>
              <w:rPr>
                <w:szCs w:val="24"/>
              </w:rPr>
              <w:t>zie</w:t>
            </w:r>
            <w:r w:rsidRPr="00CC6C64">
              <w:rPr>
                <w:szCs w:val="24"/>
              </w:rPr>
              <w:t>, 11 Listopada 34/34, 42-300 Myszków</w:t>
            </w:r>
            <w:r>
              <w:rPr>
                <w:szCs w:val="24"/>
              </w:rPr>
              <w:t>.</w:t>
            </w:r>
          </w:p>
          <w:p w14:paraId="46161704" w14:textId="04758A1B" w:rsidR="002F5B8E" w:rsidRPr="000F5C66" w:rsidRDefault="002F5B8E" w:rsidP="000F5C66">
            <w:pPr>
              <w:spacing w:after="0" w:line="360" w:lineRule="auto"/>
              <w:ind w:left="459" w:right="5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DF55E31" w14:textId="704B20C9" w:rsidR="00026F6B" w:rsidRPr="000F5C66" w:rsidRDefault="00026F6B" w:rsidP="000F5C66">
      <w:pPr>
        <w:spacing w:after="4" w:line="360" w:lineRule="auto"/>
        <w:ind w:right="50"/>
        <w:rPr>
          <w:rFonts w:eastAsia="Times New Roman" w:cstheme="minorHAnsi"/>
          <w:sz w:val="24"/>
          <w:szCs w:val="24"/>
        </w:rPr>
      </w:pPr>
    </w:p>
    <w:p w14:paraId="111E25B0" w14:textId="77777777" w:rsidR="00D81EA4" w:rsidRPr="000F5C66" w:rsidRDefault="006B7D23" w:rsidP="000F5C66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0F5C66">
        <w:rPr>
          <w:rFonts w:eastAsia="Times New Roman" w:cstheme="minorHAnsi"/>
          <w:bCs/>
          <w:sz w:val="24"/>
          <w:szCs w:val="24"/>
          <w:lang w:eastAsia="pl-PL"/>
        </w:rPr>
        <w:t xml:space="preserve">Data i podpis pracownika: </w:t>
      </w:r>
      <w:r w:rsidRPr="000F5C66">
        <w:rPr>
          <w:rFonts w:eastAsia="Times New Roman" w:cstheme="minorHAnsi"/>
          <w:sz w:val="24"/>
          <w:szCs w:val="24"/>
        </w:rPr>
        <w:t>……………………………</w:t>
      </w:r>
      <w:r w:rsidR="00E13FCE" w:rsidRPr="000F5C66">
        <w:rPr>
          <w:rFonts w:eastAsia="Times New Roman" w:cstheme="minorHAnsi"/>
          <w:sz w:val="24"/>
          <w:szCs w:val="24"/>
        </w:rPr>
        <w:t>…………</w:t>
      </w:r>
    </w:p>
    <w:sectPr w:rsidR="00D81EA4" w:rsidRPr="000F5C66" w:rsidSect="000F5C66">
      <w:footerReference w:type="default" r:id="rId13"/>
      <w:headerReference w:type="first" r:id="rId14"/>
      <w:footerReference w:type="first" r:id="rId15"/>
      <w:pgSz w:w="11900" w:h="16820"/>
      <w:pgMar w:top="1679" w:right="1552" w:bottom="604" w:left="1396" w:header="720" w:footer="9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CD50" w14:textId="77777777" w:rsidR="00E07387" w:rsidRDefault="00E07387" w:rsidP="00026F6B">
      <w:pPr>
        <w:spacing w:after="0" w:line="240" w:lineRule="auto"/>
      </w:pPr>
      <w:r>
        <w:separator/>
      </w:r>
    </w:p>
  </w:endnote>
  <w:endnote w:type="continuationSeparator" w:id="0">
    <w:p w14:paraId="156C04CC" w14:textId="77777777" w:rsidR="00E07387" w:rsidRDefault="00E07387" w:rsidP="0002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E98E" w14:textId="30ADBC7E" w:rsidR="000F5C66" w:rsidRDefault="000F5C66">
    <w:pPr>
      <w:pStyle w:val="Stopka"/>
    </w:pPr>
  </w:p>
  <w:p w14:paraId="2FFA166C" w14:textId="1BCAAD4F" w:rsidR="000F5C66" w:rsidRDefault="000F5C66">
    <w:pPr>
      <w:pStyle w:val="Stopka"/>
    </w:pPr>
    <w:r w:rsidRPr="000F5C66">
      <w:rPr>
        <w:rFonts w:eastAsia="Times New Roman" w:cstheme="minorHAnsi"/>
        <w:bCs/>
        <w:noProof/>
        <w:sz w:val="24"/>
        <w:szCs w:val="24"/>
        <w:lang w:eastAsia="pl-PL"/>
      </w:rPr>
      <w:drawing>
        <wp:inline distT="0" distB="0" distL="0" distR="0" wp14:anchorId="496760C7" wp14:editId="5CF75603">
          <wp:extent cx="3561080" cy="748030"/>
          <wp:effectExtent l="0" t="0" r="1270" b="0"/>
          <wp:docPr id="4" name="Obraz 4" descr="Logotypy Iceland Lichtenstein Norway grants, Ministerstwa Kultury i Dziedzictwa Narodowego i projektu Żydowskie Dziedzictwo Kulturow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y Iceland Lichtenstein Norway grants, Ministerstwa Kultury i Dziedzictwa Narodowego i projektu Żydowskie Dziedzictwo Kulturow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61" r="-12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561080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E429" w14:textId="20478F90" w:rsidR="00F842E3" w:rsidRDefault="000F5C66">
    <w:pPr>
      <w:pStyle w:val="Stopka"/>
    </w:pPr>
    <w:r w:rsidRPr="000F5C66">
      <w:rPr>
        <w:rFonts w:eastAsia="Times New Roman" w:cstheme="minorHAnsi"/>
        <w:bCs/>
        <w:noProof/>
        <w:sz w:val="24"/>
        <w:szCs w:val="24"/>
        <w:lang w:eastAsia="pl-PL"/>
      </w:rPr>
      <w:drawing>
        <wp:inline distT="0" distB="0" distL="0" distR="0" wp14:anchorId="763CF650" wp14:editId="2BB2B5FD">
          <wp:extent cx="3561080" cy="748030"/>
          <wp:effectExtent l="0" t="0" r="1270" b="0"/>
          <wp:docPr id="1" name="Obraz 1" descr="Logotypy Iceland Lichtenstein Norway grants, Ministerstwa Kultury i Dziedzictwa Narodowego i projektu Żydowskie Dziedzictwo Kulturow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 Iceland Lichtenstein Norway grants, Ministerstwa Kultury i Dziedzictwa Narodowego i projektu Żydowskie Dziedzictwo Kulturow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61" r="-12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561080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1576" w14:textId="77777777" w:rsidR="00E07387" w:rsidRDefault="00E07387" w:rsidP="00026F6B">
      <w:pPr>
        <w:spacing w:after="0" w:line="240" w:lineRule="auto"/>
      </w:pPr>
      <w:r>
        <w:separator/>
      </w:r>
    </w:p>
  </w:footnote>
  <w:footnote w:type="continuationSeparator" w:id="0">
    <w:p w14:paraId="77AC1AD2" w14:textId="77777777" w:rsidR="00E07387" w:rsidRDefault="00E07387" w:rsidP="0002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E556" w14:textId="77777777" w:rsidR="00026F6B" w:rsidRDefault="00934E6F" w:rsidP="00026F6B">
    <w:pPr>
      <w:tabs>
        <w:tab w:val="left" w:pos="540"/>
        <w:tab w:val="left" w:pos="567"/>
        <w:tab w:val="left" w:pos="793"/>
        <w:tab w:val="left" w:pos="850"/>
      </w:tabs>
      <w:spacing w:after="0" w:line="276" w:lineRule="auto"/>
      <w:ind w:left="6481"/>
      <w:rPr>
        <w:rFonts w:ascii="Calibri" w:hAnsi="Calibri"/>
        <w:bCs/>
        <w:sz w:val="18"/>
        <w:szCs w:val="18"/>
      </w:rPr>
    </w:pPr>
    <w:r>
      <w:rPr>
        <w:rFonts w:ascii="Calibri" w:hAnsi="Calibri"/>
        <w:bCs/>
        <w:sz w:val="18"/>
        <w:szCs w:val="18"/>
      </w:rPr>
      <w:t>Załącznik nr 6</w:t>
    </w:r>
    <w:r w:rsidR="00026F6B">
      <w:rPr>
        <w:rFonts w:ascii="Calibri" w:hAnsi="Calibri"/>
        <w:bCs/>
        <w:sz w:val="18"/>
        <w:szCs w:val="18"/>
      </w:rPr>
      <w:t xml:space="preserve"> </w:t>
    </w:r>
    <w:r w:rsidR="00026F6B" w:rsidRPr="00834230">
      <w:rPr>
        <w:rFonts w:ascii="Calibri" w:hAnsi="Calibri"/>
        <w:bCs/>
        <w:sz w:val="18"/>
        <w:szCs w:val="18"/>
      </w:rPr>
      <w:t xml:space="preserve">do Regulaminu </w:t>
    </w:r>
  </w:p>
  <w:p w14:paraId="6A79DFB1" w14:textId="77777777" w:rsidR="00026F6B" w:rsidRDefault="00026F6B" w:rsidP="00026F6B">
    <w:pPr>
      <w:tabs>
        <w:tab w:val="left" w:pos="540"/>
        <w:tab w:val="left" w:pos="567"/>
        <w:tab w:val="left" w:pos="793"/>
        <w:tab w:val="left" w:pos="850"/>
      </w:tabs>
      <w:spacing w:after="0" w:line="276" w:lineRule="auto"/>
      <w:ind w:left="6481"/>
      <w:rPr>
        <w:rFonts w:ascii="Calibri" w:hAnsi="Calibri"/>
        <w:bCs/>
        <w:sz w:val="18"/>
        <w:szCs w:val="18"/>
      </w:rPr>
    </w:pPr>
    <w:r w:rsidRPr="00834230">
      <w:rPr>
        <w:rFonts w:ascii="Calibri" w:hAnsi="Calibri"/>
        <w:bCs/>
        <w:sz w:val="18"/>
        <w:szCs w:val="18"/>
      </w:rPr>
      <w:t xml:space="preserve">udzielania zamówień </w:t>
    </w:r>
  </w:p>
  <w:p w14:paraId="60878621" w14:textId="77777777" w:rsidR="00026F6B" w:rsidRPr="00834230" w:rsidRDefault="00026F6B" w:rsidP="00026F6B">
    <w:pPr>
      <w:tabs>
        <w:tab w:val="left" w:pos="540"/>
        <w:tab w:val="left" w:pos="567"/>
        <w:tab w:val="left" w:pos="793"/>
        <w:tab w:val="left" w:pos="850"/>
      </w:tabs>
      <w:spacing w:after="0" w:line="276" w:lineRule="auto"/>
      <w:ind w:left="6481"/>
      <w:rPr>
        <w:rFonts w:ascii="Calibri" w:hAnsi="Calibri"/>
        <w:bCs/>
        <w:sz w:val="18"/>
        <w:szCs w:val="18"/>
      </w:rPr>
    </w:pPr>
    <w:r w:rsidRPr="00834230">
      <w:rPr>
        <w:rFonts w:ascii="Calibri" w:hAnsi="Calibri"/>
        <w:bCs/>
        <w:sz w:val="18"/>
        <w:szCs w:val="18"/>
      </w:rPr>
      <w:t>z zakresu działalności kulturalnej</w:t>
    </w:r>
  </w:p>
  <w:p w14:paraId="4A31915B" w14:textId="77777777" w:rsidR="00026F6B" w:rsidRDefault="00026F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E4AF8"/>
    <w:multiLevelType w:val="hybridMultilevel"/>
    <w:tmpl w:val="BDFE2D20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317030">
    <w:abstractNumId w:val="1"/>
  </w:num>
  <w:num w:numId="2" w16cid:durableId="1989245551">
    <w:abstractNumId w:val="2"/>
  </w:num>
  <w:num w:numId="3" w16cid:durableId="12727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6B"/>
    <w:rsid w:val="00005E41"/>
    <w:rsid w:val="00026F6B"/>
    <w:rsid w:val="000351BE"/>
    <w:rsid w:val="000F5C66"/>
    <w:rsid w:val="0026503B"/>
    <w:rsid w:val="002F1AEE"/>
    <w:rsid w:val="002F5B8E"/>
    <w:rsid w:val="00346484"/>
    <w:rsid w:val="00460955"/>
    <w:rsid w:val="006B7D23"/>
    <w:rsid w:val="00737702"/>
    <w:rsid w:val="008C56E6"/>
    <w:rsid w:val="00902E6E"/>
    <w:rsid w:val="00934E6F"/>
    <w:rsid w:val="00A03364"/>
    <w:rsid w:val="00AC3944"/>
    <w:rsid w:val="00C55331"/>
    <w:rsid w:val="00C80BA5"/>
    <w:rsid w:val="00E07387"/>
    <w:rsid w:val="00E13FCE"/>
    <w:rsid w:val="00E26BB4"/>
    <w:rsid w:val="00F8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21061"/>
  <w15:chartTrackingRefBased/>
  <w15:docId w15:val="{781D47B2-61FE-44E4-BA83-C0FBEB1E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F6B"/>
  </w:style>
  <w:style w:type="paragraph" w:styleId="Nagwek1">
    <w:name w:val="heading 1"/>
    <w:basedOn w:val="Normalny"/>
    <w:next w:val="Normalny"/>
    <w:link w:val="Nagwek1Znak"/>
    <w:uiPriority w:val="9"/>
    <w:qFormat/>
    <w:rsid w:val="000F5C66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56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F6B"/>
  </w:style>
  <w:style w:type="paragraph" w:styleId="Stopka">
    <w:name w:val="footer"/>
    <w:basedOn w:val="Normalny"/>
    <w:link w:val="StopkaZnak"/>
    <w:uiPriority w:val="99"/>
    <w:unhideWhenUsed/>
    <w:rsid w:val="0002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F6B"/>
  </w:style>
  <w:style w:type="character" w:styleId="Hipercze">
    <w:name w:val="Hyperlink"/>
    <w:basedOn w:val="Domylnaczcionkaakapitu"/>
    <w:uiPriority w:val="99"/>
    <w:unhideWhenUsed/>
    <w:rsid w:val="00026F6B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F5C6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F5C66"/>
    <w:rPr>
      <w:rFonts w:eastAsiaTheme="majorEastAsia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5C66"/>
    <w:pPr>
      <w:numPr>
        <w:ilvl w:val="1"/>
      </w:numPr>
      <w:spacing w:line="360" w:lineRule="auto"/>
    </w:pPr>
    <w:rPr>
      <w:rFonts w:eastAsiaTheme="minorEastAsia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5C66"/>
    <w:rPr>
      <w:rFonts w:eastAsiaTheme="minorEastAsia"/>
      <w:spacing w:val="15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5C66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56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AC394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02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olin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DZK5T5Q4HHWX-96-99</_dlc_DocId>
    <_dlc_DocIdUrl xmlns="0df2b693-7fbf-4756-ae3f-c788f350777c">
      <Url>https://intranet.hq.corp.mhzp.pl/Docs/_layouts/15/DocIdRedir.aspx?ID=DZK5T5Q4HHWX-96-99</Url>
      <Description>DZK5T5Q4HHWX-96-99</Description>
    </_dlc_DocIdUrl>
  </documentManagement>
</p:properties>
</file>

<file path=customXml/itemProps1.xml><?xml version="1.0" encoding="utf-8"?>
<ds:datastoreItem xmlns:ds="http://schemas.openxmlformats.org/officeDocument/2006/customXml" ds:itemID="{0706D73D-F821-4780-AE40-75D068553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A1587-6D6D-471A-B26C-16FF599948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E4A6AF-55E3-40C4-ACD1-E15AE792CC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5BB9BD-9EE8-4E16-A5F8-1532D7779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5C7B36-C7EA-4B53-9274-EC220012E403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udzielonym zamówieniu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udzielonym zamówieniu</dc:title>
  <dc:subject/>
  <dc:creator>Dudek Marta</dc:creator>
  <cp:keywords/>
  <dc:description/>
  <cp:lastModifiedBy>Natalia Popławska</cp:lastModifiedBy>
  <cp:revision>5</cp:revision>
  <dcterms:created xsi:type="dcterms:W3CDTF">2022-03-30T12:29:00Z</dcterms:created>
  <dcterms:modified xsi:type="dcterms:W3CDTF">2022-04-22T13:33:00Z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0b5bf048-6c3e-4b59-b1f4-e9136a496f70</vt:lpwstr>
  </property>
</Properties>
</file>