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2228" w14:textId="615B41BA" w:rsidR="00730D7D" w:rsidRPr="00102DD4" w:rsidRDefault="00730D7D" w:rsidP="00102DD4">
      <w:pPr>
        <w:pStyle w:val="Nagwek1"/>
        <w:spacing w:after="240" w:line="360" w:lineRule="auto"/>
        <w:rPr>
          <w:b/>
          <w:bCs/>
          <w:color w:val="auto"/>
          <w:lang w:val="pl-PL"/>
        </w:rPr>
      </w:pPr>
      <w:r w:rsidRPr="00102DD4">
        <w:rPr>
          <w:b/>
          <w:bCs/>
          <w:color w:val="auto"/>
          <w:lang w:val="pl-PL"/>
        </w:rPr>
        <w:t>Załącznik nr 3 do Regulaminu konkursu ofert na najem powierzchni w budynku Muzeum Historii Żydów Polskich POLIN w Warszawie i prowadzenie w nim sklepu muzealnego wraz ze sprzedażą internetową</w:t>
      </w:r>
    </w:p>
    <w:p w14:paraId="46772DD6" w14:textId="64469556" w:rsidR="00730D7D" w:rsidRPr="00102DD4" w:rsidRDefault="00730D7D" w:rsidP="00102DD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OFERTA</w:t>
      </w:r>
    </w:p>
    <w:p w14:paraId="652653B7" w14:textId="4CE82A38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.......................</w:t>
      </w:r>
      <w:r w:rsidR="009B335A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, dnia .......................</w:t>
      </w:r>
    </w:p>
    <w:p w14:paraId="193CF4C7" w14:textId="4309DE66" w:rsidR="00730D7D" w:rsidRPr="0022177D" w:rsidRDefault="00730D7D" w:rsidP="00102DD4">
      <w:pPr>
        <w:autoSpaceDE w:val="0"/>
        <w:autoSpaceDN w:val="0"/>
        <w:adjustRightInd w:val="0"/>
        <w:spacing w:after="24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(miejscowość i data)</w:t>
      </w:r>
    </w:p>
    <w:p w14:paraId="52874378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Działając w imieniu Oferenta:</w:t>
      </w:r>
    </w:p>
    <w:p w14:paraId="2A342FE2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..............................................................................................................................................</w:t>
      </w:r>
    </w:p>
    <w:p w14:paraId="2F1DAA0C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(imię i nazwisko lub firma/nazwa Oferenta)</w:t>
      </w:r>
    </w:p>
    <w:p w14:paraId="20116A00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14:paraId="571C3B18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(adres Oferenta)</w:t>
      </w:r>
    </w:p>
    <w:p w14:paraId="7113F14A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14:paraId="251CA177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(adres do korespondencji)</w:t>
      </w:r>
    </w:p>
    <w:p w14:paraId="566B1630" w14:textId="77777777" w:rsidR="00730D7D" w:rsidRPr="0022177D" w:rsidRDefault="00730D7D" w:rsidP="0022177D">
      <w:pPr>
        <w:autoSpaceDE w:val="0"/>
        <w:autoSpaceDN w:val="0"/>
        <w:adjustRightInd w:val="0"/>
        <w:spacing w:before="12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NIP ………………………………… REGON …………………………………………</w:t>
      </w:r>
    </w:p>
    <w:p w14:paraId="653F25F9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Telefon ………………………………………………................................…..</w:t>
      </w:r>
    </w:p>
    <w:p w14:paraId="42A0A8EF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E-mail ………………………………………………………………………………..…..</w:t>
      </w:r>
    </w:p>
    <w:p w14:paraId="287DACBF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oferuję:</w:t>
      </w:r>
    </w:p>
    <w:p w14:paraId="7858DFA5" w14:textId="77777777" w:rsidR="00730D7D" w:rsidRPr="0022177D" w:rsidRDefault="00730D7D" w:rsidP="002217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25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Miesięczną stawkę czynszu podstawowego netto (bez podatku VAT) w złotych</w:t>
      </w:r>
    </w:p>
    <w:p w14:paraId="5078DB14" w14:textId="4917AB0D" w:rsidR="00730D7D" w:rsidRPr="0022177D" w:rsidRDefault="00730D7D" w:rsidP="00444D07">
      <w:pPr>
        <w:autoSpaceDE w:val="0"/>
        <w:autoSpaceDN w:val="0"/>
        <w:adjustRightInd w:val="0"/>
        <w:spacing w:line="360" w:lineRule="auto"/>
        <w:ind w:left="567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polskich za m² powierzchni lokalu w wysokości: ………………………… (słownie: …………………………………………………………………………………….……………………………...)</w:t>
      </w:r>
      <w:r w:rsidR="00444D07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(</w:t>
      </w: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nie mniejszą niż 11 zł netto za m2</w:t>
      </w: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)</w:t>
      </w:r>
    </w:p>
    <w:p w14:paraId="16C6EF0E" w14:textId="23330949" w:rsidR="00730D7D" w:rsidRPr="00444D07" w:rsidRDefault="00730D7D" w:rsidP="00444D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25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 xml:space="preserve">Miesięczną prowizję od obrotów netto na podstawie raportu kasowego (bez podatku VAT) w złotych polskich w wysokości: ………………………… </w:t>
      </w:r>
      <w:r w:rsidRPr="00444D07">
        <w:rPr>
          <w:rFonts w:eastAsiaTheme="minorEastAsia" w:cstheme="minorHAnsi"/>
          <w:color w:val="000000"/>
          <w:sz w:val="24"/>
          <w:szCs w:val="24"/>
        </w:rPr>
        <w:t>(słownie: ……………………………………………………………………………………….….)</w:t>
      </w:r>
      <w:r w:rsidR="001A0392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Pr="00444D07">
        <w:rPr>
          <w:rFonts w:eastAsiaTheme="minorEastAsia" w:cstheme="minorHAnsi"/>
          <w:color w:val="000000"/>
          <w:sz w:val="24"/>
          <w:szCs w:val="24"/>
        </w:rPr>
        <w:t>(</w:t>
      </w:r>
      <w:r w:rsidRPr="00444D07">
        <w:rPr>
          <w:rFonts w:eastAsiaTheme="minorEastAsia" w:cstheme="minorHAnsi"/>
          <w:b/>
          <w:bCs/>
          <w:color w:val="000000"/>
          <w:sz w:val="24"/>
          <w:szCs w:val="24"/>
        </w:rPr>
        <w:t>nie mniej niż 10%)</w:t>
      </w:r>
    </w:p>
    <w:p w14:paraId="68CD9D29" w14:textId="77F7E911" w:rsidR="00730D7D" w:rsidRPr="0022177D" w:rsidRDefault="00730D7D" w:rsidP="002217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425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 xml:space="preserve">Stawka procentowa czynszu dodatkowego netto liczonego jako nadwyżka od dochodów netto na poziomie </w:t>
      </w:r>
      <w:r w:rsidR="00877864" w:rsidRPr="0022177D">
        <w:rPr>
          <w:rFonts w:eastAsiaTheme="minorEastAsia" w:cstheme="minorHAnsi"/>
          <w:color w:val="000000"/>
          <w:sz w:val="24"/>
          <w:szCs w:val="24"/>
        </w:rPr>
        <w:t>6</w:t>
      </w:r>
      <w:r w:rsidRPr="0022177D">
        <w:rPr>
          <w:rFonts w:eastAsiaTheme="minorEastAsia" w:cstheme="minorHAnsi"/>
          <w:color w:val="000000"/>
          <w:sz w:val="24"/>
          <w:szCs w:val="24"/>
        </w:rPr>
        <w:t>000 000 PLN (</w:t>
      </w:r>
      <w:r w:rsidR="00877864" w:rsidRPr="0022177D">
        <w:rPr>
          <w:rFonts w:eastAsiaTheme="minorEastAsia" w:cstheme="minorHAnsi"/>
          <w:color w:val="000000"/>
          <w:sz w:val="24"/>
          <w:szCs w:val="24"/>
        </w:rPr>
        <w:t xml:space="preserve">sześćset </w:t>
      </w:r>
      <w:r w:rsidRPr="0022177D">
        <w:rPr>
          <w:rFonts w:eastAsiaTheme="minorEastAsia" w:cstheme="minorHAnsi"/>
          <w:color w:val="000000"/>
          <w:sz w:val="24"/>
          <w:szCs w:val="24"/>
        </w:rPr>
        <w:t>tysięcy złotych) netto w okresie trwania umowy w roku 2023</w:t>
      </w:r>
      <w:r w:rsidR="00877864" w:rsidRPr="0022177D">
        <w:rPr>
          <w:rFonts w:eastAsiaTheme="minorEastAsia" w:cstheme="minorHAnsi"/>
          <w:color w:val="000000"/>
          <w:sz w:val="24"/>
          <w:szCs w:val="24"/>
        </w:rPr>
        <w:t xml:space="preserve">, </w:t>
      </w:r>
      <w:r w:rsidRPr="0022177D">
        <w:rPr>
          <w:rFonts w:eastAsiaTheme="minorEastAsia" w:cstheme="minorHAnsi"/>
          <w:color w:val="000000"/>
          <w:sz w:val="24"/>
          <w:szCs w:val="24"/>
        </w:rPr>
        <w:t xml:space="preserve"> na poziomie kwoty 1 </w:t>
      </w:r>
      <w:r w:rsidR="009C015D" w:rsidRPr="0022177D">
        <w:rPr>
          <w:rFonts w:eastAsiaTheme="minorEastAsia" w:cstheme="minorHAnsi"/>
          <w:color w:val="000000"/>
          <w:sz w:val="24"/>
          <w:szCs w:val="24"/>
        </w:rPr>
        <w:t>2</w:t>
      </w:r>
      <w:r w:rsidRPr="0022177D">
        <w:rPr>
          <w:rFonts w:eastAsiaTheme="minorEastAsia" w:cstheme="minorHAnsi"/>
          <w:color w:val="000000"/>
          <w:sz w:val="24"/>
          <w:szCs w:val="24"/>
        </w:rPr>
        <w:t xml:space="preserve">00 000 PLN (jeden milion </w:t>
      </w:r>
      <w:r w:rsidR="009C015D" w:rsidRPr="0022177D">
        <w:rPr>
          <w:rFonts w:eastAsiaTheme="minorEastAsia" w:cstheme="minorHAnsi"/>
          <w:color w:val="000000"/>
          <w:sz w:val="24"/>
          <w:szCs w:val="24"/>
        </w:rPr>
        <w:t xml:space="preserve">dwieście </w:t>
      </w:r>
      <w:r w:rsidRPr="0022177D">
        <w:rPr>
          <w:rFonts w:eastAsiaTheme="minorEastAsia" w:cstheme="minorHAnsi"/>
          <w:color w:val="000000"/>
          <w:sz w:val="24"/>
          <w:szCs w:val="24"/>
        </w:rPr>
        <w:lastRenderedPageBreak/>
        <w:t>tysięcy złotych) netto w rozliczeniu rocznym kalendarzowym za rok 2024 i 2025</w:t>
      </w:r>
      <w:r w:rsidR="009C015D" w:rsidRPr="0022177D">
        <w:rPr>
          <w:rFonts w:eastAsiaTheme="minorEastAsia" w:cstheme="minorHAnsi"/>
          <w:color w:val="000000"/>
          <w:sz w:val="24"/>
          <w:szCs w:val="24"/>
        </w:rPr>
        <w:t xml:space="preserve"> oraz na poziomie 100 000 (sto tysięcy) w roku 2026</w:t>
      </w:r>
      <w:r w:rsidRPr="0022177D">
        <w:rPr>
          <w:rFonts w:eastAsiaTheme="minorEastAsia" w:cstheme="minorHAnsi"/>
          <w:color w:val="000000"/>
          <w:sz w:val="24"/>
          <w:szCs w:val="24"/>
        </w:rPr>
        <w:t xml:space="preserve"> w wysokości: ………% </w:t>
      </w:r>
    </w:p>
    <w:p w14:paraId="33132D20" w14:textId="77777777" w:rsidR="00730D7D" w:rsidRPr="0022177D" w:rsidRDefault="00730D7D" w:rsidP="0022177D">
      <w:pPr>
        <w:pStyle w:val="Akapitzlist"/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(słownie: ……………………………………………………………………………………….….)</w:t>
      </w:r>
    </w:p>
    <w:p w14:paraId="60FFD2EC" w14:textId="4D76B41F" w:rsidR="00730D7D" w:rsidRPr="0022177D" w:rsidRDefault="00730D7D" w:rsidP="00102DD4">
      <w:pPr>
        <w:pStyle w:val="Akapitzlist"/>
        <w:autoSpaceDE w:val="0"/>
        <w:autoSpaceDN w:val="0"/>
        <w:adjustRightInd w:val="0"/>
        <w:spacing w:after="240" w:line="360" w:lineRule="auto"/>
        <w:contextualSpacing w:val="0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(</w:t>
      </w:r>
      <w:r w:rsidRPr="0022177D">
        <w:rPr>
          <w:rFonts w:eastAsiaTheme="minorEastAsia" w:cstheme="minorHAnsi"/>
          <w:b/>
          <w:bCs/>
          <w:color w:val="000000"/>
          <w:sz w:val="24"/>
          <w:szCs w:val="24"/>
        </w:rPr>
        <w:t>nie mnie niż 5%)</w:t>
      </w:r>
    </w:p>
    <w:p w14:paraId="5BFE2750" w14:textId="1955C754" w:rsidR="00730D7D" w:rsidRPr="00102DD4" w:rsidRDefault="00730D7D" w:rsidP="00102DD4">
      <w:pPr>
        <w:autoSpaceDE w:val="0"/>
        <w:autoSpaceDN w:val="0"/>
        <w:adjustRightInd w:val="0"/>
        <w:spacing w:after="240"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Jesteśmy wpisani do rejestru / ewidencji ______________________, z której wydruk można bezpłatnie pobrać ze strony _________________________________________.</w:t>
      </w:r>
    </w:p>
    <w:p w14:paraId="403710AA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Zobowiązuję się do:</w:t>
      </w:r>
    </w:p>
    <w:p w14:paraId="1B87131D" w14:textId="77777777" w:rsidR="00730D7D" w:rsidRPr="0022177D" w:rsidRDefault="00730D7D" w:rsidP="002217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zachowania charakteru i wystroju wnętrza Sklepu muzealnego, chyba że Strony postanowią inaczej,</w:t>
      </w:r>
    </w:p>
    <w:p w14:paraId="27F512B5" w14:textId="77777777" w:rsidR="00730D7D" w:rsidRPr="0022177D" w:rsidRDefault="00730D7D" w:rsidP="002217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przestrzegania założeń dla Najemcy opisanych w Załączniku nr 1 do Regulaminu Konkursu,</w:t>
      </w:r>
    </w:p>
    <w:p w14:paraId="7FDB750E" w14:textId="77777777" w:rsidR="00730D7D" w:rsidRPr="0022177D" w:rsidRDefault="00730D7D" w:rsidP="002217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zawarcia osobnej umowy na usługę dostarczania Internetu,</w:t>
      </w:r>
    </w:p>
    <w:p w14:paraId="212688FB" w14:textId="77777777" w:rsidR="00730D7D" w:rsidRPr="0022177D" w:rsidRDefault="00730D7D" w:rsidP="002217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w razie wybrania oferty - do zawarcia umowy najmu zgodnej z załącznikiem do Regulaminu</w:t>
      </w:r>
    </w:p>
    <w:p w14:paraId="6AB8C63B" w14:textId="4C20657D" w:rsidR="00730D7D" w:rsidRPr="0022177D" w:rsidRDefault="00730D7D" w:rsidP="00102DD4">
      <w:pPr>
        <w:autoSpaceDE w:val="0"/>
        <w:autoSpaceDN w:val="0"/>
        <w:adjustRightInd w:val="0"/>
        <w:spacing w:after="240" w:line="360" w:lineRule="auto"/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Oświadczam, iż jestem związany ofertą przez okres 60 dni od dnia, w którym upływa termin składania ofert.</w:t>
      </w:r>
    </w:p>
    <w:p w14:paraId="4D99B035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Do Oferty załączono:</w:t>
      </w:r>
    </w:p>
    <w:p w14:paraId="1C09B4E0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Biznesplan</w:t>
      </w:r>
    </w:p>
    <w:p w14:paraId="3B6CC420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Trzy referencje potwierdzające trwałość, jakość i rzetelność współpracy;</w:t>
      </w:r>
    </w:p>
    <w:p w14:paraId="56ACD5CB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Informację z banku, w którym Oferent posiada rachunek, potwierdzającą wysokość środków finansowych lub zdolność kredytową (w wysokości co najmniej 100.000,00 PLN), wystawioną nie wcześniej niż 3 miesiące przed terminem składania Ofert;</w:t>
      </w:r>
    </w:p>
    <w:p w14:paraId="3F92A23D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ewidencji, nie starszy niż 3 miesiące przed terminem składania Ofert. Muzeum dopuszcza możliwość samodzielnego uzupełnienia dokumentów, które można znaleźć w publicznych bazach takich jak: </w:t>
      </w:r>
      <w:r w:rsidRPr="0022177D">
        <w:rPr>
          <w:rFonts w:eastAsiaTheme="minorEastAsia" w:cstheme="minorHAnsi"/>
          <w:color w:val="0000FF"/>
          <w:sz w:val="24"/>
          <w:szCs w:val="24"/>
        </w:rPr>
        <w:t>https://wyszukiwarkaregon.stat.gov.pl/appBIR/index.aspx</w:t>
      </w:r>
      <w:r w:rsidRPr="0022177D">
        <w:rPr>
          <w:rFonts w:eastAsiaTheme="minorEastAsia" w:cstheme="minorHAnsi"/>
          <w:color w:val="000000"/>
          <w:sz w:val="24"/>
          <w:szCs w:val="24"/>
        </w:rPr>
        <w:t>. Posiadamy wpis do ______________________________.</w:t>
      </w:r>
    </w:p>
    <w:p w14:paraId="7766E1A9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lastRenderedPageBreak/>
        <w:t>Aktualne zaświadczenie właściwego naczelnika urzędu skarbowego potwierdzające, że Oferent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14:paraId="40EC18FD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Aktualne zaświadczenie właściwego oddziału Zakładu Ubezpieczeń Społecznych potwierdzające, że Oferent nie zalega z opłacaniem składek na ubezpieczenia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14:paraId="3C8780D8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Potwierdzenie zawarcia przez Oferenta umowy ubezpieczenia od odpowiedzialności cywilnej w zakresie prowadzonej przez niego działalności gospodarczej, w tym odpowiedzialności cywilnej za szkody w wynajmowanej nieruchomości, przewidującej sumę gwarancyjną w wysokości co najmniej 100.000,00 PLN (sto tysięcy złotych) wraz z dowodem opłacenia składki.</w:t>
      </w:r>
    </w:p>
    <w:p w14:paraId="3566BDA1" w14:textId="77777777" w:rsidR="00730D7D" w:rsidRPr="0022177D" w:rsidRDefault="00730D7D" w:rsidP="002217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Pełnomocnictwo do złożenia Oferty w przypadku składania Oferty przez pełnomocnika.</w:t>
      </w:r>
    </w:p>
    <w:p w14:paraId="3D05F424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Ponadto oświadczam, że spełniam warunki dopuszczenia do udziału w Konkursie,</w:t>
      </w:r>
    </w:p>
    <w:p w14:paraId="2873CB8B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l-PL"/>
        </w:rPr>
        <w:t>wymienione w § 6 Regulaminu, tj.:</w:t>
      </w:r>
    </w:p>
    <w:p w14:paraId="7D544B64" w14:textId="77777777" w:rsidR="00730D7D" w:rsidRPr="0022177D" w:rsidRDefault="00730D7D" w:rsidP="002217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samodzielnie prowadziłem/</w:t>
      </w:r>
      <w:proofErr w:type="spellStart"/>
      <w:r w:rsidRPr="0022177D">
        <w:rPr>
          <w:rFonts w:eastAsiaTheme="minorEastAsia" w:cstheme="minorHAnsi"/>
          <w:color w:val="000000"/>
          <w:sz w:val="24"/>
          <w:szCs w:val="24"/>
        </w:rPr>
        <w:t>am</w:t>
      </w:r>
      <w:proofErr w:type="spellEnd"/>
      <w:r w:rsidRPr="0022177D">
        <w:rPr>
          <w:rFonts w:eastAsiaTheme="minorEastAsia" w:cstheme="minorHAnsi"/>
          <w:color w:val="000000"/>
          <w:sz w:val="24"/>
          <w:szCs w:val="24"/>
        </w:rPr>
        <w:t xml:space="preserve"> przez okres co najmniej 2 lat przed dniem składania Ofert działalność handlową polegającą na sprzedaży następujących produktów: książek polskich i zagranicznych, w tym wydawnictw albumowych; </w:t>
      </w:r>
    </w:p>
    <w:p w14:paraId="25DD2880" w14:textId="77777777" w:rsidR="00730D7D" w:rsidRPr="0022177D" w:rsidRDefault="00730D7D" w:rsidP="002217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samodzielnie prowadziłem/</w:t>
      </w:r>
      <w:proofErr w:type="spellStart"/>
      <w:r w:rsidRPr="0022177D">
        <w:rPr>
          <w:rFonts w:eastAsiaTheme="minorEastAsia" w:cstheme="minorHAnsi"/>
          <w:color w:val="000000"/>
          <w:sz w:val="24"/>
          <w:szCs w:val="24"/>
        </w:rPr>
        <w:t>am</w:t>
      </w:r>
      <w:proofErr w:type="spellEnd"/>
      <w:r w:rsidRPr="0022177D">
        <w:rPr>
          <w:rFonts w:eastAsiaTheme="minorEastAsia" w:cstheme="minorHAnsi"/>
          <w:color w:val="000000"/>
          <w:sz w:val="24"/>
          <w:szCs w:val="24"/>
        </w:rPr>
        <w:t xml:space="preserve"> w dniu składania ofert co najmniej 2 punkty handlowe prowadzące sprzedaż produktów wymienionych w punkcie 1);</w:t>
      </w:r>
    </w:p>
    <w:p w14:paraId="0E19824D" w14:textId="15F1864D" w:rsidR="00730D7D" w:rsidRPr="00102DD4" w:rsidRDefault="00730D7D" w:rsidP="00102D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0" w:line="360" w:lineRule="auto"/>
        <w:ind w:left="714" w:hanging="357"/>
        <w:contextualSpacing w:val="0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 xml:space="preserve">nie jest prowadzone wobec mnie postępowanie egzekucyjne, upadłościowe, układowe oraz nie jestem w likwidacji; </w:t>
      </w:r>
    </w:p>
    <w:p w14:paraId="0B148BB1" w14:textId="1FD12C3C" w:rsidR="00102DD4" w:rsidRDefault="00730D7D" w:rsidP="0022177D">
      <w:pPr>
        <w:pStyle w:val="Akapitzlist"/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Warszawa, dnia …</w:t>
      </w:r>
      <w:r w:rsidR="00444D07">
        <w:rPr>
          <w:rFonts w:eastAsiaTheme="minorEastAsia" w:cstheme="minorHAnsi"/>
          <w:color w:val="000000"/>
          <w:sz w:val="24"/>
          <w:szCs w:val="24"/>
        </w:rPr>
        <w:t xml:space="preserve">… </w:t>
      </w:r>
      <w:r w:rsidRPr="0022177D">
        <w:rPr>
          <w:rFonts w:eastAsiaTheme="minorEastAsia" w:cstheme="minorHAnsi"/>
          <w:color w:val="000000"/>
          <w:sz w:val="24"/>
          <w:szCs w:val="24"/>
        </w:rPr>
        <w:t>2023 roku</w:t>
      </w:r>
    </w:p>
    <w:p w14:paraId="03A87BA6" w14:textId="369ACF37" w:rsidR="00730D7D" w:rsidRPr="0022177D" w:rsidRDefault="00730D7D" w:rsidP="0022177D">
      <w:pPr>
        <w:pStyle w:val="Akapitzlist"/>
        <w:autoSpaceDE w:val="0"/>
        <w:autoSpaceDN w:val="0"/>
        <w:adjustRightInd w:val="0"/>
        <w:spacing w:line="360" w:lineRule="auto"/>
        <w:rPr>
          <w:rFonts w:eastAsiaTheme="minorEastAsia" w:cstheme="minorHAnsi"/>
          <w:color w:val="000000"/>
          <w:sz w:val="24"/>
          <w:szCs w:val="24"/>
        </w:rPr>
      </w:pPr>
      <w:r w:rsidRPr="0022177D">
        <w:rPr>
          <w:rFonts w:eastAsiaTheme="minorEastAsia" w:cstheme="minorHAnsi"/>
          <w:color w:val="000000"/>
          <w:sz w:val="24"/>
          <w:szCs w:val="24"/>
        </w:rPr>
        <w:t>………………………………… (podpis)</w:t>
      </w:r>
    </w:p>
    <w:p w14:paraId="719C4134" w14:textId="77777777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*niepotrzebne skreślić</w:t>
      </w:r>
    </w:p>
    <w:p w14:paraId="1643F447" w14:textId="33C1BC37" w:rsidR="00730D7D" w:rsidRPr="0022177D" w:rsidRDefault="00730D7D" w:rsidP="00102DD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lastRenderedPageBreak/>
        <w:t>Oferta została złożona na ………… stronach.</w:t>
      </w:r>
    </w:p>
    <w:p w14:paraId="47FF151E" w14:textId="4E062A0E" w:rsidR="00730D7D" w:rsidRPr="0022177D" w:rsidRDefault="00730D7D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……………………………………………………………….</w:t>
      </w:r>
    </w:p>
    <w:p w14:paraId="3583B9A7" w14:textId="4CC24103" w:rsidR="00730D7D" w:rsidRPr="0022177D" w:rsidRDefault="001A0392" w:rsidP="0022177D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(</w:t>
      </w:r>
      <w:r w:rsidR="00730D7D" w:rsidRPr="0022177D"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data i podpis osoby uprawnionej do składania oświadczeń w imieniu Oferenta</w:t>
      </w:r>
      <w:r>
        <w:rPr>
          <w:rFonts w:asciiTheme="minorHAnsi" w:eastAsiaTheme="minorEastAsia" w:hAnsiTheme="minorHAnsi" w:cstheme="minorHAnsi"/>
          <w:color w:val="000000"/>
          <w:sz w:val="24"/>
          <w:szCs w:val="24"/>
          <w:lang w:val="pl-PL"/>
        </w:rPr>
        <w:t>)</w:t>
      </w:r>
    </w:p>
    <w:sectPr w:rsidR="00730D7D" w:rsidRPr="0022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F9F"/>
    <w:multiLevelType w:val="hybridMultilevel"/>
    <w:tmpl w:val="1EB6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A46"/>
    <w:multiLevelType w:val="hybridMultilevel"/>
    <w:tmpl w:val="5AE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332D2"/>
    <w:multiLevelType w:val="hybridMultilevel"/>
    <w:tmpl w:val="038A3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A0A"/>
    <w:multiLevelType w:val="hybridMultilevel"/>
    <w:tmpl w:val="4216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90905">
    <w:abstractNumId w:val="2"/>
  </w:num>
  <w:num w:numId="2" w16cid:durableId="614942129">
    <w:abstractNumId w:val="0"/>
  </w:num>
  <w:num w:numId="3" w16cid:durableId="1225216733">
    <w:abstractNumId w:val="1"/>
  </w:num>
  <w:num w:numId="4" w16cid:durableId="772361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7D"/>
    <w:rsid w:val="00102DD4"/>
    <w:rsid w:val="001A0392"/>
    <w:rsid w:val="0022177D"/>
    <w:rsid w:val="00444D07"/>
    <w:rsid w:val="00730D7D"/>
    <w:rsid w:val="007E700E"/>
    <w:rsid w:val="00877864"/>
    <w:rsid w:val="009B335A"/>
    <w:rsid w:val="009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B5EA"/>
  <w15:chartTrackingRefBased/>
  <w15:docId w15:val="{64EE837B-77C6-4C98-AC88-7114D8D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D7D"/>
    <w:pPr>
      <w:spacing w:after="0" w:line="276" w:lineRule="auto"/>
    </w:pPr>
    <w:rPr>
      <w:rFonts w:ascii="Arial" w:eastAsia="Arial" w:hAnsi="Arial" w:cs="Arial"/>
      <w:kern w:val="0"/>
      <w:lang w:val="uz-Cyrl-UZ" w:bidi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7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0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0D7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uz-Cyrl-UZ" w:bidi="ar-SA"/>
      <w14:ligatures w14:val="none"/>
    </w:rPr>
  </w:style>
  <w:style w:type="paragraph" w:styleId="Akapitzlist">
    <w:name w:val="List Paragraph"/>
    <w:aliases w:val="L1,Numerowanie,Akapit z listą BS,Numeracja 1 poziom"/>
    <w:basedOn w:val="Normalny"/>
    <w:link w:val="AkapitzlistZnak"/>
    <w:uiPriority w:val="34"/>
    <w:qFormat/>
    <w:rsid w:val="00730D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aliases w:val="L1 Znak,Numerowanie Znak,Akapit z listą BS Znak,Numeracja 1 poziom Znak"/>
    <w:link w:val="Akapitzlist"/>
    <w:uiPriority w:val="34"/>
    <w:locked/>
    <w:rsid w:val="00730D7D"/>
    <w:rPr>
      <w:kern w:val="0"/>
      <w:lang w:bidi="ar-SA"/>
      <w14:ligatures w14:val="none"/>
    </w:rPr>
  </w:style>
  <w:style w:type="paragraph" w:styleId="Poprawka">
    <w:name w:val="Revision"/>
    <w:hidden/>
    <w:uiPriority w:val="99"/>
    <w:semiHidden/>
    <w:rsid w:val="00877864"/>
    <w:pPr>
      <w:spacing w:after="0" w:line="240" w:lineRule="auto"/>
    </w:pPr>
    <w:rPr>
      <w:rFonts w:ascii="Arial" w:eastAsia="Arial" w:hAnsi="Arial" w:cs="Arial"/>
      <w:kern w:val="0"/>
      <w:lang w:val="uz-Cyrl-UZ" w:bidi="ar-SA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2177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uz-Cyrl-UZ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konkursu ofert na najem powierzchni w budynku Muzeum Historii Żydów Polskich POLIN w Warszawie i prowadzenie w nim sklepu muzealnego wraz ze sprzedażą internetową</dc:title>
  <dc:subject/>
  <dc:creator>Małgorzata Berger-Jankowska</dc:creator>
  <cp:keywords/>
  <dc:description/>
  <cp:lastModifiedBy>Natalia Popławska</cp:lastModifiedBy>
  <cp:revision>10</cp:revision>
  <dcterms:created xsi:type="dcterms:W3CDTF">2023-03-28T15:09:00Z</dcterms:created>
  <dcterms:modified xsi:type="dcterms:W3CDTF">2023-04-11T09:09:00Z</dcterms:modified>
</cp:coreProperties>
</file>