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A78C" w14:textId="78F39D1F" w:rsidR="00C44942" w:rsidRPr="00E14839" w:rsidRDefault="00C44942" w:rsidP="00BF35FF">
      <w:pPr>
        <w:pStyle w:val="Nagwek1"/>
        <w:spacing w:before="120" w:after="12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E14839">
        <w:rPr>
          <w:rFonts w:asciiTheme="minorHAnsi" w:hAnsiTheme="minorHAnsi" w:cstheme="minorHAnsi"/>
          <w:color w:val="auto"/>
          <w:sz w:val="28"/>
          <w:szCs w:val="28"/>
        </w:rPr>
        <w:t>INFORMACJA W ZAKRESIE PRZETWARZANIA D</w:t>
      </w:r>
      <w:r w:rsidR="00427972" w:rsidRPr="00E14839">
        <w:rPr>
          <w:rFonts w:asciiTheme="minorHAnsi" w:hAnsiTheme="minorHAnsi" w:cstheme="minorHAnsi"/>
          <w:color w:val="auto"/>
          <w:sz w:val="28"/>
          <w:szCs w:val="28"/>
        </w:rPr>
        <w:t>ANYCH</w:t>
      </w:r>
      <w:r w:rsidRPr="00E14839">
        <w:rPr>
          <w:rFonts w:asciiTheme="minorHAnsi" w:hAnsiTheme="minorHAnsi" w:cstheme="minorHAnsi"/>
          <w:color w:val="auto"/>
          <w:sz w:val="28"/>
          <w:szCs w:val="28"/>
        </w:rPr>
        <w:t xml:space="preserve"> OSOBOWYCH</w:t>
      </w:r>
    </w:p>
    <w:p w14:paraId="73347B85" w14:textId="6A7B59D9" w:rsidR="00C44942" w:rsidRPr="003D0F2A" w:rsidRDefault="00C44942" w:rsidP="00BF35FF">
      <w:pPr>
        <w:pStyle w:val="Akapitzlist"/>
        <w:tabs>
          <w:tab w:val="left" w:pos="284"/>
          <w:tab w:val="left" w:pos="1009"/>
        </w:tabs>
        <w:autoSpaceDE w:val="0"/>
        <w:spacing w:before="120" w:after="120" w:line="360" w:lineRule="auto"/>
        <w:ind w:left="0"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3F73864B" w14:textId="77777777" w:rsidR="00C44942" w:rsidRPr="003D0F2A" w:rsidRDefault="00C44942" w:rsidP="00BF35FF">
      <w:pPr>
        <w:pStyle w:val="Akapitzlist"/>
        <w:numPr>
          <w:ilvl w:val="0"/>
          <w:numId w:val="2"/>
        </w:numPr>
        <w:autoSpaceDE w:val="0"/>
        <w:spacing w:before="0" w:after="120" w:line="360" w:lineRule="auto"/>
        <w:ind w:right="-432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administratorem Pani/Pana danych osobowych jest Muzeum Historii Żydów Polskich POLIN,</w:t>
      </w:r>
    </w:p>
    <w:p w14:paraId="4DF3B127" w14:textId="6420C7EE" w:rsidR="00C44942" w:rsidRPr="003D0F2A" w:rsidRDefault="00C44942" w:rsidP="00BF35FF">
      <w:pPr>
        <w:pStyle w:val="Akapitzlist"/>
        <w:numPr>
          <w:ilvl w:val="0"/>
          <w:numId w:val="2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6" w:history="1">
        <w:r w:rsidRPr="00E14839">
          <w:rPr>
            <w:rStyle w:val="Hipercze"/>
            <w:rFonts w:asciiTheme="minorHAnsi" w:hAnsiTheme="minorHAnsi" w:cstheme="minorHAnsi"/>
            <w:sz w:val="24"/>
            <w:szCs w:val="24"/>
          </w:rPr>
          <w:t>iod@polin.pl</w:t>
        </w:r>
      </w:hyperlink>
      <w:r w:rsidRPr="003D0F2A">
        <w:rPr>
          <w:rFonts w:asciiTheme="minorHAnsi" w:hAnsiTheme="minorHAnsi" w:cstheme="minorHAnsi"/>
          <w:sz w:val="24"/>
          <w:szCs w:val="24"/>
        </w:rPr>
        <w:t>,</w:t>
      </w:r>
    </w:p>
    <w:p w14:paraId="18E01111" w14:textId="0ADDE3F2" w:rsidR="00C44942" w:rsidRPr="003D0F2A" w:rsidRDefault="00C44942" w:rsidP="00BF35FF">
      <w:pPr>
        <w:pStyle w:val="Akapitzlist"/>
        <w:numPr>
          <w:ilvl w:val="0"/>
          <w:numId w:val="2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 xml:space="preserve">Pani/Pana dane osobowe przetwarzane będą na podstawie art. 6 ust. 1 lit. c RODO w celu związanym z przedmiotowym postępowaniem o udzielenie zamówienia </w:t>
      </w:r>
      <w:r w:rsidR="00F146BA" w:rsidRPr="003D0F2A">
        <w:rPr>
          <w:rFonts w:asciiTheme="minorHAnsi" w:hAnsiTheme="minorHAnsi" w:cstheme="minorHAnsi"/>
          <w:sz w:val="24"/>
          <w:szCs w:val="24"/>
        </w:rPr>
        <w:t>na podstawie art. 11 ust. 5 pkt 2) ustawy – Prawo zamówień publicznych.</w:t>
      </w:r>
    </w:p>
    <w:p w14:paraId="66FB823B" w14:textId="783A71A0" w:rsidR="00C44942" w:rsidRPr="003D0F2A" w:rsidRDefault="00C44942" w:rsidP="00BF35FF">
      <w:pPr>
        <w:pStyle w:val="Akapitzlist"/>
        <w:numPr>
          <w:ilvl w:val="0"/>
          <w:numId w:val="2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</w:t>
      </w:r>
      <w:r w:rsidR="00D20DEF" w:rsidRPr="003D0F2A">
        <w:rPr>
          <w:rFonts w:asciiTheme="minorHAnsi" w:hAnsiTheme="minorHAnsi" w:cstheme="minorHAnsi"/>
          <w:sz w:val="24"/>
          <w:szCs w:val="24"/>
        </w:rPr>
        <w:t>.</w:t>
      </w:r>
    </w:p>
    <w:p w14:paraId="59BFEF18" w14:textId="23BC7CEF" w:rsidR="00C44942" w:rsidRPr="003D0F2A" w:rsidRDefault="00C44942" w:rsidP="00BF35FF">
      <w:pPr>
        <w:pStyle w:val="Akapitzlist"/>
        <w:numPr>
          <w:ilvl w:val="0"/>
          <w:numId w:val="2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</w:t>
      </w:r>
      <w:r w:rsidR="00E97098" w:rsidRPr="003D0F2A">
        <w:rPr>
          <w:rFonts w:asciiTheme="minorHAnsi" w:hAnsiTheme="minorHAnsi" w:cstheme="minorHAnsi"/>
          <w:sz w:val="24"/>
          <w:szCs w:val="24"/>
        </w:rPr>
        <w:t>.</w:t>
      </w:r>
    </w:p>
    <w:p w14:paraId="33444782" w14:textId="4B1C9640" w:rsidR="00C44942" w:rsidRPr="003D0F2A" w:rsidRDefault="00C44942" w:rsidP="00BF35FF">
      <w:pPr>
        <w:pStyle w:val="Akapitzlist"/>
        <w:numPr>
          <w:ilvl w:val="0"/>
          <w:numId w:val="2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obowiązek podania przez Panią/Pana danych osobowych bezpośrednio Pani/Pana dotyczących jest wymogiem ustawowym określonym w przepisanych ustawy, związanym z udziałem w postępowaniu o udzielenie zamówienia</w:t>
      </w:r>
      <w:r w:rsidR="002900E0" w:rsidRPr="003D0F2A">
        <w:rPr>
          <w:rFonts w:asciiTheme="minorHAnsi" w:hAnsiTheme="minorHAnsi" w:cstheme="minorHAnsi"/>
          <w:sz w:val="24"/>
          <w:szCs w:val="24"/>
        </w:rPr>
        <w:t>.</w:t>
      </w:r>
    </w:p>
    <w:p w14:paraId="5D780D42" w14:textId="77777777" w:rsidR="00C44942" w:rsidRPr="003D0F2A" w:rsidRDefault="00C44942" w:rsidP="00BF35FF">
      <w:pPr>
        <w:pStyle w:val="Akapitzlist"/>
        <w:numPr>
          <w:ilvl w:val="0"/>
          <w:numId w:val="2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stosownie do art. 22 RODO,</w:t>
      </w:r>
    </w:p>
    <w:p w14:paraId="61A17E4F" w14:textId="77777777" w:rsidR="00C44942" w:rsidRPr="003D0F2A" w:rsidRDefault="00C44942" w:rsidP="00BF35FF">
      <w:pPr>
        <w:pStyle w:val="Akapitzlist"/>
        <w:numPr>
          <w:ilvl w:val="0"/>
          <w:numId w:val="2"/>
        </w:numPr>
        <w:autoSpaceDE w:val="0"/>
        <w:spacing w:before="0" w:after="120" w:line="360" w:lineRule="auto"/>
        <w:ind w:right="-432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posiada Pani/Pan:</w:t>
      </w:r>
    </w:p>
    <w:p w14:paraId="0B7774AB" w14:textId="7CA263FF" w:rsidR="00C44942" w:rsidRPr="003D0F2A" w:rsidRDefault="00C44942" w:rsidP="00BF35FF">
      <w:pPr>
        <w:pStyle w:val="Akapitzlist"/>
        <w:numPr>
          <w:ilvl w:val="0"/>
          <w:numId w:val="3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lub konkursu albo sprecyzowanie nazwy lub daty zakończonego postępowania o udzielenie zamówienia),</w:t>
      </w:r>
    </w:p>
    <w:p w14:paraId="00C3810B" w14:textId="7CE325AB" w:rsidR="00C44942" w:rsidRPr="003D0F2A" w:rsidRDefault="00C44942" w:rsidP="00BF35FF">
      <w:pPr>
        <w:pStyle w:val="Akapitzlist"/>
        <w:numPr>
          <w:ilvl w:val="0"/>
          <w:numId w:val="3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 (skorzystanie z prawa do sprostowania nie może skutkować zmianą wyniku postępowania o udzielenie zamówienia ani zmianą postanowień umowy w zakresie niezgodnym z ustawą oraz nie może naruszać integralności protokołu oraz jego załączników),</w:t>
      </w:r>
    </w:p>
    <w:p w14:paraId="673A29F5" w14:textId="4D7CCB30" w:rsidR="00C44942" w:rsidRPr="003D0F2A" w:rsidRDefault="00C44942" w:rsidP="00BF35FF">
      <w:pPr>
        <w:pStyle w:val="Akapitzlist"/>
        <w:numPr>
          <w:ilvl w:val="0"/>
          <w:numId w:val="3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lastRenderedPageBreak/>
        <w:t>na podstawie art. 18 RODO prawo żądania od administratora ograniczenia przetwarzania danych osobowych z zastrzeżeniem okresu trwania postępowania o udzielenie zamówienia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3D68873A" w14:textId="77777777" w:rsidR="00C44942" w:rsidRPr="003D0F2A" w:rsidRDefault="00C44942" w:rsidP="00BF35FF">
      <w:pPr>
        <w:pStyle w:val="Akapitzlist"/>
        <w:numPr>
          <w:ilvl w:val="0"/>
          <w:numId w:val="3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6E189E99" w14:textId="77777777" w:rsidR="00C44942" w:rsidRPr="003D0F2A" w:rsidRDefault="00C44942" w:rsidP="00BF35FF">
      <w:pPr>
        <w:pStyle w:val="Akapitzlist"/>
        <w:numPr>
          <w:ilvl w:val="0"/>
          <w:numId w:val="2"/>
        </w:numPr>
        <w:autoSpaceDE w:val="0"/>
        <w:spacing w:before="0" w:after="120" w:line="360" w:lineRule="auto"/>
        <w:ind w:right="-432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41894E51" w14:textId="77777777" w:rsidR="00C44942" w:rsidRPr="003D0F2A" w:rsidRDefault="00C44942" w:rsidP="00BF35FF">
      <w:pPr>
        <w:pStyle w:val="Akapitzlist"/>
        <w:numPr>
          <w:ilvl w:val="0"/>
          <w:numId w:val="1"/>
        </w:numPr>
        <w:autoSpaceDE w:val="0"/>
        <w:spacing w:before="0" w:after="120" w:line="360" w:lineRule="auto"/>
        <w:ind w:right="-432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4B8E4148" w14:textId="77777777" w:rsidR="00C44942" w:rsidRPr="003D0F2A" w:rsidRDefault="00C44942" w:rsidP="00BF35FF">
      <w:pPr>
        <w:pStyle w:val="Akapitzlist"/>
        <w:numPr>
          <w:ilvl w:val="0"/>
          <w:numId w:val="1"/>
        </w:numPr>
        <w:autoSpaceDE w:val="0"/>
        <w:spacing w:before="0" w:after="120" w:line="360" w:lineRule="auto"/>
        <w:ind w:right="-432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2B6B486A" w14:textId="77777777" w:rsidR="00C44942" w:rsidRPr="003D0F2A" w:rsidRDefault="00C44942" w:rsidP="00BF35FF">
      <w:pPr>
        <w:pStyle w:val="Akapitzlist"/>
        <w:numPr>
          <w:ilvl w:val="0"/>
          <w:numId w:val="1"/>
        </w:numPr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090524F" w14:textId="48B04281" w:rsidR="00E57624" w:rsidRPr="00AE135F" w:rsidRDefault="00C44942" w:rsidP="00BF35FF">
      <w:pPr>
        <w:pStyle w:val="Akapitzlist"/>
        <w:numPr>
          <w:ilvl w:val="0"/>
          <w:numId w:val="2"/>
        </w:numPr>
        <w:tabs>
          <w:tab w:val="left" w:pos="595"/>
        </w:tabs>
        <w:autoSpaceDE w:val="0"/>
        <w:spacing w:before="0" w:after="120" w:line="360" w:lineRule="auto"/>
        <w:ind w:right="-2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3D0F2A">
        <w:rPr>
          <w:rFonts w:asciiTheme="minorHAnsi" w:hAnsiTheme="minorHAnsi" w:cstheme="minorHAnsi"/>
          <w:sz w:val="24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E57624" w:rsidRPr="00AE135F" w:rsidSect="00781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64F43B6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</w:abstractNum>
  <w:abstractNum w:abstractNumId="2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/>
        <w:sz w:val="24"/>
        <w:szCs w:val="24"/>
      </w:rPr>
    </w:lvl>
  </w:abstractNum>
  <w:num w:numId="1" w16cid:durableId="1523664218">
    <w:abstractNumId w:val="0"/>
  </w:num>
  <w:num w:numId="2" w16cid:durableId="1391885677">
    <w:abstractNumId w:val="1"/>
  </w:num>
  <w:num w:numId="3" w16cid:durableId="119990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07"/>
    <w:rsid w:val="000108E7"/>
    <w:rsid w:val="000235FF"/>
    <w:rsid w:val="00036E83"/>
    <w:rsid w:val="000B5E6E"/>
    <w:rsid w:val="00126B51"/>
    <w:rsid w:val="001317CA"/>
    <w:rsid w:val="001822FD"/>
    <w:rsid w:val="00186907"/>
    <w:rsid w:val="001B586A"/>
    <w:rsid w:val="00234709"/>
    <w:rsid w:val="002379B2"/>
    <w:rsid w:val="00245DD1"/>
    <w:rsid w:val="00277E41"/>
    <w:rsid w:val="002900E0"/>
    <w:rsid w:val="002B78F8"/>
    <w:rsid w:val="002E5F8C"/>
    <w:rsid w:val="002F4E68"/>
    <w:rsid w:val="003045F9"/>
    <w:rsid w:val="003066FE"/>
    <w:rsid w:val="003100DE"/>
    <w:rsid w:val="00340DD3"/>
    <w:rsid w:val="00357A30"/>
    <w:rsid w:val="003D0F2A"/>
    <w:rsid w:val="0041005C"/>
    <w:rsid w:val="00427972"/>
    <w:rsid w:val="004A15FB"/>
    <w:rsid w:val="004B3E97"/>
    <w:rsid w:val="004E3D96"/>
    <w:rsid w:val="005618BD"/>
    <w:rsid w:val="0058295E"/>
    <w:rsid w:val="005B67F3"/>
    <w:rsid w:val="00607107"/>
    <w:rsid w:val="00690CCB"/>
    <w:rsid w:val="006C01AC"/>
    <w:rsid w:val="006C5891"/>
    <w:rsid w:val="007022AE"/>
    <w:rsid w:val="00724C7B"/>
    <w:rsid w:val="00730F43"/>
    <w:rsid w:val="00753FF6"/>
    <w:rsid w:val="00780658"/>
    <w:rsid w:val="0078166D"/>
    <w:rsid w:val="007D3722"/>
    <w:rsid w:val="007D5A72"/>
    <w:rsid w:val="007D78E5"/>
    <w:rsid w:val="007E3AE4"/>
    <w:rsid w:val="007F37E5"/>
    <w:rsid w:val="008A4C45"/>
    <w:rsid w:val="00915B2C"/>
    <w:rsid w:val="00947864"/>
    <w:rsid w:val="00961B59"/>
    <w:rsid w:val="009D78C6"/>
    <w:rsid w:val="00A461A7"/>
    <w:rsid w:val="00AA0582"/>
    <w:rsid w:val="00AD7AF2"/>
    <w:rsid w:val="00AE135F"/>
    <w:rsid w:val="00B36E00"/>
    <w:rsid w:val="00BD50D0"/>
    <w:rsid w:val="00BD5E2C"/>
    <w:rsid w:val="00BF356B"/>
    <w:rsid w:val="00BF35FF"/>
    <w:rsid w:val="00C44942"/>
    <w:rsid w:val="00C9104E"/>
    <w:rsid w:val="00D20DEF"/>
    <w:rsid w:val="00D74F52"/>
    <w:rsid w:val="00D7552C"/>
    <w:rsid w:val="00DB4096"/>
    <w:rsid w:val="00DB62BA"/>
    <w:rsid w:val="00DD1163"/>
    <w:rsid w:val="00DD46EB"/>
    <w:rsid w:val="00E14839"/>
    <w:rsid w:val="00E44539"/>
    <w:rsid w:val="00E57624"/>
    <w:rsid w:val="00E97098"/>
    <w:rsid w:val="00EE6038"/>
    <w:rsid w:val="00F05AC2"/>
    <w:rsid w:val="00F146BA"/>
    <w:rsid w:val="00F54E4F"/>
    <w:rsid w:val="00F56100"/>
    <w:rsid w:val="00F81E05"/>
    <w:rsid w:val="00FA0ACB"/>
    <w:rsid w:val="00FA5277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4ED6"/>
  <w15:docId w15:val="{9C2B9657-F5D4-44AC-9157-7733A230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66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48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66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38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38E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8E8"/>
    <w:rPr>
      <w:rFonts w:ascii="Calibri" w:hAnsi="Calibri" w:cs="Times New Roman"/>
      <w:b/>
      <w:bCs/>
      <w:sz w:val="20"/>
      <w:szCs w:val="20"/>
    </w:rPr>
  </w:style>
  <w:style w:type="paragraph" w:styleId="Akapitzlist">
    <w:name w:val="List Paragraph"/>
    <w:aliases w:val="sw tekst,ISCG Numerowanie,lp1,Akapit z listą BS,L1,Numerowanie,Podsis rysunku,CW_Lista,maz_wyliczenie,opis dzialania,K-P_odwolanie,A_wyliczenie,Akapit z listą 1,Table of contents numbered,Akapit z listą5,BulletC,Wyliczanie,Obiekt,Bullets"/>
    <w:basedOn w:val="Normalny"/>
    <w:uiPriority w:val="34"/>
    <w:qFormat/>
    <w:rsid w:val="00C44942"/>
    <w:pPr>
      <w:spacing w:before="60" w:after="40"/>
      <w:ind w:left="720"/>
      <w:contextualSpacing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48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808F-BEB5-43C9-B8E2-9BD4F818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 zakresie przetwarzania danych osobowych</vt:lpstr>
    </vt:vector>
  </TitlesOfParts>
  <Company>MHZP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zakresie przetwarzania danych osobowych</dc:title>
  <dc:subject/>
  <dc:creator>Nagrodzka Ewelina</dc:creator>
  <cp:keywords/>
  <dc:description/>
  <cp:lastModifiedBy>Popławska Natalia</cp:lastModifiedBy>
  <cp:revision>3</cp:revision>
  <dcterms:created xsi:type="dcterms:W3CDTF">2023-09-27T13:15:00Z</dcterms:created>
  <dcterms:modified xsi:type="dcterms:W3CDTF">2023-09-27T13:58:00Z</dcterms:modified>
</cp:coreProperties>
</file>