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516C4" w14:textId="674EDE0F" w:rsidR="00A663C4" w:rsidRPr="00E36EC1" w:rsidRDefault="00311D8C" w:rsidP="00E36EC1">
      <w:pPr>
        <w:pStyle w:val="Nagwek1"/>
        <w:spacing w:line="360" w:lineRule="auto"/>
        <w:jc w:val="center"/>
        <w:rPr>
          <w:rFonts w:asciiTheme="majorHAnsi" w:hAnsiTheme="majorHAnsi" w:cstheme="majorHAnsi"/>
          <w:b/>
          <w:bCs/>
          <w:sz w:val="32"/>
          <w:szCs w:val="32"/>
          <w:lang w:val="pl-PL"/>
        </w:rPr>
      </w:pPr>
      <w:r w:rsidRPr="00E36EC1">
        <w:rPr>
          <w:rFonts w:asciiTheme="majorHAnsi" w:hAnsiTheme="majorHAnsi" w:cstheme="majorHAnsi"/>
          <w:b/>
          <w:bCs/>
          <w:sz w:val="32"/>
          <w:szCs w:val="32"/>
          <w:lang w:val="pl-PL"/>
        </w:rPr>
        <w:t xml:space="preserve">Załącznik nr </w:t>
      </w:r>
      <w:r w:rsidR="00161998" w:rsidRPr="00E36EC1">
        <w:rPr>
          <w:rFonts w:asciiTheme="majorHAnsi" w:hAnsiTheme="majorHAnsi" w:cstheme="majorHAnsi"/>
          <w:b/>
          <w:bCs/>
          <w:sz w:val="32"/>
          <w:szCs w:val="32"/>
          <w:lang w:val="pl-PL"/>
        </w:rPr>
        <w:t xml:space="preserve">2 </w:t>
      </w:r>
      <w:r w:rsidRPr="00E36EC1">
        <w:rPr>
          <w:rFonts w:asciiTheme="majorHAnsi" w:hAnsiTheme="majorHAnsi" w:cstheme="majorHAnsi"/>
          <w:sz w:val="32"/>
          <w:szCs w:val="32"/>
          <w:lang w:val="pl-PL"/>
        </w:rPr>
        <w:br/>
      </w:r>
      <w:r w:rsidR="00D72A00" w:rsidRPr="00E36EC1">
        <w:rPr>
          <w:rFonts w:asciiTheme="majorHAnsi" w:hAnsiTheme="majorHAnsi" w:cstheme="majorHAnsi"/>
          <w:b/>
          <w:bCs/>
          <w:sz w:val="32"/>
          <w:szCs w:val="32"/>
          <w:lang w:val="pl-PL"/>
        </w:rPr>
        <w:t>Opis przedmiotu zamówienia</w:t>
      </w:r>
      <w:r w:rsidR="71946627" w:rsidRPr="00E36EC1">
        <w:rPr>
          <w:rFonts w:asciiTheme="majorHAnsi" w:hAnsiTheme="majorHAnsi" w:cstheme="majorHAnsi"/>
          <w:b/>
          <w:bCs/>
          <w:sz w:val="32"/>
          <w:szCs w:val="32"/>
          <w:lang w:val="pl-PL"/>
        </w:rPr>
        <w:t xml:space="preserve"> - część 2 zamówienia</w:t>
      </w:r>
    </w:p>
    <w:p w14:paraId="648C5DAB" w14:textId="7D43F49E" w:rsidR="00A663C4" w:rsidRPr="00E36EC1" w:rsidRDefault="00A663C4" w:rsidP="00E36EC1">
      <w:pPr>
        <w:spacing w:line="360" w:lineRule="auto"/>
        <w:ind w:left="283" w:hanging="285"/>
        <w:rPr>
          <w:rFonts w:asciiTheme="majorHAnsi" w:eastAsia="Roboto" w:hAnsiTheme="majorHAnsi" w:cstheme="majorHAnsi"/>
          <w:b/>
          <w:bCs/>
          <w:sz w:val="24"/>
          <w:szCs w:val="24"/>
          <w:lang w:val="pl-PL"/>
        </w:rPr>
      </w:pPr>
    </w:p>
    <w:p w14:paraId="17E47F91" w14:textId="42C479BB" w:rsidR="00311D8C" w:rsidRPr="00E36EC1" w:rsidRDefault="00D72A00" w:rsidP="00E36EC1">
      <w:pPr>
        <w:spacing w:line="360" w:lineRule="auto"/>
        <w:rPr>
          <w:rFonts w:asciiTheme="majorHAnsi" w:eastAsiaTheme="majorEastAsia" w:hAnsiTheme="majorHAnsi" w:cstheme="majorHAnsi"/>
          <w:sz w:val="24"/>
          <w:szCs w:val="24"/>
          <w:lang w:val="pl-PL"/>
        </w:rPr>
      </w:pPr>
      <w:r w:rsidRPr="00E36EC1">
        <w:rPr>
          <w:rFonts w:asciiTheme="majorHAnsi" w:eastAsia="Roboto" w:hAnsiTheme="majorHAnsi" w:cstheme="majorHAnsi"/>
          <w:sz w:val="24"/>
          <w:szCs w:val="24"/>
          <w:lang w:val="pl-PL"/>
        </w:rPr>
        <w:t>Przedmiotem</w:t>
      </w:r>
      <w:r w:rsidR="14F346FC" w:rsidRPr="00E36EC1">
        <w:rPr>
          <w:rFonts w:asciiTheme="majorHAnsi" w:eastAsiaTheme="majorEastAsia" w:hAnsiTheme="majorHAnsi" w:cstheme="majorHAnsi"/>
          <w:sz w:val="24"/>
          <w:szCs w:val="24"/>
          <w:lang w:val="pl-PL"/>
        </w:rPr>
        <w:t xml:space="preserve"> </w:t>
      </w:r>
      <w:r w:rsidR="1C25ADD0" w:rsidRPr="00E36EC1">
        <w:rPr>
          <w:rFonts w:asciiTheme="majorHAnsi" w:eastAsiaTheme="majorEastAsia" w:hAnsiTheme="majorHAnsi" w:cstheme="majorHAnsi"/>
          <w:sz w:val="24"/>
          <w:szCs w:val="24"/>
          <w:lang w:val="pl-PL"/>
        </w:rPr>
        <w:t xml:space="preserve">zamówienia </w:t>
      </w:r>
      <w:r w:rsidR="14F346FC" w:rsidRPr="00E36EC1">
        <w:rPr>
          <w:rFonts w:asciiTheme="majorHAnsi" w:eastAsiaTheme="majorEastAsia" w:hAnsiTheme="majorHAnsi" w:cstheme="majorHAnsi"/>
          <w:sz w:val="24"/>
          <w:szCs w:val="24"/>
          <w:lang w:val="pl-PL"/>
        </w:rPr>
        <w:t xml:space="preserve">jest </w:t>
      </w:r>
      <w:r w:rsidR="00311D8C" w:rsidRPr="00E36EC1">
        <w:rPr>
          <w:rFonts w:asciiTheme="majorHAnsi" w:eastAsiaTheme="majorEastAsia" w:hAnsiTheme="majorHAnsi" w:cstheme="majorHAnsi"/>
          <w:sz w:val="24"/>
          <w:szCs w:val="24"/>
          <w:lang w:val="pl-PL"/>
        </w:rPr>
        <w:t>„G</w:t>
      </w:r>
      <w:r w:rsidR="005E418A" w:rsidRPr="00E36EC1">
        <w:rPr>
          <w:rFonts w:asciiTheme="majorHAnsi" w:eastAsiaTheme="majorEastAsia" w:hAnsiTheme="majorHAnsi" w:cstheme="majorHAnsi"/>
          <w:sz w:val="24"/>
          <w:szCs w:val="24"/>
          <w:lang w:val="pl-PL"/>
        </w:rPr>
        <w:t xml:space="preserve">raficzne </w:t>
      </w:r>
      <w:r w:rsidR="7518E69D" w:rsidRPr="00E36EC1">
        <w:rPr>
          <w:rFonts w:asciiTheme="majorHAnsi" w:eastAsiaTheme="majorEastAsia" w:hAnsiTheme="majorHAnsi" w:cstheme="majorHAnsi"/>
          <w:sz w:val="24"/>
          <w:szCs w:val="24"/>
          <w:lang w:val="pl-PL"/>
        </w:rPr>
        <w:t>zaprojektowanie</w:t>
      </w:r>
      <w:r w:rsidR="1E14CABD" w:rsidRPr="00E36EC1">
        <w:rPr>
          <w:rFonts w:asciiTheme="majorHAnsi" w:eastAsiaTheme="majorEastAsia" w:hAnsiTheme="majorHAnsi" w:cstheme="majorHAnsi"/>
          <w:sz w:val="24"/>
          <w:szCs w:val="24"/>
          <w:lang w:val="pl-PL"/>
        </w:rPr>
        <w:t xml:space="preserve"> i</w:t>
      </w:r>
      <w:r w:rsidR="7518E69D" w:rsidRPr="00E36EC1">
        <w:rPr>
          <w:rFonts w:asciiTheme="majorHAnsi" w:eastAsiaTheme="majorEastAsia" w:hAnsiTheme="majorHAnsi" w:cstheme="majorHAnsi"/>
          <w:sz w:val="24"/>
          <w:szCs w:val="24"/>
          <w:lang w:val="pl-PL"/>
        </w:rPr>
        <w:t xml:space="preserve"> </w:t>
      </w:r>
      <w:r w:rsidR="18CF96CD" w:rsidRPr="00E36EC1">
        <w:rPr>
          <w:rFonts w:asciiTheme="majorHAnsi" w:eastAsiaTheme="majorEastAsia" w:hAnsiTheme="majorHAnsi" w:cstheme="majorHAnsi"/>
          <w:sz w:val="24"/>
          <w:szCs w:val="24"/>
          <w:lang w:val="pl-PL"/>
        </w:rPr>
        <w:t>wdrożenie (</w:t>
      </w:r>
      <w:r w:rsidR="51053F25" w:rsidRPr="00E36EC1">
        <w:rPr>
          <w:rFonts w:asciiTheme="majorHAnsi" w:eastAsiaTheme="majorEastAsia" w:hAnsiTheme="majorHAnsi" w:cstheme="majorHAnsi"/>
          <w:color w:val="000000" w:themeColor="text1"/>
          <w:sz w:val="24"/>
          <w:szCs w:val="24"/>
          <w:lang w:val="pl-PL"/>
        </w:rPr>
        <w:t xml:space="preserve">zainstalowanie, </w:t>
      </w:r>
      <w:r w:rsidR="6C69E306" w:rsidRPr="00E36EC1">
        <w:rPr>
          <w:rFonts w:asciiTheme="majorHAnsi" w:eastAsiaTheme="majorEastAsia" w:hAnsiTheme="majorHAnsi" w:cstheme="majorHAnsi"/>
          <w:color w:val="000000" w:themeColor="text1"/>
          <w:sz w:val="24"/>
          <w:szCs w:val="24"/>
          <w:lang w:val="pl-PL"/>
        </w:rPr>
        <w:t xml:space="preserve">przetestowanie i </w:t>
      </w:r>
      <w:r w:rsidR="51053F25" w:rsidRPr="00E36EC1">
        <w:rPr>
          <w:rFonts w:asciiTheme="majorHAnsi" w:eastAsiaTheme="majorEastAsia" w:hAnsiTheme="majorHAnsi" w:cstheme="majorHAnsi"/>
          <w:color w:val="000000" w:themeColor="text1"/>
          <w:sz w:val="24"/>
          <w:szCs w:val="24"/>
          <w:lang w:val="pl-PL"/>
        </w:rPr>
        <w:t>uruchomienie</w:t>
      </w:r>
      <w:r w:rsidR="0997E5FB" w:rsidRPr="00E36EC1">
        <w:rPr>
          <w:rFonts w:asciiTheme="majorHAnsi" w:eastAsiaTheme="majorEastAsia" w:hAnsiTheme="majorHAnsi" w:cstheme="majorHAnsi"/>
          <w:color w:val="000000" w:themeColor="text1"/>
          <w:sz w:val="24"/>
          <w:szCs w:val="24"/>
          <w:lang w:val="pl-PL"/>
        </w:rPr>
        <w:t xml:space="preserve"> w wersji produkcyjnej)</w:t>
      </w:r>
      <w:r w:rsidR="51053F25" w:rsidRPr="00E36EC1">
        <w:rPr>
          <w:rFonts w:asciiTheme="majorHAnsi" w:eastAsiaTheme="majorEastAsia" w:hAnsiTheme="majorHAnsi" w:cstheme="majorHAnsi"/>
          <w:color w:val="000000" w:themeColor="text1"/>
          <w:sz w:val="24"/>
          <w:szCs w:val="24"/>
          <w:lang w:val="pl-PL"/>
        </w:rPr>
        <w:t xml:space="preserve"> do użytkowania</w:t>
      </w:r>
      <w:r w:rsidR="51053F25" w:rsidRPr="00E36EC1">
        <w:rPr>
          <w:rFonts w:asciiTheme="majorHAnsi" w:eastAsiaTheme="majorEastAsia" w:hAnsiTheme="majorHAnsi" w:cstheme="majorHAnsi"/>
          <w:sz w:val="24"/>
          <w:szCs w:val="24"/>
          <w:lang w:val="pl-PL"/>
        </w:rPr>
        <w:t xml:space="preserve"> </w:t>
      </w:r>
      <w:r w:rsidR="2F2AACEC" w:rsidRPr="00E36EC1">
        <w:rPr>
          <w:rFonts w:asciiTheme="majorHAnsi" w:eastAsiaTheme="majorEastAsia" w:hAnsiTheme="majorHAnsi" w:cstheme="majorHAnsi"/>
          <w:color w:val="000000" w:themeColor="text1"/>
          <w:sz w:val="24"/>
          <w:szCs w:val="24"/>
          <w:lang w:val="pl-PL"/>
        </w:rPr>
        <w:t>w pełni skonfigurowan</w:t>
      </w:r>
      <w:r w:rsidR="00091E9C" w:rsidRPr="00E36EC1">
        <w:rPr>
          <w:rFonts w:asciiTheme="majorHAnsi" w:eastAsiaTheme="majorEastAsia" w:hAnsiTheme="majorHAnsi" w:cstheme="majorHAnsi"/>
          <w:color w:val="000000" w:themeColor="text1"/>
          <w:sz w:val="24"/>
          <w:szCs w:val="24"/>
          <w:lang w:val="pl-PL"/>
        </w:rPr>
        <w:t>ych</w:t>
      </w:r>
      <w:r w:rsidR="2F2AACEC" w:rsidRPr="00E36EC1">
        <w:rPr>
          <w:rFonts w:asciiTheme="majorHAnsi" w:eastAsiaTheme="majorEastAsia" w:hAnsiTheme="majorHAnsi" w:cstheme="majorHAnsi"/>
          <w:color w:val="000000" w:themeColor="text1"/>
          <w:sz w:val="24"/>
          <w:szCs w:val="24"/>
          <w:lang w:val="pl-PL"/>
        </w:rPr>
        <w:t xml:space="preserve"> i wykonan</w:t>
      </w:r>
      <w:r w:rsidR="00091E9C" w:rsidRPr="00E36EC1">
        <w:rPr>
          <w:rFonts w:asciiTheme="majorHAnsi" w:eastAsiaTheme="majorEastAsia" w:hAnsiTheme="majorHAnsi" w:cstheme="majorHAnsi"/>
          <w:color w:val="000000" w:themeColor="text1"/>
          <w:sz w:val="24"/>
          <w:szCs w:val="24"/>
          <w:lang w:val="pl-PL"/>
        </w:rPr>
        <w:t>ych</w:t>
      </w:r>
      <w:r w:rsidR="2F2AACEC" w:rsidRPr="00E36EC1">
        <w:rPr>
          <w:rFonts w:asciiTheme="majorHAnsi" w:eastAsiaTheme="majorEastAsia" w:hAnsiTheme="majorHAnsi" w:cstheme="majorHAnsi"/>
          <w:color w:val="000000" w:themeColor="text1"/>
          <w:sz w:val="24"/>
          <w:szCs w:val="24"/>
          <w:lang w:val="pl-PL"/>
        </w:rPr>
        <w:t xml:space="preserve"> „pod klucz” </w:t>
      </w:r>
      <w:r w:rsidRPr="00E36EC1">
        <w:rPr>
          <w:rFonts w:asciiTheme="majorHAnsi" w:eastAsiaTheme="majorEastAsia" w:hAnsiTheme="majorHAnsi" w:cstheme="majorHAnsi"/>
          <w:color w:val="000000" w:themeColor="text1"/>
          <w:sz w:val="24"/>
          <w:szCs w:val="24"/>
          <w:lang w:val="pl-PL"/>
        </w:rPr>
        <w:t xml:space="preserve">5 </w:t>
      </w:r>
      <w:r w:rsidR="14F346FC" w:rsidRPr="00E36EC1">
        <w:rPr>
          <w:rFonts w:asciiTheme="majorHAnsi" w:eastAsiaTheme="majorEastAsia" w:hAnsiTheme="majorHAnsi" w:cstheme="majorHAnsi"/>
          <w:sz w:val="24"/>
          <w:szCs w:val="24"/>
          <w:lang w:val="pl-PL"/>
        </w:rPr>
        <w:t xml:space="preserve">wystaw </w:t>
      </w:r>
      <w:r w:rsidRPr="00E36EC1">
        <w:rPr>
          <w:rFonts w:asciiTheme="majorHAnsi" w:eastAsiaTheme="majorEastAsia" w:hAnsiTheme="majorHAnsi" w:cstheme="majorHAnsi"/>
          <w:sz w:val="24"/>
          <w:szCs w:val="24"/>
          <w:lang w:val="pl-PL"/>
        </w:rPr>
        <w:t>wirtualnych</w:t>
      </w:r>
      <w:r w:rsidR="14F346FC" w:rsidRPr="00E36EC1">
        <w:rPr>
          <w:rFonts w:asciiTheme="majorHAnsi" w:eastAsiaTheme="majorEastAsia" w:hAnsiTheme="majorHAnsi" w:cstheme="majorHAnsi"/>
          <w:sz w:val="24"/>
          <w:szCs w:val="24"/>
          <w:lang w:val="pl-PL"/>
        </w:rPr>
        <w:t xml:space="preserve"> </w:t>
      </w:r>
      <w:r w:rsidR="1A74246E" w:rsidRPr="00E36EC1">
        <w:rPr>
          <w:rFonts w:asciiTheme="majorHAnsi" w:eastAsiaTheme="majorEastAsia" w:hAnsiTheme="majorHAnsi" w:cstheme="majorHAnsi"/>
          <w:sz w:val="24"/>
          <w:szCs w:val="24"/>
          <w:lang w:val="pl-PL"/>
        </w:rPr>
        <w:t>o roboczy</w:t>
      </w:r>
      <w:r w:rsidR="00091E9C" w:rsidRPr="00E36EC1">
        <w:rPr>
          <w:rFonts w:asciiTheme="majorHAnsi" w:eastAsiaTheme="majorEastAsia" w:hAnsiTheme="majorHAnsi" w:cstheme="majorHAnsi"/>
          <w:sz w:val="24"/>
          <w:szCs w:val="24"/>
          <w:lang w:val="pl-PL"/>
        </w:rPr>
        <w:t>ch</w:t>
      </w:r>
      <w:r w:rsidR="1A74246E" w:rsidRPr="00E36EC1">
        <w:rPr>
          <w:rFonts w:asciiTheme="majorHAnsi" w:eastAsiaTheme="majorEastAsia" w:hAnsiTheme="majorHAnsi" w:cstheme="majorHAnsi"/>
          <w:sz w:val="24"/>
          <w:szCs w:val="24"/>
          <w:lang w:val="pl-PL"/>
        </w:rPr>
        <w:t xml:space="preserve"> tytu</w:t>
      </w:r>
      <w:r w:rsidR="00091E9C" w:rsidRPr="00E36EC1">
        <w:rPr>
          <w:rFonts w:asciiTheme="majorHAnsi" w:eastAsiaTheme="majorEastAsia" w:hAnsiTheme="majorHAnsi" w:cstheme="majorHAnsi"/>
          <w:sz w:val="24"/>
          <w:szCs w:val="24"/>
          <w:lang w:val="pl-PL"/>
        </w:rPr>
        <w:t>łach</w:t>
      </w:r>
      <w:r w:rsidR="7518E69D" w:rsidRPr="00E36EC1">
        <w:rPr>
          <w:rFonts w:asciiTheme="majorHAnsi" w:eastAsiaTheme="majorEastAsia" w:hAnsiTheme="majorHAnsi" w:cstheme="majorHAnsi"/>
          <w:sz w:val="24"/>
          <w:szCs w:val="24"/>
          <w:lang w:val="pl-PL"/>
        </w:rPr>
        <w:t xml:space="preserve"> </w:t>
      </w:r>
      <w:r w:rsidR="146B9338" w:rsidRPr="00E36EC1">
        <w:rPr>
          <w:rFonts w:asciiTheme="majorHAnsi" w:eastAsiaTheme="majorEastAsia" w:hAnsiTheme="majorHAnsi" w:cstheme="majorHAnsi"/>
          <w:sz w:val="24"/>
          <w:szCs w:val="24"/>
          <w:lang w:val="pl-PL"/>
        </w:rPr>
        <w:t>„</w:t>
      </w:r>
      <w:r w:rsidR="00DB7D83" w:rsidRPr="00E36EC1">
        <w:rPr>
          <w:rFonts w:asciiTheme="majorHAnsi" w:eastAsiaTheme="majorEastAsia" w:hAnsiTheme="majorHAnsi" w:cstheme="majorHAnsi"/>
          <w:sz w:val="24"/>
          <w:szCs w:val="24"/>
          <w:lang w:val="pl-PL"/>
        </w:rPr>
        <w:t>Opowieści</w:t>
      </w:r>
      <w:r w:rsidR="00091E9C" w:rsidRPr="00E36EC1">
        <w:rPr>
          <w:rFonts w:asciiTheme="majorHAnsi" w:eastAsiaTheme="majorEastAsia" w:hAnsiTheme="majorHAnsi" w:cstheme="majorHAnsi"/>
          <w:sz w:val="24"/>
          <w:szCs w:val="24"/>
          <w:lang w:val="pl-PL"/>
        </w:rPr>
        <w:t xml:space="preserve"> o kolekcji Muzeum POLIN</w:t>
      </w:r>
      <w:r w:rsidR="146B9338" w:rsidRPr="00E36EC1">
        <w:rPr>
          <w:rFonts w:asciiTheme="majorHAnsi" w:eastAsiaTheme="majorEastAsia" w:hAnsiTheme="majorHAnsi" w:cstheme="majorHAnsi"/>
          <w:sz w:val="24"/>
          <w:szCs w:val="24"/>
          <w:lang w:val="pl-PL"/>
        </w:rPr>
        <w:t>”</w:t>
      </w:r>
      <w:r w:rsidR="1E14CABD" w:rsidRPr="00E36EC1">
        <w:rPr>
          <w:rFonts w:asciiTheme="majorHAnsi" w:eastAsiaTheme="majorEastAsia" w:hAnsiTheme="majorHAnsi" w:cstheme="majorHAnsi"/>
          <w:sz w:val="24"/>
          <w:szCs w:val="24"/>
          <w:lang w:val="pl-PL"/>
        </w:rPr>
        <w:t xml:space="preserve"> </w:t>
      </w:r>
      <w:r w:rsidR="00367E36" w:rsidRPr="00E36EC1">
        <w:rPr>
          <w:rFonts w:asciiTheme="majorHAnsi" w:eastAsiaTheme="majorEastAsia" w:hAnsiTheme="majorHAnsi" w:cstheme="majorHAnsi"/>
          <w:sz w:val="24"/>
          <w:szCs w:val="24"/>
          <w:lang w:val="pl-PL"/>
        </w:rPr>
        <w:t>(</w:t>
      </w:r>
      <w:r w:rsidR="1E14CABD" w:rsidRPr="00E36EC1">
        <w:rPr>
          <w:rFonts w:asciiTheme="majorHAnsi" w:eastAsiaTheme="majorEastAsia" w:hAnsiTheme="majorHAnsi" w:cstheme="majorHAnsi"/>
          <w:sz w:val="24"/>
          <w:szCs w:val="24"/>
          <w:lang w:val="pl-PL"/>
        </w:rPr>
        <w:t>dalej: „</w:t>
      </w:r>
      <w:r w:rsidR="1E14CABD" w:rsidRPr="00E36EC1">
        <w:rPr>
          <w:rFonts w:asciiTheme="majorHAnsi" w:eastAsiaTheme="majorEastAsia" w:hAnsiTheme="majorHAnsi" w:cstheme="majorHAnsi"/>
          <w:b/>
          <w:bCs/>
          <w:sz w:val="24"/>
          <w:szCs w:val="24"/>
          <w:lang w:val="pl-PL"/>
        </w:rPr>
        <w:t>wystaw</w:t>
      </w:r>
      <w:r w:rsidR="00091E9C" w:rsidRPr="00E36EC1">
        <w:rPr>
          <w:rFonts w:asciiTheme="majorHAnsi" w:eastAsiaTheme="majorEastAsia" w:hAnsiTheme="majorHAnsi" w:cstheme="majorHAnsi"/>
          <w:b/>
          <w:bCs/>
          <w:sz w:val="24"/>
          <w:szCs w:val="24"/>
          <w:lang w:val="pl-PL"/>
        </w:rPr>
        <w:t>y</w:t>
      </w:r>
      <w:r w:rsidR="1E14CABD" w:rsidRPr="00E36EC1">
        <w:rPr>
          <w:rFonts w:asciiTheme="majorHAnsi" w:eastAsiaTheme="majorEastAsia" w:hAnsiTheme="majorHAnsi" w:cstheme="majorHAnsi"/>
          <w:b/>
          <w:bCs/>
          <w:sz w:val="24"/>
          <w:szCs w:val="24"/>
          <w:lang w:val="pl-PL"/>
        </w:rPr>
        <w:t xml:space="preserve"> </w:t>
      </w:r>
      <w:r w:rsidRPr="00E36EC1">
        <w:rPr>
          <w:rFonts w:asciiTheme="majorHAnsi" w:eastAsiaTheme="majorEastAsia" w:hAnsiTheme="majorHAnsi" w:cstheme="majorHAnsi"/>
          <w:b/>
          <w:bCs/>
          <w:sz w:val="24"/>
          <w:szCs w:val="24"/>
          <w:lang w:val="pl-PL"/>
        </w:rPr>
        <w:t>wirtualne</w:t>
      </w:r>
      <w:r w:rsidR="1E14CABD" w:rsidRPr="00E36EC1">
        <w:rPr>
          <w:rFonts w:asciiTheme="majorHAnsi" w:eastAsiaTheme="majorEastAsia" w:hAnsiTheme="majorHAnsi" w:cstheme="majorHAnsi"/>
          <w:sz w:val="24"/>
          <w:szCs w:val="24"/>
          <w:lang w:val="pl-PL"/>
        </w:rPr>
        <w:t>”</w:t>
      </w:r>
      <w:r w:rsidR="00367E36" w:rsidRPr="00E36EC1">
        <w:rPr>
          <w:rFonts w:asciiTheme="majorHAnsi" w:eastAsiaTheme="majorEastAsia" w:hAnsiTheme="majorHAnsi" w:cstheme="majorHAnsi"/>
          <w:sz w:val="24"/>
          <w:szCs w:val="24"/>
          <w:lang w:val="pl-PL"/>
        </w:rPr>
        <w:t>)</w:t>
      </w:r>
      <w:r w:rsidR="000074E1" w:rsidRPr="00E36EC1">
        <w:rPr>
          <w:rFonts w:asciiTheme="majorHAnsi" w:eastAsiaTheme="majorEastAsia" w:hAnsiTheme="majorHAnsi" w:cstheme="majorHAnsi"/>
          <w:sz w:val="24"/>
          <w:szCs w:val="24"/>
          <w:lang w:val="pl-PL"/>
        </w:rPr>
        <w:t>.</w:t>
      </w:r>
      <w:r w:rsidR="00334739" w:rsidRPr="00E36EC1">
        <w:rPr>
          <w:rFonts w:asciiTheme="majorHAnsi" w:eastAsiaTheme="majorEastAsia" w:hAnsiTheme="majorHAnsi" w:cstheme="majorHAnsi"/>
          <w:sz w:val="24"/>
          <w:szCs w:val="24"/>
          <w:lang w:val="pl-PL"/>
        </w:rPr>
        <w:t xml:space="preserve"> </w:t>
      </w:r>
    </w:p>
    <w:p w14:paraId="4DD566D6" w14:textId="25F0D0EA" w:rsidR="00311D8C" w:rsidRPr="00E36EC1" w:rsidRDefault="00042729" w:rsidP="00E36EC1">
      <w:pPr>
        <w:spacing w:line="360" w:lineRule="auto"/>
        <w:rPr>
          <w:rFonts w:asciiTheme="majorHAnsi" w:eastAsiaTheme="majorEastAsia" w:hAnsiTheme="majorHAnsi" w:cstheme="majorHAnsi"/>
          <w:sz w:val="24"/>
          <w:szCs w:val="24"/>
          <w:lang w:val="pl-PL"/>
        </w:rPr>
      </w:pPr>
      <w:r w:rsidRPr="00E36EC1">
        <w:rPr>
          <w:rFonts w:asciiTheme="majorHAnsi" w:eastAsiaTheme="majorEastAsia" w:hAnsiTheme="majorHAnsi" w:cstheme="majorHAnsi"/>
          <w:sz w:val="24"/>
          <w:szCs w:val="24"/>
          <w:lang w:val="pl-PL"/>
        </w:rPr>
        <w:t xml:space="preserve">Wystawy </w:t>
      </w:r>
      <w:r w:rsidR="00D72A00" w:rsidRPr="00E36EC1">
        <w:rPr>
          <w:rFonts w:asciiTheme="majorHAnsi" w:eastAsiaTheme="majorEastAsia" w:hAnsiTheme="majorHAnsi" w:cstheme="majorHAnsi"/>
          <w:sz w:val="24"/>
          <w:szCs w:val="24"/>
          <w:lang w:val="pl-PL"/>
        </w:rPr>
        <w:t>wirtualne</w:t>
      </w:r>
      <w:r w:rsidRPr="00E36EC1">
        <w:rPr>
          <w:rFonts w:asciiTheme="majorHAnsi" w:eastAsiaTheme="majorEastAsia" w:hAnsiTheme="majorHAnsi" w:cstheme="majorHAnsi"/>
          <w:sz w:val="24"/>
          <w:szCs w:val="24"/>
          <w:lang w:val="pl-PL"/>
        </w:rPr>
        <w:t xml:space="preserve"> łączą ze sobą wspólnym tematem obiekty z różnych muzeów, z różnych kategorii formalnych</w:t>
      </w:r>
      <w:r w:rsidR="005E22E5" w:rsidRPr="00E36EC1">
        <w:rPr>
          <w:rFonts w:asciiTheme="majorHAnsi" w:eastAsiaTheme="majorEastAsia" w:hAnsiTheme="majorHAnsi" w:cstheme="majorHAnsi"/>
          <w:sz w:val="24"/>
          <w:szCs w:val="24"/>
          <w:lang w:val="pl-PL"/>
        </w:rPr>
        <w:t xml:space="preserve">, a ich </w:t>
      </w:r>
      <w:r w:rsidR="005E22E5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 xml:space="preserve">głównym celem jest </w:t>
      </w:r>
      <w:r w:rsidR="00311D8C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>prezentacja</w:t>
      </w:r>
      <w:r w:rsidR="005E22E5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 xml:space="preserve"> tematów, obiektów i ich treści. </w:t>
      </w:r>
      <w:r w:rsidR="005E22E5" w:rsidRPr="00E36EC1">
        <w:rPr>
          <w:rFonts w:asciiTheme="majorHAnsi" w:eastAsiaTheme="majorEastAsia" w:hAnsiTheme="majorHAnsi" w:cstheme="majorHAnsi"/>
          <w:sz w:val="24"/>
          <w:szCs w:val="24"/>
          <w:lang w:val="pl-PL"/>
        </w:rPr>
        <w:t>Wystawy wirtualne p</w:t>
      </w:r>
      <w:r w:rsidRPr="00E36EC1">
        <w:rPr>
          <w:rFonts w:asciiTheme="majorHAnsi" w:eastAsiaTheme="majorEastAsia" w:hAnsiTheme="majorHAnsi" w:cstheme="majorHAnsi"/>
          <w:sz w:val="24"/>
          <w:szCs w:val="24"/>
          <w:lang w:val="pl-PL"/>
        </w:rPr>
        <w:t>rzeprowadzają czytelnika przez liniową narrację na dany temat</w:t>
      </w:r>
      <w:r w:rsidR="00D72A00" w:rsidRPr="00E36EC1">
        <w:rPr>
          <w:rFonts w:asciiTheme="majorHAnsi" w:eastAsiaTheme="majorEastAsia" w:hAnsiTheme="majorHAnsi" w:cstheme="majorHAnsi"/>
          <w:sz w:val="24"/>
          <w:szCs w:val="24"/>
          <w:lang w:val="pl-PL"/>
        </w:rPr>
        <w:t xml:space="preserve"> (więcej o wystawach wirtualnych w pkt </w:t>
      </w:r>
      <w:r w:rsidR="00342FB4" w:rsidRPr="00E36EC1">
        <w:rPr>
          <w:rFonts w:asciiTheme="majorHAnsi" w:eastAsiaTheme="majorEastAsia" w:hAnsiTheme="majorHAnsi" w:cstheme="majorHAnsi"/>
          <w:sz w:val="24"/>
          <w:szCs w:val="24"/>
          <w:lang w:val="pl-PL"/>
        </w:rPr>
        <w:t xml:space="preserve">4 </w:t>
      </w:r>
      <w:r w:rsidR="00D72A00" w:rsidRPr="00E36EC1">
        <w:rPr>
          <w:rFonts w:asciiTheme="majorHAnsi" w:eastAsiaTheme="majorEastAsia" w:hAnsiTheme="majorHAnsi" w:cstheme="majorHAnsi"/>
          <w:sz w:val="24"/>
          <w:szCs w:val="24"/>
          <w:lang w:val="pl-PL"/>
        </w:rPr>
        <w:t>OPZ</w:t>
      </w:r>
      <w:r w:rsidR="00311D8C" w:rsidRPr="00E36EC1">
        <w:rPr>
          <w:rFonts w:asciiTheme="majorHAnsi" w:eastAsiaTheme="majorEastAsia" w:hAnsiTheme="majorHAnsi" w:cstheme="majorHAnsi"/>
          <w:sz w:val="24"/>
          <w:szCs w:val="24"/>
          <w:lang w:val="pl-PL"/>
        </w:rPr>
        <w:t xml:space="preserve"> do zadania „</w:t>
      </w:r>
      <w:r w:rsidR="00936E35" w:rsidRPr="00E36EC1">
        <w:rPr>
          <w:rFonts w:asciiTheme="majorHAnsi" w:eastAsia="Calibri" w:hAnsiTheme="majorHAnsi" w:cstheme="majorHAnsi"/>
          <w:color w:val="000000" w:themeColor="text1"/>
          <w:sz w:val="24"/>
          <w:szCs w:val="24"/>
          <w:lang w:val="pl-PL"/>
        </w:rPr>
        <w:t>Produkcja</w:t>
      </w:r>
      <w:r w:rsidR="00311D8C" w:rsidRPr="00E36EC1">
        <w:rPr>
          <w:rFonts w:asciiTheme="majorHAnsi" w:eastAsia="Calibri" w:hAnsiTheme="majorHAnsi" w:cstheme="majorHAnsi"/>
          <w:color w:val="000000" w:themeColor="text1"/>
          <w:sz w:val="24"/>
          <w:szCs w:val="24"/>
          <w:lang w:val="pl-PL"/>
        </w:rPr>
        <w:t xml:space="preserve"> Wirtualnej wystawy Kolekcji Muzeum Historii Żydów Polskich POLIN</w:t>
      </w:r>
      <w:r w:rsidR="00311D8C" w:rsidRPr="00E36EC1">
        <w:rPr>
          <w:rFonts w:asciiTheme="majorHAnsi" w:eastAsiaTheme="majorEastAsia" w:hAnsiTheme="majorHAnsi" w:cstheme="majorHAnsi"/>
          <w:sz w:val="24"/>
          <w:szCs w:val="24"/>
          <w:lang w:val="pl-PL"/>
        </w:rPr>
        <w:t>”</w:t>
      </w:r>
      <w:r w:rsidR="00D72A00" w:rsidRPr="00E36EC1">
        <w:rPr>
          <w:rFonts w:asciiTheme="majorHAnsi" w:eastAsiaTheme="majorEastAsia" w:hAnsiTheme="majorHAnsi" w:cstheme="majorHAnsi"/>
          <w:sz w:val="24"/>
          <w:szCs w:val="24"/>
          <w:lang w:val="pl-PL"/>
        </w:rPr>
        <w:t>)</w:t>
      </w:r>
      <w:r w:rsidRPr="00E36EC1">
        <w:rPr>
          <w:rFonts w:asciiTheme="majorHAnsi" w:eastAsiaTheme="majorEastAsia" w:hAnsiTheme="majorHAnsi" w:cstheme="majorHAnsi"/>
          <w:sz w:val="24"/>
          <w:szCs w:val="24"/>
          <w:lang w:val="pl-PL"/>
        </w:rPr>
        <w:t>.</w:t>
      </w:r>
      <w:r w:rsidR="00A2795C" w:rsidRPr="00E36EC1">
        <w:rPr>
          <w:rFonts w:asciiTheme="majorHAnsi" w:eastAsiaTheme="majorEastAsia" w:hAnsiTheme="majorHAnsi" w:cstheme="majorHAnsi"/>
          <w:sz w:val="24"/>
          <w:szCs w:val="24"/>
          <w:lang w:val="pl-PL"/>
        </w:rPr>
        <w:t xml:space="preserve"> </w:t>
      </w:r>
    </w:p>
    <w:p w14:paraId="30827A38" w14:textId="0B3BDDDE" w:rsidR="000961E3" w:rsidRPr="00E36EC1" w:rsidRDefault="00A2795C" w:rsidP="00E36EC1">
      <w:pPr>
        <w:spacing w:line="360" w:lineRule="auto"/>
        <w:rPr>
          <w:rFonts w:asciiTheme="majorHAnsi" w:eastAsiaTheme="majorEastAsia" w:hAnsiTheme="majorHAnsi" w:cstheme="majorHAnsi"/>
          <w:sz w:val="24"/>
          <w:szCs w:val="24"/>
          <w:lang w:val="pl-PL"/>
        </w:rPr>
      </w:pPr>
      <w:r w:rsidRPr="00E36EC1">
        <w:rPr>
          <w:rFonts w:asciiTheme="majorHAnsi" w:eastAsiaTheme="majorEastAsia" w:hAnsiTheme="majorHAnsi" w:cstheme="majorHAnsi"/>
          <w:sz w:val="24"/>
          <w:szCs w:val="24"/>
          <w:lang w:val="pl-PL"/>
        </w:rPr>
        <w:t>Wirtualne wystawy powinny być wykonane</w:t>
      </w:r>
      <w:r w:rsidR="004053FE" w:rsidRPr="00E36EC1">
        <w:rPr>
          <w:rFonts w:asciiTheme="majorHAnsi" w:eastAsiaTheme="majorEastAsia" w:hAnsiTheme="majorHAnsi" w:cstheme="majorHAnsi"/>
          <w:sz w:val="24"/>
          <w:szCs w:val="24"/>
          <w:lang w:val="pl-PL"/>
        </w:rPr>
        <w:t xml:space="preserve"> </w:t>
      </w:r>
      <w:r w:rsidR="00FE13CD" w:rsidRPr="00E36EC1">
        <w:rPr>
          <w:rFonts w:asciiTheme="majorHAnsi" w:eastAsiaTheme="majorEastAsia" w:hAnsiTheme="majorHAnsi" w:cstheme="majorHAnsi"/>
          <w:sz w:val="24"/>
          <w:szCs w:val="24"/>
          <w:lang w:val="pl-PL"/>
        </w:rPr>
        <w:t>zgodnie z</w:t>
      </w:r>
      <w:r w:rsidR="004053FE" w:rsidRPr="00E36EC1">
        <w:rPr>
          <w:rFonts w:asciiTheme="majorHAnsi" w:eastAsiaTheme="majorEastAsia" w:hAnsiTheme="majorHAnsi" w:cstheme="majorHAnsi"/>
          <w:sz w:val="24"/>
          <w:szCs w:val="24"/>
          <w:lang w:val="pl-PL"/>
        </w:rPr>
        <w:t>e standardem</w:t>
      </w:r>
      <w:r w:rsidR="00B5125E" w:rsidRPr="00E36EC1">
        <w:rPr>
          <w:rFonts w:asciiTheme="majorHAnsi" w:eastAsiaTheme="majorEastAsia" w:hAnsiTheme="majorHAnsi" w:cstheme="majorHAnsi"/>
          <w:sz w:val="24"/>
          <w:szCs w:val="24"/>
          <w:lang w:val="pl-PL"/>
        </w:rPr>
        <w:t xml:space="preserve"> </w:t>
      </w:r>
      <w:r w:rsidR="00FE13CD" w:rsidRPr="00E36EC1">
        <w:rPr>
          <w:rFonts w:asciiTheme="majorHAnsi" w:eastAsiaTheme="majorEastAsia" w:hAnsiTheme="majorHAnsi" w:cstheme="majorHAnsi"/>
          <w:sz w:val="24"/>
          <w:szCs w:val="24"/>
          <w:lang w:val="pl-PL"/>
        </w:rPr>
        <w:t>HTML5</w:t>
      </w:r>
      <w:r w:rsidR="004053FE" w:rsidRPr="00E36EC1">
        <w:rPr>
          <w:rFonts w:asciiTheme="majorHAnsi" w:eastAsiaTheme="majorEastAsia" w:hAnsiTheme="majorHAnsi" w:cstheme="majorHAnsi"/>
          <w:sz w:val="24"/>
          <w:szCs w:val="24"/>
          <w:lang w:val="pl-PL"/>
        </w:rPr>
        <w:t xml:space="preserve"> lub z wykorzystaniem takich aplikacji, jak np. Fokusky.com</w:t>
      </w:r>
      <w:r w:rsidR="00B5125E" w:rsidRPr="00E36EC1">
        <w:rPr>
          <w:rFonts w:asciiTheme="majorHAnsi" w:eastAsiaTheme="majorEastAsia" w:hAnsiTheme="majorHAnsi" w:cstheme="majorHAnsi"/>
          <w:sz w:val="24"/>
          <w:szCs w:val="24"/>
          <w:lang w:val="pl-PL"/>
        </w:rPr>
        <w:t>.</w:t>
      </w:r>
      <w:r w:rsidR="00B02242" w:rsidRPr="00E36EC1">
        <w:rPr>
          <w:rFonts w:asciiTheme="majorHAnsi" w:eastAsiaTheme="majorEastAsia" w:hAnsiTheme="majorHAnsi" w:cstheme="majorHAnsi"/>
          <w:sz w:val="24"/>
          <w:szCs w:val="24"/>
          <w:lang w:val="pl-PL"/>
        </w:rPr>
        <w:t xml:space="preserve"> lub genial.ly. </w:t>
      </w:r>
      <w:r w:rsidR="00B5125E" w:rsidRPr="00E36EC1">
        <w:rPr>
          <w:rFonts w:asciiTheme="majorHAnsi" w:eastAsiaTheme="majorEastAsia" w:hAnsiTheme="majorHAnsi" w:cstheme="majorHAnsi"/>
          <w:sz w:val="24"/>
          <w:szCs w:val="24"/>
          <w:lang w:val="pl-PL"/>
        </w:rPr>
        <w:t>F</w:t>
      </w:r>
      <w:r w:rsidRPr="00E36EC1">
        <w:rPr>
          <w:rFonts w:asciiTheme="majorHAnsi" w:eastAsiaTheme="majorEastAsia" w:hAnsiTheme="majorHAnsi" w:cstheme="majorHAnsi"/>
          <w:sz w:val="24"/>
          <w:szCs w:val="24"/>
          <w:lang w:val="pl-PL"/>
        </w:rPr>
        <w:t xml:space="preserve">inalnie zostaną wdrożone </w:t>
      </w:r>
      <w:r w:rsidR="00311D8C" w:rsidRPr="00E36EC1">
        <w:rPr>
          <w:rFonts w:asciiTheme="majorHAnsi" w:eastAsiaTheme="majorEastAsia" w:hAnsiTheme="majorHAnsi" w:cstheme="majorHAnsi"/>
          <w:sz w:val="24"/>
          <w:szCs w:val="24"/>
          <w:lang w:val="pl-PL"/>
        </w:rPr>
        <w:t>jako treść Wirtualnej wystawy Kolekcji Muzeum Historii Żydów Polskich POLIN, należącej do</w:t>
      </w:r>
      <w:r w:rsidRPr="00E36EC1">
        <w:rPr>
          <w:rFonts w:asciiTheme="majorHAnsi" w:eastAsiaTheme="majorEastAsia" w:hAnsiTheme="majorHAnsi" w:cstheme="majorHAnsi"/>
          <w:sz w:val="24"/>
          <w:szCs w:val="24"/>
          <w:lang w:val="pl-PL"/>
        </w:rPr>
        <w:t xml:space="preserve"> Zamawiającego (</w:t>
      </w:r>
      <w:r w:rsidRPr="00E36EC1">
        <w:rPr>
          <w:rFonts w:asciiTheme="majorHAnsi" w:hAnsiTheme="majorHAnsi" w:cstheme="majorHAnsi"/>
          <w:sz w:val="24"/>
          <w:szCs w:val="24"/>
          <w:lang w:val="pl-PL"/>
        </w:rPr>
        <w:t>dalej: „</w:t>
      </w:r>
      <w:r w:rsidRPr="00E36EC1">
        <w:rPr>
          <w:rFonts w:asciiTheme="majorHAnsi" w:hAnsiTheme="majorHAnsi" w:cstheme="majorHAnsi"/>
          <w:b/>
          <w:bCs/>
          <w:sz w:val="24"/>
          <w:szCs w:val="24"/>
          <w:lang w:val="pl-PL"/>
        </w:rPr>
        <w:t xml:space="preserve">portal </w:t>
      </w:r>
      <w:r w:rsidR="00311D8C" w:rsidRPr="00E36EC1">
        <w:rPr>
          <w:rFonts w:asciiTheme="majorHAnsi" w:hAnsiTheme="majorHAnsi" w:cstheme="majorHAnsi"/>
          <w:b/>
          <w:bCs/>
          <w:sz w:val="24"/>
          <w:szCs w:val="24"/>
          <w:lang w:val="pl-PL"/>
        </w:rPr>
        <w:t>kolekcji</w:t>
      </w:r>
      <w:r w:rsidRPr="00E36EC1">
        <w:rPr>
          <w:rFonts w:asciiTheme="majorHAnsi" w:hAnsiTheme="majorHAnsi" w:cstheme="majorHAnsi"/>
          <w:b/>
          <w:bCs/>
          <w:sz w:val="24"/>
          <w:szCs w:val="24"/>
          <w:lang w:val="pl-PL"/>
        </w:rPr>
        <w:t>”).</w:t>
      </w:r>
    </w:p>
    <w:p w14:paraId="531DF949" w14:textId="77777777" w:rsidR="00091E9C" w:rsidRPr="00E36EC1" w:rsidRDefault="00091E9C" w:rsidP="00E36EC1">
      <w:pPr>
        <w:spacing w:line="360" w:lineRule="auto"/>
        <w:rPr>
          <w:rFonts w:asciiTheme="majorHAnsi" w:eastAsiaTheme="majorEastAsia" w:hAnsiTheme="majorHAnsi" w:cstheme="majorHAnsi"/>
          <w:color w:val="000000" w:themeColor="text1"/>
          <w:sz w:val="24"/>
          <w:szCs w:val="24"/>
          <w:lang w:val="pl-PL"/>
        </w:rPr>
      </w:pPr>
    </w:p>
    <w:p w14:paraId="6EB14540" w14:textId="341A3BE6" w:rsidR="000961E3" w:rsidRPr="00E36EC1" w:rsidRDefault="79E8CF7B" w:rsidP="00E36EC1">
      <w:pPr>
        <w:spacing w:line="360" w:lineRule="auto"/>
        <w:rPr>
          <w:rFonts w:asciiTheme="majorHAnsi" w:eastAsiaTheme="majorEastAsia" w:hAnsiTheme="majorHAnsi" w:cstheme="majorHAnsi"/>
          <w:color w:val="000000" w:themeColor="text1"/>
          <w:sz w:val="24"/>
          <w:szCs w:val="24"/>
          <w:lang w:val="pl-PL"/>
        </w:rPr>
      </w:pPr>
      <w:r w:rsidRPr="00E36EC1">
        <w:rPr>
          <w:rFonts w:asciiTheme="majorHAnsi" w:eastAsiaTheme="majorEastAsia" w:hAnsiTheme="majorHAnsi" w:cstheme="majorHAnsi"/>
          <w:color w:val="000000" w:themeColor="text1"/>
          <w:sz w:val="24"/>
          <w:szCs w:val="24"/>
          <w:lang w:val="pl-PL"/>
        </w:rPr>
        <w:t xml:space="preserve">Pod pojęciem rozwiązania wykonanego „pod klucz” należy rozumieć, że Wykonawca zobowiązany jest wykonać wszelkie działania i prace związane z realizacją przedmiotu zamówienia, </w:t>
      </w:r>
      <w:r w:rsidR="00A2795C" w:rsidRPr="00E36EC1">
        <w:rPr>
          <w:rFonts w:asciiTheme="majorHAnsi" w:eastAsiaTheme="majorEastAsia" w:hAnsiTheme="majorHAnsi" w:cstheme="majorHAnsi"/>
          <w:color w:val="000000" w:themeColor="text1"/>
          <w:sz w:val="24"/>
          <w:szCs w:val="24"/>
          <w:lang w:val="pl-PL"/>
        </w:rPr>
        <w:t xml:space="preserve">w tym opracowanie graficzne i nawigację wystaw, </w:t>
      </w:r>
      <w:r w:rsidR="00284F61" w:rsidRPr="00E36EC1">
        <w:rPr>
          <w:rFonts w:asciiTheme="majorHAnsi" w:eastAsiaTheme="majorEastAsia" w:hAnsiTheme="majorHAnsi" w:cstheme="majorHAnsi"/>
          <w:color w:val="000000" w:themeColor="text1"/>
          <w:sz w:val="24"/>
          <w:szCs w:val="24"/>
          <w:lang w:val="pl-PL"/>
        </w:rPr>
        <w:t>z wyjątkiem</w:t>
      </w:r>
      <w:r w:rsidRPr="00E36EC1">
        <w:rPr>
          <w:rFonts w:asciiTheme="majorHAnsi" w:eastAsiaTheme="majorEastAsia" w:hAnsiTheme="majorHAnsi" w:cstheme="majorHAnsi"/>
          <w:color w:val="000000" w:themeColor="text1"/>
          <w:sz w:val="24"/>
          <w:szCs w:val="24"/>
          <w:lang w:val="pl-PL"/>
        </w:rPr>
        <w:t xml:space="preserve"> wskazanych jednoznacznie w niniejszym dokumencie działań i prac przewidzianych do wykonania przez Zamawiającego</w:t>
      </w:r>
      <w:r w:rsidR="000074E1" w:rsidRPr="00E36EC1">
        <w:rPr>
          <w:rFonts w:asciiTheme="majorHAnsi" w:eastAsiaTheme="majorEastAsia" w:hAnsiTheme="majorHAnsi" w:cstheme="majorHAnsi"/>
          <w:color w:val="000000" w:themeColor="text1"/>
          <w:sz w:val="24"/>
          <w:szCs w:val="24"/>
          <w:lang w:val="pl-PL"/>
        </w:rPr>
        <w:t xml:space="preserve"> lub inne podmioty. </w:t>
      </w:r>
    </w:p>
    <w:p w14:paraId="7960EB6C" w14:textId="16348500" w:rsidR="00074296" w:rsidRPr="00E36EC1" w:rsidRDefault="00074296" w:rsidP="00E36EC1">
      <w:pPr>
        <w:spacing w:line="360" w:lineRule="auto"/>
        <w:rPr>
          <w:rFonts w:asciiTheme="majorHAnsi" w:eastAsiaTheme="majorEastAsia" w:hAnsiTheme="majorHAnsi" w:cstheme="majorHAnsi"/>
          <w:color w:val="000000" w:themeColor="text1"/>
          <w:sz w:val="24"/>
          <w:szCs w:val="24"/>
          <w:lang w:val="pl-PL"/>
        </w:rPr>
      </w:pPr>
    </w:p>
    <w:p w14:paraId="44249711" w14:textId="7A0932FB" w:rsidR="005566B9" w:rsidRPr="00E36EC1" w:rsidRDefault="00BC40D9" w:rsidP="00E36EC1">
      <w:pPr>
        <w:spacing w:line="360" w:lineRule="auto"/>
        <w:rPr>
          <w:rFonts w:asciiTheme="majorHAnsi" w:eastAsia="Roboto" w:hAnsiTheme="majorHAnsi" w:cstheme="majorBidi"/>
          <w:sz w:val="24"/>
          <w:szCs w:val="24"/>
          <w:lang w:val="pl-PL"/>
        </w:rPr>
      </w:pPr>
      <w:r w:rsidRPr="00E36EC1">
        <w:rPr>
          <w:rFonts w:asciiTheme="majorHAnsi" w:eastAsiaTheme="majorEastAsia" w:hAnsiTheme="majorHAnsi" w:cstheme="majorBidi"/>
          <w:sz w:val="24"/>
          <w:szCs w:val="24"/>
          <w:lang w:val="pl-PL"/>
        </w:rPr>
        <w:t>W</w:t>
      </w:r>
      <w:r w:rsidR="4607B26E" w:rsidRPr="00E36EC1">
        <w:rPr>
          <w:rFonts w:asciiTheme="majorHAnsi" w:hAnsiTheme="majorHAnsi" w:cstheme="majorBidi"/>
          <w:sz w:val="24"/>
          <w:szCs w:val="24"/>
          <w:lang w:val="pl-PL"/>
        </w:rPr>
        <w:t>ystaw</w:t>
      </w:r>
      <w:r w:rsidR="00861FBE" w:rsidRPr="00E36EC1">
        <w:rPr>
          <w:rFonts w:asciiTheme="majorHAnsi" w:hAnsiTheme="majorHAnsi" w:cstheme="majorBidi"/>
          <w:sz w:val="24"/>
          <w:szCs w:val="24"/>
          <w:lang w:val="pl-PL"/>
        </w:rPr>
        <w:t>y</w:t>
      </w:r>
      <w:r w:rsidR="4607B26E" w:rsidRPr="00E36EC1">
        <w:rPr>
          <w:rFonts w:asciiTheme="majorHAnsi" w:hAnsiTheme="majorHAnsi" w:cstheme="majorBidi"/>
          <w:sz w:val="24"/>
          <w:szCs w:val="24"/>
          <w:lang w:val="pl-PL"/>
        </w:rPr>
        <w:t xml:space="preserve"> </w:t>
      </w:r>
      <w:r w:rsidRPr="00E36EC1">
        <w:rPr>
          <w:rFonts w:asciiTheme="majorHAnsi" w:hAnsiTheme="majorHAnsi" w:cstheme="majorBidi"/>
          <w:sz w:val="24"/>
          <w:szCs w:val="24"/>
          <w:lang w:val="pl-PL"/>
        </w:rPr>
        <w:t>wirtualne</w:t>
      </w:r>
      <w:r w:rsidR="1A74246E" w:rsidRPr="00E36EC1">
        <w:rPr>
          <w:rFonts w:asciiTheme="majorHAnsi" w:hAnsiTheme="majorHAnsi" w:cstheme="majorBidi"/>
          <w:sz w:val="24"/>
          <w:szCs w:val="24"/>
          <w:lang w:val="pl-PL"/>
        </w:rPr>
        <w:t xml:space="preserve"> </w:t>
      </w:r>
      <w:r w:rsidR="00562218" w:rsidRPr="00E36EC1">
        <w:rPr>
          <w:rFonts w:asciiTheme="majorHAnsi" w:hAnsiTheme="majorHAnsi" w:cstheme="majorBidi"/>
          <w:sz w:val="24"/>
          <w:szCs w:val="24"/>
          <w:lang w:val="pl-PL"/>
        </w:rPr>
        <w:t>inspirowan</w:t>
      </w:r>
      <w:r w:rsidR="00861FBE" w:rsidRPr="00E36EC1">
        <w:rPr>
          <w:rFonts w:asciiTheme="majorHAnsi" w:hAnsiTheme="majorHAnsi" w:cstheme="majorBidi"/>
          <w:sz w:val="24"/>
          <w:szCs w:val="24"/>
          <w:lang w:val="pl-PL"/>
        </w:rPr>
        <w:t>e</w:t>
      </w:r>
      <w:r w:rsidR="00562218" w:rsidRPr="00E36EC1">
        <w:rPr>
          <w:rFonts w:asciiTheme="majorHAnsi" w:hAnsiTheme="majorHAnsi" w:cstheme="majorBidi"/>
          <w:sz w:val="24"/>
          <w:szCs w:val="24"/>
          <w:lang w:val="pl-PL"/>
        </w:rPr>
        <w:t xml:space="preserve"> będ</w:t>
      </w:r>
      <w:r w:rsidR="00861FBE" w:rsidRPr="00E36EC1">
        <w:rPr>
          <w:rFonts w:asciiTheme="majorHAnsi" w:hAnsiTheme="majorHAnsi" w:cstheme="majorBidi"/>
          <w:sz w:val="24"/>
          <w:szCs w:val="24"/>
          <w:lang w:val="pl-PL"/>
        </w:rPr>
        <w:t>ą</w:t>
      </w:r>
      <w:r w:rsidR="4607B26E" w:rsidRPr="00E36EC1">
        <w:rPr>
          <w:rFonts w:asciiTheme="majorHAnsi" w:hAnsiTheme="majorHAnsi" w:cstheme="majorBidi"/>
          <w:sz w:val="24"/>
          <w:szCs w:val="24"/>
          <w:lang w:val="pl-PL"/>
        </w:rPr>
        <w:t xml:space="preserve"> </w:t>
      </w:r>
      <w:r w:rsidR="00195630" w:rsidRPr="00E36EC1">
        <w:rPr>
          <w:rFonts w:asciiTheme="majorHAnsi" w:hAnsiTheme="majorHAnsi" w:cstheme="majorBidi"/>
          <w:sz w:val="24"/>
          <w:szCs w:val="24"/>
          <w:lang w:val="pl-PL"/>
        </w:rPr>
        <w:t>treści</w:t>
      </w:r>
      <w:r w:rsidR="00861FBE" w:rsidRPr="00E36EC1">
        <w:rPr>
          <w:rFonts w:asciiTheme="majorHAnsi" w:hAnsiTheme="majorHAnsi" w:cstheme="majorBidi"/>
          <w:sz w:val="24"/>
          <w:szCs w:val="24"/>
          <w:lang w:val="pl-PL"/>
        </w:rPr>
        <w:t xml:space="preserve">ami wynikającymi z opisów merytorycznych obiektów z kolekcji </w:t>
      </w:r>
      <w:r w:rsidR="00302041" w:rsidRPr="00E36EC1">
        <w:rPr>
          <w:rFonts w:asciiTheme="majorHAnsi" w:hAnsiTheme="majorHAnsi" w:cstheme="majorBidi"/>
          <w:sz w:val="24"/>
          <w:szCs w:val="24"/>
          <w:lang w:val="pl-PL"/>
        </w:rPr>
        <w:t>muzealnych</w:t>
      </w:r>
      <w:r w:rsidR="00924370" w:rsidRPr="00E36EC1">
        <w:rPr>
          <w:rFonts w:asciiTheme="majorHAnsi" w:hAnsiTheme="majorHAnsi" w:cstheme="majorBidi"/>
          <w:sz w:val="24"/>
          <w:szCs w:val="24"/>
          <w:lang w:val="pl-PL"/>
        </w:rPr>
        <w:t>.</w:t>
      </w:r>
      <w:r w:rsidR="005566B9" w:rsidRPr="00E36EC1">
        <w:rPr>
          <w:rFonts w:asciiTheme="majorHAnsi" w:hAnsiTheme="majorHAnsi" w:cstheme="majorBidi"/>
          <w:sz w:val="24"/>
          <w:szCs w:val="24"/>
          <w:lang w:val="pl-PL"/>
        </w:rPr>
        <w:t xml:space="preserve"> </w:t>
      </w:r>
      <w:r w:rsidR="00311D8C" w:rsidRPr="00E36EC1">
        <w:rPr>
          <w:rFonts w:asciiTheme="majorHAnsi" w:hAnsiTheme="majorHAnsi" w:cstheme="majorBidi"/>
          <w:sz w:val="24"/>
          <w:szCs w:val="24"/>
          <w:lang w:val="pl-PL"/>
        </w:rPr>
        <w:t>Z</w:t>
      </w:r>
      <w:r w:rsidR="3576663D" w:rsidRPr="00E36EC1">
        <w:rPr>
          <w:rFonts w:asciiTheme="majorHAnsi" w:hAnsiTheme="majorHAnsi" w:cstheme="majorBidi"/>
          <w:sz w:val="24"/>
          <w:szCs w:val="24"/>
          <w:lang w:val="pl-PL"/>
        </w:rPr>
        <w:t>aprezent</w:t>
      </w:r>
      <w:r w:rsidR="4795900F" w:rsidRPr="00E36EC1">
        <w:rPr>
          <w:rFonts w:asciiTheme="majorHAnsi" w:hAnsiTheme="majorHAnsi" w:cstheme="majorBidi"/>
          <w:sz w:val="24"/>
          <w:szCs w:val="24"/>
          <w:lang w:val="pl-PL"/>
        </w:rPr>
        <w:t>uj</w:t>
      </w:r>
      <w:r w:rsidR="00861FBE" w:rsidRPr="00E36EC1">
        <w:rPr>
          <w:rFonts w:asciiTheme="majorHAnsi" w:hAnsiTheme="majorHAnsi" w:cstheme="majorBidi"/>
          <w:sz w:val="24"/>
          <w:szCs w:val="24"/>
          <w:lang w:val="pl-PL"/>
        </w:rPr>
        <w:t>ą</w:t>
      </w:r>
      <w:r w:rsidR="3576663D" w:rsidRPr="00E36EC1">
        <w:rPr>
          <w:rFonts w:asciiTheme="majorHAnsi" w:hAnsiTheme="majorHAnsi" w:cstheme="majorBidi"/>
          <w:sz w:val="24"/>
          <w:szCs w:val="24"/>
          <w:lang w:val="pl-PL"/>
        </w:rPr>
        <w:t xml:space="preserve"> </w:t>
      </w:r>
      <w:r w:rsidR="1B79F236" w:rsidRPr="00E36EC1">
        <w:rPr>
          <w:rFonts w:asciiTheme="majorHAnsi" w:hAnsiTheme="majorHAnsi" w:cstheme="majorBidi"/>
          <w:sz w:val="24"/>
          <w:szCs w:val="24"/>
          <w:lang w:val="pl-PL"/>
        </w:rPr>
        <w:t>wybran</w:t>
      </w:r>
      <w:r w:rsidR="00861FBE" w:rsidRPr="00E36EC1">
        <w:rPr>
          <w:rFonts w:asciiTheme="majorHAnsi" w:hAnsiTheme="majorHAnsi" w:cstheme="majorBidi"/>
          <w:sz w:val="24"/>
          <w:szCs w:val="24"/>
          <w:lang w:val="pl-PL"/>
        </w:rPr>
        <w:t>e</w:t>
      </w:r>
      <w:r w:rsidR="1B79F236" w:rsidRPr="00E36EC1">
        <w:rPr>
          <w:rFonts w:asciiTheme="majorHAnsi" w:hAnsiTheme="majorHAnsi" w:cstheme="majorBidi"/>
          <w:sz w:val="24"/>
          <w:szCs w:val="24"/>
          <w:lang w:val="pl-PL"/>
        </w:rPr>
        <w:t xml:space="preserve"> przez kuratorów</w:t>
      </w:r>
      <w:r w:rsidR="3576663D" w:rsidRPr="00E36EC1">
        <w:rPr>
          <w:rFonts w:asciiTheme="majorHAnsi" w:hAnsiTheme="majorHAnsi" w:cstheme="majorBidi"/>
          <w:sz w:val="24"/>
          <w:szCs w:val="24"/>
          <w:lang w:val="pl-PL"/>
        </w:rPr>
        <w:t xml:space="preserve"> </w:t>
      </w:r>
      <w:r w:rsidR="00562218" w:rsidRPr="00E36EC1">
        <w:rPr>
          <w:rFonts w:asciiTheme="majorHAnsi" w:hAnsiTheme="majorHAnsi" w:cstheme="majorBidi"/>
          <w:sz w:val="24"/>
          <w:szCs w:val="24"/>
          <w:lang w:val="pl-PL"/>
        </w:rPr>
        <w:t xml:space="preserve">Zamawiającego </w:t>
      </w:r>
      <w:r w:rsidR="3576663D" w:rsidRPr="00E36EC1">
        <w:rPr>
          <w:rFonts w:asciiTheme="majorHAnsi" w:hAnsiTheme="majorHAnsi" w:cstheme="majorBidi"/>
          <w:sz w:val="24"/>
          <w:szCs w:val="24"/>
          <w:lang w:val="pl-PL"/>
        </w:rPr>
        <w:t>treści i materiał</w:t>
      </w:r>
      <w:r w:rsidR="00861FBE" w:rsidRPr="00E36EC1">
        <w:rPr>
          <w:rFonts w:asciiTheme="majorHAnsi" w:hAnsiTheme="majorHAnsi" w:cstheme="majorBidi"/>
          <w:sz w:val="24"/>
          <w:szCs w:val="24"/>
          <w:lang w:val="pl-PL"/>
        </w:rPr>
        <w:t>y</w:t>
      </w:r>
      <w:r w:rsidR="00924370" w:rsidRPr="00E36EC1">
        <w:rPr>
          <w:rFonts w:asciiTheme="majorHAnsi" w:hAnsiTheme="majorHAnsi" w:cstheme="majorBidi"/>
          <w:sz w:val="24"/>
          <w:szCs w:val="24"/>
          <w:lang w:val="pl-PL"/>
        </w:rPr>
        <w:t xml:space="preserve">, </w:t>
      </w:r>
      <w:r w:rsidR="00766920" w:rsidRPr="00E36EC1">
        <w:rPr>
          <w:rFonts w:asciiTheme="majorHAnsi" w:hAnsiTheme="majorHAnsi" w:cstheme="majorBidi"/>
          <w:sz w:val="24"/>
          <w:szCs w:val="24"/>
          <w:lang w:val="pl-PL"/>
        </w:rPr>
        <w:t xml:space="preserve">m.in. </w:t>
      </w:r>
      <w:r w:rsidR="00861FBE" w:rsidRPr="00E36EC1">
        <w:rPr>
          <w:rFonts w:asciiTheme="majorHAnsi" w:hAnsiTheme="majorHAnsi" w:cstheme="majorBidi"/>
          <w:sz w:val="24"/>
          <w:szCs w:val="24"/>
          <w:lang w:val="pl-PL"/>
        </w:rPr>
        <w:t>dokumentacj</w:t>
      </w:r>
      <w:r w:rsidR="00924370" w:rsidRPr="00E36EC1">
        <w:rPr>
          <w:rFonts w:asciiTheme="majorHAnsi" w:hAnsiTheme="majorHAnsi" w:cstheme="majorBidi"/>
          <w:sz w:val="24"/>
          <w:szCs w:val="24"/>
          <w:lang w:val="pl-PL"/>
        </w:rPr>
        <w:t>ę</w:t>
      </w:r>
      <w:r w:rsidR="00861FBE" w:rsidRPr="00E36EC1">
        <w:rPr>
          <w:rFonts w:asciiTheme="majorHAnsi" w:hAnsiTheme="majorHAnsi" w:cstheme="majorBidi"/>
          <w:sz w:val="24"/>
          <w:szCs w:val="24"/>
          <w:lang w:val="pl-PL"/>
        </w:rPr>
        <w:t xml:space="preserve"> wizualn</w:t>
      </w:r>
      <w:r w:rsidR="00924370" w:rsidRPr="00E36EC1">
        <w:rPr>
          <w:rFonts w:asciiTheme="majorHAnsi" w:hAnsiTheme="majorHAnsi" w:cstheme="majorBidi"/>
          <w:sz w:val="24"/>
          <w:szCs w:val="24"/>
          <w:lang w:val="pl-PL"/>
        </w:rPr>
        <w:t>ą</w:t>
      </w:r>
      <w:r w:rsidR="00861FBE" w:rsidRPr="00E36EC1">
        <w:rPr>
          <w:rFonts w:asciiTheme="majorHAnsi" w:hAnsiTheme="majorHAnsi" w:cstheme="majorBidi"/>
          <w:sz w:val="24"/>
          <w:szCs w:val="24"/>
          <w:lang w:val="pl-PL"/>
        </w:rPr>
        <w:t xml:space="preserve"> obiektów 2D lub 3D, materiały wideo</w:t>
      </w:r>
      <w:r w:rsidR="007046DC" w:rsidRPr="00E36EC1">
        <w:rPr>
          <w:rFonts w:asciiTheme="majorHAnsi" w:hAnsiTheme="majorHAnsi" w:cstheme="majorBidi"/>
          <w:sz w:val="24"/>
          <w:szCs w:val="24"/>
          <w:lang w:val="pl-PL"/>
        </w:rPr>
        <w:t>,</w:t>
      </w:r>
      <w:r w:rsidR="00861FBE" w:rsidRPr="00E36EC1">
        <w:rPr>
          <w:rFonts w:asciiTheme="majorHAnsi" w:hAnsiTheme="majorHAnsi" w:cstheme="majorBidi"/>
          <w:sz w:val="24"/>
          <w:szCs w:val="24"/>
          <w:lang w:val="pl-PL"/>
        </w:rPr>
        <w:t xml:space="preserve"> </w:t>
      </w:r>
      <w:proofErr w:type="spellStart"/>
      <w:r w:rsidR="007046DC" w:rsidRPr="00E36EC1">
        <w:rPr>
          <w:rFonts w:asciiTheme="majorHAnsi" w:hAnsiTheme="majorHAnsi" w:cstheme="majorBidi"/>
          <w:sz w:val="24"/>
          <w:szCs w:val="24"/>
          <w:lang w:val="pl-PL"/>
        </w:rPr>
        <w:t>a</w:t>
      </w:r>
      <w:r w:rsidR="00861FBE" w:rsidRPr="00E36EC1">
        <w:rPr>
          <w:rFonts w:asciiTheme="majorHAnsi" w:hAnsiTheme="majorHAnsi" w:cstheme="majorBidi"/>
          <w:sz w:val="24"/>
          <w:szCs w:val="24"/>
          <w:lang w:val="pl-PL"/>
        </w:rPr>
        <w:t>udiowideo</w:t>
      </w:r>
      <w:proofErr w:type="spellEnd"/>
      <w:r w:rsidR="00861FBE" w:rsidRPr="00E36EC1">
        <w:rPr>
          <w:rFonts w:asciiTheme="majorHAnsi" w:hAnsiTheme="majorHAnsi" w:cstheme="majorBidi"/>
          <w:sz w:val="24"/>
          <w:szCs w:val="24"/>
          <w:lang w:val="pl-PL"/>
        </w:rPr>
        <w:t xml:space="preserve">, </w:t>
      </w:r>
      <w:proofErr w:type="spellStart"/>
      <w:r w:rsidR="00861FBE" w:rsidRPr="00E36EC1">
        <w:rPr>
          <w:rFonts w:asciiTheme="majorHAnsi" w:hAnsiTheme="majorHAnsi" w:cstheme="majorBidi"/>
          <w:sz w:val="24"/>
          <w:szCs w:val="24"/>
          <w:lang w:val="pl-PL"/>
        </w:rPr>
        <w:t>audiodeskrypcje</w:t>
      </w:r>
      <w:proofErr w:type="spellEnd"/>
      <w:r w:rsidR="00924370" w:rsidRPr="00E36EC1">
        <w:rPr>
          <w:rFonts w:asciiTheme="majorHAnsi" w:hAnsiTheme="majorHAnsi" w:cstheme="majorBidi"/>
          <w:sz w:val="24"/>
          <w:szCs w:val="24"/>
          <w:lang w:val="pl-PL"/>
        </w:rPr>
        <w:t>.</w:t>
      </w:r>
      <w:r w:rsidR="005566B9" w:rsidRPr="00E36EC1">
        <w:rPr>
          <w:rFonts w:asciiTheme="majorHAnsi" w:hAnsiTheme="majorHAnsi" w:cstheme="majorBidi"/>
          <w:sz w:val="24"/>
          <w:szCs w:val="24"/>
          <w:lang w:val="pl-PL"/>
        </w:rPr>
        <w:t xml:space="preserve"> </w:t>
      </w:r>
      <w:r w:rsidR="005566B9" w:rsidRPr="00E36EC1">
        <w:rPr>
          <w:rFonts w:asciiTheme="majorHAnsi" w:eastAsia="Roboto" w:hAnsiTheme="majorHAnsi" w:cstheme="majorBidi"/>
          <w:sz w:val="24"/>
          <w:szCs w:val="24"/>
          <w:lang w:val="pl-PL"/>
        </w:rPr>
        <w:t xml:space="preserve">Na wystawach wirtualnych znajdzie się m.in. do 30 sztuk zdjęć </w:t>
      </w:r>
      <w:r w:rsidR="005566B9" w:rsidRPr="00E36EC1">
        <w:rPr>
          <w:rFonts w:asciiTheme="majorHAnsi" w:eastAsia="Roboto" w:hAnsiTheme="majorHAnsi" w:cstheme="majorBidi"/>
          <w:sz w:val="24"/>
          <w:szCs w:val="24"/>
          <w:lang w:val="pl-PL"/>
        </w:rPr>
        <w:lastRenderedPageBreak/>
        <w:t>(</w:t>
      </w:r>
      <w:r w:rsidR="005566B9" w:rsidRPr="00E36EC1">
        <w:rPr>
          <w:rFonts w:asciiTheme="majorHAnsi" w:hAnsiTheme="majorHAnsi" w:cstheme="majorBidi"/>
          <w:sz w:val="24"/>
          <w:szCs w:val="24"/>
          <w:lang w:val="pl-PL"/>
        </w:rPr>
        <w:t>dokumentacja wizualna obiektów 2D lub 3D)</w:t>
      </w:r>
      <w:r w:rsidR="005566B9" w:rsidRPr="00E36EC1">
        <w:rPr>
          <w:rFonts w:asciiTheme="majorHAnsi" w:eastAsia="Roboto" w:hAnsiTheme="majorHAnsi" w:cstheme="majorBidi"/>
          <w:sz w:val="24"/>
          <w:szCs w:val="24"/>
          <w:lang w:val="pl-PL"/>
        </w:rPr>
        <w:t>, do 5 infografik, do 5 filmów (</w:t>
      </w:r>
      <w:r w:rsidR="005566B9" w:rsidRPr="00E36EC1">
        <w:rPr>
          <w:rFonts w:asciiTheme="majorHAnsi" w:hAnsiTheme="majorHAnsi" w:cstheme="majorBidi"/>
          <w:sz w:val="24"/>
          <w:szCs w:val="24"/>
          <w:lang w:val="pl-PL"/>
        </w:rPr>
        <w:t xml:space="preserve">materiały wideo, </w:t>
      </w:r>
      <w:proofErr w:type="spellStart"/>
      <w:r w:rsidR="005566B9" w:rsidRPr="00E36EC1">
        <w:rPr>
          <w:rFonts w:asciiTheme="majorHAnsi" w:hAnsiTheme="majorHAnsi" w:cstheme="majorBidi"/>
          <w:sz w:val="24"/>
          <w:szCs w:val="24"/>
          <w:lang w:val="pl-PL"/>
        </w:rPr>
        <w:t>audiowideo</w:t>
      </w:r>
      <w:proofErr w:type="spellEnd"/>
      <w:r w:rsidR="005566B9" w:rsidRPr="00E36EC1">
        <w:rPr>
          <w:rFonts w:asciiTheme="majorHAnsi" w:hAnsiTheme="majorHAnsi" w:cstheme="majorBidi"/>
          <w:sz w:val="24"/>
          <w:szCs w:val="24"/>
          <w:lang w:val="pl-PL"/>
        </w:rPr>
        <w:t>)</w:t>
      </w:r>
      <w:r w:rsidR="005566B9" w:rsidRPr="00E36EC1">
        <w:rPr>
          <w:rFonts w:asciiTheme="majorHAnsi" w:eastAsia="Roboto" w:hAnsiTheme="majorHAnsi" w:cstheme="majorBidi"/>
          <w:sz w:val="24"/>
          <w:szCs w:val="24"/>
          <w:lang w:val="pl-PL"/>
        </w:rPr>
        <w:t xml:space="preserve">, </w:t>
      </w:r>
      <w:proofErr w:type="spellStart"/>
      <w:r w:rsidR="005566B9" w:rsidRPr="00E36EC1">
        <w:rPr>
          <w:rFonts w:asciiTheme="majorHAnsi" w:eastAsia="Roboto" w:hAnsiTheme="majorHAnsi" w:cstheme="majorBidi"/>
          <w:sz w:val="24"/>
          <w:szCs w:val="24"/>
          <w:lang w:val="pl-PL"/>
        </w:rPr>
        <w:t>audiodeskrypcj</w:t>
      </w:r>
      <w:r w:rsidR="00936E35" w:rsidRPr="00E36EC1">
        <w:rPr>
          <w:rFonts w:asciiTheme="majorHAnsi" w:eastAsia="Roboto" w:hAnsiTheme="majorHAnsi" w:cstheme="majorBidi"/>
          <w:sz w:val="24"/>
          <w:szCs w:val="24"/>
          <w:lang w:val="pl-PL"/>
        </w:rPr>
        <w:t>e</w:t>
      </w:r>
      <w:proofErr w:type="spellEnd"/>
      <w:r w:rsidR="00936E35" w:rsidRPr="00E36EC1">
        <w:rPr>
          <w:rFonts w:asciiTheme="majorHAnsi" w:eastAsia="Roboto" w:hAnsiTheme="majorHAnsi" w:cstheme="majorBidi"/>
          <w:sz w:val="24"/>
          <w:szCs w:val="24"/>
          <w:lang w:val="pl-PL"/>
        </w:rPr>
        <w:t xml:space="preserve"> (bez limitu)</w:t>
      </w:r>
      <w:r w:rsidR="005566B9" w:rsidRPr="00E36EC1">
        <w:rPr>
          <w:rFonts w:asciiTheme="majorHAnsi" w:eastAsia="Roboto" w:hAnsiTheme="majorHAnsi" w:cstheme="majorBidi"/>
          <w:sz w:val="24"/>
          <w:szCs w:val="24"/>
          <w:lang w:val="pl-PL"/>
        </w:rPr>
        <w:t>. Wszelkie obiekty graficzne będą retuszowane i dostosowywane na potrzeby projektowe wystaw wirtualnych przez Wykonawcę. Filmy będą umieszczane na YouTube przez Zamawiającego. Zamawiający przekaże linki do umieszczenia ich na wystawach wirtualnych.</w:t>
      </w:r>
    </w:p>
    <w:p w14:paraId="7600E586" w14:textId="77777777" w:rsidR="00861FBE" w:rsidRPr="00E36EC1" w:rsidRDefault="00861FBE" w:rsidP="00E36EC1">
      <w:pPr>
        <w:spacing w:line="360" w:lineRule="auto"/>
        <w:rPr>
          <w:rFonts w:asciiTheme="majorHAnsi" w:hAnsiTheme="majorHAnsi" w:cstheme="majorHAnsi"/>
          <w:sz w:val="24"/>
          <w:szCs w:val="24"/>
          <w:lang w:val="pl-PL"/>
        </w:rPr>
      </w:pPr>
    </w:p>
    <w:p w14:paraId="714450A6" w14:textId="53792F74" w:rsidR="00924370" w:rsidRPr="00E36EC1" w:rsidRDefault="3576663D" w:rsidP="00E36EC1">
      <w:pPr>
        <w:spacing w:line="360" w:lineRule="auto"/>
        <w:rPr>
          <w:rFonts w:asciiTheme="majorHAnsi" w:hAnsiTheme="majorHAnsi" w:cstheme="majorHAnsi"/>
          <w:sz w:val="24"/>
          <w:szCs w:val="24"/>
          <w:lang w:val="pl-PL"/>
        </w:rPr>
      </w:pPr>
      <w:r w:rsidRPr="00E36EC1">
        <w:rPr>
          <w:rFonts w:asciiTheme="majorHAnsi" w:hAnsiTheme="majorHAnsi" w:cstheme="majorHAnsi"/>
          <w:sz w:val="24"/>
          <w:szCs w:val="24"/>
          <w:lang w:val="pl-PL"/>
        </w:rPr>
        <w:t xml:space="preserve">Architektura </w:t>
      </w:r>
      <w:r w:rsidR="00311D8C" w:rsidRPr="00E36EC1">
        <w:rPr>
          <w:rFonts w:asciiTheme="majorHAnsi" w:hAnsiTheme="majorHAnsi" w:cstheme="majorHAnsi"/>
          <w:sz w:val="24"/>
          <w:szCs w:val="24"/>
          <w:lang w:val="pl-PL"/>
        </w:rPr>
        <w:t xml:space="preserve">i prezentacja wizualna wirtualnych wystaw </w:t>
      </w:r>
      <w:r w:rsidRPr="00E36EC1">
        <w:rPr>
          <w:rFonts w:asciiTheme="majorHAnsi" w:hAnsiTheme="majorHAnsi" w:cstheme="majorHAnsi"/>
          <w:sz w:val="24"/>
          <w:szCs w:val="24"/>
          <w:lang w:val="pl-PL"/>
        </w:rPr>
        <w:t xml:space="preserve">będzie niezależna od </w:t>
      </w:r>
      <w:r w:rsidR="002D2499" w:rsidRPr="00E36EC1">
        <w:rPr>
          <w:rFonts w:asciiTheme="majorHAnsi" w:hAnsiTheme="majorHAnsi" w:cstheme="majorHAnsi"/>
          <w:sz w:val="24"/>
          <w:szCs w:val="24"/>
          <w:lang w:val="pl-PL"/>
        </w:rPr>
        <w:t xml:space="preserve">projektu graficznego dla Wirtualnej wystawy Kolekcji Muzeum Historii Żydów Polskich POLIN. </w:t>
      </w:r>
      <w:r w:rsidR="073B617D" w:rsidRPr="00E36EC1">
        <w:rPr>
          <w:rFonts w:asciiTheme="majorHAnsi" w:hAnsiTheme="majorHAnsi" w:cstheme="majorHAnsi"/>
          <w:b/>
          <w:sz w:val="24"/>
          <w:szCs w:val="24"/>
          <w:lang w:val="pl-PL"/>
        </w:rPr>
        <w:t xml:space="preserve">Wykonawca </w:t>
      </w:r>
      <w:r w:rsidR="58CFB427" w:rsidRPr="00E36EC1">
        <w:rPr>
          <w:rFonts w:asciiTheme="majorHAnsi" w:hAnsiTheme="majorHAnsi" w:cstheme="majorHAnsi"/>
          <w:b/>
          <w:sz w:val="24"/>
          <w:szCs w:val="24"/>
          <w:lang w:val="pl-PL"/>
        </w:rPr>
        <w:t>zaprojektuje wystaw</w:t>
      </w:r>
      <w:r w:rsidR="007046DC" w:rsidRPr="00E36EC1">
        <w:rPr>
          <w:rFonts w:asciiTheme="majorHAnsi" w:hAnsiTheme="majorHAnsi" w:cstheme="majorHAnsi"/>
          <w:b/>
          <w:sz w:val="24"/>
          <w:szCs w:val="24"/>
          <w:lang w:val="pl-PL"/>
        </w:rPr>
        <w:t>y</w:t>
      </w:r>
      <w:r w:rsidR="58CFB427" w:rsidRPr="00E36EC1">
        <w:rPr>
          <w:rFonts w:asciiTheme="majorHAnsi" w:hAnsiTheme="majorHAnsi" w:cstheme="majorHAnsi"/>
          <w:b/>
          <w:sz w:val="24"/>
          <w:szCs w:val="24"/>
          <w:lang w:val="pl-PL"/>
        </w:rPr>
        <w:t xml:space="preserve"> </w:t>
      </w:r>
      <w:r w:rsidR="00BC40D9" w:rsidRPr="00E36EC1">
        <w:rPr>
          <w:rFonts w:asciiTheme="majorHAnsi" w:hAnsiTheme="majorHAnsi" w:cstheme="majorHAnsi"/>
          <w:b/>
          <w:sz w:val="24"/>
          <w:szCs w:val="24"/>
          <w:lang w:val="pl-PL"/>
        </w:rPr>
        <w:t>wirtualne</w:t>
      </w:r>
      <w:r w:rsidR="444FAF4F" w:rsidRPr="00E36EC1">
        <w:rPr>
          <w:rFonts w:asciiTheme="majorHAnsi" w:hAnsiTheme="majorHAnsi" w:cstheme="majorHAnsi"/>
          <w:b/>
          <w:sz w:val="24"/>
          <w:szCs w:val="24"/>
          <w:lang w:val="pl-PL"/>
        </w:rPr>
        <w:t xml:space="preserve"> tworząc unikaln</w:t>
      </w:r>
      <w:r w:rsidR="00924370" w:rsidRPr="00E36EC1">
        <w:rPr>
          <w:rFonts w:asciiTheme="majorHAnsi" w:hAnsiTheme="majorHAnsi" w:cstheme="majorHAnsi"/>
          <w:b/>
          <w:sz w:val="24"/>
          <w:szCs w:val="24"/>
          <w:lang w:val="pl-PL"/>
        </w:rPr>
        <w:t>e,</w:t>
      </w:r>
      <w:r w:rsidR="444FAF4F" w:rsidRPr="00E36EC1">
        <w:rPr>
          <w:rFonts w:asciiTheme="majorHAnsi" w:hAnsiTheme="majorHAnsi" w:cstheme="majorHAnsi"/>
          <w:b/>
          <w:sz w:val="24"/>
          <w:szCs w:val="24"/>
          <w:lang w:val="pl-PL"/>
        </w:rPr>
        <w:t xml:space="preserve"> </w:t>
      </w:r>
      <w:r w:rsidR="00924370" w:rsidRPr="00E36EC1">
        <w:rPr>
          <w:rFonts w:asciiTheme="majorHAnsi" w:hAnsiTheme="majorHAnsi" w:cstheme="majorHAnsi"/>
          <w:b/>
          <w:sz w:val="24"/>
          <w:szCs w:val="24"/>
          <w:lang w:val="pl-PL"/>
        </w:rPr>
        <w:t>interaktywne i przyciągające uwagę użytkowników projekty</w:t>
      </w:r>
      <w:r w:rsidR="5F9FA0C6" w:rsidRPr="00E36EC1">
        <w:rPr>
          <w:rFonts w:asciiTheme="majorHAnsi" w:hAnsiTheme="majorHAnsi" w:cstheme="majorHAnsi"/>
          <w:b/>
          <w:sz w:val="24"/>
          <w:szCs w:val="24"/>
          <w:lang w:val="pl-PL"/>
        </w:rPr>
        <w:t>.</w:t>
      </w:r>
      <w:r w:rsidR="5F9FA0C6" w:rsidRPr="00E36EC1">
        <w:rPr>
          <w:rFonts w:asciiTheme="majorHAnsi" w:hAnsiTheme="majorHAnsi" w:cstheme="majorHAnsi"/>
          <w:sz w:val="24"/>
          <w:szCs w:val="24"/>
          <w:lang w:val="pl-PL"/>
        </w:rPr>
        <w:t xml:space="preserve"> </w:t>
      </w:r>
    </w:p>
    <w:p w14:paraId="22267BCF" w14:textId="77777777" w:rsidR="00924370" w:rsidRPr="00E36EC1" w:rsidRDefault="00924370" w:rsidP="00E36EC1">
      <w:pPr>
        <w:spacing w:line="360" w:lineRule="auto"/>
        <w:rPr>
          <w:rFonts w:asciiTheme="majorHAnsi" w:hAnsiTheme="majorHAnsi" w:cstheme="majorHAnsi"/>
          <w:sz w:val="24"/>
          <w:szCs w:val="24"/>
          <w:lang w:val="pl-PL"/>
        </w:rPr>
      </w:pPr>
    </w:p>
    <w:p w14:paraId="4ADB9E6C" w14:textId="739F8A40" w:rsidR="00924370" w:rsidRPr="00E36EC1" w:rsidRDefault="00924370" w:rsidP="00E36EC1">
      <w:pPr>
        <w:pStyle w:val="Akapitzlist"/>
        <w:numPr>
          <w:ilvl w:val="1"/>
          <w:numId w:val="46"/>
        </w:numPr>
        <w:spacing w:line="360" w:lineRule="auto"/>
        <w:rPr>
          <w:rFonts w:asciiTheme="majorHAnsi" w:hAnsiTheme="majorHAnsi" w:cstheme="majorHAnsi"/>
          <w:b/>
          <w:bCs/>
          <w:sz w:val="24"/>
          <w:szCs w:val="24"/>
          <w:lang w:val="pl-PL"/>
        </w:rPr>
      </w:pPr>
      <w:r w:rsidRPr="00E36EC1">
        <w:rPr>
          <w:rFonts w:asciiTheme="majorHAnsi" w:hAnsiTheme="majorHAnsi" w:cstheme="majorHAnsi"/>
          <w:b/>
          <w:bCs/>
          <w:sz w:val="24"/>
          <w:szCs w:val="24"/>
          <w:lang w:val="pl-PL"/>
        </w:rPr>
        <w:t>Wystawy wirtualne muszą b</w:t>
      </w:r>
      <w:r w:rsidR="303B1A5F" w:rsidRPr="00E36EC1">
        <w:rPr>
          <w:rFonts w:asciiTheme="majorHAnsi" w:hAnsiTheme="majorHAnsi" w:cstheme="majorHAnsi"/>
          <w:b/>
          <w:bCs/>
          <w:sz w:val="24"/>
          <w:szCs w:val="24"/>
          <w:lang w:val="pl-PL"/>
        </w:rPr>
        <w:t>yć</w:t>
      </w:r>
      <w:r w:rsidRPr="00E36EC1">
        <w:rPr>
          <w:rFonts w:asciiTheme="majorHAnsi" w:hAnsiTheme="majorHAnsi" w:cstheme="majorHAnsi"/>
          <w:b/>
          <w:bCs/>
          <w:sz w:val="24"/>
          <w:szCs w:val="24"/>
          <w:lang w:val="pl-PL"/>
        </w:rPr>
        <w:t xml:space="preserve"> przygotowane/zaprojektowane:</w:t>
      </w:r>
    </w:p>
    <w:p w14:paraId="70E8284C" w14:textId="3A919BAE" w:rsidR="00924370" w:rsidRPr="00E36EC1" w:rsidRDefault="303B1A5F" w:rsidP="00E36EC1">
      <w:pPr>
        <w:pStyle w:val="Akapitzlist"/>
        <w:numPr>
          <w:ilvl w:val="0"/>
          <w:numId w:val="53"/>
        </w:numPr>
        <w:spacing w:line="360" w:lineRule="auto"/>
        <w:rPr>
          <w:rFonts w:asciiTheme="majorHAnsi" w:hAnsiTheme="majorHAnsi" w:cstheme="majorHAnsi"/>
          <w:sz w:val="24"/>
          <w:szCs w:val="24"/>
          <w:lang w:val="pl-PL"/>
        </w:rPr>
      </w:pPr>
      <w:r w:rsidRPr="00E36EC1">
        <w:rPr>
          <w:rFonts w:asciiTheme="majorHAnsi" w:hAnsiTheme="majorHAnsi" w:cstheme="majorHAnsi"/>
          <w:sz w:val="24"/>
          <w:szCs w:val="24"/>
          <w:lang w:val="pl-PL"/>
        </w:rPr>
        <w:t>w wersji desktopowej i mobilnej</w:t>
      </w:r>
      <w:r w:rsidR="00924370" w:rsidRPr="00E36EC1">
        <w:rPr>
          <w:rFonts w:asciiTheme="majorHAnsi" w:hAnsiTheme="majorHAnsi" w:cstheme="majorHAnsi"/>
          <w:sz w:val="24"/>
          <w:szCs w:val="24"/>
          <w:lang w:val="pl-PL"/>
        </w:rPr>
        <w:t>,</w:t>
      </w:r>
    </w:p>
    <w:p w14:paraId="7FA0E410" w14:textId="23625A9E" w:rsidR="00924370" w:rsidRPr="00E36EC1" w:rsidRDefault="00924370" w:rsidP="00E36EC1">
      <w:pPr>
        <w:pStyle w:val="Akapitzlist"/>
        <w:numPr>
          <w:ilvl w:val="0"/>
          <w:numId w:val="53"/>
        </w:numPr>
        <w:spacing w:line="360" w:lineRule="auto"/>
        <w:rPr>
          <w:rFonts w:asciiTheme="majorHAnsi" w:hAnsiTheme="majorHAnsi" w:cstheme="majorHAnsi"/>
          <w:sz w:val="24"/>
          <w:szCs w:val="24"/>
          <w:lang w:val="pl-PL"/>
        </w:rPr>
      </w:pPr>
      <w:r w:rsidRPr="00E36EC1">
        <w:rPr>
          <w:rFonts w:asciiTheme="majorHAnsi" w:hAnsiTheme="majorHAnsi" w:cstheme="majorHAnsi"/>
          <w:sz w:val="24"/>
          <w:szCs w:val="24"/>
          <w:lang w:val="pl-PL"/>
        </w:rPr>
        <w:t>w języku polskim i angielskim</w:t>
      </w:r>
      <w:r w:rsidR="005566B9" w:rsidRPr="00E36EC1">
        <w:rPr>
          <w:rFonts w:asciiTheme="majorHAnsi" w:hAnsiTheme="majorHAnsi" w:cstheme="majorHAnsi"/>
          <w:sz w:val="24"/>
          <w:szCs w:val="24"/>
          <w:lang w:val="pl-PL"/>
        </w:rPr>
        <w:t xml:space="preserve"> (Wykonawca powinien uwzględnić, iż w przypadku odsłony wystawy w języku angielskim </w:t>
      </w:r>
      <w:r w:rsidR="005566B9" w:rsidRPr="00E36EC1">
        <w:rPr>
          <w:rFonts w:asciiTheme="majorHAnsi" w:hAnsiTheme="majorHAnsi" w:cstheme="majorHAnsi"/>
          <w:i/>
          <w:iCs/>
          <w:sz w:val="24"/>
          <w:szCs w:val="24"/>
          <w:lang w:val="pl-PL"/>
        </w:rPr>
        <w:t xml:space="preserve">User </w:t>
      </w:r>
      <w:proofErr w:type="spellStart"/>
      <w:r w:rsidR="005566B9" w:rsidRPr="00E36EC1">
        <w:rPr>
          <w:rFonts w:asciiTheme="majorHAnsi" w:hAnsiTheme="majorHAnsi" w:cstheme="majorHAnsi"/>
          <w:i/>
          <w:iCs/>
          <w:sz w:val="24"/>
          <w:szCs w:val="24"/>
          <w:lang w:val="pl-PL"/>
        </w:rPr>
        <w:t>Experience</w:t>
      </w:r>
      <w:proofErr w:type="spellEnd"/>
      <w:r w:rsidR="005566B9" w:rsidRPr="00E36EC1">
        <w:rPr>
          <w:rFonts w:asciiTheme="majorHAnsi" w:hAnsiTheme="majorHAnsi" w:cstheme="majorHAnsi"/>
          <w:i/>
          <w:iCs/>
          <w:sz w:val="24"/>
          <w:szCs w:val="24"/>
          <w:lang w:val="pl-PL"/>
        </w:rPr>
        <w:t xml:space="preserve"> Design</w:t>
      </w:r>
      <w:r w:rsidR="005566B9" w:rsidRPr="00E36EC1">
        <w:rPr>
          <w:rFonts w:asciiTheme="majorHAnsi" w:hAnsiTheme="majorHAnsi" w:cstheme="majorHAnsi"/>
          <w:sz w:val="24"/>
          <w:szCs w:val="24"/>
          <w:lang w:val="pl-PL"/>
        </w:rPr>
        <w:t xml:space="preserve"> powinien być dostosowany do specyfiki pisowni tegoż języka)</w:t>
      </w:r>
      <w:r w:rsidRPr="00E36EC1">
        <w:rPr>
          <w:rFonts w:asciiTheme="majorHAnsi" w:hAnsiTheme="majorHAnsi" w:cstheme="majorHAnsi"/>
          <w:sz w:val="24"/>
          <w:szCs w:val="24"/>
          <w:lang w:val="pl-PL"/>
        </w:rPr>
        <w:t>,</w:t>
      </w:r>
    </w:p>
    <w:p w14:paraId="603EACE0" w14:textId="1D53A2AA" w:rsidR="00924370" w:rsidRPr="00E36EC1" w:rsidRDefault="00924370" w:rsidP="00E36EC1">
      <w:pPr>
        <w:pStyle w:val="Akapitzlist"/>
        <w:numPr>
          <w:ilvl w:val="0"/>
          <w:numId w:val="53"/>
        </w:numPr>
        <w:spacing w:line="360" w:lineRule="auto"/>
        <w:rPr>
          <w:rFonts w:asciiTheme="majorHAnsi" w:hAnsiTheme="majorHAnsi" w:cstheme="majorHAnsi"/>
          <w:sz w:val="24"/>
          <w:szCs w:val="24"/>
          <w:lang w:val="pl-PL"/>
        </w:rPr>
      </w:pPr>
      <w:r w:rsidRPr="00E36EC1">
        <w:rPr>
          <w:rFonts w:asciiTheme="majorHAnsi" w:hAnsiTheme="majorHAnsi" w:cstheme="majorHAnsi"/>
          <w:sz w:val="24"/>
          <w:szCs w:val="24"/>
          <w:lang w:val="pl-PL"/>
        </w:rPr>
        <w:t>jako podstrony w typie one-</w:t>
      </w:r>
      <w:proofErr w:type="spellStart"/>
      <w:r w:rsidRPr="00E36EC1">
        <w:rPr>
          <w:rFonts w:asciiTheme="majorHAnsi" w:hAnsiTheme="majorHAnsi" w:cstheme="majorHAnsi"/>
          <w:sz w:val="24"/>
          <w:szCs w:val="24"/>
          <w:lang w:val="pl-PL"/>
        </w:rPr>
        <w:t>page</w:t>
      </w:r>
      <w:proofErr w:type="spellEnd"/>
      <w:r w:rsidRPr="00E36EC1">
        <w:rPr>
          <w:rFonts w:asciiTheme="majorHAnsi" w:hAnsiTheme="majorHAnsi" w:cstheme="majorHAnsi"/>
          <w:sz w:val="24"/>
          <w:szCs w:val="24"/>
          <w:lang w:val="pl-PL"/>
        </w:rPr>
        <w:t xml:space="preserve">, w formie slajdów zajmujących całą szerokość ekranu z animowanymi przejściami przy </w:t>
      </w:r>
      <w:proofErr w:type="spellStart"/>
      <w:r w:rsidRPr="00E36EC1">
        <w:rPr>
          <w:rFonts w:asciiTheme="majorHAnsi" w:hAnsiTheme="majorHAnsi" w:cstheme="majorHAnsi"/>
          <w:sz w:val="24"/>
          <w:szCs w:val="24"/>
          <w:lang w:val="pl-PL"/>
        </w:rPr>
        <w:t>scrollowaniu</w:t>
      </w:r>
      <w:proofErr w:type="spellEnd"/>
      <w:r w:rsidRPr="00E36EC1">
        <w:rPr>
          <w:rFonts w:asciiTheme="majorHAnsi" w:hAnsiTheme="majorHAnsi" w:cstheme="majorHAnsi"/>
          <w:sz w:val="24"/>
          <w:szCs w:val="24"/>
          <w:lang w:val="pl-PL"/>
        </w:rPr>
        <w:t xml:space="preserve">. Animacje będą umożliwiać przybliżenie obiektu w konkretnym miejscu, o którym jest mowa w narracji, w danej chwili. </w:t>
      </w:r>
    </w:p>
    <w:p w14:paraId="152791BE" w14:textId="5A20AA7D" w:rsidR="00924370" w:rsidRPr="00E36EC1" w:rsidRDefault="00924370" w:rsidP="00E36EC1">
      <w:pPr>
        <w:pStyle w:val="Akapitzlist"/>
        <w:numPr>
          <w:ilvl w:val="0"/>
          <w:numId w:val="53"/>
        </w:numPr>
        <w:spacing w:line="360" w:lineRule="auto"/>
        <w:rPr>
          <w:rFonts w:asciiTheme="majorHAnsi" w:hAnsiTheme="majorHAnsi" w:cstheme="majorHAnsi"/>
          <w:sz w:val="24"/>
          <w:szCs w:val="24"/>
          <w:lang w:val="pl-PL"/>
        </w:rPr>
      </w:pPr>
      <w:r w:rsidRPr="00E36EC1">
        <w:rPr>
          <w:rFonts w:asciiTheme="majorHAnsi" w:hAnsiTheme="majorHAnsi" w:cstheme="majorHAnsi"/>
          <w:sz w:val="24"/>
          <w:szCs w:val="24"/>
          <w:lang w:val="pl-PL"/>
        </w:rPr>
        <w:t>z jednolitym, intuicyjnym i przejrzystym interfejsem graficznym, przygotowanym zgodnie z aktualnymi zasadami UX,</w:t>
      </w:r>
    </w:p>
    <w:p w14:paraId="4E3DEC00" w14:textId="056E7095" w:rsidR="00924370" w:rsidRPr="00E36EC1" w:rsidRDefault="00924370" w:rsidP="00E36EC1">
      <w:pPr>
        <w:pStyle w:val="Akapitzlist"/>
        <w:numPr>
          <w:ilvl w:val="0"/>
          <w:numId w:val="53"/>
        </w:numPr>
        <w:spacing w:line="360" w:lineRule="auto"/>
        <w:rPr>
          <w:rFonts w:asciiTheme="majorHAnsi" w:hAnsiTheme="majorHAnsi" w:cstheme="majorHAnsi"/>
          <w:sz w:val="24"/>
          <w:szCs w:val="24"/>
          <w:lang w:val="pl-PL"/>
        </w:rPr>
      </w:pPr>
      <w:r w:rsidRPr="00E36EC1">
        <w:rPr>
          <w:rFonts w:asciiTheme="majorHAnsi" w:hAnsiTheme="majorHAnsi" w:cstheme="majorHAnsi"/>
          <w:sz w:val="24"/>
          <w:szCs w:val="24"/>
          <w:lang w:val="pl-PL"/>
        </w:rPr>
        <w:t>by czcionki użyte do projektowania wystaw wirtualnych</w:t>
      </w:r>
      <w:r w:rsidR="003B4A6C" w:rsidRPr="00E36EC1">
        <w:rPr>
          <w:rFonts w:asciiTheme="majorHAnsi" w:hAnsiTheme="majorHAnsi" w:cstheme="majorHAnsi"/>
          <w:sz w:val="24"/>
          <w:szCs w:val="24"/>
          <w:lang w:val="pl-PL"/>
        </w:rPr>
        <w:t xml:space="preserve"> nie wymagały dodatkowych opłat za licencje. </w:t>
      </w:r>
      <w:r w:rsidR="443825AF" w:rsidRPr="00E36EC1">
        <w:rPr>
          <w:rFonts w:asciiTheme="majorHAnsi" w:hAnsiTheme="majorHAnsi" w:cstheme="majorHAnsi"/>
          <w:sz w:val="24"/>
          <w:szCs w:val="24"/>
          <w:lang w:val="pl-PL"/>
        </w:rPr>
        <w:t xml:space="preserve">W sytuacji jednak korzystania z </w:t>
      </w:r>
      <w:proofErr w:type="spellStart"/>
      <w:r w:rsidR="443825AF" w:rsidRPr="00E36EC1">
        <w:rPr>
          <w:rFonts w:asciiTheme="majorHAnsi" w:hAnsiTheme="majorHAnsi" w:cstheme="majorHAnsi"/>
          <w:sz w:val="24"/>
          <w:szCs w:val="24"/>
          <w:lang w:val="pl-PL"/>
        </w:rPr>
        <w:t>fontów</w:t>
      </w:r>
      <w:proofErr w:type="spellEnd"/>
      <w:r w:rsidR="443825AF" w:rsidRPr="00E36EC1">
        <w:rPr>
          <w:rFonts w:asciiTheme="majorHAnsi" w:hAnsiTheme="majorHAnsi" w:cstheme="majorHAnsi"/>
          <w:sz w:val="24"/>
          <w:szCs w:val="24"/>
          <w:lang w:val="pl-PL"/>
        </w:rPr>
        <w:t xml:space="preserve"> wymagających opłacenia licencji, ich k</w:t>
      </w:r>
      <w:r w:rsidR="003B4A6C" w:rsidRPr="00E36EC1">
        <w:rPr>
          <w:rFonts w:asciiTheme="majorHAnsi" w:hAnsiTheme="majorHAnsi" w:cstheme="majorHAnsi"/>
          <w:sz w:val="24"/>
          <w:szCs w:val="24"/>
          <w:lang w:val="pl-PL"/>
        </w:rPr>
        <w:t>oszt poniesie Wykonawca, przy czym licencje te muszą być bezterminowe (bez konieczności odnawiania) oraz muszą być zaakceptowane przez Zamawiającego,</w:t>
      </w:r>
      <w:r w:rsidRPr="00E36EC1">
        <w:rPr>
          <w:rFonts w:asciiTheme="majorHAnsi" w:hAnsiTheme="majorHAnsi" w:cstheme="majorHAnsi"/>
          <w:sz w:val="24"/>
          <w:szCs w:val="24"/>
          <w:lang w:val="pl-PL"/>
        </w:rPr>
        <w:t xml:space="preserve"> </w:t>
      </w:r>
    </w:p>
    <w:p w14:paraId="547316EB" w14:textId="21996D0C" w:rsidR="00DB5AFE" w:rsidRPr="00E36EC1" w:rsidRDefault="00DB5AFE" w:rsidP="00E36EC1">
      <w:pPr>
        <w:pStyle w:val="Akapitzlist"/>
        <w:numPr>
          <w:ilvl w:val="0"/>
          <w:numId w:val="53"/>
        </w:numPr>
        <w:spacing w:line="360" w:lineRule="auto"/>
        <w:rPr>
          <w:rFonts w:asciiTheme="majorHAnsi" w:hAnsiTheme="majorHAnsi" w:cstheme="majorHAnsi"/>
          <w:sz w:val="24"/>
          <w:szCs w:val="24"/>
          <w:lang w:val="pl-PL"/>
        </w:rPr>
      </w:pPr>
      <w:r w:rsidRPr="00E36EC1">
        <w:rPr>
          <w:rFonts w:asciiTheme="majorHAnsi" w:hAnsiTheme="majorHAnsi" w:cstheme="majorHAnsi"/>
          <w:sz w:val="24"/>
          <w:szCs w:val="24"/>
          <w:lang w:val="pl-PL"/>
        </w:rPr>
        <w:t>w całości jako projekt wektorowy (*.</w:t>
      </w:r>
      <w:proofErr w:type="spellStart"/>
      <w:r w:rsidRPr="00E36EC1">
        <w:rPr>
          <w:rFonts w:asciiTheme="majorHAnsi" w:hAnsiTheme="majorHAnsi" w:cstheme="majorHAnsi"/>
          <w:sz w:val="24"/>
          <w:szCs w:val="24"/>
          <w:lang w:val="pl-PL"/>
        </w:rPr>
        <w:t>ai</w:t>
      </w:r>
      <w:proofErr w:type="spellEnd"/>
      <w:r w:rsidRPr="00E36EC1">
        <w:rPr>
          <w:rFonts w:asciiTheme="majorHAnsi" w:hAnsiTheme="majorHAnsi" w:cstheme="majorHAnsi"/>
          <w:sz w:val="24"/>
          <w:szCs w:val="24"/>
          <w:lang w:val="pl-PL"/>
        </w:rPr>
        <w:t>, *.</w:t>
      </w:r>
      <w:proofErr w:type="spellStart"/>
      <w:r w:rsidRPr="00E36EC1">
        <w:rPr>
          <w:rFonts w:asciiTheme="majorHAnsi" w:hAnsiTheme="majorHAnsi" w:cstheme="majorHAnsi"/>
          <w:sz w:val="24"/>
          <w:szCs w:val="24"/>
          <w:lang w:val="pl-PL"/>
        </w:rPr>
        <w:t>svg</w:t>
      </w:r>
      <w:proofErr w:type="spellEnd"/>
      <w:r w:rsidRPr="00E36EC1">
        <w:rPr>
          <w:rFonts w:asciiTheme="majorHAnsi" w:hAnsiTheme="majorHAnsi" w:cstheme="majorHAnsi"/>
          <w:sz w:val="24"/>
          <w:szCs w:val="24"/>
          <w:lang w:val="pl-PL"/>
        </w:rPr>
        <w:t>)</w:t>
      </w:r>
      <w:r w:rsidR="00490E14" w:rsidRPr="00E36EC1">
        <w:rPr>
          <w:rFonts w:asciiTheme="majorHAnsi" w:hAnsiTheme="majorHAnsi" w:cstheme="majorHAnsi"/>
          <w:sz w:val="24"/>
          <w:szCs w:val="24"/>
          <w:lang w:val="pl-PL"/>
        </w:rPr>
        <w:t xml:space="preserve"> w odniesieniu do układu graficznego, </w:t>
      </w:r>
      <w:r w:rsidR="005709E5" w:rsidRPr="00E36EC1">
        <w:rPr>
          <w:rFonts w:asciiTheme="majorHAnsi" w:hAnsiTheme="majorHAnsi" w:cstheme="majorHAnsi"/>
          <w:sz w:val="24"/>
          <w:szCs w:val="24"/>
          <w:lang w:val="pl-PL"/>
        </w:rPr>
        <w:t>w sytuacji wykorzystania programu fokusky.com</w:t>
      </w:r>
      <w:r w:rsidR="00865288" w:rsidRPr="00E36EC1">
        <w:rPr>
          <w:rFonts w:asciiTheme="majorHAnsi" w:hAnsiTheme="majorHAnsi" w:cstheme="majorHAnsi"/>
          <w:sz w:val="24"/>
          <w:szCs w:val="24"/>
          <w:lang w:val="pl-PL"/>
        </w:rPr>
        <w:t xml:space="preserve"> lub gen</w:t>
      </w:r>
      <w:r w:rsidR="00AA47A6" w:rsidRPr="00E36EC1">
        <w:rPr>
          <w:rFonts w:asciiTheme="majorHAnsi" w:hAnsiTheme="majorHAnsi" w:cstheme="majorHAnsi"/>
          <w:sz w:val="24"/>
          <w:szCs w:val="24"/>
          <w:lang w:val="pl-PL"/>
        </w:rPr>
        <w:t>i</w:t>
      </w:r>
      <w:r w:rsidR="00865288" w:rsidRPr="00E36EC1">
        <w:rPr>
          <w:rFonts w:asciiTheme="majorHAnsi" w:hAnsiTheme="majorHAnsi" w:cstheme="majorHAnsi"/>
          <w:sz w:val="24"/>
          <w:szCs w:val="24"/>
          <w:lang w:val="pl-PL"/>
        </w:rPr>
        <w:t>al.l</w:t>
      </w:r>
      <w:r w:rsidR="00AA47A6" w:rsidRPr="00E36EC1">
        <w:rPr>
          <w:rFonts w:asciiTheme="majorHAnsi" w:hAnsiTheme="majorHAnsi" w:cstheme="majorHAnsi"/>
          <w:sz w:val="24"/>
          <w:szCs w:val="24"/>
          <w:lang w:val="pl-PL"/>
        </w:rPr>
        <w:t>y</w:t>
      </w:r>
      <w:r w:rsidR="005709E5" w:rsidRPr="00E36EC1">
        <w:rPr>
          <w:rFonts w:asciiTheme="majorHAnsi" w:hAnsiTheme="majorHAnsi" w:cstheme="majorHAnsi"/>
          <w:sz w:val="24"/>
          <w:szCs w:val="24"/>
          <w:lang w:val="pl-PL"/>
        </w:rPr>
        <w:t>,</w:t>
      </w:r>
      <w:r w:rsidR="00553F34" w:rsidRPr="00E36EC1">
        <w:rPr>
          <w:rFonts w:asciiTheme="majorHAnsi" w:hAnsiTheme="majorHAnsi" w:cstheme="majorHAnsi"/>
          <w:sz w:val="24"/>
          <w:szCs w:val="24"/>
          <w:lang w:val="pl-PL"/>
        </w:rPr>
        <w:t xml:space="preserve"> </w:t>
      </w:r>
    </w:p>
    <w:p w14:paraId="38F4055E" w14:textId="6FB73252" w:rsidR="00C9261A" w:rsidRPr="00E36EC1" w:rsidRDefault="00924370" w:rsidP="00E36EC1">
      <w:pPr>
        <w:pStyle w:val="Akapitzlist"/>
        <w:numPr>
          <w:ilvl w:val="0"/>
          <w:numId w:val="53"/>
        </w:numPr>
        <w:spacing w:line="360" w:lineRule="auto"/>
        <w:rPr>
          <w:rFonts w:asciiTheme="majorHAnsi" w:hAnsiTheme="majorHAnsi" w:cstheme="majorHAnsi"/>
          <w:sz w:val="24"/>
          <w:szCs w:val="24"/>
          <w:lang w:val="pl-PL"/>
        </w:rPr>
      </w:pPr>
      <w:r w:rsidRPr="00E36EC1">
        <w:rPr>
          <w:rFonts w:asciiTheme="majorHAnsi" w:hAnsiTheme="majorHAnsi" w:cstheme="majorHAnsi"/>
          <w:sz w:val="24"/>
          <w:szCs w:val="24"/>
          <w:lang w:val="pl-PL"/>
        </w:rPr>
        <w:lastRenderedPageBreak/>
        <w:t xml:space="preserve">jako </w:t>
      </w:r>
      <w:r w:rsidR="303B1A5F" w:rsidRPr="00E36EC1">
        <w:rPr>
          <w:rFonts w:asciiTheme="majorHAnsi" w:hAnsiTheme="majorHAnsi" w:cstheme="majorHAnsi"/>
          <w:sz w:val="24"/>
          <w:szCs w:val="24"/>
          <w:lang w:val="pl-PL"/>
        </w:rPr>
        <w:t>responsywn</w:t>
      </w:r>
      <w:r w:rsidRPr="00E36EC1">
        <w:rPr>
          <w:rFonts w:asciiTheme="majorHAnsi" w:hAnsiTheme="majorHAnsi" w:cstheme="majorHAnsi"/>
          <w:sz w:val="24"/>
          <w:szCs w:val="24"/>
          <w:lang w:val="pl-PL"/>
        </w:rPr>
        <w:t>e</w:t>
      </w:r>
      <w:r w:rsidR="00AC7DF5" w:rsidRPr="00E36EC1">
        <w:rPr>
          <w:rFonts w:asciiTheme="majorHAnsi" w:hAnsiTheme="majorHAnsi" w:cstheme="majorHAnsi"/>
          <w:sz w:val="24"/>
          <w:szCs w:val="24"/>
          <w:lang w:val="pl-PL"/>
        </w:rPr>
        <w:t>,</w:t>
      </w:r>
    </w:p>
    <w:p w14:paraId="589E30E1" w14:textId="31202339" w:rsidR="00924370" w:rsidRPr="00E36EC1" w:rsidRDefault="002D2499" w:rsidP="00E36EC1">
      <w:pPr>
        <w:pStyle w:val="Akapitzlist"/>
        <w:numPr>
          <w:ilvl w:val="0"/>
          <w:numId w:val="53"/>
        </w:numPr>
        <w:spacing w:line="360" w:lineRule="auto"/>
        <w:rPr>
          <w:rFonts w:asciiTheme="majorHAnsi" w:hAnsiTheme="majorHAnsi" w:cstheme="majorHAnsi"/>
          <w:sz w:val="24"/>
          <w:szCs w:val="24"/>
          <w:lang w:val="pl-PL"/>
        </w:rPr>
      </w:pPr>
      <w:r w:rsidRPr="00E36EC1">
        <w:rPr>
          <w:rFonts w:asciiTheme="majorHAnsi" w:eastAsia="Calibri" w:hAnsiTheme="majorHAnsi" w:cstheme="majorHAnsi"/>
          <w:color w:val="000000" w:themeColor="text1"/>
          <w:sz w:val="24"/>
          <w:szCs w:val="24"/>
          <w:lang w:val="pl-PL"/>
        </w:rPr>
        <w:t xml:space="preserve">zgodne ze standardem WCAG 2.1 (oficjalne tłumaczenie w j. polskim: </w:t>
      </w:r>
      <w:hyperlink r:id="rId11">
        <w:r w:rsidRPr="00E36EC1">
          <w:rPr>
            <w:rStyle w:val="Hipercze"/>
            <w:rFonts w:asciiTheme="majorHAnsi" w:eastAsia="Calibri" w:hAnsiTheme="majorHAnsi" w:cstheme="majorHAnsi"/>
            <w:sz w:val="24"/>
            <w:szCs w:val="24"/>
            <w:lang w:val="pl-PL"/>
          </w:rPr>
          <w:t>https://www.w3.org/Translations/WCAG21-pl/</w:t>
        </w:r>
      </w:hyperlink>
      <w:r w:rsidRPr="00E36EC1">
        <w:rPr>
          <w:rStyle w:val="Hipercze"/>
          <w:rFonts w:asciiTheme="majorHAnsi" w:eastAsia="Calibri" w:hAnsiTheme="majorHAnsi" w:cstheme="majorHAnsi"/>
          <w:sz w:val="24"/>
          <w:szCs w:val="24"/>
          <w:lang w:val="pl-PL"/>
        </w:rPr>
        <w:t xml:space="preserve">, </w:t>
      </w:r>
      <w:r w:rsidRPr="00E36EC1">
        <w:rPr>
          <w:rFonts w:asciiTheme="majorHAnsi" w:eastAsia="Calibri" w:hAnsiTheme="majorHAnsi" w:cstheme="majorHAnsi"/>
          <w:color w:val="000000" w:themeColor="text1"/>
          <w:sz w:val="24"/>
          <w:szCs w:val="24"/>
          <w:lang w:val="pl-PL"/>
        </w:rPr>
        <w:t xml:space="preserve">ustawą o dostępności cyfrowej stron www i aplikacji podmiotów publicznych z </w:t>
      </w:r>
      <w:r w:rsidRPr="00E36EC1">
        <w:rPr>
          <w:rFonts w:asciiTheme="majorHAnsi" w:eastAsia="Calibri" w:hAnsiTheme="majorHAnsi" w:cstheme="majorHAnsi"/>
          <w:sz w:val="24"/>
          <w:szCs w:val="24"/>
          <w:lang w:val="pl-PL"/>
        </w:rPr>
        <w:t xml:space="preserve">4 kwietnia 2019 roku: </w:t>
      </w:r>
      <w:hyperlink r:id="rId12">
        <w:r w:rsidRPr="00E36EC1">
          <w:rPr>
            <w:rStyle w:val="Hipercze"/>
            <w:rFonts w:asciiTheme="majorHAnsi" w:eastAsia="Calibri" w:hAnsiTheme="majorHAnsi" w:cstheme="majorHAnsi"/>
            <w:sz w:val="24"/>
            <w:szCs w:val="24"/>
            <w:lang w:val="pl-PL"/>
          </w:rPr>
          <w:t>https://isap.sejm.gov.pl/isap.nsf/download.xsp/WDU20190000848/T/D20190848L.pdf</w:t>
        </w:r>
      </w:hyperlink>
      <w:r w:rsidRPr="00E36EC1">
        <w:rPr>
          <w:rFonts w:asciiTheme="majorHAnsi" w:eastAsia="Calibri" w:hAnsiTheme="majorHAnsi" w:cstheme="majorHAnsi"/>
          <w:sz w:val="24"/>
          <w:szCs w:val="24"/>
          <w:lang w:val="pl-PL"/>
        </w:rPr>
        <w:t xml:space="preserve"> a także Standardami dostępności cyfrowej urzędu m.st. Warszawy (</w:t>
      </w:r>
      <w:hyperlink r:id="rId13" w:history="1">
        <w:r w:rsidRPr="00E36EC1">
          <w:rPr>
            <w:rStyle w:val="Hipercze"/>
            <w:rFonts w:asciiTheme="majorHAnsi" w:hAnsiTheme="majorHAnsi" w:cstheme="majorHAnsi"/>
            <w:sz w:val="24"/>
            <w:szCs w:val="24"/>
            <w:lang w:val="pl-PL"/>
          </w:rPr>
          <w:t>Standard dostępności cyfrowej Urzędu m.st. Warszawy</w:t>
        </w:r>
      </w:hyperlink>
      <w:r w:rsidR="16FB20EE" w:rsidRPr="00E36EC1">
        <w:rPr>
          <w:rFonts w:asciiTheme="majorHAnsi" w:hAnsiTheme="majorHAnsi" w:cstheme="majorHAnsi"/>
          <w:sz w:val="24"/>
          <w:szCs w:val="24"/>
          <w:lang w:val="pl-PL"/>
        </w:rPr>
        <w:t>)</w:t>
      </w:r>
      <w:r w:rsidR="00924370" w:rsidRPr="00E36EC1">
        <w:rPr>
          <w:rFonts w:asciiTheme="majorHAnsi" w:hAnsiTheme="majorHAnsi" w:cstheme="majorHAnsi"/>
          <w:sz w:val="24"/>
          <w:szCs w:val="24"/>
          <w:lang w:val="pl-PL"/>
        </w:rPr>
        <w:t>,</w:t>
      </w:r>
    </w:p>
    <w:p w14:paraId="0F082595" w14:textId="7367B464" w:rsidR="000961E3" w:rsidRPr="00E36EC1" w:rsidRDefault="00924370" w:rsidP="00E36EC1">
      <w:pPr>
        <w:pStyle w:val="Akapitzlist"/>
        <w:numPr>
          <w:ilvl w:val="0"/>
          <w:numId w:val="53"/>
        </w:numPr>
        <w:spacing w:line="360" w:lineRule="auto"/>
        <w:rPr>
          <w:rFonts w:asciiTheme="majorHAnsi" w:hAnsiTheme="majorHAnsi" w:cstheme="majorHAnsi"/>
          <w:sz w:val="24"/>
          <w:szCs w:val="24"/>
          <w:lang w:val="pl-PL"/>
        </w:rPr>
      </w:pPr>
      <w:r w:rsidRPr="00E36EC1">
        <w:rPr>
          <w:rFonts w:asciiTheme="majorHAnsi" w:hAnsiTheme="majorHAnsi" w:cstheme="majorHAnsi"/>
          <w:sz w:val="24"/>
          <w:szCs w:val="24"/>
          <w:lang w:val="pl-PL"/>
        </w:rPr>
        <w:t>od s</w:t>
      </w:r>
      <w:r w:rsidR="27EE6DD1" w:rsidRPr="00E36EC1">
        <w:rPr>
          <w:rFonts w:asciiTheme="majorHAnsi" w:hAnsiTheme="majorHAnsi" w:cstheme="majorHAnsi"/>
          <w:sz w:val="24"/>
          <w:szCs w:val="24"/>
          <w:lang w:val="pl-PL"/>
        </w:rPr>
        <w:t xml:space="preserve">trony programistycznej </w:t>
      </w:r>
      <w:r w:rsidR="00BC40D9" w:rsidRPr="00E36EC1">
        <w:rPr>
          <w:rFonts w:asciiTheme="majorHAnsi" w:hAnsiTheme="majorHAnsi" w:cstheme="majorHAnsi"/>
          <w:sz w:val="24"/>
          <w:szCs w:val="24"/>
          <w:lang w:val="pl-PL"/>
        </w:rPr>
        <w:t>wystawy wirtualne</w:t>
      </w:r>
      <w:r w:rsidR="27EE6DD1" w:rsidRPr="00E36EC1">
        <w:rPr>
          <w:rFonts w:asciiTheme="majorHAnsi" w:hAnsiTheme="majorHAnsi" w:cstheme="majorHAnsi"/>
          <w:sz w:val="24"/>
          <w:szCs w:val="24"/>
          <w:lang w:val="pl-PL"/>
        </w:rPr>
        <w:t xml:space="preserve"> mu</w:t>
      </w:r>
      <w:r w:rsidR="00BC40D9" w:rsidRPr="00E36EC1">
        <w:rPr>
          <w:rFonts w:asciiTheme="majorHAnsi" w:hAnsiTheme="majorHAnsi" w:cstheme="majorHAnsi"/>
          <w:sz w:val="24"/>
          <w:szCs w:val="24"/>
          <w:lang w:val="pl-PL"/>
        </w:rPr>
        <w:t>szą</w:t>
      </w:r>
      <w:r w:rsidR="27EE6DD1" w:rsidRPr="00E36EC1">
        <w:rPr>
          <w:rFonts w:asciiTheme="majorHAnsi" w:hAnsiTheme="majorHAnsi" w:cstheme="majorHAnsi"/>
          <w:sz w:val="24"/>
          <w:szCs w:val="24"/>
          <w:lang w:val="pl-PL"/>
        </w:rPr>
        <w:t xml:space="preserve"> być wykonan</w:t>
      </w:r>
      <w:r w:rsidR="00BC40D9" w:rsidRPr="00E36EC1">
        <w:rPr>
          <w:rFonts w:asciiTheme="majorHAnsi" w:hAnsiTheme="majorHAnsi" w:cstheme="majorHAnsi"/>
          <w:sz w:val="24"/>
          <w:szCs w:val="24"/>
          <w:lang w:val="pl-PL"/>
        </w:rPr>
        <w:t>e</w:t>
      </w:r>
      <w:r w:rsidR="27EE6DD1" w:rsidRPr="00E36EC1">
        <w:rPr>
          <w:rFonts w:asciiTheme="majorHAnsi" w:hAnsiTheme="majorHAnsi" w:cstheme="majorHAnsi"/>
          <w:sz w:val="24"/>
          <w:szCs w:val="24"/>
          <w:lang w:val="pl-PL"/>
        </w:rPr>
        <w:t xml:space="preserve"> zgodnie z najlepszymi praktykami i aktualnymi wytycznymi programowani</w:t>
      </w:r>
      <w:r w:rsidR="45BA756C" w:rsidRPr="00E36EC1">
        <w:rPr>
          <w:rFonts w:asciiTheme="majorHAnsi" w:hAnsiTheme="majorHAnsi" w:cstheme="majorHAnsi"/>
          <w:sz w:val="24"/>
          <w:szCs w:val="24"/>
          <w:lang w:val="pl-PL"/>
        </w:rPr>
        <w:t>a, uwzględniającymi także rozwiązania wspierające wysokim pozycjom w wynikach wyszuki</w:t>
      </w:r>
      <w:r w:rsidR="3FE9EC56" w:rsidRPr="00E36EC1">
        <w:rPr>
          <w:rFonts w:asciiTheme="majorHAnsi" w:hAnsiTheme="majorHAnsi" w:cstheme="majorHAnsi"/>
          <w:sz w:val="24"/>
          <w:szCs w:val="24"/>
          <w:lang w:val="pl-PL"/>
        </w:rPr>
        <w:t>wania w przeglądarkach internetowych</w:t>
      </w:r>
      <w:r w:rsidRPr="00E36EC1">
        <w:rPr>
          <w:rFonts w:asciiTheme="majorHAnsi" w:hAnsiTheme="majorHAnsi" w:cstheme="majorHAnsi"/>
          <w:sz w:val="24"/>
          <w:szCs w:val="24"/>
          <w:lang w:val="pl-PL"/>
        </w:rPr>
        <w:t>,</w:t>
      </w:r>
    </w:p>
    <w:p w14:paraId="048F4772" w14:textId="2A1C3AC3" w:rsidR="002D2499" w:rsidRPr="00E36EC1" w:rsidRDefault="002D2499" w:rsidP="00E36EC1">
      <w:pPr>
        <w:pStyle w:val="Akapitzlist"/>
        <w:numPr>
          <w:ilvl w:val="0"/>
          <w:numId w:val="53"/>
        </w:numPr>
        <w:spacing w:line="360" w:lineRule="auto"/>
        <w:rPr>
          <w:rFonts w:asciiTheme="majorHAnsi" w:hAnsiTheme="majorHAnsi" w:cstheme="majorHAnsi"/>
          <w:sz w:val="24"/>
          <w:szCs w:val="24"/>
          <w:lang w:val="pl-PL"/>
        </w:rPr>
      </w:pPr>
      <w:r w:rsidRPr="00E36EC1">
        <w:rPr>
          <w:rFonts w:asciiTheme="majorHAnsi" w:hAnsiTheme="majorHAnsi" w:cstheme="majorHAnsi"/>
          <w:sz w:val="24"/>
          <w:szCs w:val="24"/>
          <w:lang w:val="pl-PL"/>
        </w:rPr>
        <w:t xml:space="preserve">w sposób umożliwiających ich samodzielne </w:t>
      </w:r>
      <w:r w:rsidR="0016796B" w:rsidRPr="00E36EC1">
        <w:rPr>
          <w:rFonts w:asciiTheme="majorHAnsi" w:hAnsiTheme="majorHAnsi" w:cstheme="majorHAnsi"/>
          <w:sz w:val="24"/>
          <w:szCs w:val="24"/>
          <w:lang w:val="pl-PL"/>
        </w:rPr>
        <w:t>dodawanie jako treści</w:t>
      </w:r>
      <w:r w:rsidRPr="00E36EC1">
        <w:rPr>
          <w:rFonts w:asciiTheme="majorHAnsi" w:hAnsiTheme="majorHAnsi" w:cstheme="majorHAnsi"/>
          <w:sz w:val="24"/>
          <w:szCs w:val="24"/>
          <w:lang w:val="pl-PL"/>
        </w:rPr>
        <w:t xml:space="preserve"> portalu kolekcji Zamawiającego</w:t>
      </w:r>
      <w:r w:rsidR="00DD0B4A" w:rsidRPr="00E36EC1">
        <w:rPr>
          <w:rFonts w:asciiTheme="majorHAnsi" w:hAnsiTheme="majorHAnsi" w:cstheme="majorHAnsi"/>
          <w:sz w:val="24"/>
          <w:szCs w:val="24"/>
          <w:lang w:val="pl-PL"/>
        </w:rPr>
        <w:t>.</w:t>
      </w:r>
    </w:p>
    <w:p w14:paraId="6A6C54BB" w14:textId="77777777" w:rsidR="005566B9" w:rsidRPr="00E36EC1" w:rsidRDefault="005566B9" w:rsidP="00E36EC1">
      <w:pPr>
        <w:spacing w:line="360" w:lineRule="auto"/>
        <w:rPr>
          <w:rFonts w:asciiTheme="majorHAnsi" w:hAnsiTheme="majorHAnsi" w:cstheme="majorHAnsi"/>
          <w:sz w:val="24"/>
          <w:szCs w:val="24"/>
          <w:lang w:val="pl-PL"/>
        </w:rPr>
      </w:pPr>
    </w:p>
    <w:p w14:paraId="3CBB2885" w14:textId="392F87D4" w:rsidR="00924370" w:rsidRPr="00E36EC1" w:rsidRDefault="00924370" w:rsidP="00E36EC1">
      <w:pPr>
        <w:pStyle w:val="Akapitzlist"/>
        <w:numPr>
          <w:ilvl w:val="1"/>
          <w:numId w:val="47"/>
        </w:numPr>
        <w:spacing w:line="360" w:lineRule="auto"/>
        <w:ind w:left="993" w:hanging="633"/>
        <w:rPr>
          <w:rFonts w:asciiTheme="majorHAnsi" w:hAnsiTheme="majorHAnsi" w:cstheme="majorHAnsi"/>
          <w:b/>
          <w:bCs/>
          <w:sz w:val="24"/>
          <w:szCs w:val="24"/>
          <w:lang w:val="pl-PL"/>
        </w:rPr>
      </w:pPr>
      <w:r w:rsidRPr="00E36EC1">
        <w:rPr>
          <w:rFonts w:asciiTheme="majorHAnsi" w:hAnsiTheme="majorHAnsi" w:cstheme="majorHAnsi"/>
          <w:b/>
          <w:bCs/>
          <w:sz w:val="24"/>
          <w:szCs w:val="24"/>
          <w:lang w:val="pl-PL"/>
        </w:rPr>
        <w:t xml:space="preserve">Pod wglądem graficznym wystawy wirtualne: </w:t>
      </w:r>
    </w:p>
    <w:p w14:paraId="6104A6CB" w14:textId="77777777" w:rsidR="005566B9" w:rsidRPr="00E36EC1" w:rsidRDefault="005566B9" w:rsidP="00E36EC1">
      <w:pPr>
        <w:pStyle w:val="Akapitzlist"/>
        <w:numPr>
          <w:ilvl w:val="0"/>
          <w:numId w:val="54"/>
        </w:numPr>
        <w:spacing w:line="360" w:lineRule="auto"/>
        <w:rPr>
          <w:rFonts w:asciiTheme="majorHAnsi" w:hAnsiTheme="majorHAnsi" w:cstheme="majorHAnsi"/>
          <w:sz w:val="24"/>
          <w:szCs w:val="24"/>
          <w:lang w:val="pl-PL"/>
        </w:rPr>
      </w:pPr>
      <w:r w:rsidRPr="00E36EC1">
        <w:rPr>
          <w:rFonts w:asciiTheme="majorHAnsi" w:hAnsiTheme="majorHAnsi" w:cstheme="majorHAnsi"/>
          <w:sz w:val="24"/>
          <w:szCs w:val="24"/>
          <w:lang w:val="pl-PL"/>
        </w:rPr>
        <w:t>powinny nawiązywać do następujących możliwości formalnych:</w:t>
      </w:r>
    </w:p>
    <w:p w14:paraId="494CBBFA" w14:textId="5AFD36C9" w:rsidR="005566B9" w:rsidRPr="00E36EC1" w:rsidRDefault="005566B9" w:rsidP="00E36EC1">
      <w:pPr>
        <w:pStyle w:val="Akapitzlist"/>
        <w:numPr>
          <w:ilvl w:val="0"/>
          <w:numId w:val="49"/>
        </w:numPr>
        <w:spacing w:line="360" w:lineRule="auto"/>
        <w:rPr>
          <w:rFonts w:asciiTheme="majorHAnsi" w:hAnsiTheme="majorHAnsi" w:cstheme="majorHAnsi"/>
          <w:sz w:val="24"/>
          <w:szCs w:val="24"/>
          <w:lang w:val="pl-PL"/>
        </w:rPr>
      </w:pPr>
      <w:r w:rsidRPr="00E36EC1">
        <w:rPr>
          <w:rFonts w:asciiTheme="majorHAnsi" w:hAnsiTheme="majorHAnsi" w:cstheme="majorHAnsi"/>
          <w:sz w:val="24"/>
          <w:szCs w:val="24"/>
          <w:lang w:val="pl-PL"/>
        </w:rPr>
        <w:t>mapa myśli/plakat naukowy,</w:t>
      </w:r>
    </w:p>
    <w:p w14:paraId="064187DB" w14:textId="77777777" w:rsidR="005566B9" w:rsidRPr="00E36EC1" w:rsidRDefault="005566B9" w:rsidP="00E36EC1">
      <w:pPr>
        <w:pStyle w:val="Akapitzlist"/>
        <w:numPr>
          <w:ilvl w:val="0"/>
          <w:numId w:val="49"/>
        </w:numPr>
        <w:spacing w:line="360" w:lineRule="auto"/>
        <w:rPr>
          <w:rFonts w:asciiTheme="majorHAnsi" w:hAnsiTheme="majorHAnsi" w:cstheme="majorHAnsi"/>
          <w:sz w:val="24"/>
          <w:szCs w:val="24"/>
          <w:lang w:val="pl-PL"/>
        </w:rPr>
      </w:pPr>
      <w:r w:rsidRPr="00E36EC1">
        <w:rPr>
          <w:rFonts w:asciiTheme="majorHAnsi" w:hAnsiTheme="majorHAnsi" w:cstheme="majorHAnsi"/>
          <w:sz w:val="24"/>
          <w:szCs w:val="24"/>
          <w:lang w:val="pl-PL"/>
        </w:rPr>
        <w:t xml:space="preserve">(poster), </w:t>
      </w:r>
    </w:p>
    <w:p w14:paraId="409E6D7E" w14:textId="77777777" w:rsidR="005566B9" w:rsidRPr="00E36EC1" w:rsidRDefault="005566B9" w:rsidP="00E36EC1">
      <w:pPr>
        <w:pStyle w:val="Akapitzlist"/>
        <w:numPr>
          <w:ilvl w:val="0"/>
          <w:numId w:val="49"/>
        </w:numPr>
        <w:spacing w:line="360" w:lineRule="auto"/>
        <w:rPr>
          <w:rFonts w:asciiTheme="majorHAnsi" w:hAnsiTheme="majorHAnsi" w:cstheme="majorHAnsi"/>
          <w:sz w:val="24"/>
          <w:szCs w:val="24"/>
          <w:lang w:val="pl-PL"/>
        </w:rPr>
      </w:pPr>
      <w:r w:rsidRPr="00E36EC1">
        <w:rPr>
          <w:rFonts w:asciiTheme="majorHAnsi" w:hAnsiTheme="majorHAnsi" w:cstheme="majorHAnsi"/>
          <w:sz w:val="24"/>
          <w:szCs w:val="24"/>
          <w:lang w:val="pl-PL"/>
        </w:rPr>
        <w:t>pokaz slajdów/film,</w:t>
      </w:r>
    </w:p>
    <w:p w14:paraId="7BCA036B" w14:textId="77777777" w:rsidR="005566B9" w:rsidRPr="00E36EC1" w:rsidRDefault="005566B9" w:rsidP="00E36EC1">
      <w:pPr>
        <w:pStyle w:val="Akapitzlist"/>
        <w:numPr>
          <w:ilvl w:val="0"/>
          <w:numId w:val="49"/>
        </w:numPr>
        <w:spacing w:line="360" w:lineRule="auto"/>
        <w:rPr>
          <w:rFonts w:asciiTheme="majorHAnsi" w:hAnsiTheme="majorHAnsi" w:cstheme="majorHAnsi"/>
          <w:sz w:val="24"/>
          <w:szCs w:val="24"/>
          <w:lang w:val="pl-PL"/>
        </w:rPr>
      </w:pPr>
      <w:r w:rsidRPr="00E36EC1">
        <w:rPr>
          <w:rFonts w:asciiTheme="majorHAnsi" w:hAnsiTheme="majorHAnsi" w:cstheme="majorHAnsi"/>
          <w:sz w:val="24"/>
          <w:szCs w:val="24"/>
          <w:lang w:val="pl-PL"/>
        </w:rPr>
        <w:t xml:space="preserve">prezentacja. </w:t>
      </w:r>
    </w:p>
    <w:p w14:paraId="61F7FB28" w14:textId="059033BB" w:rsidR="005566B9" w:rsidRPr="00E36EC1" w:rsidRDefault="005566B9" w:rsidP="00E36EC1">
      <w:pPr>
        <w:pStyle w:val="Akapitzlist"/>
        <w:numPr>
          <w:ilvl w:val="0"/>
          <w:numId w:val="54"/>
        </w:numPr>
        <w:spacing w:line="360" w:lineRule="auto"/>
        <w:rPr>
          <w:rFonts w:asciiTheme="majorHAnsi" w:hAnsiTheme="majorHAnsi" w:cstheme="majorHAnsi"/>
          <w:sz w:val="24"/>
          <w:szCs w:val="24"/>
          <w:lang w:val="pl-PL"/>
        </w:rPr>
      </w:pPr>
      <w:r w:rsidRPr="00E36EC1">
        <w:rPr>
          <w:rFonts w:asciiTheme="majorHAnsi" w:hAnsiTheme="majorHAnsi" w:cstheme="majorHAnsi"/>
          <w:sz w:val="24"/>
          <w:szCs w:val="24"/>
          <w:lang w:val="pl-PL"/>
        </w:rPr>
        <w:t>w obrębie ww. układów możliwe są następujące formy przejścia pomiędzy slajdami/kadrami:</w:t>
      </w:r>
    </w:p>
    <w:p w14:paraId="27CE4D2E" w14:textId="4997DCA1" w:rsidR="005566B9" w:rsidRPr="00E36EC1" w:rsidRDefault="005566B9" w:rsidP="00E36EC1">
      <w:pPr>
        <w:pStyle w:val="Akapitzlist"/>
        <w:numPr>
          <w:ilvl w:val="0"/>
          <w:numId w:val="50"/>
        </w:numPr>
        <w:spacing w:line="360" w:lineRule="auto"/>
        <w:rPr>
          <w:rFonts w:asciiTheme="majorHAnsi" w:hAnsiTheme="majorHAnsi" w:cstheme="majorHAnsi"/>
          <w:sz w:val="24"/>
          <w:szCs w:val="24"/>
          <w:lang w:val="pl-PL"/>
        </w:rPr>
      </w:pPr>
      <w:r w:rsidRPr="00E36EC1">
        <w:rPr>
          <w:rFonts w:asciiTheme="majorHAnsi" w:hAnsiTheme="majorHAnsi" w:cstheme="majorHAnsi"/>
          <w:sz w:val="24"/>
          <w:szCs w:val="24"/>
          <w:lang w:val="pl-PL"/>
        </w:rPr>
        <w:t>przybliżenia (w tym także „</w:t>
      </w:r>
      <w:proofErr w:type="spellStart"/>
      <w:r w:rsidRPr="00E36EC1">
        <w:rPr>
          <w:rFonts w:asciiTheme="majorHAnsi" w:hAnsiTheme="majorHAnsi" w:cstheme="majorHAnsi"/>
          <w:sz w:val="24"/>
          <w:szCs w:val="24"/>
          <w:lang w:val="pl-PL"/>
        </w:rPr>
        <w:t>infinity</w:t>
      </w:r>
      <w:proofErr w:type="spellEnd"/>
      <w:r w:rsidRPr="00E36EC1">
        <w:rPr>
          <w:rFonts w:asciiTheme="majorHAnsi" w:hAnsiTheme="majorHAnsi" w:cstheme="majorHAnsi"/>
          <w:sz w:val="24"/>
          <w:szCs w:val="24"/>
          <w:lang w:val="pl-PL"/>
        </w:rPr>
        <w:t xml:space="preserve"> zoom”), </w:t>
      </w:r>
    </w:p>
    <w:p w14:paraId="608F4254" w14:textId="77777777" w:rsidR="005566B9" w:rsidRPr="00E36EC1" w:rsidRDefault="005566B9" w:rsidP="00E36EC1">
      <w:pPr>
        <w:pStyle w:val="Akapitzlist"/>
        <w:numPr>
          <w:ilvl w:val="0"/>
          <w:numId w:val="50"/>
        </w:numPr>
        <w:spacing w:line="360" w:lineRule="auto"/>
        <w:rPr>
          <w:rFonts w:asciiTheme="majorHAnsi" w:hAnsiTheme="majorHAnsi" w:cstheme="majorHAnsi"/>
          <w:sz w:val="24"/>
          <w:szCs w:val="24"/>
          <w:lang w:val="pl-PL"/>
        </w:rPr>
      </w:pPr>
      <w:r w:rsidRPr="00E36EC1">
        <w:rPr>
          <w:rFonts w:asciiTheme="majorHAnsi" w:hAnsiTheme="majorHAnsi" w:cstheme="majorHAnsi"/>
          <w:sz w:val="24"/>
          <w:szCs w:val="24"/>
          <w:lang w:val="pl-PL"/>
        </w:rPr>
        <w:t xml:space="preserve">oddalenia, </w:t>
      </w:r>
    </w:p>
    <w:p w14:paraId="5ABFB49A" w14:textId="6681D649" w:rsidR="005566B9" w:rsidRPr="00E36EC1" w:rsidRDefault="005566B9" w:rsidP="00E36EC1">
      <w:pPr>
        <w:pStyle w:val="Akapitzlist"/>
        <w:numPr>
          <w:ilvl w:val="0"/>
          <w:numId w:val="50"/>
        </w:numPr>
        <w:spacing w:line="360" w:lineRule="auto"/>
        <w:rPr>
          <w:rFonts w:asciiTheme="majorHAnsi" w:hAnsiTheme="majorHAnsi" w:cstheme="majorHAnsi"/>
          <w:sz w:val="24"/>
          <w:szCs w:val="24"/>
          <w:lang w:val="pl-PL"/>
        </w:rPr>
      </w:pPr>
      <w:r w:rsidRPr="00E36EC1">
        <w:rPr>
          <w:rFonts w:asciiTheme="majorHAnsi" w:hAnsiTheme="majorHAnsi" w:cstheme="majorHAnsi"/>
          <w:sz w:val="24"/>
          <w:szCs w:val="24"/>
          <w:lang w:val="pl-PL"/>
        </w:rPr>
        <w:t>najazdy (w tym najazdy z obrotem i efektem paralaksy).</w:t>
      </w:r>
    </w:p>
    <w:p w14:paraId="650BF003" w14:textId="0073C4A9" w:rsidR="005566B9" w:rsidRPr="00E36EC1" w:rsidRDefault="005566B9" w:rsidP="00E36EC1">
      <w:pPr>
        <w:pStyle w:val="Akapitzlist"/>
        <w:numPr>
          <w:ilvl w:val="0"/>
          <w:numId w:val="54"/>
        </w:numPr>
        <w:spacing w:line="360" w:lineRule="auto"/>
        <w:rPr>
          <w:rFonts w:asciiTheme="majorHAnsi" w:hAnsiTheme="majorHAnsi" w:cstheme="majorHAnsi"/>
          <w:sz w:val="24"/>
          <w:szCs w:val="24"/>
          <w:lang w:val="pl-PL"/>
        </w:rPr>
      </w:pPr>
      <w:r w:rsidRPr="00E36EC1">
        <w:rPr>
          <w:rFonts w:asciiTheme="majorHAnsi" w:hAnsiTheme="majorHAnsi" w:cstheme="majorHAnsi"/>
          <w:sz w:val="24"/>
          <w:szCs w:val="24"/>
          <w:lang w:val="pl-PL"/>
        </w:rPr>
        <w:t>Zamawiający umożliwia wprowadzenie nielinearnej nawigacji w obrębie wirtualnej wystawy, jednak każda wirtualna wystawa musi posiadać wyznaczoną ścieżkę linearnego odczytu treści merytorycznych tzn. musi zostać określona kolejność odczytu poszczególnych treści z podziałem na poszczególne slajdy,</w:t>
      </w:r>
    </w:p>
    <w:p w14:paraId="65A069F4" w14:textId="4D373C41" w:rsidR="005566B9" w:rsidRPr="00E36EC1" w:rsidRDefault="00766920" w:rsidP="00E36EC1">
      <w:pPr>
        <w:pStyle w:val="Akapitzlist"/>
        <w:numPr>
          <w:ilvl w:val="0"/>
          <w:numId w:val="54"/>
        </w:numPr>
        <w:spacing w:line="360" w:lineRule="auto"/>
        <w:rPr>
          <w:rFonts w:asciiTheme="majorHAnsi" w:hAnsiTheme="majorHAnsi" w:cstheme="majorHAnsi"/>
          <w:sz w:val="24"/>
          <w:szCs w:val="24"/>
          <w:lang w:val="pl-PL"/>
        </w:rPr>
      </w:pPr>
      <w:r w:rsidRPr="00E36EC1">
        <w:rPr>
          <w:rFonts w:asciiTheme="majorHAnsi" w:hAnsiTheme="majorHAnsi" w:cstheme="majorHAnsi"/>
          <w:sz w:val="24"/>
          <w:szCs w:val="24"/>
          <w:lang w:val="pl-PL"/>
        </w:rPr>
        <w:lastRenderedPageBreak/>
        <w:t>mogą</w:t>
      </w:r>
      <w:r w:rsidR="00A61451" w:rsidRPr="00E36EC1">
        <w:rPr>
          <w:rFonts w:asciiTheme="majorHAnsi" w:hAnsiTheme="majorHAnsi" w:cstheme="majorHAnsi"/>
          <w:sz w:val="24"/>
          <w:szCs w:val="24"/>
          <w:lang w:val="pl-PL"/>
        </w:rPr>
        <w:t xml:space="preserve"> uwzględniać w rozwiązaniach graficznych</w:t>
      </w:r>
      <w:r w:rsidR="5C28F1FF" w:rsidRPr="00E36EC1">
        <w:rPr>
          <w:rFonts w:asciiTheme="majorHAnsi" w:hAnsiTheme="majorHAnsi" w:cstheme="majorHAnsi"/>
          <w:sz w:val="24"/>
          <w:szCs w:val="24"/>
          <w:lang w:val="pl-PL"/>
        </w:rPr>
        <w:t xml:space="preserve"> treści</w:t>
      </w:r>
      <w:r w:rsidR="00A61451" w:rsidRPr="00E36EC1">
        <w:rPr>
          <w:rFonts w:asciiTheme="majorHAnsi" w:hAnsiTheme="majorHAnsi" w:cstheme="majorHAnsi"/>
          <w:sz w:val="24"/>
          <w:szCs w:val="24"/>
          <w:lang w:val="pl-PL"/>
        </w:rPr>
        <w:t xml:space="preserve"> i </w:t>
      </w:r>
      <w:r w:rsidR="5C28F1FF" w:rsidRPr="00E36EC1">
        <w:rPr>
          <w:rFonts w:asciiTheme="majorHAnsi" w:hAnsiTheme="majorHAnsi" w:cstheme="majorHAnsi"/>
          <w:sz w:val="24"/>
          <w:szCs w:val="24"/>
          <w:lang w:val="pl-PL"/>
        </w:rPr>
        <w:t>element</w:t>
      </w:r>
      <w:r w:rsidR="00A61451" w:rsidRPr="00E36EC1">
        <w:rPr>
          <w:rFonts w:asciiTheme="majorHAnsi" w:hAnsiTheme="majorHAnsi" w:cstheme="majorHAnsi"/>
          <w:sz w:val="24"/>
          <w:szCs w:val="24"/>
          <w:lang w:val="pl-PL"/>
        </w:rPr>
        <w:t>y gr</w:t>
      </w:r>
      <w:r w:rsidR="5C28F1FF" w:rsidRPr="00E36EC1">
        <w:rPr>
          <w:rFonts w:asciiTheme="majorHAnsi" w:hAnsiTheme="majorHAnsi" w:cstheme="majorHAnsi"/>
          <w:sz w:val="24"/>
          <w:szCs w:val="24"/>
          <w:lang w:val="pl-PL"/>
        </w:rPr>
        <w:t>aficzn</w:t>
      </w:r>
      <w:r w:rsidR="00A61451" w:rsidRPr="00E36EC1">
        <w:rPr>
          <w:rFonts w:asciiTheme="majorHAnsi" w:hAnsiTheme="majorHAnsi" w:cstheme="majorHAnsi"/>
          <w:sz w:val="24"/>
          <w:szCs w:val="24"/>
          <w:lang w:val="pl-PL"/>
        </w:rPr>
        <w:t>e</w:t>
      </w:r>
      <w:r w:rsidR="5C28F1FF" w:rsidRPr="00E36EC1">
        <w:rPr>
          <w:rFonts w:asciiTheme="majorHAnsi" w:hAnsiTheme="majorHAnsi" w:cstheme="majorHAnsi"/>
          <w:sz w:val="24"/>
          <w:szCs w:val="24"/>
          <w:lang w:val="pl-PL"/>
        </w:rPr>
        <w:t xml:space="preserve"> </w:t>
      </w:r>
      <w:r w:rsidR="00BC40D9" w:rsidRPr="00E36EC1">
        <w:rPr>
          <w:rFonts w:asciiTheme="majorHAnsi" w:hAnsiTheme="majorHAnsi" w:cstheme="majorHAnsi"/>
          <w:sz w:val="24"/>
          <w:szCs w:val="24"/>
          <w:lang w:val="pl-PL"/>
        </w:rPr>
        <w:t>portalu</w:t>
      </w:r>
      <w:r w:rsidR="5C28F1FF" w:rsidRPr="00E36EC1">
        <w:rPr>
          <w:rFonts w:asciiTheme="majorHAnsi" w:hAnsiTheme="majorHAnsi" w:cstheme="majorHAnsi"/>
          <w:sz w:val="24"/>
          <w:szCs w:val="24"/>
          <w:lang w:val="pl-PL"/>
        </w:rPr>
        <w:t xml:space="preserve"> </w:t>
      </w:r>
      <w:r w:rsidR="002D2499" w:rsidRPr="00E36EC1">
        <w:rPr>
          <w:rFonts w:asciiTheme="majorHAnsi" w:hAnsiTheme="majorHAnsi" w:cstheme="majorHAnsi"/>
          <w:sz w:val="24"/>
          <w:szCs w:val="24"/>
          <w:lang w:val="pl-PL"/>
        </w:rPr>
        <w:t>kolekcji</w:t>
      </w:r>
      <w:r w:rsidR="5C28F1FF" w:rsidRPr="00E36EC1">
        <w:rPr>
          <w:rFonts w:asciiTheme="majorHAnsi" w:hAnsiTheme="majorHAnsi" w:cstheme="majorHAnsi"/>
          <w:sz w:val="24"/>
          <w:szCs w:val="24"/>
          <w:lang w:val="pl-PL"/>
        </w:rPr>
        <w:t xml:space="preserve">. </w:t>
      </w:r>
      <w:r w:rsidR="000E5189" w:rsidRPr="00E36EC1">
        <w:rPr>
          <w:rFonts w:asciiTheme="majorHAnsi" w:hAnsiTheme="majorHAnsi" w:cstheme="majorHAnsi"/>
          <w:sz w:val="24"/>
          <w:szCs w:val="24"/>
          <w:lang w:val="pl-PL"/>
        </w:rPr>
        <w:t>Zamawiając</w:t>
      </w:r>
      <w:r w:rsidR="000E13A6" w:rsidRPr="00E36EC1">
        <w:rPr>
          <w:rFonts w:asciiTheme="majorHAnsi" w:hAnsiTheme="majorHAnsi" w:cstheme="majorHAnsi"/>
          <w:sz w:val="24"/>
          <w:szCs w:val="24"/>
          <w:lang w:val="pl-PL"/>
        </w:rPr>
        <w:t xml:space="preserve">y </w:t>
      </w:r>
      <w:r w:rsidR="05F5A96A" w:rsidRPr="00E36EC1">
        <w:rPr>
          <w:rFonts w:asciiTheme="majorHAnsi" w:hAnsiTheme="majorHAnsi" w:cstheme="majorHAnsi"/>
          <w:sz w:val="24"/>
          <w:szCs w:val="24"/>
          <w:lang w:val="pl-PL"/>
        </w:rPr>
        <w:t>przekaże Wykonawcy</w:t>
      </w:r>
      <w:r w:rsidR="7A24D7DF" w:rsidRPr="00E36EC1">
        <w:rPr>
          <w:rFonts w:asciiTheme="majorHAnsi" w:eastAsia="Calibri" w:hAnsiTheme="majorHAnsi" w:cstheme="majorHAnsi"/>
          <w:color w:val="000000" w:themeColor="text1"/>
          <w:sz w:val="24"/>
          <w:szCs w:val="24"/>
          <w:lang w:val="pl-PL"/>
        </w:rPr>
        <w:t xml:space="preserve"> </w:t>
      </w:r>
      <w:r w:rsidR="59F0235B" w:rsidRPr="00E36EC1">
        <w:rPr>
          <w:rFonts w:asciiTheme="majorHAnsi" w:hAnsiTheme="majorHAnsi" w:cstheme="majorHAnsi"/>
          <w:sz w:val="24"/>
          <w:szCs w:val="24"/>
          <w:lang w:val="pl-PL"/>
        </w:rPr>
        <w:t xml:space="preserve">projekt </w:t>
      </w:r>
      <w:r w:rsidR="05F5A96A" w:rsidRPr="00E36EC1">
        <w:rPr>
          <w:rFonts w:asciiTheme="majorHAnsi" w:hAnsiTheme="majorHAnsi" w:cstheme="majorHAnsi"/>
          <w:sz w:val="24"/>
          <w:szCs w:val="24"/>
          <w:lang w:val="pl-PL"/>
        </w:rPr>
        <w:t xml:space="preserve">graficzny </w:t>
      </w:r>
      <w:r w:rsidR="002D2499" w:rsidRPr="00E36EC1">
        <w:rPr>
          <w:rFonts w:asciiTheme="majorHAnsi" w:hAnsiTheme="majorHAnsi" w:cstheme="majorHAnsi"/>
          <w:sz w:val="24"/>
          <w:szCs w:val="24"/>
          <w:lang w:val="pl-PL"/>
        </w:rPr>
        <w:t>portalu kolekcji</w:t>
      </w:r>
      <w:r w:rsidR="00BC40D9" w:rsidRPr="00E36EC1">
        <w:rPr>
          <w:rFonts w:asciiTheme="majorHAnsi" w:hAnsiTheme="majorHAnsi" w:cstheme="majorHAnsi"/>
          <w:sz w:val="24"/>
          <w:szCs w:val="24"/>
          <w:lang w:val="pl-PL"/>
        </w:rPr>
        <w:t xml:space="preserve">, </w:t>
      </w:r>
      <w:r w:rsidR="5F7CE0BE" w:rsidRPr="00E36EC1">
        <w:rPr>
          <w:rFonts w:asciiTheme="majorHAnsi" w:eastAsia="Calibri" w:hAnsiTheme="majorHAnsi" w:cstheme="majorHAnsi"/>
          <w:color w:val="000000" w:themeColor="text1"/>
          <w:sz w:val="24"/>
          <w:szCs w:val="24"/>
          <w:lang w:val="pl-PL"/>
        </w:rPr>
        <w:t>t</w:t>
      </w:r>
      <w:r w:rsidRPr="00E36EC1">
        <w:rPr>
          <w:rFonts w:asciiTheme="majorHAnsi" w:eastAsia="Calibri" w:hAnsiTheme="majorHAnsi" w:cstheme="majorHAnsi"/>
          <w:color w:val="000000" w:themeColor="text1"/>
          <w:sz w:val="24"/>
          <w:szCs w:val="24"/>
          <w:lang w:val="pl-PL"/>
        </w:rPr>
        <w:t xml:space="preserve">j. </w:t>
      </w:r>
      <w:r w:rsidR="5F7CE0BE" w:rsidRPr="00E36EC1">
        <w:rPr>
          <w:rFonts w:asciiTheme="majorHAnsi" w:eastAsia="Calibri" w:hAnsiTheme="majorHAnsi" w:cstheme="majorHAnsi"/>
          <w:color w:val="000000" w:themeColor="text1"/>
          <w:sz w:val="24"/>
          <w:szCs w:val="24"/>
          <w:lang w:val="pl-PL"/>
        </w:rPr>
        <w:t>projekt rozmieszczenia wszystkich elementów wizualnych, w tym m.in. zdjęć,</w:t>
      </w:r>
      <w:r w:rsidR="006D2AAD" w:rsidRPr="00E36EC1">
        <w:rPr>
          <w:rFonts w:asciiTheme="majorHAnsi" w:eastAsia="Calibri" w:hAnsiTheme="majorHAnsi" w:cstheme="majorHAnsi"/>
          <w:color w:val="000000" w:themeColor="text1"/>
          <w:sz w:val="24"/>
          <w:szCs w:val="24"/>
          <w:lang w:val="pl-PL"/>
        </w:rPr>
        <w:t xml:space="preserve"> de</w:t>
      </w:r>
      <w:r w:rsidR="00414307" w:rsidRPr="00E36EC1">
        <w:rPr>
          <w:rFonts w:asciiTheme="majorHAnsi" w:eastAsia="Calibri" w:hAnsiTheme="majorHAnsi" w:cstheme="majorHAnsi"/>
          <w:color w:val="000000" w:themeColor="text1"/>
          <w:sz w:val="24"/>
          <w:szCs w:val="24"/>
          <w:lang w:val="pl-PL"/>
        </w:rPr>
        <w:t>sign,</w:t>
      </w:r>
      <w:r w:rsidR="0039495F" w:rsidRPr="00E36EC1">
        <w:rPr>
          <w:rFonts w:asciiTheme="majorHAnsi" w:eastAsia="Calibri" w:hAnsiTheme="majorHAnsi" w:cstheme="majorHAnsi"/>
          <w:color w:val="000000" w:themeColor="text1"/>
          <w:sz w:val="24"/>
          <w:szCs w:val="24"/>
          <w:lang w:val="pl-PL"/>
        </w:rPr>
        <w:t xml:space="preserve"> kolorystyka,</w:t>
      </w:r>
      <w:r w:rsidR="5F7CE0BE" w:rsidRPr="00E36EC1">
        <w:rPr>
          <w:rFonts w:asciiTheme="majorHAnsi" w:eastAsia="Calibri" w:hAnsiTheme="majorHAnsi" w:cstheme="majorHAnsi"/>
          <w:color w:val="000000" w:themeColor="text1"/>
          <w:sz w:val="24"/>
          <w:szCs w:val="24"/>
          <w:lang w:val="pl-PL"/>
        </w:rPr>
        <w:t xml:space="preserve"> grafik</w:t>
      </w:r>
      <w:r w:rsidR="00292736" w:rsidRPr="00E36EC1">
        <w:rPr>
          <w:rFonts w:asciiTheme="majorHAnsi" w:eastAsia="Calibri" w:hAnsiTheme="majorHAnsi" w:cstheme="majorHAnsi"/>
          <w:color w:val="000000" w:themeColor="text1"/>
          <w:sz w:val="24"/>
          <w:szCs w:val="24"/>
          <w:lang w:val="pl-PL"/>
        </w:rPr>
        <w:t>i</w:t>
      </w:r>
      <w:r w:rsidR="5F7CE0BE" w:rsidRPr="00E36EC1">
        <w:rPr>
          <w:rFonts w:asciiTheme="majorHAnsi" w:eastAsia="Calibri" w:hAnsiTheme="majorHAnsi" w:cstheme="majorHAnsi"/>
          <w:color w:val="000000" w:themeColor="text1"/>
          <w:sz w:val="24"/>
          <w:szCs w:val="24"/>
          <w:lang w:val="pl-PL"/>
        </w:rPr>
        <w:t xml:space="preserve"> i tekst</w:t>
      </w:r>
      <w:r w:rsidR="00292736" w:rsidRPr="00E36EC1">
        <w:rPr>
          <w:rFonts w:asciiTheme="majorHAnsi" w:eastAsia="Calibri" w:hAnsiTheme="majorHAnsi" w:cstheme="majorHAnsi"/>
          <w:color w:val="000000" w:themeColor="text1"/>
          <w:sz w:val="24"/>
          <w:szCs w:val="24"/>
          <w:lang w:val="pl-PL"/>
        </w:rPr>
        <w:t>y</w:t>
      </w:r>
      <w:r w:rsidR="00BC40D9" w:rsidRPr="00E36EC1">
        <w:rPr>
          <w:rFonts w:asciiTheme="majorHAnsi" w:eastAsia="Calibri" w:hAnsiTheme="majorHAnsi" w:cstheme="majorHAnsi"/>
          <w:color w:val="000000" w:themeColor="text1"/>
          <w:sz w:val="24"/>
          <w:szCs w:val="24"/>
          <w:lang w:val="pl-PL"/>
        </w:rPr>
        <w:t>,</w:t>
      </w:r>
      <w:r w:rsidR="5F7CE0BE" w:rsidRPr="00E36EC1">
        <w:rPr>
          <w:rFonts w:asciiTheme="majorHAnsi" w:eastAsia="Calibri" w:hAnsiTheme="majorHAnsi" w:cstheme="majorHAnsi"/>
          <w:color w:val="000000" w:themeColor="text1"/>
          <w:sz w:val="24"/>
          <w:szCs w:val="24"/>
          <w:lang w:val="pl-PL"/>
        </w:rPr>
        <w:t xml:space="preserve"> </w:t>
      </w:r>
      <w:r w:rsidR="38D9A358" w:rsidRPr="00E36EC1">
        <w:rPr>
          <w:rFonts w:asciiTheme="majorHAnsi" w:eastAsia="Calibri" w:hAnsiTheme="majorHAnsi" w:cstheme="majorHAnsi"/>
          <w:color w:val="000000" w:themeColor="text1"/>
          <w:sz w:val="24"/>
          <w:szCs w:val="24"/>
          <w:lang w:val="pl-PL"/>
        </w:rPr>
        <w:t>c</w:t>
      </w:r>
      <w:r w:rsidR="73F87606" w:rsidRPr="00E36EC1">
        <w:rPr>
          <w:rFonts w:asciiTheme="majorHAnsi" w:hAnsiTheme="majorHAnsi" w:cstheme="majorHAnsi"/>
          <w:sz w:val="24"/>
          <w:szCs w:val="24"/>
          <w:lang w:val="pl-PL"/>
        </w:rPr>
        <w:t>elem ich</w:t>
      </w:r>
      <w:r w:rsidR="5C28F1FF" w:rsidRPr="00E36EC1">
        <w:rPr>
          <w:rFonts w:asciiTheme="majorHAnsi" w:hAnsiTheme="majorHAnsi" w:cstheme="majorHAnsi"/>
          <w:sz w:val="24"/>
          <w:szCs w:val="24"/>
          <w:lang w:val="pl-PL"/>
        </w:rPr>
        <w:t xml:space="preserve"> </w:t>
      </w:r>
      <w:r w:rsidR="079E206E" w:rsidRPr="00E36EC1">
        <w:rPr>
          <w:rFonts w:asciiTheme="majorHAnsi" w:hAnsiTheme="majorHAnsi" w:cstheme="majorHAnsi"/>
          <w:sz w:val="24"/>
          <w:szCs w:val="24"/>
          <w:lang w:val="pl-PL"/>
        </w:rPr>
        <w:t xml:space="preserve">ewentualnego </w:t>
      </w:r>
      <w:r w:rsidR="5C28F1FF" w:rsidRPr="00E36EC1">
        <w:rPr>
          <w:rFonts w:asciiTheme="majorHAnsi" w:hAnsiTheme="majorHAnsi" w:cstheme="majorHAnsi"/>
          <w:sz w:val="24"/>
          <w:szCs w:val="24"/>
          <w:lang w:val="pl-PL"/>
        </w:rPr>
        <w:t>wykorzystani</w:t>
      </w:r>
      <w:r w:rsidR="513A06BD" w:rsidRPr="00E36EC1">
        <w:rPr>
          <w:rFonts w:asciiTheme="majorHAnsi" w:hAnsiTheme="majorHAnsi" w:cstheme="majorHAnsi"/>
          <w:sz w:val="24"/>
          <w:szCs w:val="24"/>
          <w:lang w:val="pl-PL"/>
        </w:rPr>
        <w:t>a</w:t>
      </w:r>
      <w:r w:rsidR="5C28F1FF" w:rsidRPr="00E36EC1">
        <w:rPr>
          <w:rFonts w:asciiTheme="majorHAnsi" w:hAnsiTheme="majorHAnsi" w:cstheme="majorHAnsi"/>
          <w:sz w:val="24"/>
          <w:szCs w:val="24"/>
          <w:lang w:val="pl-PL"/>
        </w:rPr>
        <w:t xml:space="preserve"> w projektowaniu</w:t>
      </w:r>
      <w:r w:rsidR="7DEA4163" w:rsidRPr="00E36EC1">
        <w:rPr>
          <w:rFonts w:asciiTheme="majorHAnsi" w:hAnsiTheme="majorHAnsi" w:cstheme="majorHAnsi"/>
          <w:sz w:val="24"/>
          <w:szCs w:val="24"/>
          <w:lang w:val="pl-PL"/>
        </w:rPr>
        <w:t xml:space="preserve"> </w:t>
      </w:r>
      <w:r w:rsidR="00A61451" w:rsidRPr="00E36EC1">
        <w:rPr>
          <w:rFonts w:asciiTheme="majorHAnsi" w:hAnsiTheme="majorHAnsi" w:cstheme="majorHAnsi"/>
          <w:sz w:val="24"/>
          <w:szCs w:val="24"/>
          <w:lang w:val="pl-PL"/>
        </w:rPr>
        <w:t>graficznym</w:t>
      </w:r>
      <w:r w:rsidR="358B4CEF" w:rsidRPr="00E36EC1">
        <w:rPr>
          <w:rFonts w:asciiTheme="majorHAnsi" w:hAnsiTheme="majorHAnsi" w:cstheme="majorHAnsi"/>
          <w:sz w:val="24"/>
          <w:szCs w:val="24"/>
          <w:lang w:val="pl-PL"/>
        </w:rPr>
        <w:t xml:space="preserve"> </w:t>
      </w:r>
      <w:r w:rsidR="7DEA4163" w:rsidRPr="00E36EC1">
        <w:rPr>
          <w:rFonts w:asciiTheme="majorHAnsi" w:hAnsiTheme="majorHAnsi" w:cstheme="majorHAnsi"/>
          <w:sz w:val="24"/>
          <w:szCs w:val="24"/>
          <w:lang w:val="pl-PL"/>
        </w:rPr>
        <w:t>wystaw online</w:t>
      </w:r>
      <w:r w:rsidR="2F14766B" w:rsidRPr="00E36EC1">
        <w:rPr>
          <w:rFonts w:asciiTheme="majorHAnsi" w:hAnsiTheme="majorHAnsi" w:cstheme="majorHAnsi"/>
          <w:sz w:val="24"/>
          <w:szCs w:val="24"/>
          <w:lang w:val="pl-PL"/>
        </w:rPr>
        <w:t xml:space="preserve"> przez Wykonawcę</w:t>
      </w:r>
      <w:r w:rsidR="7DEA4163" w:rsidRPr="00E36EC1">
        <w:rPr>
          <w:rFonts w:asciiTheme="majorHAnsi" w:hAnsiTheme="majorHAnsi" w:cstheme="majorHAnsi"/>
          <w:sz w:val="24"/>
          <w:szCs w:val="24"/>
          <w:lang w:val="pl-PL"/>
        </w:rPr>
        <w:t xml:space="preserve">. </w:t>
      </w:r>
      <w:r w:rsidR="00F10FF9" w:rsidRPr="00E36EC1">
        <w:rPr>
          <w:rFonts w:asciiTheme="majorHAnsi" w:hAnsiTheme="majorHAnsi" w:cstheme="majorHAnsi"/>
          <w:sz w:val="24"/>
          <w:szCs w:val="24"/>
          <w:lang w:val="pl-PL"/>
        </w:rPr>
        <w:t xml:space="preserve">Szczegółowy opis </w:t>
      </w:r>
      <w:r w:rsidR="002D2499" w:rsidRPr="00E36EC1">
        <w:rPr>
          <w:rFonts w:asciiTheme="majorHAnsi" w:hAnsiTheme="majorHAnsi" w:cstheme="majorHAnsi"/>
          <w:sz w:val="24"/>
          <w:szCs w:val="24"/>
          <w:lang w:val="pl-PL"/>
        </w:rPr>
        <w:t>Wirtualnej wystawy Kolekcji Muzeum Historii Żydów Polskich POLIN</w:t>
      </w:r>
      <w:r w:rsidR="00F10FF9" w:rsidRPr="00E36EC1">
        <w:rPr>
          <w:rFonts w:asciiTheme="majorHAnsi" w:hAnsiTheme="majorHAnsi" w:cstheme="majorHAnsi"/>
          <w:sz w:val="24"/>
          <w:szCs w:val="24"/>
          <w:lang w:val="pl-PL"/>
        </w:rPr>
        <w:t xml:space="preserve"> znajduje się w Załączniku nr </w:t>
      </w:r>
      <w:r w:rsidR="00DA4347" w:rsidRPr="00E36EC1">
        <w:rPr>
          <w:rFonts w:asciiTheme="majorHAnsi" w:hAnsiTheme="majorHAnsi" w:cstheme="majorHAnsi"/>
          <w:sz w:val="24"/>
          <w:szCs w:val="24"/>
          <w:lang w:val="pl-PL"/>
        </w:rPr>
        <w:t>2</w:t>
      </w:r>
      <w:r w:rsidR="00F10FF9" w:rsidRPr="00E36EC1">
        <w:rPr>
          <w:rFonts w:asciiTheme="majorHAnsi" w:hAnsiTheme="majorHAnsi" w:cstheme="majorHAnsi"/>
          <w:sz w:val="24"/>
          <w:szCs w:val="24"/>
          <w:lang w:val="pl-PL"/>
        </w:rPr>
        <w:t>.</w:t>
      </w:r>
      <w:r w:rsidR="005566B9" w:rsidRPr="00E36EC1">
        <w:rPr>
          <w:rFonts w:asciiTheme="majorHAnsi" w:hAnsiTheme="majorHAnsi" w:cstheme="majorHAnsi"/>
          <w:sz w:val="24"/>
          <w:szCs w:val="24"/>
          <w:lang w:val="pl-PL"/>
        </w:rPr>
        <w:t xml:space="preserve"> </w:t>
      </w:r>
    </w:p>
    <w:p w14:paraId="704ACBFC" w14:textId="77777777" w:rsidR="005566B9" w:rsidRPr="00E36EC1" w:rsidRDefault="00951360" w:rsidP="00E36EC1">
      <w:pPr>
        <w:pStyle w:val="Akapitzlist"/>
        <w:numPr>
          <w:ilvl w:val="0"/>
          <w:numId w:val="54"/>
        </w:numPr>
        <w:spacing w:line="360" w:lineRule="auto"/>
        <w:rPr>
          <w:rFonts w:asciiTheme="majorHAnsi" w:hAnsiTheme="majorHAnsi" w:cstheme="majorHAnsi"/>
          <w:sz w:val="24"/>
          <w:szCs w:val="24"/>
          <w:lang w:val="pl-PL"/>
        </w:rPr>
      </w:pPr>
      <w:r w:rsidRPr="00E36EC1">
        <w:rPr>
          <w:rFonts w:asciiTheme="majorHAnsi" w:hAnsiTheme="majorHAnsi" w:cstheme="majorHAnsi"/>
          <w:sz w:val="24"/>
          <w:szCs w:val="24"/>
          <w:lang w:val="pl-PL"/>
        </w:rPr>
        <w:t>powin</w:t>
      </w:r>
      <w:r w:rsidR="005566B9" w:rsidRPr="00E36EC1">
        <w:rPr>
          <w:rFonts w:asciiTheme="majorHAnsi" w:hAnsiTheme="majorHAnsi" w:cstheme="majorHAnsi"/>
          <w:sz w:val="24"/>
          <w:szCs w:val="24"/>
          <w:lang w:val="pl-PL"/>
        </w:rPr>
        <w:t>ny</w:t>
      </w:r>
      <w:r w:rsidRPr="00E36EC1">
        <w:rPr>
          <w:rFonts w:asciiTheme="majorHAnsi" w:hAnsiTheme="majorHAnsi" w:cstheme="majorHAnsi"/>
          <w:sz w:val="24"/>
          <w:szCs w:val="24"/>
          <w:lang w:val="pl-PL"/>
        </w:rPr>
        <w:t xml:space="preserve"> być nowoczesn</w:t>
      </w:r>
      <w:r w:rsidR="005566B9" w:rsidRPr="00E36EC1">
        <w:rPr>
          <w:rFonts w:asciiTheme="majorHAnsi" w:hAnsiTheme="majorHAnsi" w:cstheme="majorHAnsi"/>
          <w:sz w:val="24"/>
          <w:szCs w:val="24"/>
          <w:lang w:val="pl-PL"/>
        </w:rPr>
        <w:t>e</w:t>
      </w:r>
      <w:r w:rsidRPr="00E36EC1">
        <w:rPr>
          <w:rFonts w:asciiTheme="majorHAnsi" w:hAnsiTheme="majorHAnsi" w:cstheme="majorHAnsi"/>
          <w:sz w:val="24"/>
          <w:szCs w:val="24"/>
          <w:lang w:val="pl-PL"/>
        </w:rPr>
        <w:t>, zgodn</w:t>
      </w:r>
      <w:r w:rsidR="005566B9" w:rsidRPr="00E36EC1">
        <w:rPr>
          <w:rFonts w:asciiTheme="majorHAnsi" w:hAnsiTheme="majorHAnsi" w:cstheme="majorHAnsi"/>
          <w:sz w:val="24"/>
          <w:szCs w:val="24"/>
          <w:lang w:val="pl-PL"/>
        </w:rPr>
        <w:t>e</w:t>
      </w:r>
      <w:r w:rsidRPr="00E36EC1">
        <w:rPr>
          <w:rFonts w:asciiTheme="majorHAnsi" w:hAnsiTheme="majorHAnsi" w:cstheme="majorHAnsi"/>
          <w:sz w:val="24"/>
          <w:szCs w:val="24"/>
          <w:lang w:val="pl-PL"/>
        </w:rPr>
        <w:t xml:space="preserve"> z obecnymi trendami w projektowaniu graficznym (przede wszystkim aktualne trendy </w:t>
      </w:r>
      <w:r w:rsidRPr="00E36EC1">
        <w:rPr>
          <w:rFonts w:asciiTheme="majorHAnsi" w:hAnsiTheme="majorHAnsi" w:cstheme="majorHAnsi"/>
          <w:i/>
          <w:iCs/>
          <w:sz w:val="24"/>
          <w:szCs w:val="24"/>
          <w:lang w:val="pl-PL"/>
        </w:rPr>
        <w:t>web design</w:t>
      </w:r>
      <w:r w:rsidRPr="00E36EC1">
        <w:rPr>
          <w:rFonts w:asciiTheme="majorHAnsi" w:hAnsiTheme="majorHAnsi" w:cstheme="majorHAnsi"/>
          <w:sz w:val="24"/>
          <w:szCs w:val="24"/>
          <w:lang w:val="pl-PL"/>
        </w:rPr>
        <w:t xml:space="preserve">) oraz wychodzić naprzeciw oczekiwaniom współczesnego odbiorcy, w tym zawierać: ciekawe propozycje rozwiązań wtyczek dla serwisów społecznościowych, </w:t>
      </w:r>
      <w:r w:rsidR="007142F8" w:rsidRPr="00E36EC1">
        <w:rPr>
          <w:rFonts w:asciiTheme="majorHAnsi" w:hAnsiTheme="majorHAnsi" w:cstheme="majorHAnsi"/>
          <w:sz w:val="24"/>
          <w:szCs w:val="24"/>
          <w:lang w:val="pl-PL"/>
        </w:rPr>
        <w:t xml:space="preserve">angażujące </w:t>
      </w:r>
      <w:r w:rsidRPr="00E36EC1">
        <w:rPr>
          <w:rFonts w:asciiTheme="majorHAnsi" w:hAnsiTheme="majorHAnsi" w:cstheme="majorHAnsi"/>
          <w:sz w:val="24"/>
          <w:szCs w:val="24"/>
          <w:lang w:val="pl-PL"/>
        </w:rPr>
        <w:t>sposob</w:t>
      </w:r>
      <w:r w:rsidR="007142F8" w:rsidRPr="00E36EC1">
        <w:rPr>
          <w:rFonts w:asciiTheme="majorHAnsi" w:hAnsiTheme="majorHAnsi" w:cstheme="majorHAnsi"/>
          <w:sz w:val="24"/>
          <w:szCs w:val="24"/>
          <w:lang w:val="pl-PL"/>
        </w:rPr>
        <w:t>y</w:t>
      </w:r>
      <w:r w:rsidRPr="00E36EC1">
        <w:rPr>
          <w:rFonts w:asciiTheme="majorHAnsi" w:hAnsiTheme="majorHAnsi" w:cstheme="majorHAnsi"/>
          <w:sz w:val="24"/>
          <w:szCs w:val="24"/>
          <w:lang w:val="pl-PL"/>
        </w:rPr>
        <w:t xml:space="preserve"> prezentacji </w:t>
      </w:r>
      <w:r w:rsidR="002C7963" w:rsidRPr="00E36EC1">
        <w:rPr>
          <w:rFonts w:asciiTheme="majorHAnsi" w:hAnsiTheme="majorHAnsi" w:cstheme="majorHAnsi"/>
          <w:sz w:val="24"/>
          <w:szCs w:val="24"/>
          <w:lang w:val="pl-PL"/>
        </w:rPr>
        <w:t xml:space="preserve">treści, na którą złożą się </w:t>
      </w:r>
      <w:r w:rsidR="00766920" w:rsidRPr="00E36EC1">
        <w:rPr>
          <w:rFonts w:asciiTheme="majorHAnsi" w:hAnsiTheme="majorHAnsi" w:cstheme="majorHAnsi"/>
          <w:sz w:val="24"/>
          <w:szCs w:val="24"/>
          <w:lang w:val="pl-PL"/>
        </w:rPr>
        <w:t xml:space="preserve">m.in. </w:t>
      </w:r>
      <w:r w:rsidR="002C7963" w:rsidRPr="00E36EC1">
        <w:rPr>
          <w:rFonts w:asciiTheme="majorHAnsi" w:hAnsiTheme="majorHAnsi" w:cstheme="majorHAnsi"/>
          <w:sz w:val="24"/>
          <w:szCs w:val="24"/>
          <w:lang w:val="pl-PL"/>
        </w:rPr>
        <w:t xml:space="preserve">teksty, </w:t>
      </w:r>
      <w:r w:rsidR="00766920" w:rsidRPr="00E36EC1">
        <w:rPr>
          <w:rFonts w:asciiTheme="majorHAnsi" w:hAnsiTheme="majorHAnsi" w:cstheme="majorHAnsi"/>
          <w:sz w:val="24"/>
          <w:szCs w:val="24"/>
          <w:lang w:val="pl-PL"/>
        </w:rPr>
        <w:t xml:space="preserve">dokumentacja wizualna obiektów 2D lub 3D, materiały wideo, </w:t>
      </w:r>
      <w:proofErr w:type="spellStart"/>
      <w:r w:rsidR="00766920" w:rsidRPr="00E36EC1">
        <w:rPr>
          <w:rFonts w:asciiTheme="majorHAnsi" w:hAnsiTheme="majorHAnsi" w:cstheme="majorHAnsi"/>
          <w:sz w:val="24"/>
          <w:szCs w:val="24"/>
          <w:lang w:val="pl-PL"/>
        </w:rPr>
        <w:t>audiowideo</w:t>
      </w:r>
      <w:proofErr w:type="spellEnd"/>
      <w:r w:rsidR="00766920" w:rsidRPr="00E36EC1">
        <w:rPr>
          <w:rFonts w:asciiTheme="majorHAnsi" w:hAnsiTheme="majorHAnsi" w:cstheme="majorHAnsi"/>
          <w:sz w:val="24"/>
          <w:szCs w:val="24"/>
          <w:lang w:val="pl-PL"/>
        </w:rPr>
        <w:t xml:space="preserve">, </w:t>
      </w:r>
      <w:proofErr w:type="spellStart"/>
      <w:r w:rsidR="00766920" w:rsidRPr="00E36EC1">
        <w:rPr>
          <w:rFonts w:asciiTheme="majorHAnsi" w:hAnsiTheme="majorHAnsi" w:cstheme="majorHAnsi"/>
          <w:sz w:val="24"/>
          <w:szCs w:val="24"/>
          <w:lang w:val="pl-PL"/>
        </w:rPr>
        <w:t>audiodeskrypcje</w:t>
      </w:r>
      <w:proofErr w:type="spellEnd"/>
      <w:r w:rsidR="005566B9" w:rsidRPr="00E36EC1">
        <w:rPr>
          <w:rFonts w:asciiTheme="majorHAnsi" w:hAnsiTheme="majorHAnsi" w:cstheme="majorHAnsi"/>
          <w:sz w:val="24"/>
          <w:szCs w:val="24"/>
          <w:lang w:val="pl-PL"/>
        </w:rPr>
        <w:t>,</w:t>
      </w:r>
    </w:p>
    <w:p w14:paraId="1B99C188" w14:textId="6031E27D" w:rsidR="00DD0B4A" w:rsidRPr="00E36EC1" w:rsidRDefault="6812A4C3" w:rsidP="00E36EC1">
      <w:pPr>
        <w:pStyle w:val="Akapitzlist"/>
        <w:numPr>
          <w:ilvl w:val="0"/>
          <w:numId w:val="54"/>
        </w:numPr>
        <w:spacing w:line="360" w:lineRule="auto"/>
        <w:rPr>
          <w:rFonts w:asciiTheme="majorHAnsi" w:hAnsiTheme="majorHAnsi" w:cstheme="majorHAnsi"/>
          <w:sz w:val="24"/>
          <w:szCs w:val="24"/>
          <w:lang w:val="pl-PL"/>
        </w:rPr>
      </w:pPr>
      <w:r w:rsidRPr="00E36EC1">
        <w:rPr>
          <w:rFonts w:asciiTheme="majorHAnsi" w:hAnsiTheme="majorHAnsi" w:cstheme="majorHAnsi"/>
          <w:sz w:val="24"/>
          <w:szCs w:val="24"/>
          <w:lang w:val="pl-PL"/>
        </w:rPr>
        <w:t>powin</w:t>
      </w:r>
      <w:r w:rsidR="005566B9" w:rsidRPr="00E36EC1">
        <w:rPr>
          <w:rFonts w:asciiTheme="majorHAnsi" w:hAnsiTheme="majorHAnsi" w:cstheme="majorHAnsi"/>
          <w:sz w:val="24"/>
          <w:szCs w:val="24"/>
          <w:lang w:val="pl-PL"/>
        </w:rPr>
        <w:t>ny</w:t>
      </w:r>
      <w:r w:rsidRPr="00E36EC1">
        <w:rPr>
          <w:rFonts w:asciiTheme="majorHAnsi" w:hAnsiTheme="majorHAnsi" w:cstheme="majorHAnsi"/>
          <w:sz w:val="24"/>
          <w:szCs w:val="24"/>
          <w:lang w:val="pl-PL"/>
        </w:rPr>
        <w:t xml:space="preserve"> </w:t>
      </w:r>
      <w:r w:rsidR="27EF4B6F" w:rsidRPr="00E36EC1">
        <w:rPr>
          <w:rFonts w:asciiTheme="majorHAnsi" w:hAnsiTheme="majorHAnsi" w:cstheme="majorHAnsi"/>
          <w:sz w:val="24"/>
          <w:szCs w:val="24"/>
          <w:lang w:val="pl-PL"/>
        </w:rPr>
        <w:t xml:space="preserve">zawierać </w:t>
      </w:r>
      <w:r w:rsidR="00DD0B4A" w:rsidRPr="00E36EC1">
        <w:rPr>
          <w:rFonts w:asciiTheme="majorHAnsi" w:hAnsiTheme="majorHAnsi" w:cstheme="majorHAnsi"/>
          <w:sz w:val="24"/>
          <w:szCs w:val="24"/>
          <w:lang w:val="pl-PL"/>
        </w:rPr>
        <w:t>logo Zamawiającego</w:t>
      </w:r>
      <w:r w:rsidR="00591A7F" w:rsidRPr="00E36EC1">
        <w:rPr>
          <w:rFonts w:asciiTheme="majorHAnsi" w:hAnsiTheme="majorHAnsi" w:cstheme="majorHAnsi"/>
          <w:sz w:val="24"/>
          <w:szCs w:val="24"/>
          <w:lang w:val="pl-PL"/>
        </w:rPr>
        <w:t xml:space="preserve"> (stopka redakcyjna na końcu prezentacji)</w:t>
      </w:r>
      <w:r w:rsidR="00DD0B4A" w:rsidRPr="00E36EC1">
        <w:rPr>
          <w:rFonts w:asciiTheme="majorHAnsi" w:hAnsiTheme="majorHAnsi" w:cstheme="majorHAnsi"/>
          <w:sz w:val="24"/>
          <w:szCs w:val="24"/>
          <w:lang w:val="pl-PL"/>
        </w:rPr>
        <w:t xml:space="preserve">, </w:t>
      </w:r>
    </w:p>
    <w:p w14:paraId="49A08904" w14:textId="4C0B9FF9" w:rsidR="005E22E5" w:rsidRPr="00E36EC1" w:rsidRDefault="005E22E5" w:rsidP="00E36EC1">
      <w:pPr>
        <w:pStyle w:val="Akapitzlist"/>
        <w:numPr>
          <w:ilvl w:val="0"/>
          <w:numId w:val="54"/>
        </w:numPr>
        <w:spacing w:line="360" w:lineRule="auto"/>
        <w:rPr>
          <w:rFonts w:asciiTheme="majorHAnsi" w:hAnsiTheme="majorHAnsi" w:cstheme="majorHAnsi"/>
          <w:sz w:val="24"/>
          <w:szCs w:val="24"/>
          <w:lang w:val="pl-PL"/>
        </w:rPr>
      </w:pPr>
      <w:r w:rsidRPr="00E36EC1">
        <w:rPr>
          <w:rFonts w:asciiTheme="majorHAnsi" w:hAnsiTheme="majorHAnsi" w:cstheme="majorHAnsi"/>
          <w:sz w:val="24"/>
          <w:szCs w:val="24"/>
          <w:lang w:val="pl-PL"/>
        </w:rPr>
        <w:t>powinny zawierać podział wystaw wirtualnych na obszary funkcjonalne, z  czytelną hierarchią elementów wystaw wirtualnych, mapą strony wystaw wirtualnych,</w:t>
      </w:r>
    </w:p>
    <w:p w14:paraId="263ED2E5" w14:textId="36734BCF" w:rsidR="005E22E5" w:rsidRPr="00E36EC1" w:rsidRDefault="005E22E5" w:rsidP="00E36EC1">
      <w:pPr>
        <w:pStyle w:val="Akapitzlist"/>
        <w:numPr>
          <w:ilvl w:val="0"/>
          <w:numId w:val="54"/>
        </w:numPr>
        <w:spacing w:line="360" w:lineRule="auto"/>
        <w:rPr>
          <w:rFonts w:asciiTheme="majorHAnsi" w:hAnsiTheme="majorHAnsi" w:cstheme="majorHAnsi"/>
          <w:sz w:val="24"/>
          <w:szCs w:val="24"/>
          <w:lang w:val="pl-PL"/>
        </w:rPr>
      </w:pPr>
      <w:r w:rsidRPr="00E36EC1">
        <w:rPr>
          <w:rFonts w:asciiTheme="majorHAnsi" w:hAnsiTheme="majorHAnsi" w:cstheme="majorHAnsi"/>
          <w:sz w:val="24"/>
          <w:szCs w:val="24"/>
          <w:lang w:val="pl-PL"/>
        </w:rPr>
        <w:t>powinny zawierać linki do wskazanych przez Zamawiającego obiektów lub wystaw,</w:t>
      </w:r>
    </w:p>
    <w:p w14:paraId="4924C09E" w14:textId="398108E4" w:rsidR="005E22E5" w:rsidRPr="00E36EC1" w:rsidRDefault="005E22E5" w:rsidP="00E36EC1">
      <w:pPr>
        <w:pStyle w:val="Akapitzlist"/>
        <w:numPr>
          <w:ilvl w:val="0"/>
          <w:numId w:val="54"/>
        </w:numPr>
        <w:spacing w:line="360" w:lineRule="auto"/>
        <w:rPr>
          <w:rFonts w:asciiTheme="majorHAnsi" w:hAnsiTheme="majorHAnsi" w:cstheme="majorHAnsi"/>
          <w:sz w:val="24"/>
          <w:szCs w:val="24"/>
          <w:lang w:val="pl-PL"/>
        </w:rPr>
      </w:pPr>
      <w:r w:rsidRPr="00E36EC1">
        <w:rPr>
          <w:rFonts w:asciiTheme="majorHAnsi" w:hAnsiTheme="majorHAnsi" w:cstheme="majorHAnsi"/>
          <w:sz w:val="24"/>
          <w:szCs w:val="24"/>
          <w:lang w:val="pl-PL"/>
        </w:rPr>
        <w:t>powinny zawierać przy wskazanych przez Zamawiającego obiektach element dotyczący projektu „Zaopiekuj się obiektem”,</w:t>
      </w:r>
    </w:p>
    <w:p w14:paraId="21FE4298" w14:textId="1BA27AD8" w:rsidR="005E22E5" w:rsidRPr="00E36EC1" w:rsidRDefault="005E22E5" w:rsidP="00E36EC1">
      <w:pPr>
        <w:pStyle w:val="Akapitzlist"/>
        <w:numPr>
          <w:ilvl w:val="0"/>
          <w:numId w:val="54"/>
        </w:numPr>
        <w:spacing w:line="360" w:lineRule="auto"/>
        <w:rPr>
          <w:rFonts w:asciiTheme="majorHAnsi" w:hAnsiTheme="majorHAnsi" w:cstheme="majorHAnsi"/>
          <w:sz w:val="24"/>
          <w:szCs w:val="24"/>
          <w:lang w:val="pl-PL"/>
        </w:rPr>
      </w:pPr>
      <w:r w:rsidRPr="00E36EC1">
        <w:rPr>
          <w:rFonts w:asciiTheme="majorHAnsi" w:hAnsiTheme="majorHAnsi" w:cstheme="majorHAnsi"/>
          <w:sz w:val="24"/>
          <w:szCs w:val="24"/>
          <w:lang w:val="pl-PL"/>
        </w:rPr>
        <w:t>powinny zawierać informację o autorach wystawy wirtualnej</w:t>
      </w:r>
      <w:r w:rsidR="00936E35" w:rsidRPr="00E36EC1">
        <w:rPr>
          <w:rFonts w:asciiTheme="majorHAnsi" w:hAnsiTheme="majorHAnsi" w:cstheme="majorHAnsi"/>
          <w:sz w:val="24"/>
          <w:szCs w:val="24"/>
          <w:lang w:val="pl-PL"/>
        </w:rPr>
        <w:t xml:space="preserve"> (biogram) oraz stopkę redakcyjną</w:t>
      </w:r>
      <w:r w:rsidR="00DA5C9E" w:rsidRPr="00E36EC1">
        <w:rPr>
          <w:rFonts w:asciiTheme="majorHAnsi" w:hAnsiTheme="majorHAnsi" w:cstheme="majorHAnsi"/>
          <w:sz w:val="24"/>
          <w:szCs w:val="24"/>
          <w:lang w:val="pl-PL"/>
        </w:rPr>
        <w:t>.</w:t>
      </w:r>
    </w:p>
    <w:p w14:paraId="45BE2172" w14:textId="77777777" w:rsidR="005566B9" w:rsidRPr="00E36EC1" w:rsidRDefault="005566B9" w:rsidP="00E36EC1">
      <w:pPr>
        <w:spacing w:line="360" w:lineRule="auto"/>
        <w:rPr>
          <w:rFonts w:asciiTheme="majorHAnsi" w:hAnsiTheme="majorHAnsi" w:cstheme="majorHAnsi"/>
          <w:b/>
          <w:bCs/>
          <w:sz w:val="24"/>
          <w:szCs w:val="24"/>
          <w:lang w:val="pl-PL"/>
        </w:rPr>
      </w:pPr>
    </w:p>
    <w:p w14:paraId="3977EEBB" w14:textId="42B99BD9" w:rsidR="005566B9" w:rsidRPr="00E36EC1" w:rsidRDefault="005566B9" w:rsidP="00E36EC1">
      <w:pPr>
        <w:pStyle w:val="Akapitzlist"/>
        <w:numPr>
          <w:ilvl w:val="1"/>
          <w:numId w:val="52"/>
        </w:numPr>
        <w:spacing w:line="360" w:lineRule="auto"/>
        <w:rPr>
          <w:rFonts w:asciiTheme="majorHAnsi" w:hAnsiTheme="majorHAnsi" w:cstheme="majorHAnsi"/>
          <w:b/>
          <w:bCs/>
          <w:sz w:val="24"/>
          <w:szCs w:val="24"/>
          <w:lang w:val="pl-PL"/>
        </w:rPr>
      </w:pPr>
      <w:r w:rsidRPr="00E36EC1">
        <w:rPr>
          <w:rFonts w:asciiTheme="majorHAnsi" w:hAnsiTheme="majorHAnsi" w:cstheme="majorHAnsi"/>
          <w:b/>
          <w:bCs/>
          <w:sz w:val="24"/>
          <w:szCs w:val="24"/>
          <w:lang w:val="pl-PL"/>
        </w:rPr>
        <w:t>Projekt graficzny wystaw wirtualnych powinien zawierać co najmniej:</w:t>
      </w:r>
    </w:p>
    <w:p w14:paraId="603DBEBE" w14:textId="2EEA3AD9" w:rsidR="005566B9" w:rsidRPr="00E36EC1" w:rsidRDefault="00D05A40" w:rsidP="00E36EC1">
      <w:pPr>
        <w:pStyle w:val="Akapitzlist"/>
        <w:numPr>
          <w:ilvl w:val="0"/>
          <w:numId w:val="57"/>
        </w:numPr>
        <w:spacing w:line="360" w:lineRule="auto"/>
        <w:rPr>
          <w:rFonts w:asciiTheme="majorHAnsi" w:hAnsiTheme="majorHAnsi" w:cstheme="majorHAnsi"/>
          <w:sz w:val="24"/>
          <w:szCs w:val="24"/>
          <w:lang w:val="pl-PL"/>
        </w:rPr>
      </w:pPr>
      <w:r w:rsidRPr="00E36EC1">
        <w:rPr>
          <w:rFonts w:asciiTheme="majorHAnsi" w:hAnsiTheme="majorHAnsi" w:cstheme="majorHAnsi"/>
          <w:sz w:val="24"/>
          <w:szCs w:val="24"/>
          <w:lang w:val="pl-PL"/>
        </w:rPr>
        <w:t xml:space="preserve">propozycję </w:t>
      </w:r>
      <w:r w:rsidR="005566B9" w:rsidRPr="00E36EC1">
        <w:rPr>
          <w:rFonts w:asciiTheme="majorHAnsi" w:hAnsiTheme="majorHAnsi" w:cstheme="majorHAnsi"/>
          <w:sz w:val="24"/>
          <w:szCs w:val="24"/>
          <w:lang w:val="pl-PL"/>
        </w:rPr>
        <w:t xml:space="preserve">slajdu tytułowego (tytuł, autorzy), </w:t>
      </w:r>
    </w:p>
    <w:p w14:paraId="7D71F72F" w14:textId="3810D183" w:rsidR="005566B9" w:rsidRPr="00E36EC1" w:rsidRDefault="00D05A40" w:rsidP="00E36EC1">
      <w:pPr>
        <w:pStyle w:val="Akapitzlist"/>
        <w:numPr>
          <w:ilvl w:val="0"/>
          <w:numId w:val="57"/>
        </w:numPr>
        <w:spacing w:line="360" w:lineRule="auto"/>
        <w:rPr>
          <w:rFonts w:asciiTheme="majorHAnsi" w:hAnsiTheme="majorHAnsi" w:cstheme="majorHAnsi"/>
          <w:sz w:val="24"/>
          <w:szCs w:val="24"/>
          <w:lang w:val="pl-PL"/>
        </w:rPr>
      </w:pPr>
      <w:r w:rsidRPr="00E36EC1">
        <w:rPr>
          <w:rFonts w:asciiTheme="majorHAnsi" w:hAnsiTheme="majorHAnsi" w:cstheme="majorHAnsi"/>
          <w:sz w:val="24"/>
          <w:szCs w:val="24"/>
          <w:lang w:val="pl-PL"/>
        </w:rPr>
        <w:t xml:space="preserve">propozycję </w:t>
      </w:r>
      <w:r w:rsidR="005566B9" w:rsidRPr="00E36EC1">
        <w:rPr>
          <w:rFonts w:asciiTheme="majorHAnsi" w:hAnsiTheme="majorHAnsi" w:cstheme="majorHAnsi"/>
          <w:sz w:val="24"/>
          <w:szCs w:val="24"/>
          <w:lang w:val="pl-PL"/>
        </w:rPr>
        <w:t xml:space="preserve">slajdu otwierającego (grafika wprowadzająca), </w:t>
      </w:r>
    </w:p>
    <w:p w14:paraId="531A0318" w14:textId="78425ADD" w:rsidR="005566B9" w:rsidRPr="00E36EC1" w:rsidRDefault="00D05A40" w:rsidP="00E36EC1">
      <w:pPr>
        <w:pStyle w:val="Akapitzlist"/>
        <w:numPr>
          <w:ilvl w:val="0"/>
          <w:numId w:val="57"/>
        </w:numPr>
        <w:spacing w:line="360" w:lineRule="auto"/>
        <w:rPr>
          <w:rFonts w:asciiTheme="majorHAnsi" w:hAnsiTheme="majorHAnsi" w:cstheme="majorHAnsi"/>
          <w:sz w:val="24"/>
          <w:szCs w:val="24"/>
          <w:lang w:val="pl-PL"/>
        </w:rPr>
      </w:pPr>
      <w:r w:rsidRPr="00E36EC1">
        <w:rPr>
          <w:rFonts w:asciiTheme="majorHAnsi" w:hAnsiTheme="majorHAnsi" w:cstheme="majorHAnsi"/>
          <w:sz w:val="24"/>
          <w:szCs w:val="24"/>
          <w:lang w:val="pl-PL"/>
        </w:rPr>
        <w:t xml:space="preserve">propozycję </w:t>
      </w:r>
      <w:r w:rsidR="005566B9" w:rsidRPr="00E36EC1">
        <w:rPr>
          <w:rFonts w:asciiTheme="majorHAnsi" w:hAnsiTheme="majorHAnsi" w:cstheme="majorHAnsi"/>
          <w:sz w:val="24"/>
          <w:szCs w:val="24"/>
          <w:lang w:val="pl-PL"/>
        </w:rPr>
        <w:t xml:space="preserve">slajdów z zawartością merytoryczną (tekst + ilustracja); </w:t>
      </w:r>
      <w:r w:rsidR="007717DD" w:rsidRPr="00E36EC1">
        <w:rPr>
          <w:rFonts w:asciiTheme="majorHAnsi" w:hAnsiTheme="majorHAnsi" w:cstheme="majorHAnsi"/>
          <w:sz w:val="24"/>
          <w:szCs w:val="24"/>
          <w:lang w:val="pl-PL"/>
        </w:rPr>
        <w:t>s</w:t>
      </w:r>
      <w:r w:rsidR="005566B9" w:rsidRPr="00E36EC1">
        <w:rPr>
          <w:rFonts w:asciiTheme="majorHAnsi" w:hAnsiTheme="majorHAnsi" w:cstheme="majorHAnsi"/>
          <w:sz w:val="24"/>
          <w:szCs w:val="24"/>
          <w:lang w:val="pl-PL"/>
        </w:rPr>
        <w:t xml:space="preserve">lajd może zawierać tekst merytoryczny w formie zapisu dźwiękowego odtwarzanego wraz z </w:t>
      </w:r>
      <w:r w:rsidR="005566B9" w:rsidRPr="00E36EC1">
        <w:rPr>
          <w:rFonts w:asciiTheme="majorHAnsi" w:hAnsiTheme="majorHAnsi" w:cstheme="majorHAnsi"/>
          <w:sz w:val="24"/>
          <w:szCs w:val="24"/>
          <w:lang w:val="pl-PL"/>
        </w:rPr>
        <w:lastRenderedPageBreak/>
        <w:t>napisami, odtwarzanego automatycznie lub na żądanie w trakcie pokazu. Slajd może zawierać wideo odtwarzane automatycznie lub na żądanie w trakcie pokazu,</w:t>
      </w:r>
    </w:p>
    <w:p w14:paraId="7A4A3969" w14:textId="27F5982C" w:rsidR="005566B9" w:rsidRPr="00E36EC1" w:rsidRDefault="005566B9" w:rsidP="00E36EC1">
      <w:pPr>
        <w:pStyle w:val="Akapitzlist"/>
        <w:numPr>
          <w:ilvl w:val="0"/>
          <w:numId w:val="57"/>
        </w:numPr>
        <w:spacing w:line="360" w:lineRule="auto"/>
        <w:rPr>
          <w:rFonts w:asciiTheme="majorHAnsi" w:hAnsiTheme="majorHAnsi" w:cstheme="majorHAnsi"/>
          <w:sz w:val="24"/>
          <w:szCs w:val="24"/>
          <w:lang w:val="pl-PL"/>
        </w:rPr>
      </w:pPr>
      <w:r w:rsidRPr="00E36EC1">
        <w:rPr>
          <w:rFonts w:asciiTheme="majorHAnsi" w:hAnsiTheme="majorHAnsi" w:cstheme="majorHAnsi"/>
          <w:sz w:val="24"/>
          <w:szCs w:val="24"/>
          <w:lang w:val="pl-PL"/>
        </w:rPr>
        <w:t>slajdów wizerunkowych z elementami graficznymi,</w:t>
      </w:r>
    </w:p>
    <w:p w14:paraId="0C8958D9" w14:textId="3AA5F47B" w:rsidR="005566B9" w:rsidRPr="00E36EC1" w:rsidRDefault="005566B9" w:rsidP="00E36EC1">
      <w:pPr>
        <w:pStyle w:val="Akapitzlist"/>
        <w:numPr>
          <w:ilvl w:val="0"/>
          <w:numId w:val="57"/>
        </w:numPr>
        <w:spacing w:line="360" w:lineRule="auto"/>
        <w:rPr>
          <w:rFonts w:asciiTheme="majorHAnsi" w:hAnsiTheme="majorHAnsi" w:cstheme="majorHAnsi"/>
          <w:sz w:val="24"/>
          <w:szCs w:val="24"/>
          <w:lang w:val="pl-PL"/>
        </w:rPr>
      </w:pPr>
      <w:r w:rsidRPr="00E36EC1">
        <w:rPr>
          <w:rFonts w:asciiTheme="majorHAnsi" w:hAnsiTheme="majorHAnsi" w:cstheme="majorHAnsi"/>
          <w:sz w:val="24"/>
          <w:szCs w:val="24"/>
          <w:lang w:val="pl-PL"/>
        </w:rPr>
        <w:t xml:space="preserve">slajdu zamykającego ze zbiorem miniatur wszystkich obiektów i linków do kart obiektów na portalu </w:t>
      </w:r>
      <w:r w:rsidR="002D2499" w:rsidRPr="00E36EC1">
        <w:rPr>
          <w:rFonts w:asciiTheme="majorHAnsi" w:hAnsiTheme="majorHAnsi" w:cstheme="majorHAnsi"/>
          <w:sz w:val="24"/>
          <w:szCs w:val="24"/>
          <w:lang w:val="pl-PL"/>
        </w:rPr>
        <w:t>kolekcji</w:t>
      </w:r>
      <w:r w:rsidRPr="00E36EC1">
        <w:rPr>
          <w:rFonts w:asciiTheme="majorHAnsi" w:hAnsiTheme="majorHAnsi" w:cstheme="majorHAnsi"/>
          <w:sz w:val="24"/>
          <w:szCs w:val="24"/>
          <w:lang w:val="pl-PL"/>
        </w:rPr>
        <w:t>,</w:t>
      </w:r>
    </w:p>
    <w:p w14:paraId="1CF56A1F" w14:textId="2A0B2A49" w:rsidR="005566B9" w:rsidRPr="00E36EC1" w:rsidRDefault="005566B9" w:rsidP="00E36EC1">
      <w:pPr>
        <w:pStyle w:val="Akapitzlist"/>
        <w:numPr>
          <w:ilvl w:val="0"/>
          <w:numId w:val="57"/>
        </w:numPr>
        <w:spacing w:line="360" w:lineRule="auto"/>
        <w:rPr>
          <w:rFonts w:asciiTheme="majorHAnsi" w:hAnsiTheme="majorHAnsi" w:cstheme="majorHAnsi"/>
          <w:sz w:val="24"/>
          <w:szCs w:val="24"/>
          <w:lang w:val="pl-PL"/>
        </w:rPr>
      </w:pPr>
      <w:r w:rsidRPr="00E36EC1">
        <w:rPr>
          <w:rFonts w:asciiTheme="majorHAnsi" w:hAnsiTheme="majorHAnsi" w:cstheme="majorHAnsi"/>
          <w:sz w:val="24"/>
          <w:szCs w:val="24"/>
          <w:lang w:val="pl-PL"/>
        </w:rPr>
        <w:t>formułę przejścia pomiędzy poszczególnymi slajdami</w:t>
      </w:r>
      <w:r w:rsidR="007717DD" w:rsidRPr="00E36EC1">
        <w:rPr>
          <w:rFonts w:asciiTheme="majorHAnsi" w:hAnsiTheme="majorHAnsi" w:cstheme="majorHAnsi"/>
          <w:sz w:val="24"/>
          <w:szCs w:val="24"/>
          <w:lang w:val="pl-PL"/>
        </w:rPr>
        <w:t>,</w:t>
      </w:r>
      <w:r w:rsidRPr="00E36EC1">
        <w:rPr>
          <w:rFonts w:asciiTheme="majorHAnsi" w:hAnsiTheme="majorHAnsi" w:cstheme="majorHAnsi"/>
          <w:sz w:val="24"/>
          <w:szCs w:val="24"/>
          <w:lang w:val="pl-PL"/>
        </w:rPr>
        <w:t xml:space="preserve"> </w:t>
      </w:r>
    </w:p>
    <w:p w14:paraId="2D30A7AB" w14:textId="77777777" w:rsidR="005E22E5" w:rsidRPr="00E36EC1" w:rsidRDefault="007717DD" w:rsidP="00E36EC1">
      <w:pPr>
        <w:pStyle w:val="Akapitzlist"/>
        <w:numPr>
          <w:ilvl w:val="0"/>
          <w:numId w:val="57"/>
        </w:numPr>
        <w:spacing w:line="360" w:lineRule="auto"/>
        <w:rPr>
          <w:rFonts w:asciiTheme="majorHAnsi" w:hAnsiTheme="majorHAnsi" w:cstheme="majorHAnsi"/>
          <w:sz w:val="24"/>
          <w:szCs w:val="24"/>
          <w:lang w:val="pl-PL"/>
        </w:rPr>
      </w:pPr>
      <w:r w:rsidRPr="00E36EC1">
        <w:rPr>
          <w:rFonts w:asciiTheme="majorHAnsi" w:hAnsiTheme="majorHAnsi" w:cstheme="majorHAnsi"/>
          <w:sz w:val="24"/>
          <w:szCs w:val="24"/>
          <w:lang w:val="pl-PL"/>
        </w:rPr>
        <w:t>u</w:t>
      </w:r>
      <w:r w:rsidR="005566B9" w:rsidRPr="00E36EC1">
        <w:rPr>
          <w:rFonts w:asciiTheme="majorHAnsi" w:hAnsiTheme="majorHAnsi" w:cstheme="majorHAnsi"/>
          <w:sz w:val="24"/>
          <w:szCs w:val="24"/>
          <w:lang w:val="pl-PL"/>
        </w:rPr>
        <w:t>kład graficzny wirtualnej wystawy powinien zawierać propozycję typografii dla poszczególnych slajdów, w tym tytułu, śródtytułu i tekstu litego oraz propozycję formatowania tekstu dla slajdu merytorycznego</w:t>
      </w:r>
      <w:r w:rsidRPr="00E36EC1">
        <w:rPr>
          <w:rFonts w:asciiTheme="majorHAnsi" w:hAnsiTheme="majorHAnsi" w:cstheme="majorHAnsi"/>
          <w:sz w:val="24"/>
          <w:szCs w:val="24"/>
          <w:lang w:val="pl-PL"/>
        </w:rPr>
        <w:t>, przykłady czcionek, kolorystykę, elementy graficzne; dodatkowo projekt graficzny będzie zawierał wybraną np. dokumentację wizualną obiektów 2D i 3D, materiały audio wideo, audio etc.</w:t>
      </w:r>
      <w:r w:rsidR="005E22E5" w:rsidRPr="00E36EC1">
        <w:rPr>
          <w:rFonts w:asciiTheme="majorHAnsi" w:hAnsiTheme="majorHAnsi" w:cstheme="majorHAnsi"/>
          <w:sz w:val="24"/>
          <w:szCs w:val="24"/>
          <w:lang w:val="pl-PL"/>
        </w:rPr>
        <w:t xml:space="preserve"> oraz ikony,</w:t>
      </w:r>
    </w:p>
    <w:p w14:paraId="7E53CBFB" w14:textId="0A0E42A2" w:rsidR="007717DD" w:rsidRPr="00E36EC1" w:rsidRDefault="007717DD" w:rsidP="00E36EC1">
      <w:pPr>
        <w:pStyle w:val="Akapitzlist"/>
        <w:numPr>
          <w:ilvl w:val="0"/>
          <w:numId w:val="57"/>
        </w:numPr>
        <w:spacing w:line="360" w:lineRule="auto"/>
        <w:rPr>
          <w:rFonts w:asciiTheme="majorHAnsi" w:hAnsiTheme="majorHAnsi" w:cstheme="majorHAnsi"/>
          <w:sz w:val="24"/>
          <w:szCs w:val="24"/>
          <w:lang w:val="pl-PL"/>
        </w:rPr>
      </w:pPr>
      <w:r w:rsidRPr="00E36EC1">
        <w:rPr>
          <w:rFonts w:asciiTheme="majorHAnsi" w:hAnsiTheme="majorHAnsi" w:cstheme="majorHAnsi"/>
          <w:sz w:val="24"/>
          <w:szCs w:val="24"/>
          <w:lang w:val="pl-PL"/>
        </w:rPr>
        <w:t>projekt graficzny wirtualnej wystawy zostanie przedstawiony w formie</w:t>
      </w:r>
      <w:r w:rsidR="00C618CA" w:rsidRPr="00E36EC1">
        <w:rPr>
          <w:rFonts w:asciiTheme="majorHAnsi" w:hAnsiTheme="majorHAnsi" w:cstheme="majorHAnsi"/>
          <w:sz w:val="24"/>
          <w:szCs w:val="24"/>
          <w:lang w:val="pl-PL"/>
        </w:rPr>
        <w:t xml:space="preserve"> </w:t>
      </w:r>
      <w:proofErr w:type="spellStart"/>
      <w:r w:rsidR="00C618CA" w:rsidRPr="00E36EC1">
        <w:rPr>
          <w:rFonts w:asciiTheme="majorHAnsi" w:hAnsiTheme="majorHAnsi" w:cstheme="majorHAnsi"/>
          <w:sz w:val="24"/>
          <w:szCs w:val="24"/>
          <w:lang w:val="pl-PL"/>
        </w:rPr>
        <w:t>klikalnej</w:t>
      </w:r>
      <w:proofErr w:type="spellEnd"/>
      <w:r w:rsidRPr="00E36EC1">
        <w:rPr>
          <w:rFonts w:asciiTheme="majorHAnsi" w:hAnsiTheme="majorHAnsi" w:cstheme="majorHAnsi"/>
          <w:sz w:val="24"/>
          <w:szCs w:val="24"/>
          <w:lang w:val="pl-PL"/>
        </w:rPr>
        <w:t xml:space="preserve"> makiety, przy czym zaprojektowanie makiety poprzedzą spotkania robocze, np. w formie warsztatowej, które przeprowadzi Wykonawca z wskazanymi przez Zamawiającego osobami odpowiedzialnymi za realizację konkretnej wystawy wirtualnej (dopuszczalne w formie online). Podczas spotkania zostanie wypracowana szczegółowa koncepcja wystawy wirtualnej, która posłuży do opracowania </w:t>
      </w:r>
      <w:proofErr w:type="spellStart"/>
      <w:r w:rsidR="00C618CA" w:rsidRPr="00E36EC1">
        <w:rPr>
          <w:rFonts w:asciiTheme="majorHAnsi" w:hAnsiTheme="majorHAnsi" w:cstheme="majorHAnsi"/>
          <w:sz w:val="24"/>
          <w:szCs w:val="24"/>
          <w:lang w:val="pl-PL"/>
        </w:rPr>
        <w:t>klikalnej</w:t>
      </w:r>
      <w:proofErr w:type="spellEnd"/>
      <w:r w:rsidR="00C618CA" w:rsidRPr="00E36EC1">
        <w:rPr>
          <w:rFonts w:asciiTheme="majorHAnsi" w:hAnsiTheme="majorHAnsi" w:cstheme="majorHAnsi"/>
          <w:sz w:val="24"/>
          <w:szCs w:val="24"/>
          <w:lang w:val="pl-PL"/>
        </w:rPr>
        <w:t xml:space="preserve"> </w:t>
      </w:r>
      <w:r w:rsidRPr="00E36EC1">
        <w:rPr>
          <w:rFonts w:asciiTheme="majorHAnsi" w:hAnsiTheme="majorHAnsi" w:cstheme="majorHAnsi"/>
          <w:sz w:val="24"/>
          <w:szCs w:val="24"/>
          <w:lang w:val="pl-PL"/>
        </w:rPr>
        <w:t>makiety projektowej przez Wykonawcę,</w:t>
      </w:r>
    </w:p>
    <w:p w14:paraId="0A87547A" w14:textId="77777777" w:rsidR="007717DD" w:rsidRPr="00E36EC1" w:rsidRDefault="007717DD" w:rsidP="00E36EC1">
      <w:pPr>
        <w:pStyle w:val="Akapitzlist"/>
        <w:spacing w:line="360" w:lineRule="auto"/>
        <w:ind w:left="1080"/>
        <w:rPr>
          <w:rFonts w:asciiTheme="majorHAnsi" w:hAnsiTheme="majorHAnsi" w:cstheme="majorHAnsi"/>
          <w:sz w:val="24"/>
          <w:szCs w:val="24"/>
          <w:lang w:val="pl-PL"/>
        </w:rPr>
      </w:pPr>
    </w:p>
    <w:p w14:paraId="21362AEB" w14:textId="57507350" w:rsidR="007717DD" w:rsidRPr="00E36EC1" w:rsidRDefault="007717DD" w:rsidP="00E36EC1">
      <w:pPr>
        <w:spacing w:line="360" w:lineRule="auto"/>
        <w:rPr>
          <w:rFonts w:asciiTheme="majorHAnsi" w:eastAsia="Roboto" w:hAnsiTheme="majorHAnsi" w:cstheme="majorBidi"/>
          <w:sz w:val="24"/>
          <w:szCs w:val="24"/>
          <w:lang w:val="pl-PL"/>
        </w:rPr>
      </w:pPr>
      <w:r w:rsidRPr="00E36EC1">
        <w:rPr>
          <w:rFonts w:asciiTheme="majorHAnsi" w:eastAsia="Roboto" w:hAnsiTheme="majorHAnsi" w:cstheme="majorBidi"/>
          <w:sz w:val="24"/>
          <w:szCs w:val="24"/>
          <w:lang w:val="pl-PL"/>
        </w:rPr>
        <w:t xml:space="preserve">Podczas realizowania umowy z Wykonawcą przewiduje się wprowadzanie modyfikacji lub korekt w nie więcej niż </w:t>
      </w:r>
      <w:r w:rsidR="002D2499" w:rsidRPr="00E36EC1">
        <w:rPr>
          <w:rFonts w:asciiTheme="majorHAnsi" w:eastAsia="Roboto" w:hAnsiTheme="majorHAnsi" w:cstheme="majorBidi"/>
          <w:sz w:val="24"/>
          <w:szCs w:val="24"/>
          <w:lang w:val="pl-PL"/>
        </w:rPr>
        <w:t xml:space="preserve">3 </w:t>
      </w:r>
      <w:r w:rsidRPr="00E36EC1">
        <w:rPr>
          <w:rFonts w:asciiTheme="majorHAnsi" w:eastAsia="Roboto" w:hAnsiTheme="majorHAnsi" w:cstheme="majorBidi"/>
          <w:sz w:val="24"/>
          <w:szCs w:val="24"/>
          <w:lang w:val="pl-PL"/>
        </w:rPr>
        <w:t xml:space="preserve">rundach zmian </w:t>
      </w:r>
      <w:r w:rsidR="00DD0B4A" w:rsidRPr="00E36EC1">
        <w:rPr>
          <w:rFonts w:asciiTheme="majorHAnsi" w:eastAsia="Roboto" w:hAnsiTheme="majorHAnsi" w:cstheme="majorBidi"/>
          <w:sz w:val="24"/>
          <w:szCs w:val="24"/>
          <w:lang w:val="pl-PL"/>
        </w:rPr>
        <w:t>koncepcji</w:t>
      </w:r>
      <w:r w:rsidR="00AC7161" w:rsidRPr="00E36EC1">
        <w:rPr>
          <w:rFonts w:asciiTheme="majorHAnsi" w:eastAsia="Roboto" w:hAnsiTheme="majorHAnsi" w:cstheme="majorBidi"/>
          <w:sz w:val="24"/>
          <w:szCs w:val="24"/>
          <w:lang w:val="pl-PL"/>
        </w:rPr>
        <w:t xml:space="preserve"> projektowej</w:t>
      </w:r>
      <w:r w:rsidR="00DD0B4A" w:rsidRPr="00E36EC1">
        <w:rPr>
          <w:rFonts w:asciiTheme="majorHAnsi" w:eastAsia="Roboto" w:hAnsiTheme="majorHAnsi" w:cstheme="majorBidi"/>
          <w:sz w:val="24"/>
          <w:szCs w:val="24"/>
          <w:lang w:val="pl-PL"/>
        </w:rPr>
        <w:t xml:space="preserve"> każdej wystawy wirtualnej oraz każdej </w:t>
      </w:r>
      <w:proofErr w:type="spellStart"/>
      <w:r w:rsidR="00C618CA" w:rsidRPr="00E36EC1">
        <w:rPr>
          <w:rFonts w:asciiTheme="majorHAnsi" w:eastAsia="Roboto" w:hAnsiTheme="majorHAnsi" w:cstheme="majorBidi"/>
          <w:sz w:val="24"/>
          <w:szCs w:val="24"/>
          <w:lang w:val="pl-PL"/>
        </w:rPr>
        <w:t>klikalnej</w:t>
      </w:r>
      <w:proofErr w:type="spellEnd"/>
      <w:r w:rsidR="00C618CA" w:rsidRPr="00E36EC1">
        <w:rPr>
          <w:rFonts w:asciiTheme="majorHAnsi" w:eastAsia="Roboto" w:hAnsiTheme="majorHAnsi" w:cstheme="majorBidi"/>
          <w:sz w:val="24"/>
          <w:szCs w:val="24"/>
          <w:lang w:val="pl-PL"/>
        </w:rPr>
        <w:t xml:space="preserve"> </w:t>
      </w:r>
      <w:r w:rsidRPr="00E36EC1">
        <w:rPr>
          <w:rFonts w:asciiTheme="majorHAnsi" w:eastAsia="Roboto" w:hAnsiTheme="majorHAnsi" w:cstheme="majorBidi"/>
          <w:sz w:val="24"/>
          <w:szCs w:val="24"/>
          <w:lang w:val="pl-PL"/>
        </w:rPr>
        <w:t>makiety</w:t>
      </w:r>
      <w:r w:rsidR="002D2499" w:rsidRPr="00E36EC1">
        <w:rPr>
          <w:rFonts w:asciiTheme="majorHAnsi" w:eastAsia="Roboto" w:hAnsiTheme="majorHAnsi" w:cstheme="majorBidi"/>
          <w:sz w:val="24"/>
          <w:szCs w:val="24"/>
          <w:lang w:val="pl-PL"/>
        </w:rPr>
        <w:t xml:space="preserve"> danej wirtualnej wystawy</w:t>
      </w:r>
      <w:r w:rsidRPr="00E36EC1">
        <w:rPr>
          <w:rFonts w:asciiTheme="majorHAnsi" w:eastAsia="Roboto" w:hAnsiTheme="majorHAnsi" w:cstheme="majorBidi"/>
          <w:sz w:val="24"/>
          <w:szCs w:val="24"/>
          <w:lang w:val="pl-PL"/>
        </w:rPr>
        <w:t xml:space="preserve">. Przy czym liczba może zostać podwyższona po akceptacji ze strony Wykonawcy w trybie roboczym. </w:t>
      </w:r>
      <w:r w:rsidR="00EC11A1" w:rsidRPr="00E36EC1">
        <w:rPr>
          <w:rFonts w:asciiTheme="majorHAnsi" w:eastAsia="Roboto" w:hAnsiTheme="majorHAnsi" w:cstheme="majorBidi"/>
          <w:sz w:val="24"/>
          <w:szCs w:val="24"/>
          <w:lang w:val="pl-PL"/>
        </w:rPr>
        <w:t xml:space="preserve">Koncepcja projektowa każdej wystawy wirtualnej zostanie przygotowana w formie projektu np. w oprogramowaniu </w:t>
      </w:r>
      <w:proofErr w:type="spellStart"/>
      <w:r w:rsidR="00EC11A1" w:rsidRPr="00E36EC1">
        <w:rPr>
          <w:rFonts w:asciiTheme="majorHAnsi" w:eastAsia="Roboto" w:hAnsiTheme="majorHAnsi" w:cstheme="majorBidi"/>
          <w:sz w:val="24"/>
          <w:szCs w:val="24"/>
          <w:lang w:val="pl-PL"/>
        </w:rPr>
        <w:t>figma</w:t>
      </w:r>
      <w:proofErr w:type="spellEnd"/>
      <w:r w:rsidR="00660B00" w:rsidRPr="00E36EC1">
        <w:rPr>
          <w:rFonts w:asciiTheme="majorHAnsi" w:eastAsia="Roboto" w:hAnsiTheme="majorHAnsi" w:cstheme="majorBidi"/>
          <w:sz w:val="24"/>
          <w:szCs w:val="24"/>
          <w:lang w:val="pl-PL"/>
        </w:rPr>
        <w:t xml:space="preserve"> (plik .fig)</w:t>
      </w:r>
      <w:r w:rsidR="00EC11A1" w:rsidRPr="00E36EC1">
        <w:rPr>
          <w:rFonts w:asciiTheme="majorHAnsi" w:eastAsia="Roboto" w:hAnsiTheme="majorHAnsi" w:cstheme="majorBidi"/>
          <w:sz w:val="24"/>
          <w:szCs w:val="24"/>
          <w:lang w:val="pl-PL"/>
        </w:rPr>
        <w:t xml:space="preserve">. </w:t>
      </w:r>
      <w:r w:rsidRPr="00E36EC1">
        <w:rPr>
          <w:rFonts w:asciiTheme="majorHAnsi" w:eastAsia="Roboto" w:hAnsiTheme="majorHAnsi" w:cstheme="majorBidi"/>
          <w:sz w:val="24"/>
          <w:szCs w:val="24"/>
          <w:lang w:val="pl-PL"/>
        </w:rPr>
        <w:t>Wykonawca przekaże Zamawiającemu</w:t>
      </w:r>
      <w:r w:rsidR="007A1BF8" w:rsidRPr="00E36EC1">
        <w:rPr>
          <w:rFonts w:asciiTheme="majorHAnsi" w:eastAsia="Roboto" w:hAnsiTheme="majorHAnsi" w:cstheme="majorBidi"/>
          <w:sz w:val="24"/>
          <w:szCs w:val="24"/>
          <w:lang w:val="pl-PL"/>
        </w:rPr>
        <w:t xml:space="preserve"> drogą elektroniczną</w:t>
      </w:r>
      <w:r w:rsidRPr="00E36EC1">
        <w:rPr>
          <w:rFonts w:asciiTheme="majorHAnsi" w:eastAsia="Roboto" w:hAnsiTheme="majorHAnsi" w:cstheme="majorBidi"/>
          <w:sz w:val="24"/>
          <w:szCs w:val="24"/>
          <w:lang w:val="pl-PL"/>
        </w:rPr>
        <w:t xml:space="preserve"> finalną </w:t>
      </w:r>
      <w:r w:rsidR="00EC11A1" w:rsidRPr="00E36EC1">
        <w:rPr>
          <w:rFonts w:asciiTheme="majorHAnsi" w:eastAsia="Roboto" w:hAnsiTheme="majorHAnsi" w:cstheme="majorBidi"/>
          <w:sz w:val="24"/>
          <w:szCs w:val="24"/>
          <w:lang w:val="pl-PL"/>
        </w:rPr>
        <w:t>koncepcję projektow</w:t>
      </w:r>
      <w:r w:rsidR="00D42B8C" w:rsidRPr="00E36EC1">
        <w:rPr>
          <w:rFonts w:asciiTheme="majorHAnsi" w:eastAsia="Roboto" w:hAnsiTheme="majorHAnsi" w:cstheme="majorBidi"/>
          <w:sz w:val="24"/>
          <w:szCs w:val="24"/>
          <w:lang w:val="pl-PL"/>
        </w:rPr>
        <w:t>ą</w:t>
      </w:r>
      <w:r w:rsidR="00EC11A1" w:rsidRPr="00E36EC1">
        <w:rPr>
          <w:rFonts w:asciiTheme="majorHAnsi" w:eastAsia="Roboto" w:hAnsiTheme="majorHAnsi" w:cstheme="majorBidi"/>
          <w:sz w:val="24"/>
          <w:szCs w:val="24"/>
          <w:lang w:val="pl-PL"/>
        </w:rPr>
        <w:t xml:space="preserve"> i </w:t>
      </w:r>
      <w:r w:rsidRPr="00E36EC1">
        <w:rPr>
          <w:rFonts w:asciiTheme="majorHAnsi" w:eastAsia="Roboto" w:hAnsiTheme="majorHAnsi" w:cstheme="majorBidi"/>
          <w:sz w:val="24"/>
          <w:szCs w:val="24"/>
          <w:lang w:val="pl-PL"/>
        </w:rPr>
        <w:t>makietę w formacie PDF.</w:t>
      </w:r>
    </w:p>
    <w:p w14:paraId="2036C25E" w14:textId="61A88141" w:rsidR="5C43969E" w:rsidRPr="00E36EC1" w:rsidRDefault="5C43969E" w:rsidP="00E36EC1">
      <w:pPr>
        <w:spacing w:line="360" w:lineRule="auto"/>
        <w:rPr>
          <w:rFonts w:asciiTheme="majorHAnsi" w:hAnsiTheme="majorHAnsi" w:cstheme="majorHAnsi"/>
          <w:sz w:val="24"/>
          <w:szCs w:val="24"/>
          <w:lang w:val="pl-PL"/>
        </w:rPr>
      </w:pPr>
    </w:p>
    <w:p w14:paraId="5557AE73" w14:textId="72B20183" w:rsidR="3250BB9D" w:rsidRPr="00E36EC1" w:rsidRDefault="00A25B20" w:rsidP="00E36EC1">
      <w:pPr>
        <w:spacing w:line="360" w:lineRule="auto"/>
        <w:rPr>
          <w:rFonts w:asciiTheme="majorHAnsi" w:eastAsia="Roboto" w:hAnsiTheme="majorHAnsi" w:cstheme="majorHAnsi"/>
          <w:sz w:val="24"/>
          <w:szCs w:val="24"/>
          <w:lang w:val="pl-PL"/>
        </w:rPr>
      </w:pPr>
      <w:r w:rsidRPr="00E36EC1">
        <w:rPr>
          <w:rFonts w:asciiTheme="majorHAnsi" w:eastAsia="Roboto" w:hAnsiTheme="majorHAnsi" w:cstheme="majorHAnsi"/>
          <w:sz w:val="24"/>
          <w:szCs w:val="24"/>
          <w:lang w:val="pl-PL"/>
        </w:rPr>
        <w:lastRenderedPageBreak/>
        <w:t xml:space="preserve">Zamawiający </w:t>
      </w:r>
      <w:r w:rsidR="4A2AD76F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 xml:space="preserve">przekaże drogą roboczą </w:t>
      </w:r>
      <w:r w:rsidR="00A61451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>scenariusz</w:t>
      </w:r>
      <w:r w:rsidR="4A2AD76F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 xml:space="preserve"> wystaw </w:t>
      </w:r>
      <w:r w:rsidR="00F10FF9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>wirtualnych</w:t>
      </w:r>
      <w:r w:rsidR="4A2AD76F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 xml:space="preserve"> w </w:t>
      </w:r>
      <w:r w:rsidR="00A61451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>dwóch</w:t>
      </w:r>
      <w:r w:rsidR="4A2AD76F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 xml:space="preserve"> wersjach językowych: polskim, angielskim</w:t>
      </w:r>
      <w:r w:rsidR="007717DD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>, które będą podstawą do ich przetworzenia/stworzenia wystaw wirtualnych</w:t>
      </w:r>
      <w:r w:rsidR="4A2AD76F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>.</w:t>
      </w:r>
    </w:p>
    <w:p w14:paraId="46E90F63" w14:textId="64F81127" w:rsidR="00876A2A" w:rsidRPr="00E36EC1" w:rsidRDefault="00876A2A" w:rsidP="00E36EC1">
      <w:pPr>
        <w:spacing w:line="360" w:lineRule="auto"/>
        <w:rPr>
          <w:rFonts w:asciiTheme="majorHAnsi" w:eastAsia="Roboto" w:hAnsiTheme="majorHAnsi" w:cstheme="majorHAnsi"/>
          <w:sz w:val="24"/>
          <w:szCs w:val="24"/>
          <w:lang w:val="pl-PL"/>
        </w:rPr>
      </w:pPr>
    </w:p>
    <w:p w14:paraId="6FA97CD9" w14:textId="3F166B62" w:rsidR="00876A2A" w:rsidRPr="00E36EC1" w:rsidRDefault="00A25B20" w:rsidP="00E36EC1">
      <w:pPr>
        <w:spacing w:line="360" w:lineRule="auto"/>
        <w:rPr>
          <w:rFonts w:asciiTheme="majorHAnsi" w:hAnsiTheme="majorHAnsi" w:cstheme="majorHAnsi"/>
          <w:sz w:val="24"/>
          <w:szCs w:val="24"/>
          <w:lang w:val="pl-PL"/>
        </w:rPr>
      </w:pPr>
      <w:r w:rsidRPr="00E36EC1">
        <w:rPr>
          <w:rFonts w:asciiTheme="majorHAnsi" w:eastAsia="Roboto" w:hAnsiTheme="majorHAnsi" w:cstheme="majorHAnsi"/>
          <w:sz w:val="24"/>
          <w:szCs w:val="24"/>
          <w:lang w:val="pl-PL"/>
        </w:rPr>
        <w:t xml:space="preserve">Zamawiający </w:t>
      </w:r>
      <w:r w:rsidR="13455D92" w:rsidRPr="00E36EC1">
        <w:rPr>
          <w:rFonts w:asciiTheme="majorHAnsi" w:hAnsiTheme="majorHAnsi" w:cstheme="majorHAnsi"/>
          <w:sz w:val="24"/>
          <w:szCs w:val="24"/>
          <w:lang w:val="pl-PL"/>
        </w:rPr>
        <w:t>dostarczy Wykonawcy</w:t>
      </w:r>
      <w:r w:rsidRPr="00E36EC1">
        <w:rPr>
          <w:rFonts w:asciiTheme="majorHAnsi" w:hAnsiTheme="majorHAnsi" w:cstheme="majorHAnsi"/>
          <w:sz w:val="24"/>
          <w:szCs w:val="24"/>
          <w:lang w:val="pl-PL"/>
        </w:rPr>
        <w:t xml:space="preserve"> </w:t>
      </w:r>
      <w:r w:rsidR="007717DD" w:rsidRPr="00E36EC1">
        <w:rPr>
          <w:rFonts w:asciiTheme="majorHAnsi" w:hAnsiTheme="majorHAnsi" w:cstheme="majorHAnsi"/>
          <w:sz w:val="24"/>
          <w:szCs w:val="24"/>
          <w:lang w:val="pl-PL"/>
        </w:rPr>
        <w:t xml:space="preserve">wybrane dla każdej z wystawy wirtualnej </w:t>
      </w:r>
      <w:r w:rsidRPr="00E36EC1">
        <w:rPr>
          <w:rFonts w:asciiTheme="majorHAnsi" w:hAnsiTheme="majorHAnsi" w:cstheme="majorHAnsi"/>
          <w:sz w:val="24"/>
          <w:szCs w:val="24"/>
          <w:lang w:val="pl-PL"/>
        </w:rPr>
        <w:t>następ</w:t>
      </w:r>
      <w:r w:rsidR="002E6820" w:rsidRPr="00E36EC1">
        <w:rPr>
          <w:rFonts w:asciiTheme="majorHAnsi" w:hAnsiTheme="majorHAnsi" w:cstheme="majorHAnsi"/>
          <w:sz w:val="24"/>
          <w:szCs w:val="24"/>
          <w:lang w:val="pl-PL"/>
        </w:rPr>
        <w:t>ującego</w:t>
      </w:r>
      <w:r w:rsidR="13455D92" w:rsidRPr="00E36EC1">
        <w:rPr>
          <w:rFonts w:asciiTheme="majorHAnsi" w:hAnsiTheme="majorHAnsi" w:cstheme="majorHAnsi"/>
          <w:sz w:val="24"/>
          <w:szCs w:val="24"/>
          <w:lang w:val="pl-PL"/>
        </w:rPr>
        <w:t xml:space="preserve"> treści do umieszczenia</w:t>
      </w:r>
      <w:r w:rsidR="00DD3D3B" w:rsidRPr="00E36EC1">
        <w:rPr>
          <w:rFonts w:asciiTheme="majorHAnsi" w:hAnsiTheme="majorHAnsi" w:cstheme="majorHAnsi"/>
          <w:sz w:val="24"/>
          <w:szCs w:val="24"/>
          <w:lang w:val="pl-PL"/>
        </w:rPr>
        <w:t xml:space="preserve"> przez niego</w:t>
      </w:r>
      <w:r w:rsidR="13455D92" w:rsidRPr="00E36EC1">
        <w:rPr>
          <w:rFonts w:asciiTheme="majorHAnsi" w:hAnsiTheme="majorHAnsi" w:cstheme="majorHAnsi"/>
          <w:sz w:val="24"/>
          <w:szCs w:val="24"/>
          <w:lang w:val="pl-PL"/>
        </w:rPr>
        <w:t xml:space="preserve"> w wystaw</w:t>
      </w:r>
      <w:r w:rsidR="00A61451" w:rsidRPr="00E36EC1">
        <w:rPr>
          <w:rFonts w:asciiTheme="majorHAnsi" w:hAnsiTheme="majorHAnsi" w:cstheme="majorHAnsi"/>
          <w:sz w:val="24"/>
          <w:szCs w:val="24"/>
          <w:lang w:val="pl-PL"/>
        </w:rPr>
        <w:t>ach</w:t>
      </w:r>
      <w:r w:rsidR="13455D92" w:rsidRPr="00E36EC1">
        <w:rPr>
          <w:rFonts w:asciiTheme="majorHAnsi" w:hAnsiTheme="majorHAnsi" w:cstheme="majorHAnsi"/>
          <w:sz w:val="24"/>
          <w:szCs w:val="24"/>
          <w:lang w:val="pl-PL"/>
        </w:rPr>
        <w:t xml:space="preserve"> </w:t>
      </w:r>
      <w:r w:rsidR="00F10FF9" w:rsidRPr="00E36EC1">
        <w:rPr>
          <w:rFonts w:asciiTheme="majorHAnsi" w:hAnsiTheme="majorHAnsi" w:cstheme="majorHAnsi"/>
          <w:sz w:val="24"/>
          <w:szCs w:val="24"/>
          <w:lang w:val="pl-PL"/>
        </w:rPr>
        <w:t>wirtualnych</w:t>
      </w:r>
      <w:r w:rsidR="13455D92" w:rsidRPr="00E36EC1">
        <w:rPr>
          <w:rFonts w:asciiTheme="majorHAnsi" w:hAnsiTheme="majorHAnsi" w:cstheme="majorHAnsi"/>
          <w:sz w:val="24"/>
          <w:szCs w:val="24"/>
          <w:lang w:val="pl-PL"/>
        </w:rPr>
        <w:t>:</w:t>
      </w:r>
    </w:p>
    <w:p w14:paraId="6E628E96" w14:textId="67A417E6" w:rsidR="00C04EBF" w:rsidRPr="00E36EC1" w:rsidRDefault="00C04EBF" w:rsidP="00E36EC1">
      <w:pPr>
        <w:pStyle w:val="Akapitzlist"/>
        <w:numPr>
          <w:ilvl w:val="0"/>
          <w:numId w:val="7"/>
        </w:numPr>
        <w:spacing w:line="360" w:lineRule="auto"/>
        <w:rPr>
          <w:rFonts w:asciiTheme="majorHAnsi" w:eastAsiaTheme="majorEastAsia" w:hAnsiTheme="majorHAnsi" w:cstheme="majorHAnsi"/>
          <w:sz w:val="24"/>
          <w:szCs w:val="24"/>
          <w:lang w:val="pl-PL"/>
        </w:rPr>
      </w:pPr>
      <w:r w:rsidRPr="00E36EC1">
        <w:rPr>
          <w:rFonts w:asciiTheme="majorHAnsi" w:hAnsiTheme="majorHAnsi" w:cstheme="majorHAnsi"/>
          <w:sz w:val="24"/>
          <w:szCs w:val="24"/>
          <w:lang w:val="pl-PL"/>
        </w:rPr>
        <w:t xml:space="preserve">scenariusz wystaw </w:t>
      </w:r>
      <w:r w:rsidR="00F10FF9" w:rsidRPr="00E36EC1">
        <w:rPr>
          <w:rFonts w:asciiTheme="majorHAnsi" w:hAnsiTheme="majorHAnsi" w:cstheme="majorHAnsi"/>
          <w:sz w:val="24"/>
          <w:szCs w:val="24"/>
          <w:lang w:val="pl-PL"/>
        </w:rPr>
        <w:t>wirtualnej</w:t>
      </w:r>
      <w:r w:rsidR="008F6983" w:rsidRPr="00E36EC1">
        <w:rPr>
          <w:rFonts w:asciiTheme="majorHAnsi" w:hAnsiTheme="majorHAnsi" w:cstheme="majorHAnsi"/>
          <w:sz w:val="24"/>
          <w:szCs w:val="24"/>
          <w:lang w:val="pl-PL"/>
        </w:rPr>
        <w:t xml:space="preserve"> (materiały merytoryczne do zagadnień wystawi</w:t>
      </w:r>
      <w:r w:rsidR="0062110E" w:rsidRPr="00E36EC1">
        <w:rPr>
          <w:rFonts w:asciiTheme="majorHAnsi" w:hAnsiTheme="majorHAnsi" w:cstheme="majorHAnsi"/>
          <w:sz w:val="24"/>
          <w:szCs w:val="24"/>
          <w:lang w:val="pl-PL"/>
        </w:rPr>
        <w:t>e</w:t>
      </w:r>
      <w:r w:rsidR="008F6983" w:rsidRPr="00E36EC1">
        <w:rPr>
          <w:rFonts w:asciiTheme="majorHAnsi" w:hAnsiTheme="majorHAnsi" w:cstheme="majorHAnsi"/>
          <w:sz w:val="24"/>
          <w:szCs w:val="24"/>
          <w:lang w:val="pl-PL"/>
        </w:rPr>
        <w:t>nniczych)</w:t>
      </w:r>
    </w:p>
    <w:p w14:paraId="166F7D05" w14:textId="77777777" w:rsidR="00A61451" w:rsidRPr="00E36EC1" w:rsidRDefault="13455D92" w:rsidP="00E36EC1">
      <w:pPr>
        <w:pStyle w:val="Akapitzlist"/>
        <w:numPr>
          <w:ilvl w:val="0"/>
          <w:numId w:val="7"/>
        </w:numPr>
        <w:spacing w:line="360" w:lineRule="auto"/>
        <w:rPr>
          <w:rFonts w:asciiTheme="majorHAnsi" w:eastAsiaTheme="majorEastAsia" w:hAnsiTheme="majorHAnsi" w:cstheme="majorHAnsi"/>
          <w:sz w:val="24"/>
          <w:szCs w:val="24"/>
          <w:lang w:val="pl-PL"/>
        </w:rPr>
      </w:pPr>
      <w:r w:rsidRPr="00E36EC1">
        <w:rPr>
          <w:rFonts w:asciiTheme="majorHAnsi" w:hAnsiTheme="majorHAnsi" w:cstheme="majorHAnsi"/>
          <w:sz w:val="24"/>
          <w:szCs w:val="24"/>
          <w:lang w:val="pl-PL"/>
        </w:rPr>
        <w:t>treści tekstowe w j</w:t>
      </w:r>
      <w:r w:rsidR="007731AF" w:rsidRPr="00E36EC1">
        <w:rPr>
          <w:rFonts w:asciiTheme="majorHAnsi" w:hAnsiTheme="majorHAnsi" w:cstheme="majorHAnsi"/>
          <w:sz w:val="24"/>
          <w:szCs w:val="24"/>
          <w:lang w:val="pl-PL"/>
        </w:rPr>
        <w:t>ęzyku</w:t>
      </w:r>
      <w:r w:rsidRPr="00E36EC1">
        <w:rPr>
          <w:rFonts w:asciiTheme="majorHAnsi" w:hAnsiTheme="majorHAnsi" w:cstheme="majorHAnsi"/>
          <w:sz w:val="24"/>
          <w:szCs w:val="24"/>
          <w:lang w:val="pl-PL"/>
        </w:rPr>
        <w:t xml:space="preserve"> polskim</w:t>
      </w:r>
      <w:r w:rsidR="00A61451" w:rsidRPr="00E36EC1">
        <w:rPr>
          <w:rFonts w:asciiTheme="majorHAnsi" w:hAnsiTheme="majorHAnsi" w:cstheme="majorHAnsi"/>
          <w:sz w:val="24"/>
          <w:szCs w:val="24"/>
          <w:lang w:val="pl-PL"/>
        </w:rPr>
        <w:t xml:space="preserve"> i </w:t>
      </w:r>
      <w:r w:rsidRPr="00E36EC1">
        <w:rPr>
          <w:rFonts w:asciiTheme="majorHAnsi" w:hAnsiTheme="majorHAnsi" w:cstheme="majorHAnsi"/>
          <w:sz w:val="24"/>
          <w:szCs w:val="24"/>
          <w:lang w:val="pl-PL"/>
        </w:rPr>
        <w:t>angielskim</w:t>
      </w:r>
      <w:r w:rsidR="00A61451" w:rsidRPr="00E36EC1">
        <w:rPr>
          <w:rFonts w:asciiTheme="majorHAnsi" w:hAnsiTheme="majorHAnsi" w:cstheme="majorHAnsi"/>
          <w:sz w:val="24"/>
          <w:szCs w:val="24"/>
          <w:lang w:val="pl-PL"/>
        </w:rPr>
        <w:t xml:space="preserve">, </w:t>
      </w:r>
    </w:p>
    <w:p w14:paraId="11AEFC8E" w14:textId="77777777" w:rsidR="00F10FF9" w:rsidRPr="00E36EC1" w:rsidRDefault="13455D92" w:rsidP="00E36EC1">
      <w:pPr>
        <w:pStyle w:val="Akapitzlist"/>
        <w:numPr>
          <w:ilvl w:val="0"/>
          <w:numId w:val="7"/>
        </w:numPr>
        <w:spacing w:line="360" w:lineRule="auto"/>
        <w:rPr>
          <w:rFonts w:asciiTheme="majorHAnsi" w:eastAsiaTheme="majorEastAsia" w:hAnsiTheme="majorHAnsi" w:cstheme="majorHAnsi"/>
          <w:sz w:val="24"/>
          <w:szCs w:val="24"/>
          <w:lang w:val="pl-PL"/>
        </w:rPr>
      </w:pPr>
      <w:r w:rsidRPr="00E36EC1">
        <w:rPr>
          <w:rFonts w:asciiTheme="majorHAnsi" w:hAnsiTheme="majorHAnsi" w:cstheme="majorHAnsi"/>
          <w:sz w:val="24"/>
          <w:szCs w:val="24"/>
          <w:lang w:val="pl-PL"/>
        </w:rPr>
        <w:t xml:space="preserve">treści graficzne w postaci </w:t>
      </w:r>
      <w:r w:rsidR="00F10FF9" w:rsidRPr="00E36EC1">
        <w:rPr>
          <w:rFonts w:asciiTheme="majorHAnsi" w:hAnsiTheme="majorHAnsi" w:cstheme="majorHAnsi"/>
          <w:sz w:val="24"/>
          <w:szCs w:val="24"/>
          <w:lang w:val="pl-PL"/>
        </w:rPr>
        <w:t xml:space="preserve">dokumentacji wizualnej obiektów 2D lub 3D, </w:t>
      </w:r>
    </w:p>
    <w:p w14:paraId="186F7E9B" w14:textId="03B908CF" w:rsidR="00F10FF9" w:rsidRPr="00E36EC1" w:rsidRDefault="00F10FF9" w:rsidP="00E36EC1">
      <w:pPr>
        <w:pStyle w:val="Akapitzlist"/>
        <w:numPr>
          <w:ilvl w:val="0"/>
          <w:numId w:val="7"/>
        </w:numPr>
        <w:spacing w:line="360" w:lineRule="auto"/>
        <w:rPr>
          <w:rFonts w:asciiTheme="majorHAnsi" w:eastAsiaTheme="majorEastAsia" w:hAnsiTheme="majorHAnsi" w:cstheme="majorHAnsi"/>
          <w:sz w:val="24"/>
          <w:szCs w:val="24"/>
          <w:lang w:val="pl-PL"/>
        </w:rPr>
      </w:pPr>
      <w:r w:rsidRPr="00E36EC1">
        <w:rPr>
          <w:rFonts w:asciiTheme="majorHAnsi" w:hAnsiTheme="majorHAnsi" w:cstheme="majorHAnsi"/>
          <w:sz w:val="24"/>
          <w:szCs w:val="24"/>
          <w:lang w:val="pl-PL"/>
        </w:rPr>
        <w:t xml:space="preserve">materiały wideo, </w:t>
      </w:r>
      <w:proofErr w:type="spellStart"/>
      <w:r w:rsidRPr="00E36EC1">
        <w:rPr>
          <w:rFonts w:asciiTheme="majorHAnsi" w:hAnsiTheme="majorHAnsi" w:cstheme="majorHAnsi"/>
          <w:sz w:val="24"/>
          <w:szCs w:val="24"/>
          <w:lang w:val="pl-PL"/>
        </w:rPr>
        <w:t>audiowideo</w:t>
      </w:r>
      <w:proofErr w:type="spellEnd"/>
      <w:r w:rsidRPr="00E36EC1">
        <w:rPr>
          <w:rFonts w:asciiTheme="majorHAnsi" w:hAnsiTheme="majorHAnsi" w:cstheme="majorHAnsi"/>
          <w:sz w:val="24"/>
          <w:szCs w:val="24"/>
          <w:lang w:val="pl-PL"/>
        </w:rPr>
        <w:t xml:space="preserve">, </w:t>
      </w:r>
      <w:proofErr w:type="spellStart"/>
      <w:r w:rsidRPr="00E36EC1">
        <w:rPr>
          <w:rFonts w:asciiTheme="majorHAnsi" w:hAnsiTheme="majorHAnsi" w:cstheme="majorHAnsi"/>
          <w:sz w:val="24"/>
          <w:szCs w:val="24"/>
          <w:lang w:val="pl-PL"/>
        </w:rPr>
        <w:t>audiodeskrypcje</w:t>
      </w:r>
      <w:proofErr w:type="spellEnd"/>
      <w:r w:rsidRPr="00E36EC1">
        <w:rPr>
          <w:rFonts w:asciiTheme="majorHAnsi" w:hAnsiTheme="majorHAnsi" w:cstheme="majorHAnsi"/>
          <w:sz w:val="24"/>
          <w:szCs w:val="24"/>
          <w:lang w:val="pl-PL"/>
        </w:rPr>
        <w:t xml:space="preserve">, </w:t>
      </w:r>
    </w:p>
    <w:p w14:paraId="3B30E6FD" w14:textId="7F5FBA39" w:rsidR="00876A2A" w:rsidRPr="00E36EC1" w:rsidRDefault="13455D92" w:rsidP="00E36EC1">
      <w:pPr>
        <w:pStyle w:val="Akapitzlist"/>
        <w:numPr>
          <w:ilvl w:val="0"/>
          <w:numId w:val="7"/>
        </w:numPr>
        <w:spacing w:line="360" w:lineRule="auto"/>
        <w:rPr>
          <w:rFonts w:asciiTheme="majorHAnsi" w:eastAsiaTheme="majorEastAsia" w:hAnsiTheme="majorHAnsi" w:cstheme="majorHAnsi"/>
          <w:sz w:val="24"/>
          <w:szCs w:val="24"/>
          <w:lang w:val="pl-PL"/>
        </w:rPr>
      </w:pPr>
      <w:r w:rsidRPr="00E36EC1">
        <w:rPr>
          <w:rFonts w:asciiTheme="majorHAnsi" w:hAnsiTheme="majorHAnsi" w:cstheme="majorHAnsi"/>
          <w:sz w:val="24"/>
          <w:szCs w:val="24"/>
          <w:lang w:val="pl-PL"/>
        </w:rPr>
        <w:t>inn</w:t>
      </w:r>
      <w:r w:rsidR="00F10FF9" w:rsidRPr="00E36EC1">
        <w:rPr>
          <w:rFonts w:asciiTheme="majorHAnsi" w:hAnsiTheme="majorHAnsi" w:cstheme="majorHAnsi"/>
          <w:sz w:val="24"/>
          <w:szCs w:val="24"/>
          <w:lang w:val="pl-PL"/>
        </w:rPr>
        <w:t>e</w:t>
      </w:r>
      <w:r w:rsidRPr="00E36EC1">
        <w:rPr>
          <w:rFonts w:asciiTheme="majorHAnsi" w:hAnsiTheme="majorHAnsi" w:cstheme="majorHAnsi"/>
          <w:sz w:val="24"/>
          <w:szCs w:val="24"/>
          <w:lang w:val="pl-PL"/>
        </w:rPr>
        <w:t xml:space="preserve"> grafik</w:t>
      </w:r>
      <w:r w:rsidR="00F10FF9" w:rsidRPr="00E36EC1">
        <w:rPr>
          <w:rFonts w:asciiTheme="majorHAnsi" w:hAnsiTheme="majorHAnsi" w:cstheme="majorHAnsi"/>
          <w:sz w:val="24"/>
          <w:szCs w:val="24"/>
          <w:lang w:val="pl-PL"/>
        </w:rPr>
        <w:t>i</w:t>
      </w:r>
      <w:r w:rsidR="25166D16" w:rsidRPr="00E36EC1">
        <w:rPr>
          <w:rFonts w:asciiTheme="majorHAnsi" w:hAnsiTheme="majorHAnsi" w:cstheme="majorHAnsi"/>
          <w:sz w:val="24"/>
          <w:szCs w:val="24"/>
          <w:lang w:val="pl-PL"/>
        </w:rPr>
        <w:t xml:space="preserve"> (m.in. logo)</w:t>
      </w:r>
      <w:r w:rsidR="00A61451" w:rsidRPr="00E36EC1">
        <w:rPr>
          <w:rFonts w:asciiTheme="majorHAnsi" w:hAnsiTheme="majorHAnsi" w:cstheme="majorHAnsi"/>
          <w:sz w:val="24"/>
          <w:szCs w:val="24"/>
          <w:lang w:val="pl-PL"/>
        </w:rPr>
        <w:t>,</w:t>
      </w:r>
    </w:p>
    <w:p w14:paraId="74F0E45D" w14:textId="6C9398BB" w:rsidR="00A61451" w:rsidRPr="00E36EC1" w:rsidRDefault="0040295B" w:rsidP="00E36EC1">
      <w:pPr>
        <w:pStyle w:val="Akapitzlist"/>
        <w:numPr>
          <w:ilvl w:val="0"/>
          <w:numId w:val="7"/>
        </w:numPr>
        <w:spacing w:line="360" w:lineRule="auto"/>
        <w:rPr>
          <w:rFonts w:asciiTheme="majorHAnsi" w:eastAsiaTheme="majorEastAsia" w:hAnsiTheme="majorHAnsi" w:cstheme="majorHAnsi"/>
          <w:sz w:val="24"/>
          <w:szCs w:val="24"/>
          <w:lang w:val="pl-PL"/>
        </w:rPr>
      </w:pPr>
      <w:r w:rsidRPr="00E36EC1">
        <w:rPr>
          <w:rFonts w:asciiTheme="majorHAnsi" w:hAnsiTheme="majorHAnsi" w:cstheme="majorHAnsi"/>
          <w:sz w:val="24"/>
          <w:szCs w:val="24"/>
          <w:lang w:val="pl-PL"/>
        </w:rPr>
        <w:t>f</w:t>
      </w:r>
      <w:r w:rsidR="13455D92" w:rsidRPr="00E36EC1">
        <w:rPr>
          <w:rFonts w:asciiTheme="majorHAnsi" w:hAnsiTheme="majorHAnsi" w:cstheme="majorHAnsi"/>
          <w:sz w:val="24"/>
          <w:szCs w:val="24"/>
          <w:lang w:val="pl-PL"/>
        </w:rPr>
        <w:t>ilmy</w:t>
      </w:r>
      <w:r w:rsidR="6F0BD57E" w:rsidRPr="00E36EC1">
        <w:rPr>
          <w:rFonts w:asciiTheme="majorHAnsi" w:hAnsiTheme="majorHAnsi" w:cstheme="majorHAnsi"/>
          <w:sz w:val="24"/>
          <w:szCs w:val="24"/>
          <w:lang w:val="pl-PL"/>
        </w:rPr>
        <w:t xml:space="preserve"> do </w:t>
      </w:r>
      <w:r w:rsidR="00FE449E" w:rsidRPr="00E36EC1">
        <w:rPr>
          <w:rFonts w:asciiTheme="majorHAnsi" w:hAnsiTheme="majorHAnsi" w:cstheme="majorHAnsi"/>
          <w:sz w:val="24"/>
          <w:szCs w:val="24"/>
          <w:lang w:val="pl-PL"/>
        </w:rPr>
        <w:t xml:space="preserve">osadzenia </w:t>
      </w:r>
      <w:r w:rsidR="6F0BD57E" w:rsidRPr="00E36EC1">
        <w:rPr>
          <w:rFonts w:asciiTheme="majorHAnsi" w:hAnsiTheme="majorHAnsi" w:cstheme="majorHAnsi"/>
          <w:sz w:val="24"/>
          <w:szCs w:val="24"/>
          <w:lang w:val="pl-PL"/>
        </w:rPr>
        <w:t xml:space="preserve">z </w:t>
      </w:r>
      <w:proofErr w:type="spellStart"/>
      <w:r w:rsidR="6F0BD57E" w:rsidRPr="00E36EC1">
        <w:rPr>
          <w:rFonts w:asciiTheme="majorHAnsi" w:hAnsiTheme="majorHAnsi" w:cstheme="majorHAnsi"/>
          <w:sz w:val="24"/>
          <w:szCs w:val="24"/>
          <w:lang w:val="pl-PL"/>
        </w:rPr>
        <w:t>You</w:t>
      </w:r>
      <w:proofErr w:type="spellEnd"/>
      <w:r w:rsidR="6F0BD57E" w:rsidRPr="00E36EC1">
        <w:rPr>
          <w:rFonts w:asciiTheme="majorHAnsi" w:hAnsiTheme="majorHAnsi" w:cstheme="majorHAnsi"/>
          <w:sz w:val="24"/>
          <w:szCs w:val="24"/>
          <w:lang w:val="pl-PL"/>
        </w:rPr>
        <w:t xml:space="preserve"> </w:t>
      </w:r>
      <w:proofErr w:type="spellStart"/>
      <w:r w:rsidR="6F0BD57E" w:rsidRPr="00E36EC1">
        <w:rPr>
          <w:rFonts w:asciiTheme="majorHAnsi" w:hAnsiTheme="majorHAnsi" w:cstheme="majorHAnsi"/>
          <w:sz w:val="24"/>
          <w:szCs w:val="24"/>
          <w:lang w:val="pl-PL"/>
        </w:rPr>
        <w:t>Tube</w:t>
      </w:r>
      <w:proofErr w:type="spellEnd"/>
      <w:r w:rsidR="00F10FF9" w:rsidRPr="00E36EC1">
        <w:rPr>
          <w:rFonts w:asciiTheme="majorHAnsi" w:hAnsiTheme="majorHAnsi" w:cstheme="majorHAnsi"/>
          <w:sz w:val="24"/>
          <w:szCs w:val="24"/>
          <w:lang w:val="pl-PL"/>
        </w:rPr>
        <w:t>,</w:t>
      </w:r>
    </w:p>
    <w:p w14:paraId="33D76EB1" w14:textId="229D6D3F" w:rsidR="00876A2A" w:rsidRPr="00E36EC1" w:rsidRDefault="00A61451" w:rsidP="00E36EC1">
      <w:pPr>
        <w:pStyle w:val="Akapitzlist"/>
        <w:spacing w:line="360" w:lineRule="auto"/>
        <w:ind w:left="360"/>
        <w:rPr>
          <w:rFonts w:asciiTheme="majorHAnsi" w:eastAsiaTheme="majorEastAsia" w:hAnsiTheme="majorHAnsi" w:cstheme="majorBidi"/>
          <w:sz w:val="24"/>
          <w:szCs w:val="24"/>
          <w:lang w:val="pl-PL"/>
        </w:rPr>
      </w:pPr>
      <w:r w:rsidRPr="00E36EC1">
        <w:rPr>
          <w:rFonts w:asciiTheme="majorHAnsi" w:hAnsiTheme="majorHAnsi" w:cstheme="majorBidi"/>
          <w:sz w:val="24"/>
          <w:szCs w:val="24"/>
          <w:lang w:val="pl-PL"/>
        </w:rPr>
        <w:t xml:space="preserve">do </w:t>
      </w:r>
      <w:r w:rsidR="5290AE4B" w:rsidRPr="00E36EC1">
        <w:rPr>
          <w:rFonts w:asciiTheme="majorHAnsi" w:hAnsiTheme="majorHAnsi" w:cstheme="majorBidi"/>
          <w:sz w:val="24"/>
          <w:szCs w:val="24"/>
          <w:lang w:val="pl-PL"/>
        </w:rPr>
        <w:t xml:space="preserve">21 </w:t>
      </w:r>
      <w:r w:rsidRPr="00E36EC1">
        <w:rPr>
          <w:rFonts w:asciiTheme="majorHAnsi" w:hAnsiTheme="majorHAnsi" w:cstheme="majorBidi"/>
          <w:sz w:val="24"/>
          <w:szCs w:val="24"/>
          <w:lang w:val="pl-PL"/>
        </w:rPr>
        <w:t>dni</w:t>
      </w:r>
      <w:r w:rsidR="00591A7F" w:rsidRPr="00E36EC1">
        <w:rPr>
          <w:rFonts w:asciiTheme="majorHAnsi" w:hAnsiTheme="majorHAnsi" w:cstheme="majorBidi"/>
          <w:sz w:val="24"/>
          <w:szCs w:val="24"/>
          <w:lang w:val="pl-PL"/>
        </w:rPr>
        <w:t xml:space="preserve"> roboczych</w:t>
      </w:r>
      <w:r w:rsidRPr="00E36EC1">
        <w:rPr>
          <w:rFonts w:asciiTheme="majorHAnsi" w:hAnsiTheme="majorHAnsi" w:cstheme="majorBidi"/>
          <w:sz w:val="24"/>
          <w:szCs w:val="24"/>
          <w:lang w:val="pl-PL"/>
        </w:rPr>
        <w:t xml:space="preserve"> po podpisaniu umowy.</w:t>
      </w:r>
    </w:p>
    <w:p w14:paraId="68A7BE4B" w14:textId="77777777" w:rsidR="007717DD" w:rsidRPr="00E36EC1" w:rsidRDefault="007717DD" w:rsidP="00E36EC1">
      <w:pPr>
        <w:spacing w:line="360" w:lineRule="auto"/>
        <w:rPr>
          <w:rFonts w:asciiTheme="majorHAnsi" w:eastAsia="Roboto" w:hAnsiTheme="majorHAnsi" w:cstheme="majorHAnsi"/>
          <w:sz w:val="24"/>
          <w:szCs w:val="24"/>
          <w:lang w:val="pl-PL"/>
        </w:rPr>
      </w:pPr>
    </w:p>
    <w:p w14:paraId="1604E005" w14:textId="05152CC2" w:rsidR="71ED88B3" w:rsidRPr="00E36EC1" w:rsidRDefault="007717DD" w:rsidP="00E36EC1">
      <w:pPr>
        <w:spacing w:line="360" w:lineRule="auto"/>
        <w:rPr>
          <w:rFonts w:asciiTheme="majorHAnsi" w:eastAsia="Roboto" w:hAnsiTheme="majorHAnsi" w:cstheme="majorHAnsi"/>
          <w:sz w:val="24"/>
          <w:szCs w:val="24"/>
          <w:lang w:val="pl-PL"/>
        </w:rPr>
      </w:pPr>
      <w:r w:rsidRPr="00E36EC1">
        <w:rPr>
          <w:rFonts w:asciiTheme="majorHAnsi" w:eastAsia="Roboto" w:hAnsiTheme="majorHAnsi" w:cstheme="majorHAnsi"/>
          <w:sz w:val="24"/>
          <w:szCs w:val="24"/>
          <w:lang w:val="pl-PL"/>
        </w:rPr>
        <w:t>Zamawiający przekaże Wykonawcy logo Zamawiającego w języku polskim ora</w:t>
      </w:r>
      <w:r w:rsidR="00731F40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>z angielskim</w:t>
      </w:r>
      <w:r w:rsidRPr="00E36EC1">
        <w:rPr>
          <w:rFonts w:asciiTheme="majorHAnsi" w:eastAsia="Roboto" w:hAnsiTheme="majorHAnsi" w:cstheme="majorHAnsi"/>
          <w:sz w:val="24"/>
          <w:szCs w:val="24"/>
          <w:lang w:val="pl-PL"/>
        </w:rPr>
        <w:t>. Wykonawca jest zobowiązany do umieszczenia logo na wystawie wirtualnej zgodnie z dostarczoną księgą znaku</w:t>
      </w:r>
      <w:r w:rsidR="00591A7F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 xml:space="preserve"> na końcu wystawy w stopce redakcyjnej</w:t>
      </w:r>
      <w:r w:rsidRPr="00E36EC1">
        <w:rPr>
          <w:rFonts w:asciiTheme="majorHAnsi" w:eastAsia="Roboto" w:hAnsiTheme="majorHAnsi" w:cstheme="majorHAnsi"/>
          <w:sz w:val="24"/>
          <w:szCs w:val="24"/>
          <w:lang w:val="pl-PL"/>
        </w:rPr>
        <w:t>.</w:t>
      </w:r>
      <w:r w:rsidR="00591A7F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 xml:space="preserve"> </w:t>
      </w:r>
      <w:r w:rsidRPr="00E36EC1">
        <w:rPr>
          <w:rFonts w:asciiTheme="majorHAnsi" w:eastAsia="Roboto" w:hAnsiTheme="majorHAnsi" w:cstheme="majorHAnsi"/>
          <w:sz w:val="24"/>
          <w:szCs w:val="24"/>
          <w:lang w:val="pl-PL"/>
        </w:rPr>
        <w:t xml:space="preserve">Zamawiający przekaże Wykonawcy logo </w:t>
      </w:r>
      <w:proofErr w:type="spellStart"/>
      <w:r w:rsidRPr="00E36EC1">
        <w:rPr>
          <w:rFonts w:asciiTheme="majorHAnsi" w:eastAsia="Roboto" w:hAnsiTheme="majorHAnsi" w:cstheme="majorHAnsi"/>
          <w:sz w:val="24"/>
          <w:szCs w:val="24"/>
          <w:lang w:val="pl-PL"/>
        </w:rPr>
        <w:t>grantodawców</w:t>
      </w:r>
      <w:proofErr w:type="spellEnd"/>
      <w:r w:rsidRPr="00E36EC1">
        <w:rPr>
          <w:rFonts w:asciiTheme="majorHAnsi" w:eastAsia="Roboto" w:hAnsiTheme="majorHAnsi" w:cstheme="majorHAnsi"/>
          <w:sz w:val="24"/>
          <w:szCs w:val="24"/>
          <w:lang w:val="pl-PL"/>
        </w:rPr>
        <w:t xml:space="preserve"> projektu do zamieszczenia na wystawach wirtualnych.</w:t>
      </w:r>
    </w:p>
    <w:p w14:paraId="1BAC67FA" w14:textId="70C1D9C2" w:rsidR="00876A2A" w:rsidRPr="00E36EC1" w:rsidRDefault="00876A2A" w:rsidP="00E36EC1">
      <w:pPr>
        <w:spacing w:line="360" w:lineRule="auto"/>
        <w:rPr>
          <w:rFonts w:asciiTheme="majorHAnsi" w:hAnsiTheme="majorHAnsi" w:cstheme="majorHAnsi"/>
          <w:sz w:val="24"/>
          <w:szCs w:val="24"/>
          <w:lang w:val="pl-PL"/>
        </w:rPr>
      </w:pPr>
    </w:p>
    <w:p w14:paraId="1BF2EC16" w14:textId="2F5BDD64" w:rsidR="10C5F2F9" w:rsidRPr="00E36EC1" w:rsidRDefault="10C5F2F9" w:rsidP="00E36EC1">
      <w:pPr>
        <w:pStyle w:val="Akapitzlist"/>
        <w:numPr>
          <w:ilvl w:val="0"/>
          <w:numId w:val="52"/>
        </w:numPr>
        <w:spacing w:line="360" w:lineRule="auto"/>
        <w:rPr>
          <w:rFonts w:asciiTheme="majorHAnsi" w:eastAsia="Roboto" w:hAnsiTheme="majorHAnsi" w:cstheme="majorHAnsi"/>
          <w:b/>
          <w:bCs/>
          <w:sz w:val="24"/>
          <w:szCs w:val="24"/>
          <w:lang w:val="pl-PL"/>
        </w:rPr>
      </w:pPr>
      <w:r w:rsidRPr="00E36EC1">
        <w:rPr>
          <w:rFonts w:asciiTheme="majorHAnsi" w:eastAsia="Roboto" w:hAnsiTheme="majorHAnsi" w:cstheme="majorHAnsi"/>
          <w:b/>
          <w:bCs/>
          <w:sz w:val="24"/>
          <w:szCs w:val="24"/>
          <w:lang w:val="pl-PL"/>
        </w:rPr>
        <w:t xml:space="preserve">Dostępność wystaw </w:t>
      </w:r>
      <w:r w:rsidR="00F10FF9" w:rsidRPr="00E36EC1">
        <w:rPr>
          <w:rFonts w:asciiTheme="majorHAnsi" w:eastAsia="Roboto" w:hAnsiTheme="majorHAnsi" w:cstheme="majorHAnsi"/>
          <w:b/>
          <w:bCs/>
          <w:sz w:val="24"/>
          <w:szCs w:val="24"/>
          <w:lang w:val="pl-PL"/>
        </w:rPr>
        <w:t>wirtualnych</w:t>
      </w:r>
      <w:r w:rsidRPr="00E36EC1">
        <w:rPr>
          <w:rFonts w:asciiTheme="majorHAnsi" w:eastAsia="Roboto" w:hAnsiTheme="majorHAnsi" w:cstheme="majorHAnsi"/>
          <w:b/>
          <w:bCs/>
          <w:sz w:val="24"/>
          <w:szCs w:val="24"/>
          <w:lang w:val="pl-PL"/>
        </w:rPr>
        <w:t>:</w:t>
      </w:r>
    </w:p>
    <w:p w14:paraId="41179EA6" w14:textId="6CA2EE84" w:rsidR="10C5F2F9" w:rsidRPr="00E36EC1" w:rsidRDefault="10C5F2F9" w:rsidP="00E36EC1">
      <w:pPr>
        <w:spacing w:line="360" w:lineRule="auto"/>
        <w:ind w:left="720"/>
        <w:rPr>
          <w:rFonts w:asciiTheme="majorHAnsi" w:eastAsia="Roboto" w:hAnsiTheme="majorHAnsi" w:cstheme="majorHAnsi"/>
          <w:sz w:val="24"/>
          <w:szCs w:val="24"/>
          <w:lang w:val="pl-PL"/>
        </w:rPr>
      </w:pPr>
      <w:r w:rsidRPr="00E36EC1">
        <w:rPr>
          <w:rFonts w:asciiTheme="majorHAnsi" w:eastAsia="Roboto" w:hAnsiTheme="majorHAnsi" w:cstheme="majorHAnsi"/>
          <w:sz w:val="24"/>
          <w:szCs w:val="24"/>
          <w:lang w:val="pl-PL"/>
        </w:rPr>
        <w:t>Wykonawca zaprojektuje wystaw</w:t>
      </w:r>
      <w:r w:rsidR="0085271F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>y</w:t>
      </w:r>
      <w:r w:rsidRPr="00E36EC1">
        <w:rPr>
          <w:rFonts w:asciiTheme="majorHAnsi" w:eastAsia="Roboto" w:hAnsiTheme="majorHAnsi" w:cstheme="majorHAnsi"/>
          <w:sz w:val="24"/>
          <w:szCs w:val="24"/>
          <w:lang w:val="pl-PL"/>
        </w:rPr>
        <w:t xml:space="preserve"> </w:t>
      </w:r>
      <w:r w:rsidR="00F10FF9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>wirtualne</w:t>
      </w:r>
      <w:r w:rsidRPr="00E36EC1">
        <w:rPr>
          <w:rFonts w:asciiTheme="majorHAnsi" w:eastAsia="Roboto" w:hAnsiTheme="majorHAnsi" w:cstheme="majorHAnsi"/>
          <w:sz w:val="24"/>
          <w:szCs w:val="24"/>
          <w:lang w:val="pl-PL"/>
        </w:rPr>
        <w:t xml:space="preserve"> </w:t>
      </w:r>
      <w:r w:rsidR="00C9261A" w:rsidRPr="00E36EC1">
        <w:rPr>
          <w:rFonts w:asciiTheme="majorHAnsi" w:eastAsia="Calibri" w:hAnsiTheme="majorHAnsi" w:cstheme="majorHAnsi"/>
          <w:color w:val="000000" w:themeColor="text1"/>
          <w:sz w:val="24"/>
          <w:szCs w:val="24"/>
          <w:lang w:val="pl-PL"/>
        </w:rPr>
        <w:t xml:space="preserve">zgodne ze standardem WCAG 2.1 (oficjalne tłumaczenie w j. polskim: </w:t>
      </w:r>
      <w:hyperlink r:id="rId14">
        <w:r w:rsidR="00C9261A" w:rsidRPr="00E36EC1">
          <w:rPr>
            <w:rStyle w:val="Hipercze"/>
            <w:rFonts w:asciiTheme="majorHAnsi" w:eastAsia="Calibri" w:hAnsiTheme="majorHAnsi" w:cstheme="majorHAnsi"/>
            <w:sz w:val="24"/>
            <w:szCs w:val="24"/>
            <w:lang w:val="pl-PL"/>
          </w:rPr>
          <w:t>https://www.w3.org/Translations/WCAG21-pl/</w:t>
        </w:r>
      </w:hyperlink>
      <w:r w:rsidR="00C9261A" w:rsidRPr="00E36EC1">
        <w:rPr>
          <w:rStyle w:val="Hipercze"/>
          <w:rFonts w:asciiTheme="majorHAnsi" w:eastAsia="Calibri" w:hAnsiTheme="majorHAnsi" w:cstheme="majorHAnsi"/>
          <w:sz w:val="24"/>
          <w:szCs w:val="24"/>
          <w:lang w:val="pl-PL"/>
        </w:rPr>
        <w:t xml:space="preserve">, </w:t>
      </w:r>
      <w:r w:rsidR="00C9261A" w:rsidRPr="00E36EC1">
        <w:rPr>
          <w:rFonts w:asciiTheme="majorHAnsi" w:eastAsia="Calibri" w:hAnsiTheme="majorHAnsi" w:cstheme="majorHAnsi"/>
          <w:color w:val="000000" w:themeColor="text1"/>
          <w:sz w:val="24"/>
          <w:szCs w:val="24"/>
          <w:lang w:val="pl-PL"/>
        </w:rPr>
        <w:t xml:space="preserve">ustawą o dostępności cyfrowej stron www i aplikacji podmiotów publicznych z </w:t>
      </w:r>
      <w:r w:rsidR="00C9261A" w:rsidRPr="00E36EC1">
        <w:rPr>
          <w:rFonts w:asciiTheme="majorHAnsi" w:eastAsia="Calibri" w:hAnsiTheme="majorHAnsi" w:cstheme="majorHAnsi"/>
          <w:sz w:val="24"/>
          <w:szCs w:val="24"/>
          <w:lang w:val="pl-PL"/>
        </w:rPr>
        <w:t xml:space="preserve">4 kwietnia 2019 roku: </w:t>
      </w:r>
      <w:hyperlink r:id="rId15">
        <w:r w:rsidR="00C9261A" w:rsidRPr="00E36EC1">
          <w:rPr>
            <w:rStyle w:val="Hipercze"/>
            <w:rFonts w:asciiTheme="majorHAnsi" w:eastAsia="Calibri" w:hAnsiTheme="majorHAnsi" w:cstheme="majorHAnsi"/>
            <w:sz w:val="24"/>
            <w:szCs w:val="24"/>
            <w:lang w:val="pl-PL"/>
          </w:rPr>
          <w:t>https://isap.sejm.gov.pl/isap.nsf/download.xsp/WDU20190000848/T/D20190848L.pdf</w:t>
        </w:r>
      </w:hyperlink>
      <w:r w:rsidR="00C9261A" w:rsidRPr="00E36EC1">
        <w:rPr>
          <w:rFonts w:asciiTheme="majorHAnsi" w:eastAsia="Calibri" w:hAnsiTheme="majorHAnsi" w:cstheme="majorHAnsi"/>
          <w:sz w:val="24"/>
          <w:szCs w:val="24"/>
          <w:lang w:val="pl-PL"/>
        </w:rPr>
        <w:t xml:space="preserve"> a także Standardami dostępności cyfrowej urzędu m.st. Warszawy (</w:t>
      </w:r>
      <w:hyperlink r:id="rId16" w:history="1">
        <w:r w:rsidR="00C9261A" w:rsidRPr="00E36EC1">
          <w:rPr>
            <w:rStyle w:val="Hipercze"/>
            <w:rFonts w:asciiTheme="majorHAnsi" w:hAnsiTheme="majorHAnsi" w:cstheme="majorHAnsi"/>
            <w:sz w:val="24"/>
            <w:szCs w:val="24"/>
            <w:lang w:val="pl-PL"/>
          </w:rPr>
          <w:t>Standard dostępności cyfrowej Urzędu m.st. Warszawy</w:t>
        </w:r>
      </w:hyperlink>
      <w:r w:rsidR="00C9261A" w:rsidRPr="00E36EC1">
        <w:rPr>
          <w:rFonts w:asciiTheme="majorHAnsi" w:hAnsiTheme="majorHAnsi" w:cstheme="majorHAnsi"/>
          <w:sz w:val="24"/>
          <w:szCs w:val="24"/>
          <w:lang w:val="pl-PL"/>
        </w:rPr>
        <w:t>)</w:t>
      </w:r>
      <w:r w:rsidR="002A66ED" w:rsidRPr="00E36EC1">
        <w:rPr>
          <w:rStyle w:val="normaltextrun"/>
          <w:rFonts w:asciiTheme="majorHAnsi" w:hAnsiTheme="majorHAnsi" w:cstheme="majorHAnsi"/>
          <w:color w:val="000000"/>
          <w:sz w:val="24"/>
          <w:szCs w:val="24"/>
          <w:bdr w:val="none" w:sz="0" w:space="0" w:color="auto" w:frame="1"/>
          <w:lang w:val="pl-PL"/>
        </w:rPr>
        <w:t>.</w:t>
      </w:r>
    </w:p>
    <w:p w14:paraId="269B0087" w14:textId="77777777" w:rsidR="00A55919" w:rsidRPr="00E36EC1" w:rsidRDefault="00A55919" w:rsidP="00E36EC1">
      <w:pPr>
        <w:spacing w:line="360" w:lineRule="auto"/>
        <w:rPr>
          <w:rFonts w:asciiTheme="majorHAnsi" w:eastAsia="Roboto" w:hAnsiTheme="majorHAnsi" w:cstheme="majorHAnsi"/>
          <w:sz w:val="24"/>
          <w:szCs w:val="24"/>
          <w:lang w:val="pl-PL"/>
        </w:rPr>
      </w:pPr>
    </w:p>
    <w:p w14:paraId="5330BACA" w14:textId="51DB5913" w:rsidR="00A663C4" w:rsidRPr="00E36EC1" w:rsidRDefault="00BA0C07" w:rsidP="00E36EC1">
      <w:pPr>
        <w:pStyle w:val="Akapitzlist"/>
        <w:numPr>
          <w:ilvl w:val="0"/>
          <w:numId w:val="52"/>
        </w:numPr>
        <w:spacing w:line="360" w:lineRule="auto"/>
        <w:rPr>
          <w:rFonts w:asciiTheme="majorHAnsi" w:hAnsiTheme="majorHAnsi" w:cstheme="majorHAnsi"/>
          <w:b/>
          <w:bCs/>
          <w:sz w:val="24"/>
          <w:szCs w:val="24"/>
          <w:lang w:val="pl-PL"/>
        </w:rPr>
      </w:pPr>
      <w:bookmarkStart w:id="0" w:name="_Toc75440907"/>
      <w:r w:rsidRPr="00E36EC1">
        <w:rPr>
          <w:rFonts w:asciiTheme="majorHAnsi" w:hAnsiTheme="majorHAnsi" w:cstheme="majorHAnsi"/>
          <w:b/>
          <w:bCs/>
          <w:sz w:val="24"/>
          <w:szCs w:val="24"/>
          <w:lang w:val="pl-PL"/>
        </w:rPr>
        <w:t xml:space="preserve">Odbiorcy wystaw </w:t>
      </w:r>
      <w:bookmarkEnd w:id="0"/>
      <w:r w:rsidR="00F10FF9" w:rsidRPr="00E36EC1">
        <w:rPr>
          <w:rFonts w:asciiTheme="majorHAnsi" w:hAnsiTheme="majorHAnsi" w:cstheme="majorHAnsi"/>
          <w:b/>
          <w:bCs/>
          <w:sz w:val="24"/>
          <w:szCs w:val="24"/>
          <w:lang w:val="pl-PL"/>
        </w:rPr>
        <w:t>wirtualnych</w:t>
      </w:r>
    </w:p>
    <w:p w14:paraId="7409AF55" w14:textId="07D031AC" w:rsidR="00E333D3" w:rsidRPr="00E36EC1" w:rsidRDefault="251A14A3" w:rsidP="00E36EC1">
      <w:pPr>
        <w:spacing w:line="360" w:lineRule="auto"/>
        <w:rPr>
          <w:rFonts w:asciiTheme="majorHAnsi" w:hAnsiTheme="majorHAnsi" w:cstheme="majorHAnsi"/>
          <w:sz w:val="24"/>
          <w:szCs w:val="24"/>
          <w:lang w:val="pl-PL"/>
        </w:rPr>
        <w:sectPr w:rsidR="00E333D3" w:rsidRPr="00E36EC1" w:rsidSect="00990C47">
          <w:headerReference w:type="default" r:id="rId17"/>
          <w:footerReference w:type="default" r:id="rId18"/>
          <w:pgSz w:w="11909" w:h="16834"/>
          <w:pgMar w:top="2128" w:right="1440" w:bottom="1985" w:left="1417" w:header="720" w:footer="632" w:gutter="0"/>
          <w:pgNumType w:start="1"/>
          <w:cols w:space="708"/>
        </w:sectPr>
      </w:pPr>
      <w:r w:rsidRPr="00E36EC1">
        <w:rPr>
          <w:rFonts w:asciiTheme="majorHAnsi" w:hAnsiTheme="majorHAnsi" w:cstheme="majorHAnsi"/>
          <w:sz w:val="24"/>
          <w:szCs w:val="24"/>
          <w:lang w:val="pl-PL"/>
        </w:rPr>
        <w:lastRenderedPageBreak/>
        <w:t>Wy</w:t>
      </w:r>
      <w:r w:rsidR="008020F3" w:rsidRPr="00E36EC1">
        <w:rPr>
          <w:rFonts w:asciiTheme="majorHAnsi" w:hAnsiTheme="majorHAnsi" w:cstheme="majorHAnsi"/>
          <w:sz w:val="24"/>
          <w:szCs w:val="24"/>
          <w:lang w:val="pl-PL"/>
        </w:rPr>
        <w:t>staw</w:t>
      </w:r>
      <w:r w:rsidR="0085271F" w:rsidRPr="00E36EC1">
        <w:rPr>
          <w:rFonts w:asciiTheme="majorHAnsi" w:hAnsiTheme="majorHAnsi" w:cstheme="majorHAnsi"/>
          <w:sz w:val="24"/>
          <w:szCs w:val="24"/>
          <w:lang w:val="pl-PL"/>
        </w:rPr>
        <w:t>y</w:t>
      </w:r>
      <w:r w:rsidR="008020F3" w:rsidRPr="00E36EC1">
        <w:rPr>
          <w:rFonts w:asciiTheme="majorHAnsi" w:hAnsiTheme="majorHAnsi" w:cstheme="majorHAnsi"/>
          <w:sz w:val="24"/>
          <w:szCs w:val="24"/>
          <w:lang w:val="pl-PL"/>
        </w:rPr>
        <w:t xml:space="preserve"> </w:t>
      </w:r>
      <w:r w:rsidR="00F10FF9" w:rsidRPr="00E36EC1">
        <w:rPr>
          <w:rFonts w:asciiTheme="majorHAnsi" w:hAnsiTheme="majorHAnsi" w:cstheme="majorHAnsi"/>
          <w:sz w:val="24"/>
          <w:szCs w:val="24"/>
          <w:lang w:val="pl-PL"/>
        </w:rPr>
        <w:t>wirtualne</w:t>
      </w:r>
      <w:r w:rsidR="008020F3" w:rsidRPr="00E36EC1">
        <w:rPr>
          <w:rFonts w:asciiTheme="majorHAnsi" w:hAnsiTheme="majorHAnsi" w:cstheme="majorHAnsi"/>
          <w:sz w:val="24"/>
          <w:szCs w:val="24"/>
          <w:lang w:val="pl-PL"/>
        </w:rPr>
        <w:t xml:space="preserve"> będ</w:t>
      </w:r>
      <w:r w:rsidR="0085271F" w:rsidRPr="00E36EC1">
        <w:rPr>
          <w:rFonts w:asciiTheme="majorHAnsi" w:hAnsiTheme="majorHAnsi" w:cstheme="majorHAnsi"/>
          <w:sz w:val="24"/>
          <w:szCs w:val="24"/>
          <w:lang w:val="pl-PL"/>
        </w:rPr>
        <w:t>ą</w:t>
      </w:r>
      <w:r w:rsidR="008020F3" w:rsidRPr="00E36EC1">
        <w:rPr>
          <w:rFonts w:asciiTheme="majorHAnsi" w:hAnsiTheme="majorHAnsi" w:cstheme="majorHAnsi"/>
          <w:sz w:val="24"/>
          <w:szCs w:val="24"/>
          <w:lang w:val="pl-PL"/>
        </w:rPr>
        <w:t xml:space="preserve"> skierowan</w:t>
      </w:r>
      <w:r w:rsidR="0085271F" w:rsidRPr="00E36EC1">
        <w:rPr>
          <w:rFonts w:asciiTheme="majorHAnsi" w:hAnsiTheme="majorHAnsi" w:cstheme="majorHAnsi"/>
          <w:sz w:val="24"/>
          <w:szCs w:val="24"/>
          <w:lang w:val="pl-PL"/>
        </w:rPr>
        <w:t>e</w:t>
      </w:r>
      <w:r w:rsidR="008020F3" w:rsidRPr="00E36EC1">
        <w:rPr>
          <w:rFonts w:asciiTheme="majorHAnsi" w:hAnsiTheme="majorHAnsi" w:cstheme="majorHAnsi"/>
          <w:sz w:val="24"/>
          <w:szCs w:val="24"/>
          <w:lang w:val="pl-PL"/>
        </w:rPr>
        <w:t xml:space="preserve"> do odbiorców</w:t>
      </w:r>
      <w:r w:rsidR="0085271F" w:rsidRPr="00E36EC1">
        <w:rPr>
          <w:rFonts w:asciiTheme="majorHAnsi" w:hAnsiTheme="majorHAnsi" w:cstheme="majorHAnsi"/>
          <w:sz w:val="24"/>
          <w:szCs w:val="24"/>
          <w:lang w:val="pl-PL"/>
        </w:rPr>
        <w:t xml:space="preserve"> określonych dla </w:t>
      </w:r>
      <w:r w:rsidR="00F10FF9" w:rsidRPr="00E36EC1">
        <w:rPr>
          <w:rFonts w:asciiTheme="majorHAnsi" w:hAnsiTheme="majorHAnsi" w:cstheme="majorHAnsi"/>
          <w:sz w:val="24"/>
          <w:szCs w:val="24"/>
          <w:lang w:val="pl-PL"/>
        </w:rPr>
        <w:t>portalu</w:t>
      </w:r>
      <w:r w:rsidR="0085271F" w:rsidRPr="00E36EC1">
        <w:rPr>
          <w:rFonts w:asciiTheme="majorHAnsi" w:hAnsiTheme="majorHAnsi" w:cstheme="majorHAnsi"/>
          <w:sz w:val="24"/>
          <w:szCs w:val="24"/>
          <w:lang w:val="pl-PL"/>
        </w:rPr>
        <w:t xml:space="preserve"> </w:t>
      </w:r>
      <w:r w:rsidR="009A24E7" w:rsidRPr="00E36EC1">
        <w:rPr>
          <w:rFonts w:asciiTheme="majorHAnsi" w:hAnsiTheme="majorHAnsi" w:cstheme="majorHAnsi"/>
          <w:sz w:val="24"/>
          <w:szCs w:val="24"/>
          <w:lang w:val="pl-PL"/>
        </w:rPr>
        <w:t>kolekcji</w:t>
      </w:r>
      <w:r w:rsidR="0085271F" w:rsidRPr="00E36EC1">
        <w:rPr>
          <w:rFonts w:asciiTheme="majorHAnsi" w:hAnsiTheme="majorHAnsi" w:cstheme="majorHAnsi"/>
          <w:sz w:val="24"/>
          <w:szCs w:val="24"/>
          <w:lang w:val="pl-PL"/>
        </w:rPr>
        <w:t xml:space="preserve">, wskazanych w pkt </w:t>
      </w:r>
      <w:r w:rsidR="004E4BF0" w:rsidRPr="00E36EC1">
        <w:rPr>
          <w:rFonts w:asciiTheme="majorHAnsi" w:hAnsiTheme="majorHAnsi" w:cstheme="majorHAnsi"/>
          <w:sz w:val="24"/>
          <w:szCs w:val="24"/>
          <w:lang w:val="pl-PL"/>
        </w:rPr>
        <w:t xml:space="preserve">1 </w:t>
      </w:r>
      <w:r w:rsidR="00F10FF9" w:rsidRPr="00E36EC1">
        <w:rPr>
          <w:rFonts w:asciiTheme="majorHAnsi" w:hAnsiTheme="majorHAnsi" w:cstheme="majorHAnsi"/>
          <w:sz w:val="24"/>
          <w:szCs w:val="24"/>
          <w:lang w:val="pl-PL"/>
        </w:rPr>
        <w:t>OPZ</w:t>
      </w:r>
      <w:r w:rsidR="00C9261A" w:rsidRPr="00E36EC1">
        <w:rPr>
          <w:rFonts w:asciiTheme="majorHAnsi" w:hAnsiTheme="majorHAnsi" w:cstheme="majorHAnsi"/>
          <w:sz w:val="24"/>
          <w:szCs w:val="24"/>
          <w:lang w:val="pl-PL"/>
        </w:rPr>
        <w:t xml:space="preserve"> zadania „</w:t>
      </w:r>
      <w:r w:rsidR="00DD0B4A" w:rsidRPr="00E36EC1">
        <w:rPr>
          <w:rFonts w:asciiTheme="majorHAnsi" w:eastAsia="Calibri" w:hAnsiTheme="majorHAnsi" w:cstheme="majorHAnsi"/>
          <w:color w:val="000000" w:themeColor="text1"/>
          <w:sz w:val="24"/>
          <w:szCs w:val="24"/>
          <w:lang w:val="pl-PL"/>
        </w:rPr>
        <w:t>Produkcja</w:t>
      </w:r>
      <w:r w:rsidR="00C9261A" w:rsidRPr="00E36EC1">
        <w:rPr>
          <w:rFonts w:asciiTheme="majorHAnsi" w:eastAsia="Calibri" w:hAnsiTheme="majorHAnsi" w:cstheme="majorHAnsi"/>
          <w:color w:val="000000" w:themeColor="text1"/>
          <w:sz w:val="24"/>
          <w:szCs w:val="24"/>
          <w:lang w:val="pl-PL"/>
        </w:rPr>
        <w:t xml:space="preserve"> Wirtualnej wystawy Kolekcji Muzeum Historii Żydów Polskich POLIN</w:t>
      </w:r>
      <w:r w:rsidR="00C9261A" w:rsidRPr="00E36EC1">
        <w:rPr>
          <w:rFonts w:asciiTheme="majorHAnsi" w:hAnsiTheme="majorHAnsi" w:cstheme="majorHAnsi"/>
          <w:sz w:val="24"/>
          <w:szCs w:val="24"/>
          <w:lang w:val="pl-PL"/>
        </w:rPr>
        <w:t>”</w:t>
      </w:r>
      <w:r w:rsidR="0085271F" w:rsidRPr="00E36EC1">
        <w:rPr>
          <w:rFonts w:asciiTheme="majorHAnsi" w:hAnsiTheme="majorHAnsi" w:cstheme="majorHAnsi"/>
          <w:sz w:val="24"/>
          <w:szCs w:val="24"/>
          <w:lang w:val="pl-PL"/>
        </w:rPr>
        <w:t>.</w:t>
      </w:r>
    </w:p>
    <w:p w14:paraId="3BB54956" w14:textId="3EEFCEF0" w:rsidR="00E333D3" w:rsidRPr="00E36EC1" w:rsidRDefault="00E333D3" w:rsidP="00E36EC1">
      <w:pPr>
        <w:spacing w:line="360" w:lineRule="auto"/>
        <w:rPr>
          <w:rFonts w:asciiTheme="majorHAnsi" w:hAnsiTheme="majorHAnsi" w:cstheme="majorHAnsi"/>
          <w:sz w:val="24"/>
          <w:szCs w:val="24"/>
          <w:lang w:val="pl-PL"/>
        </w:rPr>
        <w:sectPr w:rsidR="00E333D3" w:rsidRPr="00E36EC1" w:rsidSect="00990C47">
          <w:type w:val="continuous"/>
          <w:pgSz w:w="11909" w:h="16834"/>
          <w:pgMar w:top="1440" w:right="1440" w:bottom="1440" w:left="1440" w:header="720" w:footer="720" w:gutter="0"/>
          <w:cols w:space="708"/>
        </w:sectPr>
      </w:pPr>
    </w:p>
    <w:p w14:paraId="77A49783" w14:textId="4E16EF46" w:rsidR="00A663C4" w:rsidRPr="00E36EC1" w:rsidRDefault="005641B3" w:rsidP="00E36EC1">
      <w:pPr>
        <w:pStyle w:val="Nagwek2"/>
        <w:numPr>
          <w:ilvl w:val="0"/>
          <w:numId w:val="52"/>
        </w:numPr>
        <w:spacing w:line="360" w:lineRule="auto"/>
        <w:rPr>
          <w:rFonts w:asciiTheme="majorHAnsi" w:hAnsiTheme="majorHAnsi" w:cstheme="majorHAnsi"/>
          <w:sz w:val="24"/>
          <w:szCs w:val="24"/>
          <w:lang w:val="pl-PL"/>
        </w:rPr>
      </w:pPr>
      <w:bookmarkStart w:id="1" w:name="_kpwbksq2tsok"/>
      <w:bookmarkStart w:id="2" w:name="_Toc75440917"/>
      <w:bookmarkEnd w:id="1"/>
      <w:r w:rsidRPr="00E36EC1">
        <w:rPr>
          <w:rFonts w:asciiTheme="majorHAnsi" w:hAnsiTheme="majorHAnsi" w:cstheme="majorHAnsi"/>
          <w:sz w:val="24"/>
          <w:szCs w:val="24"/>
          <w:lang w:val="pl-PL"/>
        </w:rPr>
        <w:t>Specyfikacja techniczna</w:t>
      </w:r>
      <w:bookmarkEnd w:id="2"/>
    </w:p>
    <w:p w14:paraId="45DC5F5C" w14:textId="77777777" w:rsidR="00AA7C06" w:rsidRPr="00E36EC1" w:rsidRDefault="00AA7C06" w:rsidP="00E36EC1">
      <w:pPr>
        <w:pStyle w:val="Akapitzlist"/>
        <w:spacing w:line="360" w:lineRule="auto"/>
        <w:ind w:left="425"/>
        <w:rPr>
          <w:rFonts w:asciiTheme="majorHAnsi" w:hAnsiTheme="majorHAnsi" w:cstheme="majorHAnsi"/>
          <w:sz w:val="24"/>
          <w:szCs w:val="24"/>
          <w:lang w:val="pl-PL"/>
        </w:rPr>
      </w:pPr>
    </w:p>
    <w:p w14:paraId="5647FF1D" w14:textId="059583E4" w:rsidR="00A663C4" w:rsidRPr="00E36EC1" w:rsidRDefault="005641B3" w:rsidP="00E36EC1">
      <w:pPr>
        <w:pStyle w:val="Akapitzlist"/>
        <w:numPr>
          <w:ilvl w:val="1"/>
          <w:numId w:val="58"/>
        </w:numPr>
        <w:spacing w:line="360" w:lineRule="auto"/>
        <w:rPr>
          <w:rFonts w:asciiTheme="majorHAnsi" w:hAnsiTheme="majorHAnsi" w:cstheme="majorHAnsi"/>
          <w:b/>
          <w:bCs/>
          <w:sz w:val="24"/>
          <w:szCs w:val="24"/>
          <w:lang w:val="pl-PL"/>
        </w:rPr>
      </w:pPr>
      <w:bookmarkStart w:id="3" w:name="_Toc75440918"/>
      <w:r w:rsidRPr="00E36EC1">
        <w:rPr>
          <w:rFonts w:asciiTheme="majorHAnsi" w:hAnsiTheme="majorHAnsi" w:cstheme="majorHAnsi"/>
          <w:b/>
          <w:bCs/>
          <w:sz w:val="24"/>
          <w:szCs w:val="24"/>
          <w:lang w:val="pl-PL"/>
        </w:rPr>
        <w:t>Obowiązki Wykonawcy</w:t>
      </w:r>
      <w:bookmarkEnd w:id="3"/>
    </w:p>
    <w:p w14:paraId="43B981F0" w14:textId="7B11BF49" w:rsidR="00A663C4" w:rsidRPr="00E36EC1" w:rsidRDefault="005641B3" w:rsidP="00E36EC1">
      <w:pPr>
        <w:pStyle w:val="NormalN"/>
        <w:spacing w:before="0" w:after="0" w:line="360" w:lineRule="auto"/>
        <w:jc w:val="left"/>
        <w:rPr>
          <w:rFonts w:asciiTheme="majorHAnsi" w:hAnsiTheme="majorHAnsi" w:cstheme="majorHAnsi"/>
          <w:b/>
          <w:bCs/>
          <w:sz w:val="24"/>
          <w:szCs w:val="24"/>
          <w:lang w:val="pl-PL"/>
        </w:rPr>
      </w:pPr>
      <w:r w:rsidRPr="00E36EC1">
        <w:rPr>
          <w:rFonts w:asciiTheme="majorHAnsi" w:hAnsiTheme="majorHAnsi" w:cstheme="majorHAnsi"/>
          <w:b/>
          <w:bCs/>
          <w:sz w:val="24"/>
          <w:szCs w:val="24"/>
          <w:lang w:val="pl-PL"/>
        </w:rPr>
        <w:t>Wykonawca:</w:t>
      </w:r>
    </w:p>
    <w:p w14:paraId="7D96A3A0" w14:textId="130954E7" w:rsidR="4E7E4C33" w:rsidRPr="00E36EC1" w:rsidRDefault="00470393" w:rsidP="00E36EC1">
      <w:pPr>
        <w:pStyle w:val="Akapitzlist"/>
        <w:numPr>
          <w:ilvl w:val="0"/>
          <w:numId w:val="26"/>
        </w:numPr>
        <w:spacing w:line="360" w:lineRule="auto"/>
        <w:rPr>
          <w:rFonts w:asciiTheme="majorHAnsi" w:eastAsiaTheme="majorEastAsia" w:hAnsiTheme="majorHAnsi" w:cstheme="majorHAnsi"/>
          <w:sz w:val="24"/>
          <w:szCs w:val="24"/>
          <w:lang w:val="pl-PL"/>
        </w:rPr>
      </w:pPr>
      <w:r w:rsidRPr="00E36EC1">
        <w:rPr>
          <w:rFonts w:asciiTheme="majorHAnsi" w:eastAsia="Roboto" w:hAnsiTheme="majorHAnsi" w:cstheme="majorHAnsi"/>
          <w:sz w:val="24"/>
          <w:szCs w:val="24"/>
          <w:lang w:val="pl-PL"/>
        </w:rPr>
        <w:t>Umieś</w:t>
      </w:r>
      <w:r w:rsidR="007B02A0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>c</w:t>
      </w:r>
      <w:r w:rsidRPr="00E36EC1">
        <w:rPr>
          <w:rFonts w:asciiTheme="majorHAnsi" w:eastAsia="Roboto" w:hAnsiTheme="majorHAnsi" w:cstheme="majorHAnsi"/>
          <w:sz w:val="24"/>
          <w:szCs w:val="24"/>
          <w:lang w:val="pl-PL"/>
        </w:rPr>
        <w:t>i</w:t>
      </w:r>
      <w:r w:rsidR="4E7E4C33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 xml:space="preserve"> na wystaw</w:t>
      </w:r>
      <w:r w:rsidR="00AA7C06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>ach</w:t>
      </w:r>
      <w:r w:rsidR="4E7E4C33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 xml:space="preserve"> </w:t>
      </w:r>
      <w:r w:rsidR="0051477C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>wirtualnych</w:t>
      </w:r>
      <w:r w:rsidR="4E7E4C33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 xml:space="preserve"> wszelkie treści dostarczone przez </w:t>
      </w:r>
      <w:r w:rsidR="00166D9B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>Zamawiającego</w:t>
      </w:r>
      <w:r w:rsidR="005E22E5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>,</w:t>
      </w:r>
      <w:r w:rsidR="00B442CE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 xml:space="preserve"> </w:t>
      </w:r>
    </w:p>
    <w:p w14:paraId="73B68F6C" w14:textId="0148BB88" w:rsidR="11A666A6" w:rsidRPr="00E36EC1" w:rsidRDefault="26916173" w:rsidP="00E36EC1">
      <w:pPr>
        <w:pStyle w:val="Akapitzlist"/>
        <w:numPr>
          <w:ilvl w:val="0"/>
          <w:numId w:val="26"/>
        </w:numPr>
        <w:spacing w:line="360" w:lineRule="auto"/>
        <w:rPr>
          <w:rFonts w:asciiTheme="majorHAnsi" w:eastAsia="Calibri" w:hAnsiTheme="majorHAnsi" w:cstheme="majorHAnsi"/>
          <w:sz w:val="24"/>
          <w:szCs w:val="24"/>
          <w:lang w:val="pl-PL"/>
        </w:rPr>
      </w:pPr>
      <w:r w:rsidRPr="00E36EC1">
        <w:rPr>
          <w:rFonts w:asciiTheme="majorHAnsi" w:eastAsia="Calibri" w:hAnsiTheme="majorHAnsi" w:cstheme="majorHAnsi"/>
          <w:sz w:val="24"/>
          <w:szCs w:val="24"/>
          <w:lang w:val="pl-PL"/>
        </w:rPr>
        <w:t>W</w:t>
      </w:r>
      <w:r w:rsidR="2A373464" w:rsidRPr="00E36EC1">
        <w:rPr>
          <w:rFonts w:asciiTheme="majorHAnsi" w:eastAsia="Calibri" w:hAnsiTheme="majorHAnsi" w:cstheme="majorHAnsi"/>
          <w:sz w:val="24"/>
          <w:szCs w:val="24"/>
          <w:lang w:val="pl-PL"/>
        </w:rPr>
        <w:t>ykona audyt dostępności zgodny z WCAG na wersji testowej wystaw online.</w:t>
      </w:r>
      <w:r w:rsidR="47601F4B" w:rsidRPr="00E36EC1">
        <w:rPr>
          <w:rFonts w:asciiTheme="majorHAnsi" w:eastAsia="Calibri" w:hAnsiTheme="majorHAnsi" w:cstheme="majorHAnsi"/>
          <w:sz w:val="24"/>
          <w:szCs w:val="24"/>
          <w:lang w:val="pl-PL"/>
        </w:rPr>
        <w:t xml:space="preserve"> </w:t>
      </w:r>
      <w:r w:rsidR="47601F4B" w:rsidRPr="00E36EC1">
        <w:rPr>
          <w:rFonts w:asciiTheme="majorHAnsi" w:eastAsia="Calibri" w:hAnsiTheme="majorHAnsi" w:cstheme="majorHAnsi"/>
          <w:b/>
          <w:bCs/>
          <w:sz w:val="24"/>
          <w:szCs w:val="24"/>
          <w:lang w:val="pl-PL"/>
        </w:rPr>
        <w:t xml:space="preserve">Audyt zostanie zorganizowany i zrealizowany na koszt Wykonawcy, a jego efekty przedstawione w postaci raportu, który zostanie przedłożony </w:t>
      </w:r>
      <w:r w:rsidR="4AD1D96B" w:rsidRPr="00E36EC1">
        <w:rPr>
          <w:rFonts w:asciiTheme="majorHAnsi" w:eastAsia="Roboto" w:hAnsiTheme="majorHAnsi" w:cstheme="majorHAnsi"/>
          <w:b/>
          <w:bCs/>
          <w:sz w:val="24"/>
          <w:szCs w:val="24"/>
          <w:lang w:val="pl-PL"/>
        </w:rPr>
        <w:t>Zamawiającego</w:t>
      </w:r>
      <w:r w:rsidR="47601F4B" w:rsidRPr="00E36EC1">
        <w:rPr>
          <w:rFonts w:asciiTheme="majorHAnsi" w:eastAsia="Calibri" w:hAnsiTheme="majorHAnsi" w:cstheme="majorHAnsi"/>
          <w:b/>
          <w:bCs/>
          <w:sz w:val="24"/>
          <w:szCs w:val="24"/>
          <w:lang w:val="pl-PL"/>
        </w:rPr>
        <w:t xml:space="preserve">. </w:t>
      </w:r>
      <w:r w:rsidR="47601F4B" w:rsidRPr="00E36EC1">
        <w:rPr>
          <w:rFonts w:asciiTheme="majorHAnsi" w:eastAsia="Calibri" w:hAnsiTheme="majorHAnsi" w:cstheme="majorHAnsi"/>
          <w:sz w:val="24"/>
          <w:szCs w:val="24"/>
          <w:lang w:val="pl-PL"/>
        </w:rPr>
        <w:t>Wymagane jest by audyt był wykonany przez osob</w:t>
      </w:r>
      <w:r w:rsidR="2BB00954" w:rsidRPr="00E36EC1">
        <w:rPr>
          <w:rFonts w:asciiTheme="majorHAnsi" w:eastAsia="Calibri" w:hAnsiTheme="majorHAnsi" w:cstheme="majorHAnsi"/>
          <w:sz w:val="24"/>
          <w:szCs w:val="24"/>
          <w:lang w:val="pl-PL"/>
        </w:rPr>
        <w:t>ę</w:t>
      </w:r>
      <w:r w:rsidR="47601F4B" w:rsidRPr="00E36EC1">
        <w:rPr>
          <w:rFonts w:asciiTheme="majorHAnsi" w:eastAsia="Calibri" w:hAnsiTheme="majorHAnsi" w:cstheme="majorHAnsi"/>
          <w:sz w:val="24"/>
          <w:szCs w:val="24"/>
          <w:lang w:val="pl-PL"/>
        </w:rPr>
        <w:t xml:space="preserve"> ze stosownymi uprawnieniami. </w:t>
      </w:r>
      <w:r w:rsidR="4AD1D96B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 xml:space="preserve">Zamawiający </w:t>
      </w:r>
      <w:r w:rsidR="47601F4B" w:rsidRPr="00E36EC1">
        <w:rPr>
          <w:rFonts w:asciiTheme="majorHAnsi" w:eastAsia="Calibri" w:hAnsiTheme="majorHAnsi" w:cstheme="majorHAnsi"/>
          <w:sz w:val="24"/>
          <w:szCs w:val="24"/>
          <w:lang w:val="pl-PL"/>
        </w:rPr>
        <w:t>może żądać przedłożenia w</w:t>
      </w:r>
      <w:r w:rsidR="62B805F9" w:rsidRPr="00E36EC1">
        <w:rPr>
          <w:rFonts w:asciiTheme="majorHAnsi" w:eastAsia="Calibri" w:hAnsiTheme="majorHAnsi" w:cstheme="majorHAnsi"/>
          <w:sz w:val="24"/>
          <w:szCs w:val="24"/>
          <w:lang w:val="pl-PL"/>
        </w:rPr>
        <w:t xml:space="preserve">yżej </w:t>
      </w:r>
      <w:r w:rsidR="47601F4B" w:rsidRPr="00E36EC1">
        <w:rPr>
          <w:rFonts w:asciiTheme="majorHAnsi" w:eastAsia="Calibri" w:hAnsiTheme="majorHAnsi" w:cstheme="majorHAnsi"/>
          <w:sz w:val="24"/>
          <w:szCs w:val="24"/>
          <w:lang w:val="pl-PL"/>
        </w:rPr>
        <w:t>w</w:t>
      </w:r>
      <w:r w:rsidR="5D115DA6" w:rsidRPr="00E36EC1">
        <w:rPr>
          <w:rFonts w:asciiTheme="majorHAnsi" w:eastAsia="Calibri" w:hAnsiTheme="majorHAnsi" w:cstheme="majorHAnsi"/>
          <w:sz w:val="24"/>
          <w:szCs w:val="24"/>
          <w:lang w:val="pl-PL"/>
        </w:rPr>
        <w:t>ymienionych</w:t>
      </w:r>
      <w:r w:rsidR="47601F4B" w:rsidRPr="00E36EC1">
        <w:rPr>
          <w:rFonts w:asciiTheme="majorHAnsi" w:eastAsia="Calibri" w:hAnsiTheme="majorHAnsi" w:cstheme="majorHAnsi"/>
          <w:sz w:val="24"/>
          <w:szCs w:val="24"/>
          <w:lang w:val="pl-PL"/>
        </w:rPr>
        <w:t xml:space="preserve"> uprawnień do wglądu.</w:t>
      </w:r>
      <w:r w:rsidR="0467F27C" w:rsidRPr="00E36EC1">
        <w:rPr>
          <w:rFonts w:asciiTheme="majorHAnsi" w:eastAsia="Calibri" w:hAnsiTheme="majorHAnsi" w:cstheme="majorHAnsi"/>
          <w:sz w:val="24"/>
          <w:szCs w:val="24"/>
          <w:lang w:val="pl-PL"/>
        </w:rPr>
        <w:t xml:space="preserve"> </w:t>
      </w:r>
      <w:r w:rsidR="245AF94A" w:rsidRPr="00E36EC1">
        <w:rPr>
          <w:rFonts w:asciiTheme="majorHAnsi" w:eastAsia="Calibri" w:hAnsiTheme="majorHAnsi" w:cstheme="majorHAnsi"/>
          <w:sz w:val="24"/>
          <w:szCs w:val="24"/>
          <w:lang w:val="pl-PL"/>
        </w:rPr>
        <w:t>Rekomendujemy w zakresie przeprowadzeni</w:t>
      </w:r>
      <w:r w:rsidR="1FD46A62" w:rsidRPr="00E36EC1">
        <w:rPr>
          <w:rFonts w:asciiTheme="majorHAnsi" w:eastAsia="Calibri" w:hAnsiTheme="majorHAnsi" w:cstheme="majorHAnsi"/>
          <w:sz w:val="24"/>
          <w:szCs w:val="24"/>
          <w:lang w:val="pl-PL"/>
        </w:rPr>
        <w:t>a</w:t>
      </w:r>
      <w:r w:rsidR="245AF94A" w:rsidRPr="00E36EC1">
        <w:rPr>
          <w:rFonts w:asciiTheme="majorHAnsi" w:eastAsia="Calibri" w:hAnsiTheme="majorHAnsi" w:cstheme="majorHAnsi"/>
          <w:sz w:val="24"/>
          <w:szCs w:val="24"/>
          <w:lang w:val="pl-PL"/>
        </w:rPr>
        <w:t xml:space="preserve"> audytu </w:t>
      </w:r>
      <w:r w:rsidR="245AF94A" w:rsidRPr="00E36EC1">
        <w:rPr>
          <w:rFonts w:asciiTheme="majorHAnsi" w:eastAsia="Calibri" w:hAnsiTheme="majorHAnsi" w:cstheme="majorHAnsi"/>
          <w:color w:val="000000" w:themeColor="text1"/>
          <w:sz w:val="24"/>
          <w:szCs w:val="24"/>
          <w:lang w:val="pl-PL"/>
        </w:rPr>
        <w:t xml:space="preserve">współpracę z jedną z instytucji audytujących działających na rynku </w:t>
      </w:r>
      <w:r w:rsidR="1A2D0737" w:rsidRPr="00E36EC1">
        <w:rPr>
          <w:rFonts w:asciiTheme="majorHAnsi" w:eastAsia="Calibri" w:hAnsiTheme="majorHAnsi" w:cstheme="majorHAnsi"/>
          <w:color w:val="000000" w:themeColor="text1"/>
          <w:sz w:val="24"/>
          <w:szCs w:val="24"/>
          <w:lang w:val="pl-PL"/>
        </w:rPr>
        <w:t xml:space="preserve">od minimum 10 lat, z udokumentowanym doświadczeniem w audytach tego rodzaju, prowadzonych dla </w:t>
      </w:r>
      <w:r w:rsidR="7FE61033" w:rsidRPr="00E36EC1">
        <w:rPr>
          <w:rFonts w:asciiTheme="majorHAnsi" w:eastAsia="Calibri" w:hAnsiTheme="majorHAnsi" w:cstheme="majorHAnsi"/>
          <w:color w:val="000000" w:themeColor="text1"/>
          <w:sz w:val="24"/>
          <w:szCs w:val="24"/>
          <w:lang w:val="pl-PL"/>
        </w:rPr>
        <w:t>stron www</w:t>
      </w:r>
      <w:r w:rsidR="245AF94A" w:rsidRPr="00E36EC1">
        <w:rPr>
          <w:rFonts w:asciiTheme="majorHAnsi" w:eastAsia="Calibri" w:hAnsiTheme="majorHAnsi" w:cstheme="majorHAnsi"/>
          <w:color w:val="000000" w:themeColor="text1"/>
          <w:sz w:val="24"/>
          <w:szCs w:val="24"/>
          <w:lang w:val="pl-PL"/>
        </w:rPr>
        <w:t>. Jeżeli Wykonawca podejmuje s</w:t>
      </w:r>
      <w:r w:rsidR="65CCB939" w:rsidRPr="00E36EC1">
        <w:rPr>
          <w:rFonts w:asciiTheme="majorHAnsi" w:eastAsia="Calibri" w:hAnsiTheme="majorHAnsi" w:cstheme="majorHAnsi"/>
          <w:color w:val="000000" w:themeColor="text1"/>
          <w:sz w:val="24"/>
          <w:szCs w:val="24"/>
          <w:lang w:val="pl-PL"/>
        </w:rPr>
        <w:t>ię samodzielnie przeprowadzić audyt musi być o przeprowadzony w</w:t>
      </w:r>
      <w:r w:rsidR="0E66D6D0" w:rsidRPr="00E36EC1">
        <w:rPr>
          <w:rFonts w:asciiTheme="majorHAnsi" w:eastAsia="Calibri" w:hAnsiTheme="majorHAnsi" w:cstheme="majorHAnsi"/>
          <w:sz w:val="24"/>
          <w:szCs w:val="24"/>
          <w:lang w:val="pl-PL"/>
        </w:rPr>
        <w:t xml:space="preserve"> minimalnej wersji</w:t>
      </w:r>
      <w:r w:rsidR="0729D1A6" w:rsidRPr="00E36EC1">
        <w:rPr>
          <w:rFonts w:asciiTheme="majorHAnsi" w:eastAsia="Calibri" w:hAnsiTheme="majorHAnsi" w:cstheme="majorHAnsi"/>
          <w:sz w:val="24"/>
          <w:szCs w:val="24"/>
          <w:lang w:val="pl-PL"/>
        </w:rPr>
        <w:t>, to jest:</w:t>
      </w:r>
      <w:r w:rsidR="0E66D6D0" w:rsidRPr="00E36EC1">
        <w:rPr>
          <w:rFonts w:asciiTheme="majorHAnsi" w:eastAsia="Calibri" w:hAnsiTheme="majorHAnsi" w:cstheme="majorHAnsi"/>
          <w:sz w:val="24"/>
          <w:szCs w:val="24"/>
          <w:lang w:val="pl-PL"/>
        </w:rPr>
        <w:t xml:space="preserve"> </w:t>
      </w:r>
      <w:r w:rsidR="2938041A" w:rsidRPr="00E36EC1">
        <w:rPr>
          <w:rFonts w:asciiTheme="majorHAnsi" w:eastAsia="Calibri" w:hAnsiTheme="majorHAnsi" w:cstheme="majorHAnsi"/>
          <w:sz w:val="24"/>
          <w:szCs w:val="24"/>
          <w:lang w:val="pl-PL"/>
        </w:rPr>
        <w:t>A</w:t>
      </w:r>
      <w:r w:rsidR="0467F27C" w:rsidRPr="00E36EC1">
        <w:rPr>
          <w:rFonts w:asciiTheme="majorHAnsi" w:eastAsia="Calibri" w:hAnsiTheme="majorHAnsi" w:cstheme="majorHAnsi"/>
          <w:sz w:val="24"/>
          <w:szCs w:val="24"/>
          <w:lang w:val="pl-PL"/>
        </w:rPr>
        <w:t>udyt</w:t>
      </w:r>
      <w:r w:rsidR="30275F66" w:rsidRPr="00E36EC1">
        <w:rPr>
          <w:rFonts w:asciiTheme="majorHAnsi" w:eastAsia="Calibri" w:hAnsiTheme="majorHAnsi" w:cstheme="majorHAnsi"/>
          <w:sz w:val="24"/>
          <w:szCs w:val="24"/>
          <w:lang w:val="pl-PL"/>
        </w:rPr>
        <w:t>or</w:t>
      </w:r>
      <w:r w:rsidR="7C129B95" w:rsidRPr="00E36EC1">
        <w:rPr>
          <w:rFonts w:asciiTheme="majorHAnsi" w:eastAsia="Calibri" w:hAnsiTheme="majorHAnsi" w:cstheme="majorHAnsi"/>
          <w:sz w:val="24"/>
          <w:szCs w:val="24"/>
          <w:lang w:val="pl-PL"/>
        </w:rPr>
        <w:t xml:space="preserve"> z doświadczeniem</w:t>
      </w:r>
      <w:r w:rsidR="0467F27C" w:rsidRPr="00E36EC1">
        <w:rPr>
          <w:rFonts w:asciiTheme="majorHAnsi" w:eastAsia="Calibri" w:hAnsiTheme="majorHAnsi" w:cstheme="majorHAnsi"/>
          <w:sz w:val="24"/>
          <w:szCs w:val="24"/>
          <w:lang w:val="pl-PL"/>
        </w:rPr>
        <w:t xml:space="preserve"> powinien</w:t>
      </w:r>
      <w:r w:rsidR="4E109070" w:rsidRPr="00E36EC1">
        <w:rPr>
          <w:rFonts w:asciiTheme="majorHAnsi" w:eastAsia="Calibri" w:hAnsiTheme="majorHAnsi" w:cstheme="majorHAnsi"/>
          <w:sz w:val="24"/>
          <w:szCs w:val="24"/>
          <w:lang w:val="pl-PL"/>
        </w:rPr>
        <w:t>:</w:t>
      </w:r>
    </w:p>
    <w:p w14:paraId="1431F7A6" w14:textId="170D0FC4" w:rsidR="11A666A6" w:rsidRPr="00E36EC1" w:rsidRDefault="557A614C" w:rsidP="00E36EC1">
      <w:pPr>
        <w:pStyle w:val="Akapitzlist"/>
        <w:numPr>
          <w:ilvl w:val="0"/>
          <w:numId w:val="28"/>
        </w:numPr>
        <w:spacing w:line="360" w:lineRule="auto"/>
        <w:rPr>
          <w:rFonts w:asciiTheme="majorHAnsi" w:eastAsia="Calibri" w:hAnsiTheme="majorHAnsi" w:cstheme="majorHAnsi"/>
          <w:sz w:val="24"/>
          <w:szCs w:val="24"/>
          <w:lang w:val="pl-PL"/>
        </w:rPr>
      </w:pPr>
      <w:r w:rsidRPr="00E36EC1">
        <w:rPr>
          <w:rFonts w:asciiTheme="majorHAnsi" w:eastAsia="Calibri" w:hAnsiTheme="majorHAnsi" w:cstheme="majorHAnsi"/>
          <w:sz w:val="24"/>
          <w:szCs w:val="24"/>
          <w:lang w:val="pl-PL"/>
        </w:rPr>
        <w:t xml:space="preserve">poddawać testom </w:t>
      </w:r>
      <w:r w:rsidR="31A0A540" w:rsidRPr="00E36EC1">
        <w:rPr>
          <w:rFonts w:asciiTheme="majorHAnsi" w:eastAsia="Calibri" w:hAnsiTheme="majorHAnsi" w:cstheme="majorHAnsi"/>
          <w:sz w:val="24"/>
          <w:szCs w:val="24"/>
          <w:lang w:val="pl-PL"/>
        </w:rPr>
        <w:t>wszystkie „widoki” stron – to jest próbka badawcza</w:t>
      </w:r>
      <w:r w:rsidR="008973B3" w:rsidRPr="00E36EC1">
        <w:rPr>
          <w:rFonts w:asciiTheme="majorHAnsi" w:eastAsia="Calibri" w:hAnsiTheme="majorHAnsi" w:cstheme="majorHAnsi"/>
          <w:sz w:val="24"/>
          <w:szCs w:val="24"/>
          <w:lang w:val="pl-PL"/>
        </w:rPr>
        <w:t>,</w:t>
      </w:r>
    </w:p>
    <w:p w14:paraId="6BEA3738" w14:textId="6B2294BD" w:rsidR="11A666A6" w:rsidRPr="00E36EC1" w:rsidRDefault="4115CE8B" w:rsidP="00E36EC1">
      <w:pPr>
        <w:pStyle w:val="Akapitzlist"/>
        <w:numPr>
          <w:ilvl w:val="0"/>
          <w:numId w:val="28"/>
        </w:numPr>
        <w:spacing w:line="360" w:lineRule="auto"/>
        <w:rPr>
          <w:rFonts w:asciiTheme="majorHAnsi" w:eastAsia="Calibri" w:hAnsiTheme="majorHAnsi" w:cstheme="majorHAnsi"/>
          <w:sz w:val="24"/>
          <w:szCs w:val="24"/>
          <w:lang w:val="pl-PL"/>
        </w:rPr>
      </w:pPr>
      <w:r w:rsidRPr="00E36EC1">
        <w:rPr>
          <w:rFonts w:asciiTheme="majorHAnsi" w:eastAsia="Calibri" w:hAnsiTheme="majorHAnsi" w:cstheme="majorHAnsi"/>
          <w:sz w:val="24"/>
          <w:szCs w:val="24"/>
          <w:lang w:val="pl-PL"/>
        </w:rPr>
        <w:t>przeprowadzać testy na dwa sposoby:</w:t>
      </w:r>
      <w:r w:rsidR="31A0A540" w:rsidRPr="00E36EC1">
        <w:rPr>
          <w:rFonts w:asciiTheme="majorHAnsi" w:eastAsia="Calibri" w:hAnsiTheme="majorHAnsi" w:cstheme="majorHAnsi"/>
          <w:sz w:val="24"/>
          <w:szCs w:val="24"/>
          <w:lang w:val="pl-PL"/>
        </w:rPr>
        <w:t xml:space="preserve"> z użyciem aplikacji automatycznych oraz przez</w:t>
      </w:r>
      <w:r w:rsidR="4F6FA874" w:rsidRPr="00E36EC1">
        <w:rPr>
          <w:rFonts w:asciiTheme="majorHAnsi" w:eastAsia="Calibri" w:hAnsiTheme="majorHAnsi" w:cstheme="majorHAnsi"/>
          <w:sz w:val="24"/>
          <w:szCs w:val="24"/>
          <w:lang w:val="pl-PL"/>
        </w:rPr>
        <w:t xml:space="preserve"> zaangażowanie </w:t>
      </w:r>
      <w:r w:rsidR="31A0A540" w:rsidRPr="00E36EC1">
        <w:rPr>
          <w:rFonts w:asciiTheme="majorHAnsi" w:eastAsia="Calibri" w:hAnsiTheme="majorHAnsi" w:cstheme="majorHAnsi"/>
          <w:sz w:val="24"/>
          <w:szCs w:val="24"/>
          <w:lang w:val="pl-PL"/>
        </w:rPr>
        <w:t>testerów z określonymi niepełnosprawnościami</w:t>
      </w:r>
      <w:r w:rsidR="008973B3" w:rsidRPr="00E36EC1">
        <w:rPr>
          <w:rFonts w:asciiTheme="majorHAnsi" w:eastAsia="Calibri" w:hAnsiTheme="majorHAnsi" w:cstheme="majorHAnsi"/>
          <w:sz w:val="24"/>
          <w:szCs w:val="24"/>
          <w:lang w:val="pl-PL"/>
        </w:rPr>
        <w:t>,</w:t>
      </w:r>
    </w:p>
    <w:p w14:paraId="7AB0F714" w14:textId="28B0FBE4" w:rsidR="11A666A6" w:rsidRPr="00E36EC1" w:rsidRDefault="20684124" w:rsidP="00E36EC1">
      <w:pPr>
        <w:pStyle w:val="Akapitzlist"/>
        <w:numPr>
          <w:ilvl w:val="0"/>
          <w:numId w:val="28"/>
        </w:numPr>
        <w:spacing w:line="360" w:lineRule="auto"/>
        <w:rPr>
          <w:rFonts w:asciiTheme="majorHAnsi" w:eastAsia="Calibri" w:hAnsiTheme="majorHAnsi" w:cstheme="majorHAnsi"/>
          <w:sz w:val="24"/>
          <w:szCs w:val="24"/>
          <w:lang w:val="pl-PL"/>
        </w:rPr>
      </w:pPr>
      <w:r w:rsidRPr="00E36EC1">
        <w:rPr>
          <w:rFonts w:asciiTheme="majorHAnsi" w:eastAsia="Calibri" w:hAnsiTheme="majorHAnsi" w:cstheme="majorHAnsi"/>
          <w:sz w:val="24"/>
          <w:szCs w:val="24"/>
          <w:lang w:val="pl-PL"/>
        </w:rPr>
        <w:t>Z</w:t>
      </w:r>
      <w:r w:rsidR="05605062" w:rsidRPr="00E36EC1">
        <w:rPr>
          <w:rFonts w:asciiTheme="majorHAnsi" w:eastAsia="Calibri" w:hAnsiTheme="majorHAnsi" w:cstheme="majorHAnsi"/>
          <w:sz w:val="24"/>
          <w:szCs w:val="24"/>
          <w:lang w:val="pl-PL"/>
        </w:rPr>
        <w:t>ebrać</w:t>
      </w:r>
      <w:r w:rsidR="31A0A540" w:rsidRPr="00E36EC1">
        <w:rPr>
          <w:rFonts w:asciiTheme="majorHAnsi" w:eastAsia="Calibri" w:hAnsiTheme="majorHAnsi" w:cstheme="majorHAnsi"/>
          <w:sz w:val="24"/>
          <w:szCs w:val="24"/>
          <w:lang w:val="pl-PL"/>
        </w:rPr>
        <w:t xml:space="preserve"> </w:t>
      </w:r>
      <w:r w:rsidRPr="00E36EC1">
        <w:rPr>
          <w:rFonts w:asciiTheme="majorHAnsi" w:eastAsia="Calibri" w:hAnsiTheme="majorHAnsi" w:cstheme="majorHAnsi"/>
          <w:sz w:val="24"/>
          <w:szCs w:val="24"/>
          <w:lang w:val="pl-PL"/>
        </w:rPr>
        <w:t xml:space="preserve">informacje </w:t>
      </w:r>
      <w:r w:rsidR="31A0A540" w:rsidRPr="00E36EC1">
        <w:rPr>
          <w:rFonts w:asciiTheme="majorHAnsi" w:eastAsia="Calibri" w:hAnsiTheme="majorHAnsi" w:cstheme="majorHAnsi"/>
          <w:sz w:val="24"/>
          <w:szCs w:val="24"/>
          <w:lang w:val="pl-PL"/>
        </w:rPr>
        <w:t xml:space="preserve">w jednym i drugim etapie </w:t>
      </w:r>
      <w:r w:rsidR="005A1D68" w:rsidRPr="00E36EC1">
        <w:rPr>
          <w:rFonts w:asciiTheme="majorHAnsi" w:eastAsia="Calibri" w:hAnsiTheme="majorHAnsi" w:cstheme="majorHAnsi"/>
          <w:sz w:val="24"/>
          <w:szCs w:val="24"/>
          <w:lang w:val="pl-PL"/>
        </w:rPr>
        <w:t>audytu,</w:t>
      </w:r>
      <w:r w:rsidR="31A0A540" w:rsidRPr="00E36EC1">
        <w:rPr>
          <w:rFonts w:asciiTheme="majorHAnsi" w:eastAsia="Calibri" w:hAnsiTheme="majorHAnsi" w:cstheme="majorHAnsi"/>
          <w:sz w:val="24"/>
          <w:szCs w:val="24"/>
          <w:lang w:val="pl-PL"/>
        </w:rPr>
        <w:t xml:space="preserve"> </w:t>
      </w:r>
      <w:r w:rsidR="1D98E21B" w:rsidRPr="00E36EC1">
        <w:rPr>
          <w:rFonts w:asciiTheme="majorHAnsi" w:eastAsia="Calibri" w:hAnsiTheme="majorHAnsi" w:cstheme="majorHAnsi"/>
          <w:sz w:val="24"/>
          <w:szCs w:val="24"/>
          <w:lang w:val="pl-PL"/>
        </w:rPr>
        <w:t xml:space="preserve">który zostanie następnie </w:t>
      </w:r>
      <w:r w:rsidR="31A0A540" w:rsidRPr="00E36EC1">
        <w:rPr>
          <w:rFonts w:asciiTheme="majorHAnsi" w:eastAsia="Calibri" w:hAnsiTheme="majorHAnsi" w:cstheme="majorHAnsi"/>
          <w:sz w:val="24"/>
          <w:szCs w:val="24"/>
          <w:lang w:val="pl-PL"/>
        </w:rPr>
        <w:t>podsumowan</w:t>
      </w:r>
      <w:r w:rsidR="6D7AA784" w:rsidRPr="00E36EC1">
        <w:rPr>
          <w:rFonts w:asciiTheme="majorHAnsi" w:eastAsia="Calibri" w:hAnsiTheme="majorHAnsi" w:cstheme="majorHAnsi"/>
          <w:sz w:val="24"/>
          <w:szCs w:val="24"/>
          <w:lang w:val="pl-PL"/>
        </w:rPr>
        <w:t>y</w:t>
      </w:r>
      <w:r w:rsidR="31A0A540" w:rsidRPr="00E36EC1">
        <w:rPr>
          <w:rFonts w:asciiTheme="majorHAnsi" w:eastAsia="Calibri" w:hAnsiTheme="majorHAnsi" w:cstheme="majorHAnsi"/>
          <w:sz w:val="24"/>
          <w:szCs w:val="24"/>
          <w:lang w:val="pl-PL"/>
        </w:rPr>
        <w:t xml:space="preserve"> przez </w:t>
      </w:r>
      <w:r w:rsidR="0123C052" w:rsidRPr="00E36EC1">
        <w:rPr>
          <w:rFonts w:asciiTheme="majorHAnsi" w:eastAsia="Calibri" w:hAnsiTheme="majorHAnsi" w:cstheme="majorHAnsi"/>
          <w:sz w:val="24"/>
          <w:szCs w:val="24"/>
          <w:lang w:val="pl-PL"/>
        </w:rPr>
        <w:t>A</w:t>
      </w:r>
      <w:r w:rsidR="31A0A540" w:rsidRPr="00E36EC1">
        <w:rPr>
          <w:rFonts w:asciiTheme="majorHAnsi" w:eastAsia="Calibri" w:hAnsiTheme="majorHAnsi" w:cstheme="majorHAnsi"/>
          <w:sz w:val="24"/>
          <w:szCs w:val="24"/>
          <w:lang w:val="pl-PL"/>
        </w:rPr>
        <w:t>udytora i przedstawion</w:t>
      </w:r>
      <w:r w:rsidR="1B0A0F04" w:rsidRPr="00E36EC1">
        <w:rPr>
          <w:rFonts w:asciiTheme="majorHAnsi" w:eastAsia="Calibri" w:hAnsiTheme="majorHAnsi" w:cstheme="majorHAnsi"/>
          <w:sz w:val="24"/>
          <w:szCs w:val="24"/>
          <w:lang w:val="pl-PL"/>
        </w:rPr>
        <w:t>y</w:t>
      </w:r>
      <w:r w:rsidR="31A0A540" w:rsidRPr="00E36EC1">
        <w:rPr>
          <w:rFonts w:asciiTheme="majorHAnsi" w:eastAsia="Calibri" w:hAnsiTheme="majorHAnsi" w:cstheme="majorHAnsi"/>
          <w:sz w:val="24"/>
          <w:szCs w:val="24"/>
          <w:lang w:val="pl-PL"/>
        </w:rPr>
        <w:t xml:space="preserve"> w postaci protokołu zgodności z wytycznymi WCAG 2.1 (lista kontrolna) na poszczególnych poziomach</w:t>
      </w:r>
      <w:r w:rsidR="5B28B7E9" w:rsidRPr="00E36EC1">
        <w:rPr>
          <w:rFonts w:asciiTheme="majorHAnsi" w:eastAsia="Calibri" w:hAnsiTheme="majorHAnsi" w:cstheme="majorHAnsi"/>
          <w:sz w:val="24"/>
          <w:szCs w:val="24"/>
          <w:lang w:val="pl-PL"/>
        </w:rPr>
        <w:t>: dla całości wstawy online na poziomie AA</w:t>
      </w:r>
      <w:r w:rsidR="31A0A540" w:rsidRPr="00E36EC1">
        <w:rPr>
          <w:rFonts w:asciiTheme="majorHAnsi" w:eastAsia="Calibri" w:hAnsiTheme="majorHAnsi" w:cstheme="majorHAnsi"/>
          <w:sz w:val="24"/>
          <w:szCs w:val="24"/>
          <w:lang w:val="pl-PL"/>
        </w:rPr>
        <w:t xml:space="preserve"> </w:t>
      </w:r>
      <w:r w:rsidR="7AD3CD12" w:rsidRPr="00E36EC1">
        <w:rPr>
          <w:rFonts w:asciiTheme="majorHAnsi" w:eastAsia="Calibri" w:hAnsiTheme="majorHAnsi" w:cstheme="majorHAnsi"/>
          <w:sz w:val="24"/>
          <w:szCs w:val="24"/>
          <w:lang w:val="pl-PL"/>
        </w:rPr>
        <w:t xml:space="preserve">wyjąwszy z tego treści graficzne, które będą na poziomie </w:t>
      </w:r>
      <w:r w:rsidR="31A0A540" w:rsidRPr="00E36EC1">
        <w:rPr>
          <w:rFonts w:asciiTheme="majorHAnsi" w:eastAsia="Calibri" w:hAnsiTheme="majorHAnsi" w:cstheme="majorHAnsi"/>
          <w:sz w:val="24"/>
          <w:szCs w:val="24"/>
          <w:lang w:val="pl-PL"/>
        </w:rPr>
        <w:t>AAA</w:t>
      </w:r>
      <w:r w:rsidR="008973B3" w:rsidRPr="00E36EC1">
        <w:rPr>
          <w:rFonts w:asciiTheme="majorHAnsi" w:eastAsia="Calibri" w:hAnsiTheme="majorHAnsi" w:cstheme="majorHAnsi"/>
          <w:sz w:val="24"/>
          <w:szCs w:val="24"/>
          <w:lang w:val="pl-PL"/>
        </w:rPr>
        <w:t>.</w:t>
      </w:r>
    </w:p>
    <w:p w14:paraId="3EBAB140" w14:textId="0BFB0571" w:rsidR="00A663C4" w:rsidRPr="00E36EC1" w:rsidRDefault="250E0636" w:rsidP="00E36EC1">
      <w:pPr>
        <w:pStyle w:val="Akapitzlist"/>
        <w:numPr>
          <w:ilvl w:val="0"/>
          <w:numId w:val="26"/>
        </w:numPr>
        <w:spacing w:line="360" w:lineRule="auto"/>
        <w:rPr>
          <w:rFonts w:asciiTheme="majorHAnsi" w:eastAsiaTheme="majorEastAsia" w:hAnsiTheme="majorHAnsi" w:cstheme="majorHAnsi"/>
          <w:sz w:val="24"/>
          <w:szCs w:val="24"/>
          <w:lang w:val="pl-PL"/>
        </w:rPr>
      </w:pPr>
      <w:r w:rsidRPr="00E36EC1">
        <w:rPr>
          <w:rFonts w:asciiTheme="majorHAnsi" w:eastAsiaTheme="majorEastAsia" w:hAnsiTheme="majorHAnsi" w:cstheme="majorHAnsi"/>
          <w:sz w:val="24"/>
          <w:szCs w:val="24"/>
          <w:lang w:val="pl-PL"/>
        </w:rPr>
        <w:t>Z</w:t>
      </w:r>
      <w:r w:rsidR="27417ABF" w:rsidRPr="00E36EC1">
        <w:rPr>
          <w:rFonts w:asciiTheme="majorHAnsi" w:eastAsiaTheme="majorEastAsia" w:hAnsiTheme="majorHAnsi" w:cstheme="majorHAnsi"/>
          <w:sz w:val="24"/>
          <w:szCs w:val="24"/>
          <w:lang w:val="pl-PL"/>
        </w:rPr>
        <w:t xml:space="preserve">apewni, że </w:t>
      </w:r>
      <w:r w:rsidR="5EA39D9C" w:rsidRPr="00E36EC1">
        <w:rPr>
          <w:rFonts w:asciiTheme="majorHAnsi" w:eastAsiaTheme="majorEastAsia" w:hAnsiTheme="majorHAnsi" w:cstheme="majorHAnsi"/>
          <w:sz w:val="24"/>
          <w:szCs w:val="24"/>
          <w:lang w:val="pl-PL"/>
        </w:rPr>
        <w:t>wystaw</w:t>
      </w:r>
      <w:r w:rsidR="0051477C" w:rsidRPr="00E36EC1">
        <w:rPr>
          <w:rFonts w:asciiTheme="majorHAnsi" w:eastAsiaTheme="majorEastAsia" w:hAnsiTheme="majorHAnsi" w:cstheme="majorHAnsi"/>
          <w:sz w:val="24"/>
          <w:szCs w:val="24"/>
          <w:lang w:val="pl-PL"/>
        </w:rPr>
        <w:t>y</w:t>
      </w:r>
      <w:r w:rsidR="5EA39D9C" w:rsidRPr="00E36EC1">
        <w:rPr>
          <w:rFonts w:asciiTheme="majorHAnsi" w:eastAsiaTheme="majorEastAsia" w:hAnsiTheme="majorHAnsi" w:cstheme="majorHAnsi"/>
          <w:sz w:val="24"/>
          <w:szCs w:val="24"/>
          <w:lang w:val="pl-PL"/>
        </w:rPr>
        <w:t xml:space="preserve"> </w:t>
      </w:r>
      <w:r w:rsidR="0051477C" w:rsidRPr="00E36EC1">
        <w:rPr>
          <w:rFonts w:asciiTheme="majorHAnsi" w:eastAsiaTheme="majorEastAsia" w:hAnsiTheme="majorHAnsi" w:cstheme="majorHAnsi"/>
          <w:sz w:val="24"/>
          <w:szCs w:val="24"/>
          <w:lang w:val="pl-PL"/>
        </w:rPr>
        <w:t>wirtualne</w:t>
      </w:r>
      <w:r w:rsidR="27417ABF" w:rsidRPr="00E36EC1">
        <w:rPr>
          <w:rFonts w:asciiTheme="majorHAnsi" w:eastAsiaTheme="majorEastAsia" w:hAnsiTheme="majorHAnsi" w:cstheme="majorHAnsi"/>
          <w:sz w:val="24"/>
          <w:szCs w:val="24"/>
          <w:lang w:val="pl-PL"/>
        </w:rPr>
        <w:t>:</w:t>
      </w:r>
    </w:p>
    <w:p w14:paraId="56BBB21D" w14:textId="77777777" w:rsidR="00C9261A" w:rsidRPr="00E36EC1" w:rsidRDefault="27417ABF" w:rsidP="00E36EC1">
      <w:pPr>
        <w:pStyle w:val="Akapitzlist"/>
        <w:numPr>
          <w:ilvl w:val="0"/>
          <w:numId w:val="37"/>
        </w:numPr>
        <w:spacing w:line="360" w:lineRule="auto"/>
        <w:rPr>
          <w:rFonts w:asciiTheme="majorHAnsi" w:eastAsiaTheme="majorEastAsia" w:hAnsiTheme="majorHAnsi" w:cstheme="majorHAnsi"/>
          <w:sz w:val="24"/>
          <w:szCs w:val="24"/>
          <w:lang w:val="pl-PL"/>
        </w:rPr>
      </w:pPr>
      <w:r w:rsidRPr="00E36EC1">
        <w:rPr>
          <w:rFonts w:asciiTheme="majorHAnsi" w:eastAsia="Roboto" w:hAnsiTheme="majorHAnsi" w:cstheme="majorHAnsi"/>
          <w:sz w:val="24"/>
          <w:szCs w:val="24"/>
          <w:lang w:val="pl-PL"/>
        </w:rPr>
        <w:lastRenderedPageBreak/>
        <w:t>na dzień odbioru będ</w:t>
      </w:r>
      <w:r w:rsidR="0051477C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>ą</w:t>
      </w:r>
      <w:r w:rsidRPr="00E36EC1">
        <w:rPr>
          <w:rFonts w:asciiTheme="majorHAnsi" w:eastAsia="Roboto" w:hAnsiTheme="majorHAnsi" w:cstheme="majorHAnsi"/>
          <w:sz w:val="24"/>
          <w:szCs w:val="24"/>
          <w:lang w:val="pl-PL"/>
        </w:rPr>
        <w:t xml:space="preserve"> </w:t>
      </w:r>
      <w:r w:rsidR="00C9261A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>zgodne ze specyfikacją techniczną portalu kolekcji w zakresie niezbędnym do prawidłowego ich wyświetlania i realizowania ich wszystkich funkcjonalności</w:t>
      </w:r>
    </w:p>
    <w:p w14:paraId="016EF60B" w14:textId="048CF301" w:rsidR="009B71BE" w:rsidRPr="00E36EC1" w:rsidRDefault="00C9261A" w:rsidP="00E36EC1">
      <w:pPr>
        <w:pStyle w:val="Akapitzlist"/>
        <w:numPr>
          <w:ilvl w:val="0"/>
          <w:numId w:val="37"/>
        </w:numPr>
        <w:spacing w:line="360" w:lineRule="auto"/>
        <w:rPr>
          <w:rFonts w:asciiTheme="majorHAnsi" w:eastAsiaTheme="majorEastAsia" w:hAnsiTheme="majorHAnsi" w:cstheme="majorHAnsi"/>
          <w:sz w:val="24"/>
          <w:szCs w:val="24"/>
          <w:lang w:val="pl-PL"/>
        </w:rPr>
      </w:pPr>
      <w:r w:rsidRPr="00E36EC1">
        <w:rPr>
          <w:rFonts w:asciiTheme="majorHAnsi" w:eastAsia="Roboto" w:hAnsiTheme="majorHAnsi" w:cstheme="majorHAnsi"/>
          <w:sz w:val="24"/>
          <w:szCs w:val="24"/>
          <w:lang w:val="pl-PL"/>
        </w:rPr>
        <w:t xml:space="preserve">na dzień odbioru będą </w:t>
      </w:r>
      <w:r w:rsidR="27417ABF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>poprawnie wyświetlan</w:t>
      </w:r>
      <w:r w:rsidR="0051477C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>e</w:t>
      </w:r>
      <w:r w:rsidR="27417ABF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 xml:space="preserve"> i będ</w:t>
      </w:r>
      <w:r w:rsidR="0051477C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>ą</w:t>
      </w:r>
      <w:r w:rsidR="27417ABF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 xml:space="preserve"> realizować założone funkcje dla przeglądarek internetowych (na urządzenia mobilne i komputery), których średni udział w światowym rynku z ostatnich 12 miesięcy jest większy bądź równy 2%, wg. danych pochodzących z serwisu </w:t>
      </w:r>
      <w:proofErr w:type="spellStart"/>
      <w:r w:rsidR="27417ABF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>statCounter</w:t>
      </w:r>
      <w:proofErr w:type="spellEnd"/>
      <w:r w:rsidR="00794F18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 xml:space="preserve"> (</w:t>
      </w:r>
      <w:hyperlink r:id="rId19" w:history="1">
        <w:r w:rsidR="003B3B8C" w:rsidRPr="00E36EC1">
          <w:rPr>
            <w:rStyle w:val="Hipercze"/>
            <w:rFonts w:asciiTheme="majorHAnsi" w:eastAsia="Roboto" w:hAnsiTheme="majorHAnsi" w:cstheme="majorHAnsi"/>
            <w:sz w:val="24"/>
            <w:szCs w:val="24"/>
            <w:lang w:val="pl-PL"/>
          </w:rPr>
          <w:t>https://gs.statcounter.com/</w:t>
        </w:r>
      </w:hyperlink>
      <w:r w:rsidR="00794F18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>)</w:t>
      </w:r>
      <w:r w:rsidR="27417ABF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>, w wersji głównej – najnowszej i dwóch poprzednich przeglądarki</w:t>
      </w:r>
      <w:r w:rsidR="00DD5597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>,</w:t>
      </w:r>
    </w:p>
    <w:p w14:paraId="1B2EAEA8" w14:textId="194AA3EC" w:rsidR="00A663C4" w:rsidRPr="00E36EC1" w:rsidRDefault="0051477C" w:rsidP="00E36EC1">
      <w:pPr>
        <w:pStyle w:val="Akapitzlist"/>
        <w:numPr>
          <w:ilvl w:val="0"/>
          <w:numId w:val="37"/>
        </w:numPr>
        <w:spacing w:line="360" w:lineRule="auto"/>
        <w:rPr>
          <w:rFonts w:asciiTheme="majorHAnsi" w:eastAsiaTheme="majorEastAsia" w:hAnsiTheme="majorHAnsi" w:cstheme="majorHAnsi"/>
          <w:sz w:val="24"/>
          <w:szCs w:val="24"/>
          <w:lang w:val="pl-PL"/>
        </w:rPr>
      </w:pPr>
      <w:r w:rsidRPr="00E36EC1">
        <w:rPr>
          <w:rFonts w:asciiTheme="majorHAnsi" w:eastAsia="Roboto" w:hAnsiTheme="majorHAnsi" w:cstheme="majorHAnsi"/>
          <w:sz w:val="24"/>
          <w:szCs w:val="24"/>
          <w:lang w:val="pl-PL"/>
        </w:rPr>
        <w:t>będą</w:t>
      </w:r>
      <w:r w:rsidR="7384C906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 xml:space="preserve"> cechować się </w:t>
      </w:r>
      <w:proofErr w:type="spellStart"/>
      <w:r w:rsidR="7384C906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>respon</w:t>
      </w:r>
      <w:r w:rsidR="00876A96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>s</w:t>
      </w:r>
      <w:r w:rsidR="7384C906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>ywnością</w:t>
      </w:r>
      <w:proofErr w:type="spellEnd"/>
      <w:r w:rsidR="7384C906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>, t</w:t>
      </w:r>
      <w:r w:rsidR="00AE5173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>o znaczy</w:t>
      </w:r>
      <w:r w:rsidR="7384C906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 xml:space="preserve"> </w:t>
      </w:r>
      <w:r w:rsidRPr="00E36EC1">
        <w:rPr>
          <w:rFonts w:asciiTheme="majorHAnsi" w:eastAsia="Roboto" w:hAnsiTheme="majorHAnsi" w:cstheme="majorHAnsi"/>
          <w:sz w:val="24"/>
          <w:szCs w:val="24"/>
          <w:lang w:val="pl-PL"/>
        </w:rPr>
        <w:t xml:space="preserve">będą </w:t>
      </w:r>
      <w:r w:rsidR="7384C906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>dostosowywać się do wymiarów i proporcji urządzenia wyświetlającego (monitor komputera lub wyświetlacz urządzenia mobilnego) oraz okna przeglądarki internetowej bez konieczności przewijania treści, niezależnie od orientacji (poziomej i pionowej)</w:t>
      </w:r>
      <w:r w:rsidR="00120587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>,</w:t>
      </w:r>
    </w:p>
    <w:p w14:paraId="68EF24AB" w14:textId="447269ED" w:rsidR="00A663C4" w:rsidRPr="00E36EC1" w:rsidRDefault="6464704B" w:rsidP="00E36EC1">
      <w:pPr>
        <w:pStyle w:val="Akapitzlist"/>
        <w:numPr>
          <w:ilvl w:val="0"/>
          <w:numId w:val="37"/>
        </w:numPr>
        <w:spacing w:line="360" w:lineRule="auto"/>
        <w:rPr>
          <w:rFonts w:asciiTheme="majorHAnsi" w:eastAsiaTheme="majorEastAsia" w:hAnsiTheme="majorHAnsi" w:cstheme="majorHAnsi"/>
          <w:sz w:val="24"/>
          <w:szCs w:val="24"/>
          <w:lang w:val="pl-PL"/>
        </w:rPr>
      </w:pPr>
      <w:r w:rsidRPr="00E36EC1">
        <w:rPr>
          <w:rFonts w:asciiTheme="majorHAnsi" w:eastAsia="Roboto" w:hAnsiTheme="majorHAnsi" w:cstheme="majorHAnsi"/>
          <w:sz w:val="24"/>
          <w:szCs w:val="24"/>
          <w:lang w:val="pl-PL"/>
        </w:rPr>
        <w:t>zostan</w:t>
      </w:r>
      <w:r w:rsidR="00DD5597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>ą</w:t>
      </w:r>
      <w:r w:rsidRPr="00E36EC1">
        <w:rPr>
          <w:rFonts w:asciiTheme="majorHAnsi" w:eastAsia="Roboto" w:hAnsiTheme="majorHAnsi" w:cstheme="majorHAnsi"/>
          <w:sz w:val="24"/>
          <w:szCs w:val="24"/>
          <w:lang w:val="pl-PL"/>
        </w:rPr>
        <w:t xml:space="preserve"> zbudowan</w:t>
      </w:r>
      <w:r w:rsidR="00DD5597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>e</w:t>
      </w:r>
      <w:r w:rsidRPr="00E36EC1">
        <w:rPr>
          <w:rFonts w:asciiTheme="majorHAnsi" w:eastAsia="Roboto" w:hAnsiTheme="majorHAnsi" w:cstheme="majorHAnsi"/>
          <w:sz w:val="24"/>
          <w:szCs w:val="24"/>
          <w:lang w:val="pl-PL"/>
        </w:rPr>
        <w:t xml:space="preserve"> zgodnie z zasadami elastycznego projektowania (</w:t>
      </w:r>
      <w:proofErr w:type="spellStart"/>
      <w:r w:rsidRPr="00E36EC1">
        <w:rPr>
          <w:rFonts w:asciiTheme="majorHAnsi" w:eastAsia="Roboto" w:hAnsiTheme="majorHAnsi" w:cstheme="majorHAnsi"/>
          <w:i/>
          <w:iCs/>
          <w:sz w:val="24"/>
          <w:szCs w:val="24"/>
          <w:lang w:val="pl-PL"/>
        </w:rPr>
        <w:t>Responsive</w:t>
      </w:r>
      <w:proofErr w:type="spellEnd"/>
      <w:r w:rsidRPr="00E36EC1">
        <w:rPr>
          <w:rFonts w:asciiTheme="majorHAnsi" w:eastAsia="Roboto" w:hAnsiTheme="majorHAnsi" w:cstheme="majorHAnsi"/>
          <w:i/>
          <w:iCs/>
          <w:sz w:val="24"/>
          <w:szCs w:val="24"/>
          <w:lang w:val="pl-PL"/>
        </w:rPr>
        <w:t xml:space="preserve"> Web Design lub Progressive Web </w:t>
      </w:r>
      <w:proofErr w:type="spellStart"/>
      <w:r w:rsidRPr="00E36EC1">
        <w:rPr>
          <w:rFonts w:asciiTheme="majorHAnsi" w:eastAsia="Roboto" w:hAnsiTheme="majorHAnsi" w:cstheme="majorHAnsi"/>
          <w:i/>
          <w:iCs/>
          <w:sz w:val="24"/>
          <w:szCs w:val="24"/>
          <w:lang w:val="pl-PL"/>
        </w:rPr>
        <w:t>App</w:t>
      </w:r>
      <w:proofErr w:type="spellEnd"/>
      <w:r w:rsidRPr="00E36EC1">
        <w:rPr>
          <w:rFonts w:asciiTheme="majorHAnsi" w:eastAsia="Roboto" w:hAnsiTheme="majorHAnsi" w:cstheme="majorHAnsi"/>
          <w:sz w:val="24"/>
          <w:szCs w:val="24"/>
          <w:lang w:val="pl-PL"/>
        </w:rPr>
        <w:t xml:space="preserve">) i z zastosowaniem podejścia </w:t>
      </w:r>
      <w:proofErr w:type="spellStart"/>
      <w:r w:rsidRPr="00E36EC1">
        <w:rPr>
          <w:rFonts w:asciiTheme="majorHAnsi" w:eastAsia="Roboto" w:hAnsiTheme="majorHAnsi" w:cstheme="majorHAnsi"/>
          <w:i/>
          <w:iCs/>
          <w:sz w:val="24"/>
          <w:szCs w:val="24"/>
          <w:lang w:val="pl-PL"/>
        </w:rPr>
        <w:t>Atomic</w:t>
      </w:r>
      <w:proofErr w:type="spellEnd"/>
      <w:r w:rsidRPr="00E36EC1">
        <w:rPr>
          <w:rFonts w:asciiTheme="majorHAnsi" w:eastAsia="Roboto" w:hAnsiTheme="majorHAnsi" w:cstheme="majorHAnsi"/>
          <w:i/>
          <w:iCs/>
          <w:sz w:val="24"/>
          <w:szCs w:val="24"/>
          <w:lang w:val="pl-PL"/>
        </w:rPr>
        <w:t xml:space="preserve"> Design </w:t>
      </w:r>
      <w:r w:rsidRPr="00E36EC1">
        <w:rPr>
          <w:rFonts w:asciiTheme="majorHAnsi" w:eastAsia="Roboto" w:hAnsiTheme="majorHAnsi" w:cstheme="majorHAnsi"/>
          <w:sz w:val="24"/>
          <w:szCs w:val="24"/>
          <w:lang w:val="pl-PL"/>
        </w:rPr>
        <w:t>oraz projektowania zorientowanego na użytkownika (</w:t>
      </w:r>
      <w:r w:rsidRPr="00E36EC1">
        <w:rPr>
          <w:rFonts w:asciiTheme="majorHAnsi" w:eastAsia="Roboto" w:hAnsiTheme="majorHAnsi" w:cstheme="majorHAnsi"/>
          <w:i/>
          <w:iCs/>
          <w:sz w:val="24"/>
          <w:szCs w:val="24"/>
          <w:lang w:val="pl-PL"/>
        </w:rPr>
        <w:t>User-</w:t>
      </w:r>
      <w:proofErr w:type="spellStart"/>
      <w:r w:rsidRPr="00E36EC1">
        <w:rPr>
          <w:rFonts w:asciiTheme="majorHAnsi" w:eastAsia="Roboto" w:hAnsiTheme="majorHAnsi" w:cstheme="majorHAnsi"/>
          <w:i/>
          <w:iCs/>
          <w:sz w:val="24"/>
          <w:szCs w:val="24"/>
          <w:lang w:val="pl-PL"/>
        </w:rPr>
        <w:t>centered</w:t>
      </w:r>
      <w:proofErr w:type="spellEnd"/>
      <w:r w:rsidRPr="00E36EC1">
        <w:rPr>
          <w:rFonts w:asciiTheme="majorHAnsi" w:eastAsia="Roboto" w:hAnsiTheme="majorHAnsi" w:cstheme="majorHAnsi"/>
          <w:i/>
          <w:iCs/>
          <w:sz w:val="24"/>
          <w:szCs w:val="24"/>
          <w:lang w:val="pl-PL"/>
        </w:rPr>
        <w:t xml:space="preserve"> Design</w:t>
      </w:r>
      <w:r w:rsidRPr="00E36EC1">
        <w:rPr>
          <w:rFonts w:asciiTheme="majorHAnsi" w:eastAsia="Roboto" w:hAnsiTheme="majorHAnsi" w:cstheme="majorHAnsi"/>
          <w:sz w:val="24"/>
          <w:szCs w:val="24"/>
          <w:lang w:val="pl-PL"/>
        </w:rPr>
        <w:t>)</w:t>
      </w:r>
      <w:r w:rsidR="00120587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>,</w:t>
      </w:r>
    </w:p>
    <w:p w14:paraId="2653A0CE" w14:textId="39D6B316" w:rsidR="72D0440B" w:rsidRPr="00E36EC1" w:rsidRDefault="2236EDD6" w:rsidP="00E36EC1">
      <w:pPr>
        <w:pStyle w:val="Akapitzlist"/>
        <w:numPr>
          <w:ilvl w:val="0"/>
          <w:numId w:val="37"/>
        </w:numPr>
        <w:spacing w:line="360" w:lineRule="auto"/>
        <w:rPr>
          <w:rFonts w:asciiTheme="majorHAnsi" w:eastAsiaTheme="majorEastAsia" w:hAnsiTheme="majorHAnsi" w:cstheme="majorHAnsi"/>
          <w:sz w:val="24"/>
          <w:szCs w:val="24"/>
          <w:lang w:val="pl-PL"/>
        </w:rPr>
      </w:pPr>
      <w:r w:rsidRPr="00E36EC1">
        <w:rPr>
          <w:rFonts w:asciiTheme="majorHAnsi" w:eastAsia="Roboto" w:hAnsiTheme="majorHAnsi" w:cstheme="majorHAnsi"/>
          <w:sz w:val="24"/>
          <w:szCs w:val="24"/>
          <w:lang w:val="pl-PL"/>
        </w:rPr>
        <w:t>będ</w:t>
      </w:r>
      <w:r w:rsidR="00615BAB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>ą</w:t>
      </w:r>
      <w:r w:rsidRPr="00E36EC1">
        <w:rPr>
          <w:rFonts w:asciiTheme="majorHAnsi" w:eastAsia="Roboto" w:hAnsiTheme="majorHAnsi" w:cstheme="majorHAnsi"/>
          <w:sz w:val="24"/>
          <w:szCs w:val="24"/>
          <w:lang w:val="pl-PL"/>
        </w:rPr>
        <w:t xml:space="preserve"> spełniał</w:t>
      </w:r>
      <w:r w:rsidR="00615BAB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>y</w:t>
      </w:r>
      <w:r w:rsidRPr="00E36EC1">
        <w:rPr>
          <w:rFonts w:asciiTheme="majorHAnsi" w:eastAsia="Roboto" w:hAnsiTheme="majorHAnsi" w:cstheme="majorHAnsi"/>
          <w:sz w:val="24"/>
          <w:szCs w:val="24"/>
          <w:lang w:val="pl-PL"/>
        </w:rPr>
        <w:t xml:space="preserve"> standardy W3C dotyczące języka HTML5 oraz CSS3</w:t>
      </w:r>
      <w:r w:rsidR="00120587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>,</w:t>
      </w:r>
    </w:p>
    <w:p w14:paraId="3E054BF0" w14:textId="7F7DB070" w:rsidR="46AF1AAF" w:rsidRPr="00E36EC1" w:rsidRDefault="00120587" w:rsidP="00E36EC1">
      <w:pPr>
        <w:pStyle w:val="Akapitzlist"/>
        <w:numPr>
          <w:ilvl w:val="0"/>
          <w:numId w:val="37"/>
        </w:numPr>
        <w:spacing w:line="360" w:lineRule="auto"/>
        <w:rPr>
          <w:rFonts w:asciiTheme="majorHAnsi" w:eastAsiaTheme="majorEastAsia" w:hAnsiTheme="majorHAnsi" w:cstheme="majorHAnsi"/>
          <w:sz w:val="24"/>
          <w:szCs w:val="24"/>
          <w:lang w:val="pl-PL"/>
        </w:rPr>
      </w:pPr>
      <w:r w:rsidRPr="00E36EC1">
        <w:rPr>
          <w:rFonts w:asciiTheme="majorHAnsi" w:eastAsiaTheme="majorEastAsia" w:hAnsiTheme="majorHAnsi" w:cstheme="majorHAnsi"/>
          <w:sz w:val="24"/>
          <w:szCs w:val="24"/>
          <w:lang w:val="pl-PL"/>
        </w:rPr>
        <w:t>k</w:t>
      </w:r>
      <w:r w:rsidR="1202C148" w:rsidRPr="00E36EC1">
        <w:rPr>
          <w:rFonts w:asciiTheme="majorHAnsi" w:eastAsiaTheme="majorEastAsia" w:hAnsiTheme="majorHAnsi" w:cstheme="majorHAnsi"/>
          <w:sz w:val="24"/>
          <w:szCs w:val="24"/>
          <w:lang w:val="pl-PL"/>
        </w:rPr>
        <w:t>odowanie znaków musi być realizowane w standardzie UTF-8</w:t>
      </w:r>
      <w:r w:rsidRPr="00E36EC1">
        <w:rPr>
          <w:rFonts w:asciiTheme="majorHAnsi" w:eastAsiaTheme="majorEastAsia" w:hAnsiTheme="majorHAnsi" w:cstheme="majorHAnsi"/>
          <w:sz w:val="24"/>
          <w:szCs w:val="24"/>
          <w:lang w:val="pl-PL"/>
        </w:rPr>
        <w:t>,</w:t>
      </w:r>
    </w:p>
    <w:p w14:paraId="7C176B2A" w14:textId="4CD93FB4" w:rsidR="36AF483A" w:rsidRPr="00E36EC1" w:rsidRDefault="00120587" w:rsidP="00E36EC1">
      <w:pPr>
        <w:pStyle w:val="Akapitzlist"/>
        <w:numPr>
          <w:ilvl w:val="0"/>
          <w:numId w:val="37"/>
        </w:numPr>
        <w:spacing w:line="360" w:lineRule="auto"/>
        <w:rPr>
          <w:rFonts w:asciiTheme="majorHAnsi" w:eastAsiaTheme="majorEastAsia" w:hAnsiTheme="majorHAnsi" w:cstheme="majorHAnsi"/>
          <w:sz w:val="24"/>
          <w:szCs w:val="24"/>
          <w:lang w:val="pl-PL"/>
        </w:rPr>
      </w:pPr>
      <w:r w:rsidRPr="00E36EC1">
        <w:rPr>
          <w:rFonts w:asciiTheme="majorHAnsi" w:eastAsiaTheme="majorEastAsia" w:hAnsiTheme="majorHAnsi" w:cstheme="majorHAnsi"/>
          <w:sz w:val="24"/>
          <w:szCs w:val="24"/>
          <w:lang w:val="pl-PL"/>
        </w:rPr>
        <w:t>k</w:t>
      </w:r>
      <w:r w:rsidR="4B0812B9" w:rsidRPr="00E36EC1">
        <w:rPr>
          <w:rFonts w:asciiTheme="majorHAnsi" w:eastAsiaTheme="majorEastAsia" w:hAnsiTheme="majorHAnsi" w:cstheme="majorHAnsi"/>
          <w:sz w:val="24"/>
          <w:szCs w:val="24"/>
          <w:lang w:val="pl-PL"/>
        </w:rPr>
        <w:t xml:space="preserve">od </w:t>
      </w:r>
      <w:r w:rsidR="00615BAB" w:rsidRPr="00E36EC1">
        <w:rPr>
          <w:rFonts w:asciiTheme="majorHAnsi" w:eastAsiaTheme="majorEastAsia" w:hAnsiTheme="majorHAnsi" w:cstheme="majorHAnsi"/>
          <w:sz w:val="24"/>
          <w:szCs w:val="24"/>
          <w:lang w:val="pl-PL"/>
        </w:rPr>
        <w:t xml:space="preserve">wystaw </w:t>
      </w:r>
      <w:r w:rsidR="0051477C" w:rsidRPr="00E36EC1">
        <w:rPr>
          <w:rFonts w:asciiTheme="majorHAnsi" w:eastAsiaTheme="majorEastAsia" w:hAnsiTheme="majorHAnsi" w:cstheme="majorHAnsi"/>
          <w:sz w:val="24"/>
          <w:szCs w:val="24"/>
          <w:lang w:val="pl-PL"/>
        </w:rPr>
        <w:t>wirtualnych</w:t>
      </w:r>
      <w:r w:rsidR="4B0812B9" w:rsidRPr="00E36EC1">
        <w:rPr>
          <w:rFonts w:asciiTheme="majorHAnsi" w:eastAsiaTheme="majorEastAsia" w:hAnsiTheme="majorHAnsi" w:cstheme="majorHAnsi"/>
          <w:sz w:val="24"/>
          <w:szCs w:val="24"/>
          <w:lang w:val="pl-PL"/>
        </w:rPr>
        <w:t xml:space="preserve"> nie może być stworzony przy użyciu technologii wymagających zakupu przez </w:t>
      </w:r>
      <w:r w:rsidR="00BA6A9B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 xml:space="preserve">Zamawiającego </w:t>
      </w:r>
      <w:r w:rsidR="4B0812B9" w:rsidRPr="00E36EC1">
        <w:rPr>
          <w:rFonts w:asciiTheme="majorHAnsi" w:eastAsiaTheme="majorEastAsia" w:hAnsiTheme="majorHAnsi" w:cstheme="majorHAnsi"/>
          <w:sz w:val="24"/>
          <w:szCs w:val="24"/>
          <w:lang w:val="pl-PL"/>
        </w:rPr>
        <w:t>komercyjnych narzędzi lub licencji</w:t>
      </w:r>
      <w:r w:rsidRPr="00E36EC1">
        <w:rPr>
          <w:rFonts w:asciiTheme="majorHAnsi" w:eastAsiaTheme="majorEastAsia" w:hAnsiTheme="majorHAnsi" w:cstheme="majorHAnsi"/>
          <w:sz w:val="24"/>
          <w:szCs w:val="24"/>
          <w:lang w:val="pl-PL"/>
        </w:rPr>
        <w:t>,</w:t>
      </w:r>
    </w:p>
    <w:p w14:paraId="5C4C0AE9" w14:textId="25BA1994" w:rsidR="36AF483A" w:rsidRPr="00E36EC1" w:rsidRDefault="00101EEC" w:rsidP="00E36EC1">
      <w:pPr>
        <w:pStyle w:val="Akapitzlist"/>
        <w:numPr>
          <w:ilvl w:val="0"/>
          <w:numId w:val="37"/>
        </w:numPr>
        <w:spacing w:line="360" w:lineRule="auto"/>
        <w:rPr>
          <w:rFonts w:asciiTheme="majorHAnsi" w:eastAsiaTheme="majorEastAsia" w:hAnsiTheme="majorHAnsi" w:cstheme="majorHAnsi"/>
          <w:sz w:val="24"/>
          <w:szCs w:val="24"/>
          <w:lang w:val="pl-PL"/>
        </w:rPr>
      </w:pPr>
      <w:r w:rsidRPr="00E36EC1">
        <w:rPr>
          <w:rFonts w:asciiTheme="majorHAnsi" w:eastAsiaTheme="majorEastAsia" w:hAnsiTheme="majorHAnsi" w:cstheme="majorHAnsi"/>
          <w:sz w:val="24"/>
          <w:szCs w:val="24"/>
          <w:lang w:val="pl-PL"/>
        </w:rPr>
        <w:t>k</w:t>
      </w:r>
      <w:r w:rsidR="36AF483A" w:rsidRPr="00E36EC1">
        <w:rPr>
          <w:rFonts w:asciiTheme="majorHAnsi" w:eastAsiaTheme="majorEastAsia" w:hAnsiTheme="majorHAnsi" w:cstheme="majorHAnsi"/>
          <w:sz w:val="24"/>
          <w:szCs w:val="24"/>
          <w:lang w:val="pl-PL"/>
        </w:rPr>
        <w:t xml:space="preserve">od </w:t>
      </w:r>
      <w:r w:rsidR="00615BAB" w:rsidRPr="00E36EC1">
        <w:rPr>
          <w:rFonts w:asciiTheme="majorHAnsi" w:eastAsiaTheme="majorEastAsia" w:hAnsiTheme="majorHAnsi" w:cstheme="majorHAnsi"/>
          <w:sz w:val="24"/>
          <w:szCs w:val="24"/>
          <w:lang w:val="pl-PL"/>
        </w:rPr>
        <w:t xml:space="preserve">wystawy </w:t>
      </w:r>
      <w:r w:rsidR="0051477C" w:rsidRPr="00E36EC1">
        <w:rPr>
          <w:rFonts w:asciiTheme="majorHAnsi" w:eastAsiaTheme="majorEastAsia" w:hAnsiTheme="majorHAnsi" w:cstheme="majorHAnsi"/>
          <w:sz w:val="24"/>
          <w:szCs w:val="24"/>
          <w:lang w:val="pl-PL"/>
        </w:rPr>
        <w:t xml:space="preserve">wirtualnych </w:t>
      </w:r>
      <w:r w:rsidR="36AF483A" w:rsidRPr="00E36EC1">
        <w:rPr>
          <w:rFonts w:asciiTheme="majorHAnsi" w:eastAsiaTheme="majorEastAsia" w:hAnsiTheme="majorHAnsi" w:cstheme="majorHAnsi"/>
          <w:sz w:val="24"/>
          <w:szCs w:val="24"/>
          <w:lang w:val="pl-PL"/>
        </w:rPr>
        <w:t xml:space="preserve">nie może zawierać jakichkolwiek dodatków lub zasobów wymagających instalacji zewnętrznych wtyczek przeglądarki (np. </w:t>
      </w:r>
      <w:proofErr w:type="spellStart"/>
      <w:r w:rsidR="36AF483A" w:rsidRPr="00E36EC1">
        <w:rPr>
          <w:rFonts w:asciiTheme="majorHAnsi" w:eastAsiaTheme="majorEastAsia" w:hAnsiTheme="majorHAnsi" w:cstheme="majorHAnsi"/>
          <w:sz w:val="24"/>
          <w:szCs w:val="24"/>
          <w:lang w:val="pl-PL"/>
        </w:rPr>
        <w:t>flash</w:t>
      </w:r>
      <w:proofErr w:type="spellEnd"/>
      <w:r w:rsidR="36AF483A" w:rsidRPr="00E36EC1">
        <w:rPr>
          <w:rFonts w:asciiTheme="majorHAnsi" w:eastAsiaTheme="majorEastAsia" w:hAnsiTheme="majorHAnsi" w:cstheme="majorHAnsi"/>
          <w:sz w:val="24"/>
          <w:szCs w:val="24"/>
          <w:lang w:val="pl-PL"/>
        </w:rPr>
        <w:t xml:space="preserve">, </w:t>
      </w:r>
      <w:proofErr w:type="spellStart"/>
      <w:r w:rsidR="36AF483A" w:rsidRPr="00E36EC1">
        <w:rPr>
          <w:rFonts w:asciiTheme="majorHAnsi" w:eastAsiaTheme="majorEastAsia" w:hAnsiTheme="majorHAnsi" w:cstheme="majorHAnsi"/>
          <w:sz w:val="24"/>
          <w:szCs w:val="24"/>
          <w:lang w:val="pl-PL"/>
        </w:rPr>
        <w:t>silverlight</w:t>
      </w:r>
      <w:proofErr w:type="spellEnd"/>
      <w:r w:rsidR="2274804C" w:rsidRPr="00E36EC1">
        <w:rPr>
          <w:rFonts w:asciiTheme="majorHAnsi" w:eastAsiaTheme="majorEastAsia" w:hAnsiTheme="majorHAnsi" w:cstheme="majorHAnsi"/>
          <w:sz w:val="24"/>
          <w:szCs w:val="24"/>
          <w:lang w:val="pl-PL"/>
        </w:rPr>
        <w:t xml:space="preserve">, </w:t>
      </w:r>
      <w:proofErr w:type="spellStart"/>
      <w:r w:rsidR="2274804C" w:rsidRPr="00E36EC1">
        <w:rPr>
          <w:rFonts w:asciiTheme="majorHAnsi" w:eastAsiaTheme="majorEastAsia" w:hAnsiTheme="majorHAnsi" w:cstheme="majorHAnsi"/>
          <w:sz w:val="24"/>
          <w:szCs w:val="24"/>
          <w:lang w:val="pl-PL"/>
        </w:rPr>
        <w:t>java</w:t>
      </w:r>
      <w:proofErr w:type="spellEnd"/>
      <w:r w:rsidR="36AF483A" w:rsidRPr="00E36EC1">
        <w:rPr>
          <w:rFonts w:asciiTheme="majorHAnsi" w:eastAsiaTheme="majorEastAsia" w:hAnsiTheme="majorHAnsi" w:cstheme="majorHAnsi"/>
          <w:sz w:val="24"/>
          <w:szCs w:val="24"/>
          <w:lang w:val="pl-PL"/>
        </w:rPr>
        <w:t>)</w:t>
      </w:r>
      <w:r w:rsidRPr="00E36EC1">
        <w:rPr>
          <w:rFonts w:asciiTheme="majorHAnsi" w:eastAsiaTheme="majorEastAsia" w:hAnsiTheme="majorHAnsi" w:cstheme="majorHAnsi"/>
          <w:sz w:val="24"/>
          <w:szCs w:val="24"/>
          <w:lang w:val="pl-PL"/>
        </w:rPr>
        <w:t>,</w:t>
      </w:r>
    </w:p>
    <w:p w14:paraId="5B80077A" w14:textId="0A948C02" w:rsidR="58894D08" w:rsidRPr="00E36EC1" w:rsidRDefault="58894D08" w:rsidP="00E36EC1">
      <w:pPr>
        <w:pStyle w:val="Akapitzlist"/>
        <w:numPr>
          <w:ilvl w:val="0"/>
          <w:numId w:val="37"/>
        </w:numPr>
        <w:spacing w:line="360" w:lineRule="auto"/>
        <w:rPr>
          <w:rFonts w:asciiTheme="majorHAnsi" w:eastAsiaTheme="majorEastAsia" w:hAnsiTheme="majorHAnsi" w:cstheme="majorHAnsi"/>
          <w:sz w:val="24"/>
          <w:szCs w:val="24"/>
          <w:lang w:val="pl-PL"/>
        </w:rPr>
      </w:pPr>
      <w:r w:rsidRPr="00E36EC1">
        <w:rPr>
          <w:rFonts w:asciiTheme="majorHAnsi" w:eastAsiaTheme="majorEastAsia" w:hAnsiTheme="majorHAnsi" w:cstheme="majorHAnsi"/>
          <w:sz w:val="24"/>
          <w:szCs w:val="24"/>
          <w:lang w:val="pl-PL"/>
        </w:rPr>
        <w:t xml:space="preserve">musi stosować się </w:t>
      </w:r>
      <w:r w:rsidR="008F5084" w:rsidRPr="00E36EC1">
        <w:rPr>
          <w:rFonts w:asciiTheme="majorHAnsi" w:eastAsiaTheme="majorEastAsia" w:hAnsiTheme="majorHAnsi" w:cstheme="majorHAnsi"/>
          <w:sz w:val="24"/>
          <w:szCs w:val="24"/>
          <w:lang w:val="pl-PL"/>
        </w:rPr>
        <w:t>do minimum</w:t>
      </w:r>
      <w:r w:rsidR="00FF329F" w:rsidRPr="00E36EC1">
        <w:rPr>
          <w:rFonts w:asciiTheme="majorHAnsi" w:eastAsiaTheme="majorEastAsia" w:hAnsiTheme="majorHAnsi" w:cstheme="majorHAnsi"/>
          <w:sz w:val="24"/>
          <w:szCs w:val="24"/>
          <w:lang w:val="pl-PL"/>
        </w:rPr>
        <w:t xml:space="preserve"> </w:t>
      </w:r>
      <w:r w:rsidR="008F5084" w:rsidRPr="00E36EC1">
        <w:rPr>
          <w:rFonts w:asciiTheme="majorHAnsi" w:eastAsiaTheme="majorEastAsia" w:hAnsiTheme="majorHAnsi" w:cstheme="majorHAnsi"/>
          <w:sz w:val="24"/>
          <w:szCs w:val="24"/>
          <w:lang w:val="pl-PL"/>
        </w:rPr>
        <w:t xml:space="preserve">10 </w:t>
      </w:r>
      <w:r w:rsidRPr="00E36EC1">
        <w:rPr>
          <w:rFonts w:asciiTheme="majorHAnsi" w:eastAsiaTheme="majorEastAsia" w:hAnsiTheme="majorHAnsi" w:cstheme="majorHAnsi"/>
          <w:sz w:val="24"/>
          <w:szCs w:val="24"/>
          <w:lang w:val="pl-PL"/>
        </w:rPr>
        <w:t>zalece</w:t>
      </w:r>
      <w:r w:rsidRPr="00E36EC1">
        <w:rPr>
          <w:rFonts w:asciiTheme="majorHAnsi" w:eastAsia="Roboto" w:hAnsiTheme="majorHAnsi" w:cstheme="majorHAnsi"/>
          <w:sz w:val="24"/>
          <w:szCs w:val="24"/>
          <w:lang w:val="pl-PL"/>
        </w:rPr>
        <w:t xml:space="preserve">ń organizacji OWASP </w:t>
      </w:r>
      <w:r w:rsidR="008F5084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>(Open Web Application Security Project) dla</w:t>
      </w:r>
      <w:r w:rsidR="00FF329F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 xml:space="preserve"> największych zagrożeń (dostęp na stronie: </w:t>
      </w:r>
      <w:hyperlink r:id="rId20" w:history="1">
        <w:r w:rsidR="003B3B8C" w:rsidRPr="00E36EC1">
          <w:rPr>
            <w:rStyle w:val="Hipercze"/>
            <w:rFonts w:asciiTheme="majorHAnsi" w:eastAsia="Roboto" w:hAnsiTheme="majorHAnsi" w:cstheme="majorHAnsi"/>
            <w:sz w:val="24"/>
            <w:szCs w:val="24"/>
            <w:lang w:val="pl-PL"/>
          </w:rPr>
          <w:t>https://owasp.org/www-project-top-ten/</w:t>
        </w:r>
      </w:hyperlink>
      <w:r w:rsidR="008F5084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>)</w:t>
      </w:r>
      <w:r w:rsidR="00FF329F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 xml:space="preserve"> </w:t>
      </w:r>
      <w:r w:rsidRPr="00E36EC1">
        <w:rPr>
          <w:rFonts w:asciiTheme="majorHAnsi" w:eastAsia="Roboto" w:hAnsiTheme="majorHAnsi" w:cstheme="majorHAnsi"/>
          <w:sz w:val="24"/>
          <w:szCs w:val="24"/>
          <w:lang w:val="pl-PL"/>
        </w:rPr>
        <w:t>w zakresie zabezpieczenia aplikacji</w:t>
      </w:r>
      <w:r w:rsidR="008F5084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 xml:space="preserve"> i stron internetowych,</w:t>
      </w:r>
    </w:p>
    <w:p w14:paraId="5B3D49A6" w14:textId="7A13EC51" w:rsidR="72D0440B" w:rsidRPr="00E36EC1" w:rsidRDefault="008F5084" w:rsidP="00E36EC1">
      <w:pPr>
        <w:pStyle w:val="Akapitzlist"/>
        <w:numPr>
          <w:ilvl w:val="0"/>
          <w:numId w:val="37"/>
        </w:numPr>
        <w:spacing w:line="360" w:lineRule="auto"/>
        <w:rPr>
          <w:rFonts w:asciiTheme="majorHAnsi" w:eastAsiaTheme="majorEastAsia" w:hAnsiTheme="majorHAnsi" w:cstheme="majorHAnsi"/>
          <w:sz w:val="24"/>
          <w:szCs w:val="24"/>
          <w:lang w:val="pl-PL"/>
        </w:rPr>
      </w:pPr>
      <w:r w:rsidRPr="00E36EC1">
        <w:rPr>
          <w:rFonts w:asciiTheme="majorHAnsi" w:eastAsia="Roboto" w:hAnsiTheme="majorHAnsi" w:cstheme="majorHAnsi"/>
          <w:sz w:val="24"/>
          <w:szCs w:val="24"/>
          <w:lang w:val="pl-PL"/>
        </w:rPr>
        <w:t>b</w:t>
      </w:r>
      <w:r w:rsidR="2236EDD6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>ędzie miała wbudowany mechanizm integracji z systemem statystyk WWW Google Analytics</w:t>
      </w:r>
      <w:r w:rsidR="059DE9A5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 xml:space="preserve"> (zgodnie z punktem 5.</w:t>
      </w:r>
      <w:r w:rsidR="75DDA3D4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>D.</w:t>
      </w:r>
      <w:r w:rsidR="5E809A6C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>1</w:t>
      </w:r>
      <w:r w:rsidR="059DE9A5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>.</w:t>
      </w:r>
      <w:r w:rsidR="2733BC48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>)</w:t>
      </w:r>
      <w:r w:rsidR="2236EDD6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>.</w:t>
      </w:r>
    </w:p>
    <w:p w14:paraId="16537C24" w14:textId="1691607B" w:rsidR="4F69D6CE" w:rsidRPr="00E36EC1" w:rsidRDefault="006F7ACF" w:rsidP="00E36EC1">
      <w:pPr>
        <w:pStyle w:val="Akapitzlist"/>
        <w:numPr>
          <w:ilvl w:val="0"/>
          <w:numId w:val="37"/>
        </w:numPr>
        <w:spacing w:line="360" w:lineRule="auto"/>
        <w:rPr>
          <w:rFonts w:asciiTheme="majorHAnsi" w:eastAsiaTheme="majorEastAsia" w:hAnsiTheme="majorHAnsi" w:cstheme="majorHAnsi"/>
          <w:sz w:val="24"/>
          <w:szCs w:val="24"/>
          <w:lang w:val="pl-PL"/>
        </w:rPr>
      </w:pPr>
      <w:r w:rsidRPr="00E36EC1">
        <w:rPr>
          <w:rFonts w:asciiTheme="majorHAnsi" w:eastAsia="Roboto" w:hAnsiTheme="majorHAnsi" w:cstheme="majorHAnsi"/>
          <w:sz w:val="24"/>
          <w:szCs w:val="24"/>
          <w:lang w:val="pl-PL"/>
        </w:rPr>
        <w:t>b</w:t>
      </w:r>
      <w:r w:rsidR="4F69D6CE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>ędzie w pełni skonfigurowan</w:t>
      </w:r>
      <w:r w:rsidRPr="00E36EC1">
        <w:rPr>
          <w:rFonts w:asciiTheme="majorHAnsi" w:eastAsia="Roboto" w:hAnsiTheme="majorHAnsi" w:cstheme="majorHAnsi"/>
          <w:sz w:val="24"/>
          <w:szCs w:val="24"/>
          <w:lang w:val="pl-PL"/>
        </w:rPr>
        <w:t>a</w:t>
      </w:r>
      <w:r w:rsidR="4F69D6CE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>, a więc przygotowan</w:t>
      </w:r>
      <w:r w:rsidRPr="00E36EC1">
        <w:rPr>
          <w:rFonts w:asciiTheme="majorHAnsi" w:eastAsia="Roboto" w:hAnsiTheme="majorHAnsi" w:cstheme="majorHAnsi"/>
          <w:sz w:val="24"/>
          <w:szCs w:val="24"/>
          <w:lang w:val="pl-PL"/>
        </w:rPr>
        <w:t>a</w:t>
      </w:r>
      <w:r w:rsidR="4F69D6CE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 xml:space="preserve"> produkcyjnie do realizacji wszystkich wymaganych funkcjonalności</w:t>
      </w:r>
      <w:r w:rsidR="70118040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 xml:space="preserve"> zgodnie z niniejszym opisem przedmiotu zamówienia oraz innymi załącznikami</w:t>
      </w:r>
      <w:r w:rsidRPr="00E36EC1">
        <w:rPr>
          <w:rFonts w:asciiTheme="majorHAnsi" w:eastAsia="Roboto" w:hAnsiTheme="majorHAnsi" w:cstheme="majorHAnsi"/>
          <w:sz w:val="24"/>
          <w:szCs w:val="24"/>
          <w:lang w:val="pl-PL"/>
        </w:rPr>
        <w:t>,</w:t>
      </w:r>
    </w:p>
    <w:p w14:paraId="30B810E0" w14:textId="2D53D3C2" w:rsidR="4F69D6CE" w:rsidRPr="00E36EC1" w:rsidRDefault="006F7ACF" w:rsidP="00E36EC1">
      <w:pPr>
        <w:pStyle w:val="Akapitzlist"/>
        <w:numPr>
          <w:ilvl w:val="0"/>
          <w:numId w:val="37"/>
        </w:numPr>
        <w:spacing w:line="360" w:lineRule="auto"/>
        <w:rPr>
          <w:rFonts w:asciiTheme="majorHAnsi" w:eastAsiaTheme="majorEastAsia" w:hAnsiTheme="majorHAnsi" w:cstheme="majorHAnsi"/>
          <w:sz w:val="24"/>
          <w:szCs w:val="24"/>
          <w:lang w:val="pl-PL"/>
        </w:rPr>
      </w:pPr>
      <w:r w:rsidRPr="00E36EC1">
        <w:rPr>
          <w:rFonts w:asciiTheme="majorHAnsi" w:eastAsia="Roboto" w:hAnsiTheme="majorHAnsi" w:cstheme="majorHAnsi"/>
          <w:sz w:val="24"/>
          <w:szCs w:val="24"/>
          <w:lang w:val="pl-PL"/>
        </w:rPr>
        <w:lastRenderedPageBreak/>
        <w:t>bę</w:t>
      </w:r>
      <w:r w:rsidR="4F69D6CE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>dzie w pełni kompatybiln</w:t>
      </w:r>
      <w:r w:rsidRPr="00E36EC1">
        <w:rPr>
          <w:rFonts w:asciiTheme="majorHAnsi" w:eastAsia="Roboto" w:hAnsiTheme="majorHAnsi" w:cstheme="majorHAnsi"/>
          <w:sz w:val="24"/>
          <w:szCs w:val="24"/>
          <w:lang w:val="pl-PL"/>
        </w:rPr>
        <w:t>a</w:t>
      </w:r>
      <w:r w:rsidR="4F69D6CE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 xml:space="preserve"> wewnętrznie (poszczególne elementy wystaw online muszą poprawnie współpracować w ramach niej)</w:t>
      </w:r>
      <w:r w:rsidRPr="00E36EC1">
        <w:rPr>
          <w:rFonts w:asciiTheme="majorHAnsi" w:eastAsia="Roboto" w:hAnsiTheme="majorHAnsi" w:cstheme="majorHAnsi"/>
          <w:sz w:val="24"/>
          <w:szCs w:val="24"/>
          <w:lang w:val="pl-PL"/>
        </w:rPr>
        <w:t>,</w:t>
      </w:r>
    </w:p>
    <w:p w14:paraId="4A56799E" w14:textId="1C7CCD0F" w:rsidR="48A41D31" w:rsidRPr="00E36EC1" w:rsidRDefault="004B6D76" w:rsidP="00E36EC1">
      <w:pPr>
        <w:pStyle w:val="Akapitzlist"/>
        <w:numPr>
          <w:ilvl w:val="0"/>
          <w:numId w:val="26"/>
        </w:numPr>
        <w:spacing w:line="360" w:lineRule="auto"/>
        <w:rPr>
          <w:rFonts w:asciiTheme="majorHAnsi" w:eastAsiaTheme="majorEastAsia" w:hAnsiTheme="majorHAnsi" w:cstheme="majorHAnsi"/>
          <w:color w:val="000000" w:themeColor="text1"/>
          <w:sz w:val="24"/>
          <w:szCs w:val="24"/>
          <w:lang w:val="pl-PL"/>
        </w:rPr>
      </w:pPr>
      <w:r w:rsidRPr="00E36EC1">
        <w:rPr>
          <w:rFonts w:asciiTheme="majorHAnsi" w:eastAsia="Roboto" w:hAnsiTheme="majorHAnsi" w:cstheme="majorBidi"/>
          <w:sz w:val="24"/>
          <w:szCs w:val="24"/>
          <w:lang w:val="pl-PL"/>
        </w:rPr>
        <w:t>P</w:t>
      </w:r>
      <w:r w:rsidR="27417ABF" w:rsidRPr="00E36EC1">
        <w:rPr>
          <w:rFonts w:asciiTheme="majorHAnsi" w:eastAsia="Roboto" w:hAnsiTheme="majorHAnsi" w:cstheme="majorBidi"/>
          <w:sz w:val="24"/>
          <w:szCs w:val="24"/>
          <w:lang w:val="pl-PL"/>
        </w:rPr>
        <w:t xml:space="preserve">rzekaże </w:t>
      </w:r>
      <w:r w:rsidR="00330683" w:rsidRPr="00E36EC1">
        <w:rPr>
          <w:rFonts w:asciiTheme="majorHAnsi" w:eastAsia="Roboto" w:hAnsiTheme="majorHAnsi" w:cstheme="majorBidi"/>
          <w:sz w:val="24"/>
          <w:szCs w:val="24"/>
          <w:lang w:val="pl-PL"/>
        </w:rPr>
        <w:t xml:space="preserve">Zamawiającemu </w:t>
      </w:r>
      <w:r w:rsidR="27417ABF" w:rsidRPr="00E36EC1">
        <w:rPr>
          <w:rFonts w:asciiTheme="majorHAnsi" w:eastAsia="Roboto" w:hAnsiTheme="majorHAnsi" w:cstheme="majorBidi"/>
          <w:sz w:val="24"/>
          <w:szCs w:val="24"/>
          <w:lang w:val="pl-PL"/>
        </w:rPr>
        <w:t xml:space="preserve">dokumentację techniczną i użytkową </w:t>
      </w:r>
      <w:r w:rsidR="00252A9B" w:rsidRPr="00E36EC1">
        <w:rPr>
          <w:rFonts w:asciiTheme="majorHAnsi" w:eastAsia="Roboto" w:hAnsiTheme="majorHAnsi" w:cstheme="majorBidi"/>
          <w:sz w:val="24"/>
          <w:szCs w:val="24"/>
          <w:lang w:val="pl-PL"/>
        </w:rPr>
        <w:t>wirtualnej wystawy</w:t>
      </w:r>
      <w:r w:rsidR="00252A9B" w:rsidRPr="00E36EC1">
        <w:rPr>
          <w:rFonts w:asciiTheme="majorHAnsi" w:eastAsia="Roboto" w:hAnsiTheme="majorHAnsi" w:cstheme="majorBidi"/>
          <w:b/>
          <w:bCs/>
          <w:sz w:val="24"/>
          <w:szCs w:val="24"/>
          <w:lang w:val="pl-PL"/>
        </w:rPr>
        <w:t xml:space="preserve"> </w:t>
      </w:r>
      <w:r w:rsidR="27417ABF" w:rsidRPr="00E36EC1">
        <w:rPr>
          <w:rFonts w:asciiTheme="majorHAnsi" w:eastAsia="Roboto" w:hAnsiTheme="majorHAnsi" w:cstheme="majorBidi"/>
          <w:sz w:val="24"/>
          <w:szCs w:val="24"/>
          <w:lang w:val="pl-PL"/>
        </w:rPr>
        <w:t>oraz kompletny kod źródłowy</w:t>
      </w:r>
      <w:r w:rsidR="003D7F16" w:rsidRPr="00E36EC1">
        <w:rPr>
          <w:rFonts w:asciiTheme="majorHAnsi" w:eastAsia="Roboto" w:hAnsiTheme="majorHAnsi" w:cstheme="majorBidi"/>
          <w:sz w:val="24"/>
          <w:szCs w:val="24"/>
          <w:lang w:val="pl-PL"/>
        </w:rPr>
        <w:t xml:space="preserve">. </w:t>
      </w:r>
      <w:r w:rsidR="31CBAB10" w:rsidRPr="00E36EC1">
        <w:rPr>
          <w:rFonts w:asciiTheme="majorHAnsi" w:eastAsia="Roboto" w:hAnsiTheme="majorHAnsi" w:cstheme="majorBidi"/>
          <w:sz w:val="24"/>
          <w:szCs w:val="24"/>
          <w:lang w:val="pl-PL"/>
        </w:rPr>
        <w:t xml:space="preserve">Przekazanie </w:t>
      </w:r>
      <w:r w:rsidR="00330683" w:rsidRPr="00E36EC1">
        <w:rPr>
          <w:rFonts w:asciiTheme="majorHAnsi" w:eastAsia="Roboto" w:hAnsiTheme="majorHAnsi" w:cstheme="majorBidi"/>
          <w:sz w:val="24"/>
          <w:szCs w:val="24"/>
          <w:lang w:val="pl-PL"/>
        </w:rPr>
        <w:t xml:space="preserve">Zamawiającemu </w:t>
      </w:r>
      <w:r w:rsidR="31CBAB10" w:rsidRPr="00E36EC1">
        <w:rPr>
          <w:rFonts w:asciiTheme="majorHAnsi" w:eastAsia="Roboto" w:hAnsiTheme="majorHAnsi" w:cstheme="majorBidi"/>
          <w:sz w:val="24"/>
          <w:szCs w:val="24"/>
          <w:lang w:val="pl-PL"/>
        </w:rPr>
        <w:t>dokumentacji</w:t>
      </w:r>
      <w:r w:rsidR="7A0DCD8F" w:rsidRPr="00E36EC1">
        <w:rPr>
          <w:rFonts w:asciiTheme="majorHAnsi" w:eastAsia="Roboto" w:hAnsiTheme="majorHAnsi" w:cstheme="majorBidi"/>
          <w:sz w:val="24"/>
          <w:szCs w:val="24"/>
          <w:lang w:val="pl-PL"/>
        </w:rPr>
        <w:t xml:space="preserve"> </w:t>
      </w:r>
      <w:r w:rsidR="31CBAB10" w:rsidRPr="00E36EC1">
        <w:rPr>
          <w:rFonts w:asciiTheme="majorHAnsi" w:eastAsia="Roboto" w:hAnsiTheme="majorHAnsi" w:cstheme="majorBidi"/>
          <w:sz w:val="24"/>
          <w:szCs w:val="24"/>
          <w:lang w:val="pl-PL"/>
        </w:rPr>
        <w:t xml:space="preserve">nastąpi </w:t>
      </w:r>
      <w:r w:rsidR="000113A6" w:rsidRPr="00E36EC1">
        <w:rPr>
          <w:rFonts w:asciiTheme="majorHAnsi" w:eastAsia="Roboto" w:hAnsiTheme="majorHAnsi" w:cstheme="majorBidi"/>
          <w:sz w:val="24"/>
          <w:szCs w:val="24"/>
          <w:lang w:val="pl-PL"/>
        </w:rPr>
        <w:t>w okresie</w:t>
      </w:r>
      <w:r w:rsidR="00C9261A" w:rsidRPr="00E36EC1">
        <w:rPr>
          <w:rFonts w:asciiTheme="majorHAnsi" w:eastAsia="Roboto" w:hAnsiTheme="majorHAnsi" w:cstheme="majorBidi"/>
          <w:sz w:val="24"/>
          <w:szCs w:val="24"/>
          <w:lang w:val="pl-PL"/>
        </w:rPr>
        <w:t xml:space="preserve"> </w:t>
      </w:r>
      <w:r w:rsidR="00FC354E" w:rsidRPr="00E36EC1">
        <w:rPr>
          <w:rFonts w:asciiTheme="majorHAnsi" w:eastAsia="Roboto" w:hAnsiTheme="majorHAnsi" w:cstheme="majorBidi"/>
          <w:sz w:val="24"/>
          <w:szCs w:val="24"/>
          <w:lang w:val="pl-PL"/>
        </w:rPr>
        <w:t xml:space="preserve">nastąpi w wyznaczonym dla realizacji Etapu III, o którym mowa w §1 ust. 2 pkt 3 Umowy. Dokumentacja będzie zawierać w szczególności: opis zastosowanych rozwiązań technologicznych, opis konfiguracji systemu operacyjnego, opis struktury bazy danych, instrukcję instalacji, konfiguracji i uruchomienia, sporządzania kopii zapasowych i odtworzenia systemu przypadku awarii, kod źródłowy </w:t>
      </w:r>
      <w:r w:rsidR="1F675344" w:rsidRPr="00E36EC1">
        <w:rPr>
          <w:rFonts w:asciiTheme="majorHAnsi" w:eastAsia="Roboto" w:hAnsiTheme="majorHAnsi" w:cstheme="majorBidi"/>
          <w:sz w:val="24"/>
          <w:szCs w:val="24"/>
          <w:lang w:val="pl-PL"/>
        </w:rPr>
        <w:t>dla każdej wystawy wirtualnej</w:t>
      </w:r>
      <w:r w:rsidR="00FC354E" w:rsidRPr="00E36EC1">
        <w:rPr>
          <w:rFonts w:asciiTheme="majorHAnsi" w:eastAsia="Roboto" w:hAnsiTheme="majorHAnsi" w:cstheme="majorBidi"/>
          <w:sz w:val="24"/>
          <w:szCs w:val="24"/>
          <w:lang w:val="pl-PL"/>
        </w:rPr>
        <w:t xml:space="preserve"> wraz z komentarzami, dokumentację </w:t>
      </w:r>
      <w:proofErr w:type="spellStart"/>
      <w:r w:rsidR="00FC354E" w:rsidRPr="00E36EC1">
        <w:rPr>
          <w:rFonts w:asciiTheme="majorHAnsi" w:eastAsia="Roboto" w:hAnsiTheme="majorHAnsi" w:cstheme="majorBidi"/>
          <w:i/>
          <w:iCs/>
          <w:sz w:val="24"/>
          <w:szCs w:val="24"/>
          <w:lang w:val="pl-PL"/>
        </w:rPr>
        <w:t>disaster</w:t>
      </w:r>
      <w:proofErr w:type="spellEnd"/>
      <w:r w:rsidR="00FC354E" w:rsidRPr="00E36EC1">
        <w:rPr>
          <w:rFonts w:asciiTheme="majorHAnsi" w:eastAsia="Roboto" w:hAnsiTheme="majorHAnsi" w:cstheme="majorBidi"/>
          <w:i/>
          <w:iCs/>
          <w:sz w:val="24"/>
          <w:szCs w:val="24"/>
          <w:lang w:val="pl-PL"/>
        </w:rPr>
        <w:t xml:space="preserve"> </w:t>
      </w:r>
      <w:proofErr w:type="spellStart"/>
      <w:r w:rsidR="00FC354E" w:rsidRPr="00E36EC1">
        <w:rPr>
          <w:rFonts w:asciiTheme="majorHAnsi" w:eastAsia="Roboto" w:hAnsiTheme="majorHAnsi" w:cstheme="majorBidi"/>
          <w:i/>
          <w:iCs/>
          <w:sz w:val="24"/>
          <w:szCs w:val="24"/>
          <w:lang w:val="pl-PL"/>
        </w:rPr>
        <w:t>recovery</w:t>
      </w:r>
      <w:proofErr w:type="spellEnd"/>
      <w:r w:rsidR="00FC354E" w:rsidRPr="00E36EC1">
        <w:rPr>
          <w:rFonts w:asciiTheme="majorHAnsi" w:eastAsia="Roboto" w:hAnsiTheme="majorHAnsi" w:cstheme="majorBidi"/>
          <w:sz w:val="24"/>
          <w:szCs w:val="24"/>
          <w:lang w:val="pl-PL"/>
        </w:rPr>
        <w:t xml:space="preserve">. Dokumentacja zostanie przekazana w wersji PDF drogą elektroniczną na </w:t>
      </w:r>
      <w:r w:rsidR="00EA0E92" w:rsidRPr="00E36EC1">
        <w:rPr>
          <w:rFonts w:asciiTheme="majorHAnsi" w:eastAsia="Roboto" w:hAnsiTheme="majorHAnsi" w:cstheme="majorBidi"/>
          <w:sz w:val="24"/>
          <w:szCs w:val="24"/>
          <w:lang w:val="pl-PL"/>
        </w:rPr>
        <w:t xml:space="preserve">wskazany </w:t>
      </w:r>
      <w:r w:rsidR="00FC354E" w:rsidRPr="00E36EC1">
        <w:rPr>
          <w:rFonts w:asciiTheme="majorHAnsi" w:eastAsia="Roboto" w:hAnsiTheme="majorHAnsi" w:cstheme="majorBidi"/>
          <w:sz w:val="24"/>
          <w:szCs w:val="24"/>
          <w:lang w:val="pl-PL"/>
        </w:rPr>
        <w:t>adres</w:t>
      </w:r>
      <w:r w:rsidR="00EA0E92" w:rsidRPr="00E36EC1">
        <w:rPr>
          <w:rFonts w:asciiTheme="majorHAnsi" w:eastAsia="Roboto" w:hAnsiTheme="majorHAnsi" w:cstheme="majorBidi"/>
          <w:sz w:val="24"/>
          <w:szCs w:val="24"/>
          <w:lang w:val="pl-PL"/>
        </w:rPr>
        <w:t xml:space="preserve"> email</w:t>
      </w:r>
      <w:r w:rsidR="00FC354E" w:rsidRPr="00E36EC1">
        <w:rPr>
          <w:rFonts w:asciiTheme="majorHAnsi" w:eastAsia="Roboto" w:hAnsiTheme="majorHAnsi" w:cstheme="majorBidi"/>
          <w:sz w:val="24"/>
          <w:szCs w:val="24"/>
          <w:lang w:val="pl-PL"/>
        </w:rPr>
        <w:t xml:space="preserve"> oraz umieszczona w miejscu wskazanym przez Zamawiającego.   </w:t>
      </w:r>
      <w:r w:rsidRPr="00E36EC1">
        <w:rPr>
          <w:rFonts w:asciiTheme="majorHAnsi" w:eastAsia="Roboto" w:hAnsiTheme="majorHAnsi" w:cstheme="majorHAnsi"/>
          <w:sz w:val="24"/>
          <w:szCs w:val="24"/>
          <w:lang w:val="pl-PL"/>
        </w:rPr>
        <w:t>P</w:t>
      </w:r>
      <w:r w:rsidR="006A5A09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 xml:space="preserve">orozumie się z </w:t>
      </w:r>
      <w:r w:rsidR="00330683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 xml:space="preserve">Zamawiającym </w:t>
      </w:r>
      <w:r w:rsidR="006A5A09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 xml:space="preserve">w </w:t>
      </w:r>
      <w:r w:rsidR="00B32418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>przypadku,</w:t>
      </w:r>
      <w:r w:rsidR="006A5A09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 xml:space="preserve"> </w:t>
      </w:r>
      <w:r w:rsidR="00E550C0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>jeśli dla realizacji projektu konieczne będzie wykupienie licencji do wtyczki</w:t>
      </w:r>
      <w:r w:rsidR="00EE61CF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 xml:space="preserve">, </w:t>
      </w:r>
      <w:r w:rsidR="00B32418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 xml:space="preserve">jeżeli </w:t>
      </w:r>
      <w:r w:rsidR="00073918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 xml:space="preserve">Zamawiający </w:t>
      </w:r>
      <w:r w:rsidR="00B32418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 xml:space="preserve">wyda zgodę na zakup, </w:t>
      </w:r>
      <w:r w:rsidR="006A5A09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>wówczas Wyko</w:t>
      </w:r>
      <w:r w:rsidR="00E550C0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>na</w:t>
      </w:r>
      <w:r w:rsidR="00614B69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>wca na</w:t>
      </w:r>
      <w:r w:rsidR="00E550C0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 xml:space="preserve"> etapie wdrożenia w porozumieniu z </w:t>
      </w:r>
      <w:r w:rsidR="00073918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 xml:space="preserve">Zamawiającym </w:t>
      </w:r>
      <w:r w:rsidR="00E550C0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 xml:space="preserve">musi </w:t>
      </w:r>
      <w:r w:rsidR="000E0D3C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 xml:space="preserve">albo </w:t>
      </w:r>
      <w:r w:rsidR="00E550C0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 xml:space="preserve">zawrzeć umowę </w:t>
      </w:r>
      <w:r w:rsidR="000E0D3C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 xml:space="preserve">z przekazaniem licencji </w:t>
      </w:r>
      <w:r w:rsidR="00955CDF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 xml:space="preserve">do zakupionych licencji na rzecz </w:t>
      </w:r>
      <w:r w:rsidR="00073918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 xml:space="preserve">Zamawiającego </w:t>
      </w:r>
      <w:r w:rsidR="00955CDF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>lub</w:t>
      </w:r>
      <w:r w:rsidR="00E550C0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 xml:space="preserve"> </w:t>
      </w:r>
      <w:r w:rsidR="00B86AF7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 xml:space="preserve">dokonać zakupu licencji dla </w:t>
      </w:r>
      <w:r w:rsidR="00073918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>Zamawiającego (w każdym wypadku podmiotem uprawnionym do korzystania z licencji ma być Zamawiający)</w:t>
      </w:r>
      <w:r w:rsidR="00E550C0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>.</w:t>
      </w:r>
      <w:r w:rsidR="00B86AF7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 xml:space="preserve"> Koszty zakupu dodatkowych licencji do końca realizacji </w:t>
      </w:r>
      <w:r w:rsidR="00474E78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>zadania</w:t>
      </w:r>
      <w:r w:rsidR="00996341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 xml:space="preserve"> </w:t>
      </w:r>
      <w:r w:rsidR="00B86AF7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>pokrywa Wykonawca.</w:t>
      </w:r>
      <w:r w:rsidR="6BC4A410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 xml:space="preserve"> Dostarczone w ramach oferty oprogramowanie posiadać będzie wszelkie wymagane instrukcje, gwarancje i licencje.</w:t>
      </w:r>
    </w:p>
    <w:p w14:paraId="4F47D14A" w14:textId="6B89E146" w:rsidR="619FF736" w:rsidRPr="00E36EC1" w:rsidRDefault="004B6D76" w:rsidP="00E36EC1">
      <w:pPr>
        <w:pStyle w:val="Akapitzlist"/>
        <w:numPr>
          <w:ilvl w:val="0"/>
          <w:numId w:val="26"/>
        </w:numPr>
        <w:spacing w:line="360" w:lineRule="auto"/>
        <w:rPr>
          <w:rFonts w:asciiTheme="majorHAnsi" w:eastAsiaTheme="majorEastAsia" w:hAnsiTheme="majorHAnsi" w:cstheme="majorBidi"/>
          <w:color w:val="000000" w:themeColor="text1"/>
          <w:sz w:val="24"/>
          <w:szCs w:val="24"/>
          <w:lang w:val="pl-PL"/>
        </w:rPr>
      </w:pPr>
      <w:r w:rsidRPr="00E36EC1">
        <w:rPr>
          <w:rFonts w:asciiTheme="majorHAnsi" w:eastAsia="Roboto" w:hAnsiTheme="majorHAnsi" w:cstheme="majorBidi"/>
          <w:sz w:val="24"/>
          <w:szCs w:val="24"/>
          <w:lang w:val="pl-PL"/>
        </w:rPr>
        <w:t>P</w:t>
      </w:r>
      <w:r w:rsidR="27417ABF" w:rsidRPr="00E36EC1">
        <w:rPr>
          <w:rFonts w:asciiTheme="majorHAnsi" w:eastAsia="Roboto" w:hAnsiTheme="majorHAnsi" w:cstheme="majorBidi"/>
          <w:sz w:val="24"/>
          <w:szCs w:val="24"/>
          <w:lang w:val="pl-PL"/>
        </w:rPr>
        <w:t xml:space="preserve">rzeniesie na </w:t>
      </w:r>
      <w:r w:rsidR="00073918" w:rsidRPr="00E36EC1">
        <w:rPr>
          <w:rFonts w:asciiTheme="majorHAnsi" w:eastAsia="Roboto" w:hAnsiTheme="majorHAnsi" w:cstheme="majorBidi"/>
          <w:sz w:val="24"/>
          <w:szCs w:val="24"/>
          <w:lang w:val="pl-PL"/>
        </w:rPr>
        <w:t xml:space="preserve">Zamawiającego </w:t>
      </w:r>
      <w:r w:rsidR="27417ABF" w:rsidRPr="00E36EC1">
        <w:rPr>
          <w:rFonts w:asciiTheme="majorHAnsi" w:eastAsia="Roboto" w:hAnsiTheme="majorHAnsi" w:cstheme="majorBidi"/>
          <w:sz w:val="24"/>
          <w:szCs w:val="24"/>
          <w:lang w:val="pl-PL"/>
        </w:rPr>
        <w:t xml:space="preserve">autorskie prawa majątkowe </w:t>
      </w:r>
      <w:r w:rsidR="2848BF1F" w:rsidRPr="00E36EC1">
        <w:rPr>
          <w:rFonts w:asciiTheme="majorHAnsi" w:eastAsia="Roboto" w:hAnsiTheme="majorHAnsi" w:cstheme="majorBidi"/>
          <w:sz w:val="24"/>
          <w:szCs w:val="24"/>
          <w:lang w:val="pl-PL"/>
        </w:rPr>
        <w:t xml:space="preserve">do wszystkich treści wypracowanych w toku </w:t>
      </w:r>
      <w:r w:rsidR="00B921D9" w:rsidRPr="00E36EC1">
        <w:rPr>
          <w:rFonts w:asciiTheme="majorHAnsi" w:eastAsia="Roboto" w:hAnsiTheme="majorHAnsi" w:cstheme="majorBidi"/>
          <w:sz w:val="24"/>
          <w:szCs w:val="24"/>
          <w:lang w:val="pl-PL"/>
        </w:rPr>
        <w:t xml:space="preserve">projektowania, </w:t>
      </w:r>
      <w:r w:rsidR="2848BF1F" w:rsidRPr="00E36EC1">
        <w:rPr>
          <w:rFonts w:asciiTheme="majorHAnsi" w:eastAsia="Roboto" w:hAnsiTheme="majorHAnsi" w:cstheme="majorBidi"/>
          <w:sz w:val="24"/>
          <w:szCs w:val="24"/>
          <w:lang w:val="pl-PL"/>
        </w:rPr>
        <w:t>wdrożenia,</w:t>
      </w:r>
      <w:r w:rsidR="00B921D9" w:rsidRPr="00E36EC1">
        <w:rPr>
          <w:rFonts w:asciiTheme="majorHAnsi" w:eastAsia="Roboto" w:hAnsiTheme="majorHAnsi" w:cstheme="majorBidi"/>
          <w:sz w:val="24"/>
          <w:szCs w:val="24"/>
          <w:lang w:val="pl-PL"/>
        </w:rPr>
        <w:t xml:space="preserve"> instalacji</w:t>
      </w:r>
      <w:r w:rsidR="2848BF1F" w:rsidRPr="00E36EC1">
        <w:rPr>
          <w:rFonts w:asciiTheme="majorHAnsi" w:eastAsia="Roboto" w:hAnsiTheme="majorHAnsi" w:cstheme="majorBidi"/>
          <w:sz w:val="24"/>
          <w:szCs w:val="24"/>
          <w:lang w:val="pl-PL"/>
        </w:rPr>
        <w:t xml:space="preserve"> na potrzeby projektu wystawy online, </w:t>
      </w:r>
      <w:r w:rsidR="00073918" w:rsidRPr="00E36EC1">
        <w:rPr>
          <w:rFonts w:asciiTheme="majorHAnsi" w:eastAsia="Roboto" w:hAnsiTheme="majorHAnsi" w:cstheme="majorBidi"/>
          <w:sz w:val="24"/>
          <w:szCs w:val="24"/>
          <w:lang w:val="pl-PL"/>
        </w:rPr>
        <w:t xml:space="preserve">będących utworami, </w:t>
      </w:r>
      <w:r w:rsidR="2848BF1F" w:rsidRPr="00E36EC1">
        <w:rPr>
          <w:rFonts w:asciiTheme="majorHAnsi" w:eastAsia="Roboto" w:hAnsiTheme="majorHAnsi" w:cstheme="majorBidi"/>
          <w:sz w:val="24"/>
          <w:szCs w:val="24"/>
          <w:lang w:val="pl-PL"/>
        </w:rPr>
        <w:t>w tym do: kodów źródłowych, scenariuszy pracy,  dokumentów projektowych,</w:t>
      </w:r>
      <w:r w:rsidR="1E05E24F" w:rsidRPr="00E36EC1">
        <w:rPr>
          <w:rFonts w:asciiTheme="majorHAnsi" w:eastAsia="Roboto" w:hAnsiTheme="majorHAnsi" w:cstheme="majorBidi"/>
          <w:sz w:val="24"/>
          <w:szCs w:val="24"/>
          <w:lang w:val="pl-PL"/>
        </w:rPr>
        <w:t xml:space="preserve"> </w:t>
      </w:r>
      <w:r w:rsidR="2848BF1F" w:rsidRPr="00E36EC1">
        <w:rPr>
          <w:rFonts w:asciiTheme="majorHAnsi" w:eastAsia="Roboto" w:hAnsiTheme="majorHAnsi" w:cstheme="majorBidi"/>
          <w:sz w:val="24"/>
          <w:szCs w:val="24"/>
          <w:lang w:val="pl-PL"/>
        </w:rPr>
        <w:t>projektu</w:t>
      </w:r>
      <w:r w:rsidR="30314137" w:rsidRPr="00E36EC1">
        <w:rPr>
          <w:rFonts w:asciiTheme="majorHAnsi" w:eastAsia="Roboto" w:hAnsiTheme="majorHAnsi" w:cstheme="majorBidi"/>
          <w:sz w:val="24"/>
          <w:szCs w:val="24"/>
          <w:lang w:val="pl-PL"/>
        </w:rPr>
        <w:t xml:space="preserve"> graficznego, </w:t>
      </w:r>
      <w:r w:rsidR="2848BF1F" w:rsidRPr="00E36EC1">
        <w:rPr>
          <w:rFonts w:asciiTheme="majorHAnsi" w:eastAsia="Roboto" w:hAnsiTheme="majorHAnsi" w:cstheme="majorBidi"/>
          <w:sz w:val="24"/>
          <w:szCs w:val="24"/>
          <w:lang w:val="pl-PL"/>
        </w:rPr>
        <w:t xml:space="preserve"> identyfikacji, użytych do jej wykonania materiałów itp.</w:t>
      </w:r>
    </w:p>
    <w:p w14:paraId="484052E5" w14:textId="680AE953" w:rsidR="619FF736" w:rsidRPr="00E36EC1" w:rsidRDefault="004B6D76" w:rsidP="00E36EC1">
      <w:pPr>
        <w:pStyle w:val="Akapitzlist"/>
        <w:numPr>
          <w:ilvl w:val="0"/>
          <w:numId w:val="26"/>
        </w:numPr>
        <w:spacing w:line="360" w:lineRule="auto"/>
        <w:rPr>
          <w:rFonts w:asciiTheme="majorHAnsi" w:hAnsiTheme="majorHAnsi" w:cstheme="majorHAnsi"/>
          <w:sz w:val="24"/>
          <w:szCs w:val="24"/>
          <w:lang w:val="pl-PL"/>
        </w:rPr>
      </w:pPr>
      <w:r w:rsidRPr="00E36EC1">
        <w:rPr>
          <w:rFonts w:asciiTheme="majorHAnsi" w:eastAsia="Roboto" w:hAnsiTheme="majorHAnsi" w:cstheme="majorHAnsi"/>
          <w:sz w:val="24"/>
          <w:szCs w:val="24"/>
          <w:lang w:val="pl-PL"/>
        </w:rPr>
        <w:t>U</w:t>
      </w:r>
      <w:r w:rsidR="27417ABF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 xml:space="preserve">dzieli licencji </w:t>
      </w:r>
      <w:r w:rsidR="75255A99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 xml:space="preserve">niewyłącznej </w:t>
      </w:r>
      <w:r w:rsidR="27417ABF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>dla</w:t>
      </w:r>
      <w:r w:rsidR="08B85716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 xml:space="preserve"> kodów źródłowych </w:t>
      </w:r>
      <w:r w:rsidR="27417ABF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 xml:space="preserve">(o ile nie będzie on oparty na rozwiązaniach </w:t>
      </w:r>
      <w:r w:rsidR="27417ABF" w:rsidRPr="00E36EC1">
        <w:rPr>
          <w:rFonts w:asciiTheme="majorHAnsi" w:eastAsia="Roboto" w:hAnsiTheme="majorHAnsi" w:cstheme="majorHAnsi"/>
          <w:i/>
          <w:iCs/>
          <w:sz w:val="24"/>
          <w:szCs w:val="24"/>
          <w:lang w:val="pl-PL"/>
        </w:rPr>
        <w:t xml:space="preserve">open </w:t>
      </w:r>
      <w:proofErr w:type="spellStart"/>
      <w:r w:rsidR="27417ABF" w:rsidRPr="00E36EC1">
        <w:rPr>
          <w:rFonts w:asciiTheme="majorHAnsi" w:eastAsia="Roboto" w:hAnsiTheme="majorHAnsi" w:cstheme="majorHAnsi"/>
          <w:i/>
          <w:iCs/>
          <w:sz w:val="24"/>
          <w:szCs w:val="24"/>
          <w:lang w:val="pl-PL"/>
        </w:rPr>
        <w:t>source</w:t>
      </w:r>
      <w:proofErr w:type="spellEnd"/>
      <w:r w:rsidR="27417ABF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>)</w:t>
      </w:r>
      <w:r w:rsidRPr="00E36EC1">
        <w:rPr>
          <w:rFonts w:asciiTheme="majorHAnsi" w:eastAsia="Roboto" w:hAnsiTheme="majorHAnsi" w:cstheme="majorHAnsi"/>
          <w:sz w:val="24"/>
          <w:szCs w:val="24"/>
          <w:lang w:val="pl-PL"/>
        </w:rPr>
        <w:t>.</w:t>
      </w:r>
    </w:p>
    <w:p w14:paraId="2C941887" w14:textId="0B6B311B" w:rsidR="00332814" w:rsidRPr="00E36EC1" w:rsidRDefault="7C347447" w:rsidP="00E36EC1">
      <w:pPr>
        <w:pStyle w:val="Akapitzlist"/>
        <w:numPr>
          <w:ilvl w:val="0"/>
          <w:numId w:val="26"/>
        </w:numPr>
        <w:spacing w:line="360" w:lineRule="auto"/>
        <w:rPr>
          <w:rFonts w:asciiTheme="majorHAnsi" w:eastAsia="Calibri" w:hAnsiTheme="majorHAnsi" w:cstheme="majorBidi"/>
          <w:sz w:val="24"/>
          <w:szCs w:val="24"/>
          <w:lang w:val="pl-PL"/>
        </w:rPr>
      </w:pPr>
      <w:r w:rsidRPr="00E36EC1">
        <w:rPr>
          <w:rFonts w:asciiTheme="majorHAnsi" w:hAnsiTheme="majorHAnsi" w:cstheme="majorBidi"/>
          <w:sz w:val="24"/>
          <w:szCs w:val="24"/>
          <w:lang w:val="pl-PL"/>
        </w:rPr>
        <w:t>U</w:t>
      </w:r>
      <w:r w:rsidR="532CEEFB" w:rsidRPr="00E36EC1">
        <w:rPr>
          <w:rFonts w:asciiTheme="majorHAnsi" w:hAnsiTheme="majorHAnsi" w:cstheme="majorBidi"/>
          <w:sz w:val="24"/>
          <w:szCs w:val="24"/>
          <w:lang w:val="pl-PL"/>
        </w:rPr>
        <w:t xml:space="preserve">dzieli </w:t>
      </w:r>
      <w:r w:rsidR="3A266001" w:rsidRPr="00E36EC1">
        <w:rPr>
          <w:rFonts w:asciiTheme="majorHAnsi" w:eastAsia="Calibri" w:hAnsiTheme="majorHAnsi" w:cstheme="majorBidi"/>
          <w:color w:val="000000" w:themeColor="text1"/>
          <w:sz w:val="24"/>
          <w:szCs w:val="24"/>
          <w:lang w:val="pl-PL"/>
        </w:rPr>
        <w:t xml:space="preserve">Zamawiającemu </w:t>
      </w:r>
      <w:r w:rsidR="532CEEFB" w:rsidRPr="00E36EC1">
        <w:rPr>
          <w:rFonts w:asciiTheme="majorHAnsi" w:hAnsiTheme="majorHAnsi" w:cstheme="majorBidi"/>
          <w:b/>
          <w:bCs/>
          <w:sz w:val="24"/>
          <w:szCs w:val="24"/>
          <w:lang w:val="pl-PL"/>
        </w:rPr>
        <w:t>gwarancji</w:t>
      </w:r>
      <w:r w:rsidR="532CEEFB" w:rsidRPr="00E36EC1">
        <w:rPr>
          <w:rFonts w:asciiTheme="majorHAnsi" w:hAnsiTheme="majorHAnsi" w:cstheme="majorBidi"/>
          <w:sz w:val="24"/>
          <w:szCs w:val="24"/>
          <w:lang w:val="pl-PL"/>
        </w:rPr>
        <w:t xml:space="preserve"> </w:t>
      </w:r>
      <w:r w:rsidR="6724683B" w:rsidRPr="00E36EC1">
        <w:rPr>
          <w:rFonts w:asciiTheme="majorHAnsi" w:hAnsiTheme="majorHAnsi" w:cstheme="majorBidi"/>
          <w:sz w:val="24"/>
          <w:szCs w:val="24"/>
          <w:lang w:val="pl-PL"/>
        </w:rPr>
        <w:t xml:space="preserve">i rękojmi </w:t>
      </w:r>
      <w:r w:rsidR="532CEEFB" w:rsidRPr="00E36EC1">
        <w:rPr>
          <w:rFonts w:asciiTheme="majorHAnsi" w:hAnsiTheme="majorHAnsi" w:cstheme="majorBidi"/>
          <w:sz w:val="24"/>
          <w:szCs w:val="24"/>
          <w:lang w:val="pl-PL"/>
        </w:rPr>
        <w:t>na</w:t>
      </w:r>
      <w:r w:rsidR="77DD22D7" w:rsidRPr="00E36EC1">
        <w:rPr>
          <w:rFonts w:asciiTheme="majorHAnsi" w:hAnsiTheme="majorHAnsi" w:cstheme="majorBidi"/>
          <w:sz w:val="24"/>
          <w:szCs w:val="24"/>
          <w:lang w:val="pl-PL"/>
        </w:rPr>
        <w:t xml:space="preserve"> wyprodukowan</w:t>
      </w:r>
      <w:r w:rsidR="4B807173" w:rsidRPr="00E36EC1">
        <w:rPr>
          <w:rFonts w:asciiTheme="majorHAnsi" w:hAnsiTheme="majorHAnsi" w:cstheme="majorBidi"/>
          <w:sz w:val="24"/>
          <w:szCs w:val="24"/>
          <w:lang w:val="pl-PL"/>
        </w:rPr>
        <w:t>e</w:t>
      </w:r>
      <w:r w:rsidR="532CEEFB" w:rsidRPr="00E36EC1">
        <w:rPr>
          <w:rFonts w:asciiTheme="majorHAnsi" w:hAnsiTheme="majorHAnsi" w:cstheme="majorBidi"/>
          <w:sz w:val="24"/>
          <w:szCs w:val="24"/>
          <w:lang w:val="pl-PL"/>
        </w:rPr>
        <w:t xml:space="preserve"> wystaw</w:t>
      </w:r>
      <w:r w:rsidR="4B807173" w:rsidRPr="00E36EC1">
        <w:rPr>
          <w:rFonts w:asciiTheme="majorHAnsi" w:hAnsiTheme="majorHAnsi" w:cstheme="majorBidi"/>
          <w:sz w:val="24"/>
          <w:szCs w:val="24"/>
          <w:lang w:val="pl-PL"/>
        </w:rPr>
        <w:t>y</w:t>
      </w:r>
      <w:r w:rsidR="532CEEFB" w:rsidRPr="00E36EC1">
        <w:rPr>
          <w:rFonts w:asciiTheme="majorHAnsi" w:hAnsiTheme="majorHAnsi" w:cstheme="majorBidi"/>
          <w:sz w:val="24"/>
          <w:szCs w:val="24"/>
          <w:lang w:val="pl-PL"/>
        </w:rPr>
        <w:t xml:space="preserve"> online, która obejmuje </w:t>
      </w:r>
      <w:r w:rsidR="13C99E11" w:rsidRPr="00E36EC1">
        <w:rPr>
          <w:rFonts w:asciiTheme="majorHAnsi" w:hAnsiTheme="majorHAnsi" w:cstheme="majorBidi"/>
          <w:sz w:val="24"/>
          <w:szCs w:val="24"/>
          <w:lang w:val="pl-PL"/>
        </w:rPr>
        <w:t xml:space="preserve">również </w:t>
      </w:r>
      <w:r w:rsidR="0937DDDB" w:rsidRPr="00E36EC1">
        <w:rPr>
          <w:rFonts w:asciiTheme="majorHAnsi" w:hAnsiTheme="majorHAnsi" w:cstheme="majorBidi"/>
          <w:sz w:val="24"/>
          <w:szCs w:val="24"/>
          <w:lang w:val="pl-PL"/>
        </w:rPr>
        <w:t xml:space="preserve">dokonanie zmian zgodnie z audytem dostępności WCAG </w:t>
      </w:r>
      <w:r w:rsidR="03DDF9A3" w:rsidRPr="00E36EC1">
        <w:rPr>
          <w:rFonts w:asciiTheme="majorHAnsi" w:hAnsiTheme="majorHAnsi" w:cstheme="majorBidi"/>
          <w:sz w:val="24"/>
          <w:szCs w:val="24"/>
          <w:lang w:val="pl-PL"/>
        </w:rPr>
        <w:t>2.1</w:t>
      </w:r>
      <w:r w:rsidR="4F1EB9E5" w:rsidRPr="00E36EC1">
        <w:rPr>
          <w:rFonts w:asciiTheme="majorHAnsi" w:hAnsiTheme="majorHAnsi" w:cstheme="majorBidi"/>
          <w:sz w:val="24"/>
          <w:szCs w:val="24"/>
          <w:lang w:val="pl-PL"/>
        </w:rPr>
        <w:t xml:space="preserve">, </w:t>
      </w:r>
      <w:r w:rsidR="4F1EB9E5" w:rsidRPr="00E36EC1">
        <w:rPr>
          <w:rFonts w:asciiTheme="majorHAnsi" w:hAnsiTheme="majorHAnsi" w:cstheme="majorBidi"/>
          <w:sz w:val="24"/>
          <w:szCs w:val="24"/>
          <w:lang w:val="pl-PL"/>
        </w:rPr>
        <w:lastRenderedPageBreak/>
        <w:t>jeśli taka niezgodność zostanie zidentyfikowana</w:t>
      </w:r>
      <w:r w:rsidR="03DDF9A3" w:rsidRPr="00E36EC1">
        <w:rPr>
          <w:rFonts w:asciiTheme="majorHAnsi" w:hAnsiTheme="majorHAnsi" w:cstheme="majorBidi"/>
          <w:sz w:val="24"/>
          <w:szCs w:val="24"/>
          <w:lang w:val="pl-PL"/>
        </w:rPr>
        <w:t xml:space="preserve">. </w:t>
      </w:r>
      <w:r w:rsidR="3241342D" w:rsidRPr="00E36EC1">
        <w:rPr>
          <w:rFonts w:asciiTheme="majorHAnsi" w:eastAsia="Roboto" w:hAnsiTheme="majorHAnsi" w:cstheme="majorBidi"/>
          <w:sz w:val="24"/>
          <w:szCs w:val="24"/>
          <w:lang w:val="pl-PL"/>
        </w:rPr>
        <w:t>Gwarancja będzie obejmowała okres 6 miesięcy od daty podpisania protokołu odbioru.</w:t>
      </w:r>
    </w:p>
    <w:p w14:paraId="3783D4C6" w14:textId="2D3FBFA0" w:rsidR="00332814" w:rsidRPr="00E36EC1" w:rsidRDefault="504D13D0" w:rsidP="00E36EC1">
      <w:pPr>
        <w:pStyle w:val="Akapitzlist"/>
        <w:numPr>
          <w:ilvl w:val="0"/>
          <w:numId w:val="26"/>
        </w:numPr>
        <w:spacing w:line="360" w:lineRule="auto"/>
        <w:rPr>
          <w:rFonts w:asciiTheme="majorHAnsi" w:eastAsia="Calibri" w:hAnsiTheme="majorHAnsi" w:cstheme="majorBidi"/>
          <w:sz w:val="24"/>
          <w:szCs w:val="24"/>
          <w:lang w:val="pl-PL"/>
        </w:rPr>
      </w:pPr>
      <w:r w:rsidRPr="00E36EC1">
        <w:rPr>
          <w:rFonts w:asciiTheme="majorHAnsi" w:eastAsia="Roboto" w:hAnsiTheme="majorHAnsi" w:cstheme="majorBidi"/>
          <w:sz w:val="24"/>
          <w:szCs w:val="24"/>
          <w:lang w:val="pl-PL"/>
        </w:rPr>
        <w:t>W</w:t>
      </w:r>
      <w:r w:rsidR="0A6529E1" w:rsidRPr="00E36EC1">
        <w:rPr>
          <w:rFonts w:asciiTheme="majorHAnsi" w:eastAsia="Roboto" w:hAnsiTheme="majorHAnsi" w:cstheme="majorBidi"/>
          <w:sz w:val="24"/>
          <w:szCs w:val="24"/>
          <w:lang w:val="pl-PL"/>
        </w:rPr>
        <w:t xml:space="preserve"> ramach gwarancji W</w:t>
      </w:r>
      <w:r w:rsidRPr="00E36EC1">
        <w:rPr>
          <w:rFonts w:asciiTheme="majorHAnsi" w:eastAsia="Roboto" w:hAnsiTheme="majorHAnsi" w:cstheme="majorBidi"/>
          <w:sz w:val="24"/>
          <w:szCs w:val="24"/>
          <w:lang w:val="pl-PL"/>
        </w:rPr>
        <w:t>ykonawca ma za zadanie</w:t>
      </w:r>
      <w:r w:rsidR="096D8358" w:rsidRPr="00E36EC1">
        <w:rPr>
          <w:rFonts w:asciiTheme="majorHAnsi" w:eastAsia="Roboto" w:hAnsiTheme="majorHAnsi" w:cstheme="majorBidi"/>
          <w:sz w:val="24"/>
          <w:szCs w:val="24"/>
          <w:lang w:val="pl-PL"/>
        </w:rPr>
        <w:t>:</w:t>
      </w:r>
    </w:p>
    <w:p w14:paraId="457F4A49" w14:textId="6952B9FC" w:rsidR="00332814" w:rsidRPr="00E36EC1" w:rsidRDefault="504D13D0" w:rsidP="00E36EC1">
      <w:pPr>
        <w:pStyle w:val="Akapitzlist"/>
        <w:numPr>
          <w:ilvl w:val="1"/>
          <w:numId w:val="26"/>
        </w:numPr>
        <w:spacing w:line="360" w:lineRule="auto"/>
        <w:rPr>
          <w:rFonts w:asciiTheme="majorHAnsi" w:eastAsia="Calibri" w:hAnsiTheme="majorHAnsi" w:cstheme="majorBidi"/>
          <w:sz w:val="24"/>
          <w:szCs w:val="24"/>
          <w:lang w:val="pl-PL"/>
        </w:rPr>
      </w:pPr>
      <w:r w:rsidRPr="00E36EC1">
        <w:rPr>
          <w:rFonts w:asciiTheme="majorHAnsi" w:eastAsia="Roboto" w:hAnsiTheme="majorHAnsi" w:cstheme="majorBidi"/>
          <w:sz w:val="24"/>
          <w:szCs w:val="24"/>
          <w:lang w:val="pl-PL"/>
        </w:rPr>
        <w:t xml:space="preserve"> </w:t>
      </w:r>
      <w:r w:rsidR="1AFB3F60" w:rsidRPr="00E36EC1">
        <w:rPr>
          <w:rFonts w:asciiTheme="majorHAnsi" w:eastAsia="Roboto" w:hAnsiTheme="majorHAnsi" w:cstheme="majorBidi"/>
          <w:sz w:val="24"/>
          <w:szCs w:val="24"/>
          <w:lang w:val="pl-PL"/>
        </w:rPr>
        <w:t xml:space="preserve">w ciągu </w:t>
      </w:r>
      <w:r w:rsidR="14E2613A" w:rsidRPr="00E36EC1">
        <w:rPr>
          <w:rFonts w:asciiTheme="majorHAnsi" w:eastAsia="Roboto" w:hAnsiTheme="majorHAnsi" w:cstheme="majorBidi"/>
          <w:sz w:val="24"/>
          <w:szCs w:val="24"/>
          <w:lang w:val="pl-PL"/>
        </w:rPr>
        <w:t xml:space="preserve"> 2</w:t>
      </w:r>
      <w:r w:rsidR="1AFB3F60" w:rsidRPr="00E36EC1">
        <w:rPr>
          <w:rFonts w:asciiTheme="majorHAnsi" w:eastAsia="Roboto" w:hAnsiTheme="majorHAnsi" w:cstheme="majorBidi"/>
          <w:sz w:val="24"/>
          <w:szCs w:val="24"/>
          <w:lang w:val="pl-PL"/>
        </w:rPr>
        <w:t xml:space="preserve"> dni</w:t>
      </w:r>
      <w:r w:rsidR="5C68375C" w:rsidRPr="00E36EC1">
        <w:rPr>
          <w:rFonts w:asciiTheme="majorHAnsi" w:eastAsia="Roboto" w:hAnsiTheme="majorHAnsi" w:cstheme="majorBidi"/>
          <w:sz w:val="24"/>
          <w:szCs w:val="24"/>
          <w:lang w:val="pl-PL"/>
        </w:rPr>
        <w:t xml:space="preserve"> roboczych</w:t>
      </w:r>
      <w:r w:rsidR="1AFB3F60" w:rsidRPr="00E36EC1">
        <w:rPr>
          <w:rFonts w:asciiTheme="majorHAnsi" w:eastAsia="Roboto" w:hAnsiTheme="majorHAnsi" w:cstheme="majorBidi"/>
          <w:sz w:val="24"/>
          <w:szCs w:val="24"/>
          <w:lang w:val="pl-PL"/>
        </w:rPr>
        <w:t xml:space="preserve"> od momentu otrzymania </w:t>
      </w:r>
      <w:r w:rsidR="1D8F3328" w:rsidRPr="00E36EC1">
        <w:rPr>
          <w:rFonts w:asciiTheme="majorHAnsi" w:eastAsia="Roboto" w:hAnsiTheme="majorHAnsi" w:cstheme="majorBidi"/>
          <w:sz w:val="24"/>
          <w:szCs w:val="24"/>
          <w:lang w:val="pl-PL"/>
        </w:rPr>
        <w:t xml:space="preserve">informacji od </w:t>
      </w:r>
      <w:r w:rsidR="0763DBA1" w:rsidRPr="00E36EC1">
        <w:rPr>
          <w:rFonts w:asciiTheme="majorHAnsi" w:eastAsia="Roboto" w:hAnsiTheme="majorHAnsi" w:cstheme="majorBidi"/>
          <w:sz w:val="24"/>
          <w:szCs w:val="24"/>
          <w:lang w:val="pl-PL"/>
        </w:rPr>
        <w:t>Zamawiającego</w:t>
      </w:r>
      <w:r w:rsidR="68A92D29" w:rsidRPr="00E36EC1">
        <w:rPr>
          <w:rFonts w:asciiTheme="majorHAnsi" w:eastAsia="Roboto" w:hAnsiTheme="majorHAnsi" w:cstheme="majorBidi"/>
          <w:sz w:val="24"/>
          <w:szCs w:val="24"/>
          <w:lang w:val="pl-PL"/>
        </w:rPr>
        <w:t xml:space="preserve"> usunąć błędy w działaniu wystawy</w:t>
      </w:r>
      <w:r w:rsidR="67422043" w:rsidRPr="00E36EC1">
        <w:rPr>
          <w:rFonts w:asciiTheme="majorHAnsi" w:eastAsia="Roboto" w:hAnsiTheme="majorHAnsi" w:cstheme="majorBidi"/>
          <w:sz w:val="24"/>
          <w:szCs w:val="24"/>
          <w:lang w:val="pl-PL"/>
        </w:rPr>
        <w:t xml:space="preserve">, </w:t>
      </w:r>
      <w:r w:rsidR="3F25B138" w:rsidRPr="00E36EC1">
        <w:rPr>
          <w:rFonts w:asciiTheme="majorHAnsi" w:eastAsia="Roboto" w:hAnsiTheme="majorHAnsi" w:cstheme="majorBidi"/>
          <w:sz w:val="24"/>
          <w:szCs w:val="24"/>
          <w:lang w:val="pl-PL"/>
        </w:rPr>
        <w:t xml:space="preserve">w sytuacji </w:t>
      </w:r>
      <w:r w:rsidR="67422043" w:rsidRPr="00E36EC1">
        <w:rPr>
          <w:rFonts w:asciiTheme="majorHAnsi" w:eastAsia="Roboto" w:hAnsiTheme="majorHAnsi" w:cstheme="majorBidi"/>
          <w:sz w:val="24"/>
          <w:szCs w:val="24"/>
          <w:lang w:val="pl-PL"/>
        </w:rPr>
        <w:t xml:space="preserve">gdy wynikają one z nieprawidłowości leżących po stronie Wykonawcy (np. </w:t>
      </w:r>
      <w:r w:rsidR="3BE1503B" w:rsidRPr="00E36EC1">
        <w:rPr>
          <w:rFonts w:asciiTheme="majorHAnsi" w:eastAsia="Roboto" w:hAnsiTheme="majorHAnsi" w:cstheme="majorBidi"/>
          <w:sz w:val="24"/>
          <w:szCs w:val="24"/>
          <w:lang w:val="pl-PL"/>
        </w:rPr>
        <w:t>ni</w:t>
      </w:r>
      <w:r w:rsidR="67422043" w:rsidRPr="00E36EC1">
        <w:rPr>
          <w:rFonts w:asciiTheme="majorHAnsi" w:eastAsia="Roboto" w:hAnsiTheme="majorHAnsi" w:cstheme="majorBidi"/>
          <w:sz w:val="24"/>
          <w:szCs w:val="24"/>
          <w:lang w:val="pl-PL"/>
        </w:rPr>
        <w:t>ezgodność</w:t>
      </w:r>
      <w:r w:rsidR="4D01B75C" w:rsidRPr="00E36EC1">
        <w:rPr>
          <w:rFonts w:asciiTheme="majorHAnsi" w:eastAsia="Roboto" w:hAnsiTheme="majorHAnsi" w:cstheme="majorBidi"/>
          <w:sz w:val="24"/>
          <w:szCs w:val="24"/>
          <w:lang w:val="pl-PL"/>
        </w:rPr>
        <w:t xml:space="preserve"> </w:t>
      </w:r>
      <w:r w:rsidR="44D03A71" w:rsidRPr="00E36EC1">
        <w:rPr>
          <w:rFonts w:asciiTheme="majorHAnsi" w:eastAsia="Roboto" w:hAnsiTheme="majorHAnsi" w:cstheme="majorBidi"/>
          <w:sz w:val="24"/>
          <w:szCs w:val="24"/>
          <w:lang w:val="pl-PL"/>
        </w:rPr>
        <w:t>ze specyfikacją techniczn</w:t>
      </w:r>
      <w:r w:rsidR="32974485" w:rsidRPr="00E36EC1">
        <w:rPr>
          <w:rFonts w:asciiTheme="majorHAnsi" w:eastAsia="Roboto" w:hAnsiTheme="majorHAnsi" w:cstheme="majorBidi"/>
          <w:sz w:val="24"/>
          <w:szCs w:val="24"/>
          <w:lang w:val="pl-PL"/>
        </w:rPr>
        <w:t>ą</w:t>
      </w:r>
      <w:r w:rsidR="44D03A71" w:rsidRPr="00E36EC1">
        <w:rPr>
          <w:rFonts w:asciiTheme="majorHAnsi" w:eastAsia="Roboto" w:hAnsiTheme="majorHAnsi" w:cstheme="majorBidi"/>
          <w:sz w:val="24"/>
          <w:szCs w:val="24"/>
          <w:lang w:val="pl-PL"/>
        </w:rPr>
        <w:t xml:space="preserve"> portalu, w którym wystawa została osadzona). </w:t>
      </w:r>
    </w:p>
    <w:p w14:paraId="477C28FA" w14:textId="732FFB06" w:rsidR="00332814" w:rsidRPr="00E36EC1" w:rsidRDefault="4F330ACD" w:rsidP="00E36EC1">
      <w:pPr>
        <w:pStyle w:val="Akapitzlist"/>
        <w:numPr>
          <w:ilvl w:val="1"/>
          <w:numId w:val="26"/>
        </w:numPr>
        <w:spacing w:line="360" w:lineRule="auto"/>
        <w:rPr>
          <w:rFonts w:asciiTheme="majorHAnsi" w:eastAsia="Calibri" w:hAnsiTheme="majorHAnsi" w:cstheme="majorBidi"/>
          <w:sz w:val="24"/>
          <w:szCs w:val="24"/>
          <w:lang w:val="pl-PL"/>
        </w:rPr>
      </w:pPr>
      <w:r w:rsidRPr="00E36EC1">
        <w:rPr>
          <w:rFonts w:asciiTheme="majorHAnsi" w:eastAsia="Roboto" w:hAnsiTheme="majorHAnsi" w:cstheme="majorBidi"/>
          <w:sz w:val="24"/>
          <w:szCs w:val="24"/>
          <w:lang w:val="pl-PL"/>
        </w:rPr>
        <w:t xml:space="preserve"> </w:t>
      </w:r>
      <w:r w:rsidR="0CE54634" w:rsidRPr="00E36EC1">
        <w:rPr>
          <w:rFonts w:asciiTheme="majorHAnsi" w:eastAsia="Roboto" w:hAnsiTheme="majorHAnsi" w:cstheme="majorBidi"/>
          <w:sz w:val="24"/>
          <w:szCs w:val="24"/>
          <w:lang w:val="pl-PL"/>
        </w:rPr>
        <w:t>W</w:t>
      </w:r>
      <w:r w:rsidRPr="00E36EC1">
        <w:rPr>
          <w:rFonts w:asciiTheme="majorHAnsi" w:eastAsia="Roboto" w:hAnsiTheme="majorHAnsi" w:cstheme="majorBidi"/>
          <w:sz w:val="24"/>
          <w:szCs w:val="24"/>
          <w:lang w:val="pl-PL"/>
        </w:rPr>
        <w:t xml:space="preserve">ciągu 14 dni od momentu zgłoszenia przez Zamawiającego, </w:t>
      </w:r>
      <w:r w:rsidR="7B311DF6" w:rsidRPr="00E36EC1">
        <w:rPr>
          <w:rFonts w:asciiTheme="majorHAnsi" w:eastAsia="Roboto" w:hAnsiTheme="majorHAnsi" w:cstheme="majorBidi"/>
          <w:sz w:val="24"/>
          <w:szCs w:val="24"/>
          <w:lang w:val="pl-PL"/>
        </w:rPr>
        <w:t>do</w:t>
      </w:r>
      <w:r w:rsidR="44D03A71" w:rsidRPr="00E36EC1">
        <w:rPr>
          <w:rFonts w:asciiTheme="majorHAnsi" w:eastAsia="Roboto" w:hAnsiTheme="majorHAnsi" w:cstheme="majorBidi"/>
          <w:sz w:val="24"/>
          <w:szCs w:val="24"/>
          <w:lang w:val="pl-PL"/>
        </w:rPr>
        <w:t>kona</w:t>
      </w:r>
      <w:r w:rsidR="15CC72C3" w:rsidRPr="00E36EC1">
        <w:rPr>
          <w:rFonts w:asciiTheme="majorHAnsi" w:eastAsia="Roboto" w:hAnsiTheme="majorHAnsi" w:cstheme="majorBidi"/>
          <w:sz w:val="24"/>
          <w:szCs w:val="24"/>
          <w:lang w:val="pl-PL"/>
        </w:rPr>
        <w:t>ć</w:t>
      </w:r>
      <w:r w:rsidR="44D03A71" w:rsidRPr="00E36EC1">
        <w:rPr>
          <w:rFonts w:asciiTheme="majorHAnsi" w:eastAsia="Roboto" w:hAnsiTheme="majorHAnsi" w:cstheme="majorBidi"/>
          <w:sz w:val="24"/>
          <w:szCs w:val="24"/>
          <w:lang w:val="pl-PL"/>
        </w:rPr>
        <w:t xml:space="preserve"> zmian wynikających </w:t>
      </w:r>
      <w:r w:rsidR="5E9E273C" w:rsidRPr="00E36EC1">
        <w:rPr>
          <w:rFonts w:asciiTheme="majorHAnsi" w:eastAsia="Roboto" w:hAnsiTheme="majorHAnsi" w:cstheme="majorBidi"/>
          <w:sz w:val="24"/>
          <w:szCs w:val="24"/>
          <w:lang w:val="pl-PL"/>
        </w:rPr>
        <w:t xml:space="preserve">z </w:t>
      </w:r>
      <w:r w:rsidR="1AFB3F60" w:rsidRPr="00E36EC1">
        <w:rPr>
          <w:rFonts w:asciiTheme="majorHAnsi" w:eastAsia="Roboto" w:hAnsiTheme="majorHAnsi" w:cstheme="majorBidi"/>
          <w:sz w:val="24"/>
          <w:szCs w:val="24"/>
          <w:lang w:val="pl-PL"/>
        </w:rPr>
        <w:t>audytu dostępności</w:t>
      </w:r>
      <w:r w:rsidR="219BDFDC" w:rsidRPr="00E36EC1">
        <w:rPr>
          <w:rFonts w:asciiTheme="majorHAnsi" w:eastAsia="Roboto" w:hAnsiTheme="majorHAnsi" w:cstheme="majorBidi"/>
          <w:sz w:val="24"/>
          <w:szCs w:val="24"/>
          <w:lang w:val="pl-PL"/>
        </w:rPr>
        <w:t>, które to zmiany mają na celu dostosowanie wystawy do standardów WCAG 2.1</w:t>
      </w:r>
      <w:r w:rsidR="1AFB3F60" w:rsidRPr="00E36EC1">
        <w:rPr>
          <w:rFonts w:asciiTheme="majorHAnsi" w:eastAsia="Roboto" w:hAnsiTheme="majorHAnsi" w:cstheme="majorBidi"/>
          <w:sz w:val="24"/>
          <w:szCs w:val="24"/>
          <w:lang w:val="pl-PL"/>
        </w:rPr>
        <w:t xml:space="preserve">. </w:t>
      </w:r>
    </w:p>
    <w:p w14:paraId="4E655FD9" w14:textId="711A34B5" w:rsidR="656F656F" w:rsidRPr="00E36EC1" w:rsidRDefault="7C347447" w:rsidP="00E36EC1">
      <w:pPr>
        <w:pStyle w:val="Akapitzlist"/>
        <w:numPr>
          <w:ilvl w:val="0"/>
          <w:numId w:val="26"/>
        </w:numPr>
        <w:spacing w:line="360" w:lineRule="auto"/>
        <w:rPr>
          <w:rFonts w:asciiTheme="majorHAnsi" w:eastAsia="Calibri" w:hAnsiTheme="majorHAnsi" w:cstheme="majorBidi"/>
          <w:sz w:val="24"/>
          <w:szCs w:val="24"/>
          <w:lang w:val="pl-PL"/>
        </w:rPr>
      </w:pPr>
      <w:r w:rsidRPr="00E36EC1">
        <w:rPr>
          <w:rFonts w:asciiTheme="majorHAnsi" w:eastAsia="Roboto" w:hAnsiTheme="majorHAnsi" w:cstheme="majorBidi"/>
          <w:sz w:val="24"/>
          <w:szCs w:val="24"/>
          <w:lang w:val="pl-PL"/>
        </w:rPr>
        <w:t>W</w:t>
      </w:r>
      <w:r w:rsidR="2C8BF310" w:rsidRPr="00E36EC1">
        <w:rPr>
          <w:rFonts w:asciiTheme="majorHAnsi" w:eastAsia="Roboto" w:hAnsiTheme="majorHAnsi" w:cstheme="majorBidi"/>
          <w:sz w:val="24"/>
          <w:szCs w:val="24"/>
          <w:lang w:val="pl-PL"/>
        </w:rPr>
        <w:t xml:space="preserve">yznaczy </w:t>
      </w:r>
      <w:r w:rsidR="2C8BF310" w:rsidRPr="00E36EC1">
        <w:rPr>
          <w:rFonts w:asciiTheme="majorHAnsi" w:eastAsia="Calibri" w:hAnsiTheme="majorHAnsi" w:cstheme="majorBidi"/>
          <w:color w:val="000000" w:themeColor="text1"/>
          <w:sz w:val="24"/>
          <w:szCs w:val="24"/>
          <w:lang w:val="pl-PL"/>
        </w:rPr>
        <w:t>ze swojej strony koordynatora zgłoszeń i umożliwi z nim kontakt telefoniczny oraz mailowy</w:t>
      </w:r>
      <w:r w:rsidR="229F440B" w:rsidRPr="00E36EC1">
        <w:rPr>
          <w:rFonts w:asciiTheme="majorHAnsi" w:eastAsia="Calibri" w:hAnsiTheme="majorHAnsi" w:cstheme="majorBidi"/>
          <w:color w:val="000000" w:themeColor="text1"/>
          <w:sz w:val="24"/>
          <w:szCs w:val="24"/>
          <w:lang w:val="pl-PL"/>
        </w:rPr>
        <w:t xml:space="preserve"> </w:t>
      </w:r>
      <w:r w:rsidR="09B78F86" w:rsidRPr="00E36EC1">
        <w:rPr>
          <w:rFonts w:asciiTheme="majorHAnsi" w:eastAsia="Calibri" w:hAnsiTheme="majorHAnsi" w:cstheme="majorBidi"/>
          <w:color w:val="000000" w:themeColor="text1"/>
          <w:sz w:val="24"/>
          <w:szCs w:val="24"/>
          <w:lang w:val="pl-PL"/>
        </w:rPr>
        <w:t xml:space="preserve">w dni robocze, </w:t>
      </w:r>
      <w:r w:rsidR="621E094D" w:rsidRPr="00E36EC1">
        <w:rPr>
          <w:rFonts w:asciiTheme="majorHAnsi" w:eastAsia="Calibri" w:hAnsiTheme="majorHAnsi" w:cstheme="majorBidi"/>
          <w:color w:val="000000" w:themeColor="text1"/>
          <w:sz w:val="24"/>
          <w:szCs w:val="24"/>
          <w:lang w:val="pl-PL"/>
        </w:rPr>
        <w:t>w godzinach 8.00-16.00.</w:t>
      </w:r>
    </w:p>
    <w:p w14:paraId="48CD8634" w14:textId="4472F955" w:rsidR="153E169E" w:rsidRPr="00E36EC1" w:rsidRDefault="153E169E" w:rsidP="00E36EC1">
      <w:pPr>
        <w:spacing w:line="360" w:lineRule="auto"/>
        <w:rPr>
          <w:rFonts w:asciiTheme="majorHAnsi" w:hAnsiTheme="majorHAnsi" w:cstheme="majorHAnsi"/>
          <w:sz w:val="24"/>
          <w:szCs w:val="24"/>
          <w:lang w:val="pl-PL"/>
        </w:rPr>
      </w:pPr>
    </w:p>
    <w:p w14:paraId="7B290E9B" w14:textId="0F74C590" w:rsidR="00A663C4" w:rsidRPr="00E36EC1" w:rsidRDefault="005641B3" w:rsidP="00E36EC1">
      <w:pPr>
        <w:pStyle w:val="Akapitzlist"/>
        <w:numPr>
          <w:ilvl w:val="0"/>
          <w:numId w:val="58"/>
        </w:numPr>
        <w:spacing w:line="360" w:lineRule="auto"/>
        <w:rPr>
          <w:rFonts w:asciiTheme="majorHAnsi" w:hAnsiTheme="majorHAnsi" w:cstheme="majorHAnsi"/>
          <w:b/>
          <w:bCs/>
          <w:sz w:val="24"/>
          <w:szCs w:val="24"/>
          <w:lang w:val="pl-PL"/>
        </w:rPr>
      </w:pPr>
      <w:bookmarkStart w:id="4" w:name="_d75fy6fzvri1"/>
      <w:bookmarkStart w:id="5" w:name="_Toc75440921"/>
      <w:bookmarkEnd w:id="4"/>
      <w:r w:rsidRPr="00E36EC1">
        <w:rPr>
          <w:rFonts w:asciiTheme="majorHAnsi" w:hAnsiTheme="majorHAnsi" w:cstheme="majorHAnsi"/>
          <w:b/>
          <w:bCs/>
          <w:sz w:val="24"/>
          <w:szCs w:val="24"/>
          <w:lang w:val="pl-PL"/>
        </w:rPr>
        <w:t>Harmonogra</w:t>
      </w:r>
      <w:r w:rsidR="00C9261A" w:rsidRPr="00E36EC1">
        <w:rPr>
          <w:rFonts w:asciiTheme="majorHAnsi" w:hAnsiTheme="majorHAnsi" w:cstheme="majorHAnsi"/>
          <w:b/>
          <w:bCs/>
          <w:sz w:val="24"/>
          <w:szCs w:val="24"/>
          <w:lang w:val="pl-PL"/>
        </w:rPr>
        <w:t>m ramowy</w:t>
      </w:r>
      <w:bookmarkEnd w:id="5"/>
      <w:r w:rsidRPr="00E36EC1">
        <w:rPr>
          <w:rFonts w:asciiTheme="majorHAnsi" w:hAnsiTheme="majorHAnsi" w:cstheme="majorHAnsi"/>
          <w:b/>
          <w:bCs/>
          <w:sz w:val="24"/>
          <w:szCs w:val="24"/>
          <w:lang w:val="pl-PL"/>
        </w:rPr>
        <w:t xml:space="preserve"> </w:t>
      </w:r>
      <w:r w:rsidR="2DBAF352" w:rsidRPr="00E36EC1">
        <w:rPr>
          <w:rFonts w:asciiTheme="majorHAnsi" w:hAnsiTheme="majorHAnsi" w:cstheme="majorHAnsi"/>
          <w:b/>
          <w:bCs/>
          <w:sz w:val="24"/>
          <w:szCs w:val="24"/>
          <w:lang w:val="pl-PL"/>
        </w:rPr>
        <w:t xml:space="preserve"> </w:t>
      </w:r>
    </w:p>
    <w:p w14:paraId="2CE8104A" w14:textId="5D71CEC2" w:rsidR="2DBAF352" w:rsidRPr="00E36EC1" w:rsidRDefault="2DBAF352" w:rsidP="00E36EC1">
      <w:pPr>
        <w:spacing w:line="360" w:lineRule="auto"/>
        <w:rPr>
          <w:rFonts w:asciiTheme="majorHAnsi" w:eastAsia="Roboto" w:hAnsiTheme="majorHAnsi" w:cstheme="majorHAnsi"/>
          <w:sz w:val="24"/>
          <w:szCs w:val="24"/>
          <w:lang w:val="pl-PL"/>
        </w:rPr>
      </w:pPr>
      <w:r w:rsidRPr="00E36EC1">
        <w:rPr>
          <w:rFonts w:asciiTheme="majorHAnsi" w:eastAsia="Roboto" w:hAnsiTheme="majorHAnsi" w:cstheme="majorHAnsi"/>
          <w:sz w:val="24"/>
          <w:szCs w:val="24"/>
          <w:lang w:val="pl-PL"/>
        </w:rPr>
        <w:t>Harmonogram prac nad wystaw</w:t>
      </w:r>
      <w:r w:rsidR="00615BAB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>ami</w:t>
      </w:r>
      <w:r w:rsidRPr="00E36EC1">
        <w:rPr>
          <w:rFonts w:asciiTheme="majorHAnsi" w:eastAsia="Roboto" w:hAnsiTheme="majorHAnsi" w:cstheme="majorHAnsi"/>
          <w:sz w:val="24"/>
          <w:szCs w:val="24"/>
          <w:lang w:val="pl-PL"/>
        </w:rPr>
        <w:t xml:space="preserve"> </w:t>
      </w:r>
      <w:r w:rsidR="00234EC3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>wirtualnymi</w:t>
      </w:r>
      <w:r w:rsidRPr="00E36EC1">
        <w:rPr>
          <w:rFonts w:asciiTheme="majorHAnsi" w:eastAsia="Roboto" w:hAnsiTheme="majorHAnsi" w:cstheme="majorHAnsi"/>
          <w:sz w:val="24"/>
          <w:szCs w:val="24"/>
          <w:lang w:val="pl-PL"/>
        </w:rPr>
        <w:t xml:space="preserve"> będzie składał się z </w:t>
      </w:r>
      <w:r w:rsidR="006C1B3A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>trzech</w:t>
      </w:r>
      <w:r w:rsidRPr="00E36EC1">
        <w:rPr>
          <w:rFonts w:asciiTheme="majorHAnsi" w:eastAsia="Roboto" w:hAnsiTheme="majorHAnsi" w:cstheme="majorHAnsi"/>
          <w:sz w:val="24"/>
          <w:szCs w:val="24"/>
          <w:lang w:val="pl-PL"/>
        </w:rPr>
        <w:t xml:space="preserve"> część. </w:t>
      </w:r>
    </w:p>
    <w:p w14:paraId="5E96B178" w14:textId="37238B2A" w:rsidR="00C9261A" w:rsidRPr="00E36EC1" w:rsidRDefault="00035AAE" w:rsidP="00E36EC1">
      <w:pPr>
        <w:pStyle w:val="Akapitzlist"/>
        <w:numPr>
          <w:ilvl w:val="0"/>
          <w:numId w:val="59"/>
        </w:numPr>
        <w:spacing w:line="360" w:lineRule="auto"/>
        <w:rPr>
          <w:rFonts w:asciiTheme="majorHAnsi" w:eastAsia="Roboto" w:hAnsiTheme="majorHAnsi" w:cstheme="majorHAnsi"/>
          <w:sz w:val="24"/>
          <w:szCs w:val="24"/>
          <w:lang w:val="pl-PL"/>
        </w:rPr>
      </w:pPr>
      <w:r w:rsidRPr="00E36EC1">
        <w:rPr>
          <w:rFonts w:asciiTheme="majorHAnsi" w:eastAsia="Roboto" w:hAnsiTheme="majorHAnsi" w:cstheme="majorHAnsi"/>
          <w:b/>
          <w:bCs/>
          <w:sz w:val="24"/>
          <w:szCs w:val="24"/>
          <w:lang w:val="pl-PL"/>
        </w:rPr>
        <w:t>D</w:t>
      </w:r>
      <w:r w:rsidR="00C9261A" w:rsidRPr="00E36EC1">
        <w:rPr>
          <w:rFonts w:asciiTheme="majorHAnsi" w:eastAsia="Roboto" w:hAnsiTheme="majorHAnsi" w:cstheme="majorHAnsi"/>
          <w:b/>
          <w:bCs/>
          <w:sz w:val="24"/>
          <w:szCs w:val="24"/>
          <w:lang w:val="pl-PL"/>
        </w:rPr>
        <w:t xml:space="preserve">o 2 tygodni od </w:t>
      </w:r>
      <w:r w:rsidR="00D97C8E" w:rsidRPr="00E36EC1">
        <w:rPr>
          <w:rFonts w:asciiTheme="majorHAnsi" w:eastAsia="Roboto" w:hAnsiTheme="majorHAnsi" w:cstheme="majorHAnsi"/>
          <w:b/>
          <w:bCs/>
          <w:sz w:val="24"/>
          <w:szCs w:val="24"/>
          <w:lang w:val="pl-PL"/>
        </w:rPr>
        <w:t xml:space="preserve">daty </w:t>
      </w:r>
      <w:r w:rsidR="00C9261A" w:rsidRPr="00E36EC1">
        <w:rPr>
          <w:rFonts w:asciiTheme="majorHAnsi" w:eastAsia="Roboto" w:hAnsiTheme="majorHAnsi" w:cstheme="majorHAnsi"/>
          <w:b/>
          <w:bCs/>
          <w:sz w:val="24"/>
          <w:szCs w:val="24"/>
          <w:lang w:val="pl-PL"/>
        </w:rPr>
        <w:t>podpisania umowy</w:t>
      </w:r>
      <w:r w:rsidR="00C9261A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 xml:space="preserve"> – spotkanie rozpoczynające współpracę z przedstawicielami Zamawiającego oraz opracowanie i przedstawienie Zamawiającemu szczegółowego harmonogramu prac</w:t>
      </w:r>
    </w:p>
    <w:p w14:paraId="1CE2389E" w14:textId="0DF2AAD1" w:rsidR="2DBAF352" w:rsidRPr="00E36EC1" w:rsidRDefault="00C9261A" w:rsidP="00E36EC1">
      <w:pPr>
        <w:pStyle w:val="Akapitzlist"/>
        <w:numPr>
          <w:ilvl w:val="0"/>
          <w:numId w:val="59"/>
        </w:numPr>
        <w:spacing w:line="360" w:lineRule="auto"/>
        <w:rPr>
          <w:rFonts w:asciiTheme="majorHAnsi" w:eastAsia="Roboto" w:hAnsiTheme="majorHAnsi" w:cstheme="majorHAnsi"/>
          <w:sz w:val="24"/>
          <w:szCs w:val="24"/>
          <w:lang w:val="pl-PL"/>
        </w:rPr>
      </w:pPr>
      <w:r w:rsidRPr="00E36EC1">
        <w:rPr>
          <w:rFonts w:asciiTheme="majorHAnsi" w:eastAsia="Roboto" w:hAnsiTheme="majorHAnsi" w:cstheme="majorHAnsi"/>
          <w:b/>
          <w:bCs/>
          <w:sz w:val="24"/>
          <w:szCs w:val="24"/>
          <w:lang w:val="pl-PL"/>
        </w:rPr>
        <w:t xml:space="preserve">Do </w:t>
      </w:r>
      <w:r w:rsidR="00F63F51" w:rsidRPr="00E36EC1">
        <w:rPr>
          <w:rFonts w:asciiTheme="majorHAnsi" w:eastAsia="Roboto" w:hAnsiTheme="majorHAnsi" w:cstheme="majorHAnsi"/>
          <w:b/>
          <w:bCs/>
          <w:sz w:val="24"/>
          <w:szCs w:val="24"/>
          <w:lang w:val="pl-PL"/>
        </w:rPr>
        <w:t>10</w:t>
      </w:r>
      <w:r w:rsidRPr="00E36EC1">
        <w:rPr>
          <w:rFonts w:asciiTheme="majorHAnsi" w:eastAsia="Roboto" w:hAnsiTheme="majorHAnsi" w:cstheme="majorHAnsi"/>
          <w:b/>
          <w:bCs/>
          <w:sz w:val="24"/>
          <w:szCs w:val="24"/>
          <w:lang w:val="pl-PL"/>
        </w:rPr>
        <w:t xml:space="preserve"> tygodni </w:t>
      </w:r>
      <w:r w:rsidR="5E018023" w:rsidRPr="00E36EC1">
        <w:rPr>
          <w:rFonts w:asciiTheme="majorHAnsi" w:eastAsia="Roboto" w:hAnsiTheme="majorHAnsi" w:cstheme="majorHAnsi"/>
          <w:b/>
          <w:bCs/>
          <w:sz w:val="24"/>
          <w:szCs w:val="24"/>
          <w:lang w:val="pl-PL"/>
        </w:rPr>
        <w:t xml:space="preserve">od </w:t>
      </w:r>
      <w:r w:rsidR="00D97C8E" w:rsidRPr="00E36EC1">
        <w:rPr>
          <w:rFonts w:asciiTheme="majorHAnsi" w:eastAsia="Roboto" w:hAnsiTheme="majorHAnsi" w:cstheme="majorHAnsi"/>
          <w:b/>
          <w:bCs/>
          <w:sz w:val="24"/>
          <w:szCs w:val="24"/>
          <w:lang w:val="pl-PL"/>
        </w:rPr>
        <w:t xml:space="preserve">daty </w:t>
      </w:r>
      <w:r w:rsidR="5E018023" w:rsidRPr="00E36EC1">
        <w:rPr>
          <w:rFonts w:asciiTheme="majorHAnsi" w:eastAsia="Roboto" w:hAnsiTheme="majorHAnsi" w:cstheme="majorHAnsi"/>
          <w:b/>
          <w:bCs/>
          <w:sz w:val="24"/>
          <w:szCs w:val="24"/>
          <w:lang w:val="pl-PL"/>
        </w:rPr>
        <w:t>podpisania umowy</w:t>
      </w:r>
      <w:r w:rsidR="00932C01" w:rsidRPr="00E36EC1">
        <w:rPr>
          <w:rFonts w:asciiTheme="majorHAnsi" w:eastAsia="Roboto" w:hAnsiTheme="majorHAnsi" w:cstheme="majorHAnsi"/>
          <w:b/>
          <w:bCs/>
          <w:sz w:val="24"/>
          <w:szCs w:val="24"/>
          <w:lang w:val="pl-PL"/>
        </w:rPr>
        <w:t xml:space="preserve"> </w:t>
      </w:r>
      <w:r w:rsidR="5E018023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 xml:space="preserve">– </w:t>
      </w:r>
      <w:r w:rsidR="513003DE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 xml:space="preserve">m.in. </w:t>
      </w:r>
      <w:r w:rsidR="4978F4B9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>spotkania robocze</w:t>
      </w:r>
      <w:r w:rsidR="006C1B3A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>,</w:t>
      </w:r>
      <w:r w:rsidR="4978F4B9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 xml:space="preserve"> </w:t>
      </w:r>
      <w:r w:rsidR="731AB978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>koncepcyjne z pracownikami</w:t>
      </w:r>
      <w:r w:rsidR="00FE59ED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>,</w:t>
      </w:r>
      <w:r w:rsidR="60439091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 xml:space="preserve"> </w:t>
      </w:r>
      <w:r w:rsidR="2F209635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>pracownic</w:t>
      </w:r>
      <w:r w:rsidR="731AB978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 xml:space="preserve">zkami </w:t>
      </w:r>
      <w:r w:rsidR="002C199B" w:rsidRPr="00E36EC1">
        <w:rPr>
          <w:rFonts w:asciiTheme="majorHAnsi" w:eastAsia="Calibri" w:hAnsiTheme="majorHAnsi" w:cstheme="majorHAnsi"/>
          <w:color w:val="000000" w:themeColor="text1"/>
          <w:sz w:val="24"/>
          <w:szCs w:val="24"/>
          <w:lang w:val="pl-PL"/>
        </w:rPr>
        <w:t xml:space="preserve">Zamawiającego </w:t>
      </w:r>
      <w:r w:rsidR="731AB978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>oraz</w:t>
      </w:r>
      <w:r w:rsidR="29B15FFD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 xml:space="preserve"> wypracowanie </w:t>
      </w:r>
      <w:r w:rsidR="00D97C8E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 xml:space="preserve">projektów </w:t>
      </w:r>
      <w:r w:rsidRPr="00E36EC1">
        <w:rPr>
          <w:rFonts w:asciiTheme="majorHAnsi" w:eastAsia="Roboto" w:hAnsiTheme="majorHAnsi" w:cstheme="majorHAnsi"/>
          <w:sz w:val="24"/>
          <w:szCs w:val="24"/>
          <w:lang w:val="pl-PL"/>
        </w:rPr>
        <w:t>koncepcyjnych dla wirtualnych wystaw</w:t>
      </w:r>
      <w:r w:rsidR="00D97C8E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 xml:space="preserve"> </w:t>
      </w:r>
      <w:r w:rsidR="47E6770D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 xml:space="preserve">wraz z ich zatwierdzeniem przez </w:t>
      </w:r>
      <w:r w:rsidR="002C199B" w:rsidRPr="00E36EC1">
        <w:rPr>
          <w:rFonts w:asciiTheme="majorHAnsi" w:eastAsia="Calibri" w:hAnsiTheme="majorHAnsi" w:cstheme="majorHAnsi"/>
          <w:color w:val="000000" w:themeColor="text1"/>
          <w:sz w:val="24"/>
          <w:szCs w:val="24"/>
          <w:lang w:val="pl-PL"/>
        </w:rPr>
        <w:t>Zamawiającego</w:t>
      </w:r>
      <w:r w:rsidR="001241CF" w:rsidRPr="00E36EC1">
        <w:rPr>
          <w:rFonts w:asciiTheme="majorHAnsi" w:eastAsia="Calibri" w:hAnsiTheme="majorHAnsi" w:cstheme="majorHAnsi"/>
          <w:color w:val="000000" w:themeColor="text1"/>
          <w:sz w:val="24"/>
          <w:szCs w:val="24"/>
          <w:lang w:val="pl-PL"/>
        </w:rPr>
        <w:t xml:space="preserve">, przy czym przekazanie scenariuszy wystaw wirtualnych odbędzie się najpóźniej do </w:t>
      </w:r>
      <w:r w:rsidR="00B26242" w:rsidRPr="00E36EC1">
        <w:rPr>
          <w:rFonts w:asciiTheme="majorHAnsi" w:eastAsia="Calibri" w:hAnsiTheme="majorHAnsi" w:cstheme="majorHAnsi"/>
          <w:color w:val="000000" w:themeColor="text1"/>
          <w:sz w:val="24"/>
          <w:szCs w:val="24"/>
          <w:lang w:val="pl-PL"/>
        </w:rPr>
        <w:t>3 tygodni od daty podpisania umowy</w:t>
      </w:r>
      <w:r w:rsidR="47E6770D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 xml:space="preserve">. </w:t>
      </w:r>
    </w:p>
    <w:p w14:paraId="0014C8FA" w14:textId="554060A8" w:rsidR="00D97C8E" w:rsidRPr="00E36EC1" w:rsidRDefault="00D97C8E" w:rsidP="00E36EC1">
      <w:pPr>
        <w:pStyle w:val="Akapitzlist"/>
        <w:numPr>
          <w:ilvl w:val="0"/>
          <w:numId w:val="59"/>
        </w:numPr>
        <w:spacing w:line="360" w:lineRule="auto"/>
        <w:rPr>
          <w:rFonts w:asciiTheme="majorHAnsi" w:eastAsia="Roboto" w:hAnsiTheme="majorHAnsi" w:cstheme="majorBidi"/>
          <w:sz w:val="24"/>
          <w:szCs w:val="24"/>
          <w:lang w:val="pl-PL"/>
        </w:rPr>
      </w:pPr>
      <w:r w:rsidRPr="00E36EC1">
        <w:rPr>
          <w:rFonts w:asciiTheme="majorHAnsi" w:eastAsia="Roboto" w:hAnsiTheme="majorHAnsi" w:cstheme="majorBidi"/>
          <w:b/>
          <w:bCs/>
          <w:sz w:val="24"/>
          <w:szCs w:val="24"/>
          <w:lang w:val="pl-PL"/>
        </w:rPr>
        <w:t xml:space="preserve">Do </w:t>
      </w:r>
      <w:r w:rsidR="00CB7D4A" w:rsidRPr="00E36EC1">
        <w:rPr>
          <w:rFonts w:asciiTheme="majorHAnsi" w:eastAsia="Roboto" w:hAnsiTheme="majorHAnsi" w:cstheme="majorBidi"/>
          <w:b/>
          <w:bCs/>
          <w:sz w:val="24"/>
          <w:szCs w:val="24"/>
          <w:lang w:val="pl-PL"/>
        </w:rPr>
        <w:t>2</w:t>
      </w:r>
      <w:r w:rsidR="00E04D38" w:rsidRPr="00E36EC1">
        <w:rPr>
          <w:rFonts w:asciiTheme="majorHAnsi" w:eastAsia="Roboto" w:hAnsiTheme="majorHAnsi" w:cstheme="majorBidi"/>
          <w:b/>
          <w:bCs/>
          <w:sz w:val="24"/>
          <w:szCs w:val="24"/>
          <w:lang w:val="pl-PL"/>
        </w:rPr>
        <w:t xml:space="preserve">2 </w:t>
      </w:r>
      <w:r w:rsidRPr="00E36EC1">
        <w:rPr>
          <w:rFonts w:asciiTheme="majorHAnsi" w:eastAsia="Roboto" w:hAnsiTheme="majorHAnsi" w:cstheme="majorBidi"/>
          <w:b/>
          <w:bCs/>
          <w:sz w:val="24"/>
          <w:szCs w:val="24"/>
          <w:lang w:val="pl-PL"/>
        </w:rPr>
        <w:t xml:space="preserve">tygodni od daty podpisania umowy – </w:t>
      </w:r>
      <w:r w:rsidRPr="00E36EC1">
        <w:rPr>
          <w:rFonts w:asciiTheme="majorHAnsi" w:eastAsia="Roboto" w:hAnsiTheme="majorHAnsi" w:cstheme="majorBidi"/>
          <w:sz w:val="24"/>
          <w:szCs w:val="24"/>
          <w:lang w:val="pl-PL"/>
        </w:rPr>
        <w:t xml:space="preserve">m.in. wypracowanie oraz zaprojektowanie </w:t>
      </w:r>
      <w:proofErr w:type="spellStart"/>
      <w:r w:rsidRPr="00E36EC1">
        <w:rPr>
          <w:rFonts w:asciiTheme="majorHAnsi" w:eastAsia="Roboto" w:hAnsiTheme="majorHAnsi" w:cstheme="majorBidi"/>
          <w:sz w:val="24"/>
          <w:szCs w:val="24"/>
          <w:lang w:val="pl-PL"/>
        </w:rPr>
        <w:t>klikalnych</w:t>
      </w:r>
      <w:proofErr w:type="spellEnd"/>
      <w:r w:rsidRPr="00E36EC1">
        <w:rPr>
          <w:rFonts w:asciiTheme="majorHAnsi" w:eastAsia="Roboto" w:hAnsiTheme="majorHAnsi" w:cstheme="majorBidi"/>
          <w:sz w:val="24"/>
          <w:szCs w:val="24"/>
          <w:lang w:val="pl-PL"/>
        </w:rPr>
        <w:t xml:space="preserve"> makiet każdej z wystaw, zatwierdzenie ich przez </w:t>
      </w:r>
      <w:r w:rsidRPr="00E36EC1">
        <w:rPr>
          <w:rFonts w:asciiTheme="majorHAnsi" w:eastAsia="Calibri" w:hAnsiTheme="majorHAnsi" w:cstheme="majorBidi"/>
          <w:color w:val="000000" w:themeColor="text1"/>
          <w:sz w:val="24"/>
          <w:szCs w:val="24"/>
          <w:lang w:val="pl-PL"/>
        </w:rPr>
        <w:t>Zamawiającego</w:t>
      </w:r>
      <w:r w:rsidRPr="00E36EC1">
        <w:rPr>
          <w:rFonts w:asciiTheme="majorHAnsi" w:eastAsia="Roboto" w:hAnsiTheme="majorHAnsi" w:cstheme="majorBidi"/>
          <w:sz w:val="24"/>
          <w:szCs w:val="24"/>
          <w:lang w:val="pl-PL"/>
        </w:rPr>
        <w:t>, prace programistyczne, włożenie treści:</w:t>
      </w:r>
      <w:r w:rsidRPr="00E36EC1">
        <w:rPr>
          <w:rFonts w:asciiTheme="majorHAnsi" w:eastAsiaTheme="majorEastAsia" w:hAnsiTheme="majorHAnsi" w:cstheme="majorBidi"/>
          <w:sz w:val="24"/>
          <w:szCs w:val="24"/>
          <w:lang w:val="pl-PL"/>
        </w:rPr>
        <w:t xml:space="preserve"> infografiki, </w:t>
      </w:r>
      <w:r w:rsidRPr="00E36EC1">
        <w:rPr>
          <w:rFonts w:asciiTheme="majorHAnsi" w:eastAsia="Roboto" w:hAnsiTheme="majorHAnsi" w:cstheme="majorBidi"/>
          <w:sz w:val="24"/>
          <w:szCs w:val="24"/>
          <w:lang w:val="pl-PL"/>
        </w:rPr>
        <w:t xml:space="preserve">dokumentacja wizualna obiektów, materiały </w:t>
      </w:r>
      <w:proofErr w:type="spellStart"/>
      <w:r w:rsidRPr="00E36EC1">
        <w:rPr>
          <w:rFonts w:asciiTheme="majorHAnsi" w:eastAsia="Roboto" w:hAnsiTheme="majorHAnsi" w:cstheme="majorBidi"/>
          <w:sz w:val="24"/>
          <w:szCs w:val="24"/>
          <w:lang w:val="pl-PL"/>
        </w:rPr>
        <w:t>audiowideo</w:t>
      </w:r>
      <w:proofErr w:type="spellEnd"/>
      <w:r w:rsidRPr="00E36EC1">
        <w:rPr>
          <w:rFonts w:asciiTheme="majorHAnsi" w:eastAsia="Roboto" w:hAnsiTheme="majorHAnsi" w:cstheme="majorBidi"/>
          <w:sz w:val="24"/>
          <w:szCs w:val="24"/>
          <w:lang w:val="pl-PL"/>
        </w:rPr>
        <w:t xml:space="preserve">, audio na wystawy online oraz treści tekstowych w języku polskim i angielskim, </w:t>
      </w:r>
      <w:r w:rsidRPr="00E36EC1">
        <w:rPr>
          <w:rStyle w:val="normaltextrun"/>
          <w:rFonts w:asciiTheme="majorHAnsi" w:hAnsiTheme="majorHAnsi" w:cstheme="majorBidi"/>
          <w:color w:val="000000"/>
          <w:sz w:val="24"/>
          <w:szCs w:val="24"/>
          <w:shd w:val="clear" w:color="auto" w:fill="FFFFFF"/>
          <w:lang w:val="pl-PL"/>
        </w:rPr>
        <w:t>testowanie wystaw online pod względem funkcjonalnym na serwerze Wykonawcy, następnie instalacja wersji testowej </w:t>
      </w:r>
      <w:r w:rsidR="00591A7F" w:rsidRPr="00E36EC1">
        <w:rPr>
          <w:rStyle w:val="normaltextrun"/>
          <w:rFonts w:asciiTheme="majorHAnsi" w:hAnsiTheme="majorHAnsi" w:cstheme="majorBidi"/>
          <w:color w:val="000000"/>
          <w:sz w:val="24"/>
          <w:szCs w:val="24"/>
          <w:shd w:val="clear" w:color="auto" w:fill="FFFFFF"/>
          <w:lang w:val="pl-PL"/>
        </w:rPr>
        <w:t xml:space="preserve">aplikacji </w:t>
      </w:r>
      <w:r w:rsidRPr="00E36EC1">
        <w:rPr>
          <w:rStyle w:val="normaltextrun"/>
          <w:rFonts w:asciiTheme="majorHAnsi" w:hAnsiTheme="majorHAnsi" w:cstheme="majorBidi"/>
          <w:color w:val="000000"/>
          <w:sz w:val="24"/>
          <w:szCs w:val="24"/>
          <w:shd w:val="clear" w:color="auto" w:fill="FFFFFF"/>
          <w:lang w:val="pl-PL"/>
        </w:rPr>
        <w:t xml:space="preserve">na serwer hostingowy wskazany przez </w:t>
      </w:r>
      <w:r w:rsidRPr="00E36EC1">
        <w:rPr>
          <w:rFonts w:asciiTheme="majorHAnsi" w:eastAsia="Calibri" w:hAnsiTheme="majorHAnsi" w:cstheme="majorBidi"/>
          <w:color w:val="000000" w:themeColor="text1"/>
          <w:sz w:val="24"/>
          <w:szCs w:val="24"/>
          <w:lang w:val="pl-PL"/>
        </w:rPr>
        <w:t>Zamawiającego</w:t>
      </w:r>
      <w:r w:rsidRPr="00E36EC1">
        <w:rPr>
          <w:rStyle w:val="normaltextrun"/>
          <w:rFonts w:asciiTheme="majorHAnsi" w:hAnsiTheme="majorHAnsi" w:cstheme="majorBidi"/>
          <w:color w:val="000000"/>
          <w:sz w:val="24"/>
          <w:szCs w:val="24"/>
          <w:shd w:val="clear" w:color="auto" w:fill="FFFFFF"/>
          <w:lang w:val="pl-PL"/>
        </w:rPr>
        <w:t xml:space="preserve"> oraz testy techniczne, </w:t>
      </w:r>
      <w:r w:rsidRPr="00E36EC1">
        <w:rPr>
          <w:rFonts w:asciiTheme="majorHAnsi" w:eastAsia="Roboto" w:hAnsiTheme="majorHAnsi" w:cstheme="majorBidi"/>
          <w:sz w:val="24"/>
          <w:szCs w:val="24"/>
          <w:lang w:val="pl-PL"/>
        </w:rPr>
        <w:t xml:space="preserve">przeprowadzenie audytu dostępności WCAG ewentualne naniesienie </w:t>
      </w:r>
      <w:r w:rsidRPr="00E36EC1">
        <w:rPr>
          <w:rFonts w:asciiTheme="majorHAnsi" w:eastAsia="Roboto" w:hAnsiTheme="majorHAnsi" w:cstheme="majorBidi"/>
          <w:sz w:val="24"/>
          <w:szCs w:val="24"/>
          <w:lang w:val="pl-PL"/>
        </w:rPr>
        <w:lastRenderedPageBreak/>
        <w:t xml:space="preserve">poprawek po audycie, instalacja wersji produkcyjnej na serwer hostingowy wskazany przez </w:t>
      </w:r>
      <w:r w:rsidRPr="00E36EC1">
        <w:rPr>
          <w:rFonts w:asciiTheme="majorHAnsi" w:eastAsia="Calibri" w:hAnsiTheme="majorHAnsi" w:cstheme="majorBidi"/>
          <w:color w:val="000000" w:themeColor="text1"/>
          <w:sz w:val="24"/>
          <w:szCs w:val="24"/>
          <w:lang w:val="pl-PL"/>
        </w:rPr>
        <w:t>Zamawiającego</w:t>
      </w:r>
      <w:r w:rsidRPr="00E36EC1">
        <w:rPr>
          <w:rFonts w:asciiTheme="majorHAnsi" w:eastAsia="Roboto" w:hAnsiTheme="majorHAnsi" w:cstheme="majorBidi"/>
          <w:sz w:val="24"/>
          <w:szCs w:val="24"/>
          <w:lang w:val="pl-PL"/>
        </w:rPr>
        <w:t xml:space="preserve">. </w:t>
      </w:r>
      <w:r w:rsidR="07A14299" w:rsidRPr="00E36EC1">
        <w:rPr>
          <w:rFonts w:asciiTheme="majorHAnsi" w:eastAsia="Roboto" w:hAnsiTheme="majorHAnsi" w:cstheme="majorBidi"/>
          <w:sz w:val="24"/>
          <w:szCs w:val="24"/>
          <w:lang w:val="pl-PL"/>
        </w:rPr>
        <w:t xml:space="preserve">Stworzenie i przekazanie Zamawiającemu dokumentacji technicznej do wirtualnych wystaw. </w:t>
      </w:r>
      <w:r w:rsidRPr="00E36EC1">
        <w:rPr>
          <w:rFonts w:asciiTheme="majorHAnsi" w:eastAsia="Roboto" w:hAnsiTheme="majorHAnsi" w:cstheme="majorBidi"/>
          <w:sz w:val="24"/>
          <w:szCs w:val="24"/>
          <w:lang w:val="pl-PL"/>
        </w:rPr>
        <w:t xml:space="preserve">. </w:t>
      </w:r>
      <w:r w:rsidR="007A1BF8" w:rsidRPr="00E36EC1">
        <w:rPr>
          <w:rFonts w:asciiTheme="majorHAnsi" w:eastAsia="Roboto" w:hAnsiTheme="majorHAnsi" w:cstheme="majorBidi"/>
          <w:sz w:val="24"/>
          <w:szCs w:val="24"/>
          <w:lang w:val="pl-PL"/>
        </w:rPr>
        <w:t>P</w:t>
      </w:r>
      <w:r w:rsidRPr="00E36EC1">
        <w:rPr>
          <w:rFonts w:asciiTheme="majorHAnsi" w:eastAsia="Roboto" w:hAnsiTheme="majorHAnsi" w:cstheme="majorBidi"/>
          <w:sz w:val="24"/>
          <w:szCs w:val="24"/>
          <w:lang w:val="pl-PL"/>
        </w:rPr>
        <w:t>odpisanie protokołu odbioru przez Zamawiającego nastąpi po dokonaniu pełnego odbioru tej części zadania.</w:t>
      </w:r>
    </w:p>
    <w:p w14:paraId="0F170150" w14:textId="77777777" w:rsidR="00536A1D" w:rsidRPr="00E36EC1" w:rsidRDefault="00536A1D" w:rsidP="00E36EC1">
      <w:pPr>
        <w:spacing w:line="360" w:lineRule="auto"/>
        <w:rPr>
          <w:rFonts w:asciiTheme="majorHAnsi" w:eastAsia="Roboto" w:hAnsiTheme="majorHAnsi" w:cstheme="majorHAnsi"/>
          <w:sz w:val="24"/>
          <w:szCs w:val="24"/>
          <w:lang w:val="pl-PL"/>
        </w:rPr>
      </w:pPr>
    </w:p>
    <w:p w14:paraId="40BAE4FC" w14:textId="23C4AB14" w:rsidR="153E169E" w:rsidRPr="00E36EC1" w:rsidRDefault="00D97C8E" w:rsidP="00E36EC1">
      <w:pPr>
        <w:spacing w:line="360" w:lineRule="auto"/>
        <w:rPr>
          <w:rFonts w:asciiTheme="majorHAnsi" w:eastAsia="Roboto" w:hAnsiTheme="majorHAnsi" w:cstheme="majorHAnsi"/>
          <w:sz w:val="24"/>
          <w:szCs w:val="24"/>
          <w:lang w:val="pl-PL"/>
        </w:rPr>
      </w:pPr>
      <w:r w:rsidRPr="00E36EC1">
        <w:rPr>
          <w:rFonts w:asciiTheme="majorHAnsi" w:eastAsia="Roboto" w:hAnsiTheme="majorHAnsi" w:cstheme="majorHAnsi"/>
          <w:sz w:val="24"/>
          <w:szCs w:val="24"/>
          <w:lang w:val="pl-PL"/>
        </w:rPr>
        <w:t xml:space="preserve">UWAGA: </w:t>
      </w:r>
      <w:r w:rsidR="21571E98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>Na każdym etapie prac Wykonawca ma obowiązek konsultować prace projektowe oraz wykonawcze z specjalistą ds. dostępności cyfrowej</w:t>
      </w:r>
      <w:r w:rsidRPr="00E36EC1">
        <w:rPr>
          <w:rFonts w:asciiTheme="majorHAnsi" w:eastAsia="Roboto" w:hAnsiTheme="majorHAnsi" w:cstheme="majorHAnsi"/>
          <w:sz w:val="24"/>
          <w:szCs w:val="24"/>
          <w:lang w:val="pl-PL"/>
        </w:rPr>
        <w:t>,</w:t>
      </w:r>
      <w:r w:rsidR="21571E98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 xml:space="preserve"> z którym współpracuje. </w:t>
      </w:r>
      <w:r w:rsidR="6EE495B3" w:rsidRPr="00E36EC1">
        <w:rPr>
          <w:rFonts w:asciiTheme="majorHAnsi" w:eastAsia="Roboto" w:hAnsiTheme="majorHAnsi" w:cstheme="majorHAnsi"/>
          <w:sz w:val="24"/>
          <w:szCs w:val="24"/>
          <w:lang w:val="pl-PL"/>
        </w:rPr>
        <w:t>Konsultacje ze specjalistą ds. dostępności cyfrowej zostaną zrealizowane w ramach umowy i na koszt Wykonawcy.</w:t>
      </w:r>
      <w:bookmarkStart w:id="6" w:name="_bvknhj7ybe3s"/>
      <w:bookmarkEnd w:id="6"/>
    </w:p>
    <w:sectPr w:rsidR="153E169E" w:rsidRPr="00E36EC1" w:rsidSect="00990C47">
      <w:type w:val="continuous"/>
      <w:pgSz w:w="11909" w:h="16834"/>
      <w:pgMar w:top="1843" w:right="1440" w:bottom="1440" w:left="141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FE0F2" w14:textId="77777777" w:rsidR="00990C47" w:rsidRDefault="00990C47">
      <w:pPr>
        <w:spacing w:line="240" w:lineRule="auto"/>
      </w:pPr>
      <w:r>
        <w:separator/>
      </w:r>
    </w:p>
  </w:endnote>
  <w:endnote w:type="continuationSeparator" w:id="0">
    <w:p w14:paraId="271C3325" w14:textId="77777777" w:rsidR="00990C47" w:rsidRDefault="00990C47">
      <w:pPr>
        <w:spacing w:line="240" w:lineRule="auto"/>
      </w:pPr>
      <w:r>
        <w:continuationSeparator/>
      </w:r>
    </w:p>
  </w:endnote>
  <w:endnote w:type="continuationNotice" w:id="1">
    <w:p w14:paraId="3E9B02D2" w14:textId="77777777" w:rsidR="00990C47" w:rsidRDefault="00990C4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DA5A8" w14:textId="77777777" w:rsidR="00775375" w:rsidRDefault="00775375" w:rsidP="007812DF">
    <w:pPr>
      <w:ind w:left="4395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F2E35" w14:textId="77777777" w:rsidR="00990C47" w:rsidRDefault="00990C47">
      <w:pPr>
        <w:spacing w:line="240" w:lineRule="auto"/>
      </w:pPr>
      <w:r>
        <w:separator/>
      </w:r>
    </w:p>
  </w:footnote>
  <w:footnote w:type="continuationSeparator" w:id="0">
    <w:p w14:paraId="62E9E700" w14:textId="77777777" w:rsidR="00990C47" w:rsidRDefault="00990C47">
      <w:pPr>
        <w:spacing w:line="240" w:lineRule="auto"/>
      </w:pPr>
      <w:r>
        <w:continuationSeparator/>
      </w:r>
    </w:p>
  </w:footnote>
  <w:footnote w:type="continuationNotice" w:id="1">
    <w:p w14:paraId="0D1371AE" w14:textId="77777777" w:rsidR="00990C47" w:rsidRDefault="00990C4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F8F53" w14:textId="1DF52FBA" w:rsidR="00FE192E" w:rsidRDefault="000C72A5">
    <w:pPr>
      <w:pStyle w:val="Nagwek"/>
    </w:pPr>
    <w:r>
      <w:rPr>
        <w:noProof/>
        <w:color w:val="2B579A"/>
        <w:shd w:val="clear" w:color="auto" w:fill="E6E6E6"/>
        <w:lang w:val="pl-PL"/>
      </w:rPr>
      <w:drawing>
        <wp:anchor distT="0" distB="0" distL="114300" distR="114300" simplePos="0" relativeHeight="251658240" behindDoc="0" locked="0" layoutInCell="1" allowOverlap="1" wp14:anchorId="13594DFC" wp14:editId="6234AD2A">
          <wp:simplePos x="0" y="0"/>
          <wp:positionH relativeFrom="column">
            <wp:posOffset>-231287</wp:posOffset>
          </wp:positionH>
          <wp:positionV relativeFrom="paragraph">
            <wp:posOffset>-433705</wp:posOffset>
          </wp:positionV>
          <wp:extent cx="1717431" cy="1142712"/>
          <wp:effectExtent l="0" t="0" r="0" b="0"/>
          <wp:wrapNone/>
          <wp:docPr id="851435185" name="Obraz 851435185" descr="Logo Muzeum Pol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Logo Muzeum Poli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431" cy="11427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2B3F"/>
    <w:multiLevelType w:val="hybridMultilevel"/>
    <w:tmpl w:val="30824650"/>
    <w:lvl w:ilvl="0" w:tplc="A5486CE0">
      <w:numFmt w:val="bullet"/>
      <w:lvlText w:val="•"/>
      <w:lvlJc w:val="left"/>
      <w:pPr>
        <w:ind w:left="1080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DB6CDF"/>
    <w:multiLevelType w:val="hybridMultilevel"/>
    <w:tmpl w:val="CE1ED1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010ADC"/>
    <w:multiLevelType w:val="multilevel"/>
    <w:tmpl w:val="FFE0F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A016F4C"/>
    <w:multiLevelType w:val="multilevel"/>
    <w:tmpl w:val="F2424F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4" w15:restartNumberingAfterBreak="0">
    <w:nsid w:val="0B0C7B15"/>
    <w:multiLevelType w:val="hybridMultilevel"/>
    <w:tmpl w:val="FFFFFFFF"/>
    <w:lvl w:ilvl="0" w:tplc="3704116C">
      <w:start w:val="1"/>
      <w:numFmt w:val="upperLetter"/>
      <w:lvlText w:val="%1)"/>
      <w:lvlJc w:val="left"/>
      <w:pPr>
        <w:ind w:left="360" w:hanging="360"/>
      </w:pPr>
    </w:lvl>
    <w:lvl w:ilvl="1" w:tplc="A3B00432">
      <w:start w:val="1"/>
      <w:numFmt w:val="lowerLetter"/>
      <w:lvlText w:val="%2."/>
      <w:lvlJc w:val="left"/>
      <w:pPr>
        <w:ind w:left="1080" w:hanging="360"/>
      </w:pPr>
    </w:lvl>
    <w:lvl w:ilvl="2" w:tplc="535682DA">
      <w:start w:val="1"/>
      <w:numFmt w:val="lowerRoman"/>
      <w:lvlText w:val="%3."/>
      <w:lvlJc w:val="right"/>
      <w:pPr>
        <w:ind w:left="1800" w:hanging="180"/>
      </w:pPr>
    </w:lvl>
    <w:lvl w:ilvl="3" w:tplc="6E1CA682">
      <w:start w:val="1"/>
      <w:numFmt w:val="decimal"/>
      <w:lvlText w:val="%4."/>
      <w:lvlJc w:val="left"/>
      <w:pPr>
        <w:ind w:left="2520" w:hanging="360"/>
      </w:pPr>
    </w:lvl>
    <w:lvl w:ilvl="4" w:tplc="5A6E81A8">
      <w:start w:val="1"/>
      <w:numFmt w:val="lowerLetter"/>
      <w:lvlText w:val="%5."/>
      <w:lvlJc w:val="left"/>
      <w:pPr>
        <w:ind w:left="3240" w:hanging="360"/>
      </w:pPr>
    </w:lvl>
    <w:lvl w:ilvl="5" w:tplc="6F5ECDA8">
      <w:start w:val="1"/>
      <w:numFmt w:val="lowerRoman"/>
      <w:lvlText w:val="%6."/>
      <w:lvlJc w:val="right"/>
      <w:pPr>
        <w:ind w:left="3960" w:hanging="180"/>
      </w:pPr>
    </w:lvl>
    <w:lvl w:ilvl="6" w:tplc="4B764FCA">
      <w:start w:val="1"/>
      <w:numFmt w:val="decimal"/>
      <w:lvlText w:val="%7."/>
      <w:lvlJc w:val="left"/>
      <w:pPr>
        <w:ind w:left="4680" w:hanging="360"/>
      </w:pPr>
    </w:lvl>
    <w:lvl w:ilvl="7" w:tplc="8A101000">
      <w:start w:val="1"/>
      <w:numFmt w:val="lowerLetter"/>
      <w:lvlText w:val="%8."/>
      <w:lvlJc w:val="left"/>
      <w:pPr>
        <w:ind w:left="5400" w:hanging="360"/>
      </w:pPr>
    </w:lvl>
    <w:lvl w:ilvl="8" w:tplc="24BA3E16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A576AF"/>
    <w:multiLevelType w:val="hybridMultilevel"/>
    <w:tmpl w:val="FFFFFFFF"/>
    <w:lvl w:ilvl="0" w:tplc="CBEE14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E6FCD5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327F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9469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1009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A67E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E6CF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5699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7CC1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D3FD3"/>
    <w:multiLevelType w:val="hybridMultilevel"/>
    <w:tmpl w:val="71A89B3C"/>
    <w:lvl w:ilvl="0" w:tplc="E79E1ED0">
      <w:start w:val="1"/>
      <w:numFmt w:val="upperLetter"/>
      <w:lvlText w:val="%1)"/>
      <w:lvlJc w:val="left"/>
      <w:pPr>
        <w:ind w:left="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0" w:hanging="360"/>
      </w:pPr>
    </w:lvl>
    <w:lvl w:ilvl="2" w:tplc="0409001B" w:tentative="1">
      <w:start w:val="1"/>
      <w:numFmt w:val="lowerRoman"/>
      <w:lvlText w:val="%3."/>
      <w:lvlJc w:val="right"/>
      <w:pPr>
        <w:ind w:left="1650" w:hanging="180"/>
      </w:pPr>
    </w:lvl>
    <w:lvl w:ilvl="3" w:tplc="0409000F" w:tentative="1">
      <w:start w:val="1"/>
      <w:numFmt w:val="decimal"/>
      <w:lvlText w:val="%4."/>
      <w:lvlJc w:val="left"/>
      <w:pPr>
        <w:ind w:left="2370" w:hanging="360"/>
      </w:pPr>
    </w:lvl>
    <w:lvl w:ilvl="4" w:tplc="04090019" w:tentative="1">
      <w:start w:val="1"/>
      <w:numFmt w:val="lowerLetter"/>
      <w:lvlText w:val="%5."/>
      <w:lvlJc w:val="left"/>
      <w:pPr>
        <w:ind w:left="3090" w:hanging="360"/>
      </w:pPr>
    </w:lvl>
    <w:lvl w:ilvl="5" w:tplc="0409001B" w:tentative="1">
      <w:start w:val="1"/>
      <w:numFmt w:val="lowerRoman"/>
      <w:lvlText w:val="%6."/>
      <w:lvlJc w:val="right"/>
      <w:pPr>
        <w:ind w:left="3810" w:hanging="180"/>
      </w:pPr>
    </w:lvl>
    <w:lvl w:ilvl="6" w:tplc="0409000F" w:tentative="1">
      <w:start w:val="1"/>
      <w:numFmt w:val="decimal"/>
      <w:lvlText w:val="%7."/>
      <w:lvlJc w:val="left"/>
      <w:pPr>
        <w:ind w:left="4530" w:hanging="360"/>
      </w:pPr>
    </w:lvl>
    <w:lvl w:ilvl="7" w:tplc="04090019" w:tentative="1">
      <w:start w:val="1"/>
      <w:numFmt w:val="lowerLetter"/>
      <w:lvlText w:val="%8."/>
      <w:lvlJc w:val="left"/>
      <w:pPr>
        <w:ind w:left="5250" w:hanging="360"/>
      </w:pPr>
    </w:lvl>
    <w:lvl w:ilvl="8" w:tplc="0409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7" w15:restartNumberingAfterBreak="0">
    <w:nsid w:val="16C41EEA"/>
    <w:multiLevelType w:val="hybridMultilevel"/>
    <w:tmpl w:val="ECC8613C"/>
    <w:lvl w:ilvl="0" w:tplc="627475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F2CB4"/>
    <w:multiLevelType w:val="hybridMultilevel"/>
    <w:tmpl w:val="3F9A6D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25E2F"/>
    <w:multiLevelType w:val="hybridMultilevel"/>
    <w:tmpl w:val="FFFFFFFF"/>
    <w:lvl w:ilvl="0" w:tplc="D4B6E9BE">
      <w:start w:val="1"/>
      <w:numFmt w:val="decimal"/>
      <w:lvlText w:val="%1)"/>
      <w:lvlJc w:val="left"/>
      <w:pPr>
        <w:ind w:left="720" w:hanging="360"/>
      </w:pPr>
    </w:lvl>
    <w:lvl w:ilvl="1" w:tplc="E4D2FC4A">
      <w:start w:val="1"/>
      <w:numFmt w:val="lowerLetter"/>
      <w:lvlText w:val="%2."/>
      <w:lvlJc w:val="left"/>
      <w:pPr>
        <w:ind w:left="1440" w:hanging="360"/>
      </w:pPr>
    </w:lvl>
    <w:lvl w:ilvl="2" w:tplc="52AE6D1C">
      <w:start w:val="1"/>
      <w:numFmt w:val="lowerRoman"/>
      <w:lvlText w:val="%3."/>
      <w:lvlJc w:val="right"/>
      <w:pPr>
        <w:ind w:left="2160" w:hanging="180"/>
      </w:pPr>
    </w:lvl>
    <w:lvl w:ilvl="3" w:tplc="623E5B2A">
      <w:start w:val="1"/>
      <w:numFmt w:val="decimal"/>
      <w:lvlText w:val="%4."/>
      <w:lvlJc w:val="left"/>
      <w:pPr>
        <w:ind w:left="2880" w:hanging="360"/>
      </w:pPr>
    </w:lvl>
    <w:lvl w:ilvl="4" w:tplc="C88424CE">
      <w:start w:val="1"/>
      <w:numFmt w:val="lowerLetter"/>
      <w:lvlText w:val="%5."/>
      <w:lvlJc w:val="left"/>
      <w:pPr>
        <w:ind w:left="3600" w:hanging="360"/>
      </w:pPr>
    </w:lvl>
    <w:lvl w:ilvl="5" w:tplc="5D469A42">
      <w:start w:val="1"/>
      <w:numFmt w:val="lowerRoman"/>
      <w:lvlText w:val="%6."/>
      <w:lvlJc w:val="right"/>
      <w:pPr>
        <w:ind w:left="4320" w:hanging="180"/>
      </w:pPr>
    </w:lvl>
    <w:lvl w:ilvl="6" w:tplc="3C248386">
      <w:start w:val="1"/>
      <w:numFmt w:val="decimal"/>
      <w:lvlText w:val="%7."/>
      <w:lvlJc w:val="left"/>
      <w:pPr>
        <w:ind w:left="5040" w:hanging="360"/>
      </w:pPr>
    </w:lvl>
    <w:lvl w:ilvl="7" w:tplc="0A362C80">
      <w:start w:val="1"/>
      <w:numFmt w:val="lowerLetter"/>
      <w:lvlText w:val="%8."/>
      <w:lvlJc w:val="left"/>
      <w:pPr>
        <w:ind w:left="5760" w:hanging="360"/>
      </w:pPr>
    </w:lvl>
    <w:lvl w:ilvl="8" w:tplc="A1687BA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5C35E8"/>
    <w:multiLevelType w:val="hybridMultilevel"/>
    <w:tmpl w:val="FFFFFFFF"/>
    <w:lvl w:ilvl="0" w:tplc="7FC2A430">
      <w:start w:val="1"/>
      <w:numFmt w:val="decimal"/>
      <w:lvlText w:val="%1)"/>
      <w:lvlJc w:val="left"/>
      <w:pPr>
        <w:ind w:left="720" w:hanging="360"/>
      </w:pPr>
    </w:lvl>
    <w:lvl w:ilvl="1" w:tplc="61463E2E">
      <w:start w:val="1"/>
      <w:numFmt w:val="lowerLetter"/>
      <w:lvlText w:val="%2."/>
      <w:lvlJc w:val="left"/>
      <w:pPr>
        <w:ind w:left="1440" w:hanging="360"/>
      </w:pPr>
    </w:lvl>
    <w:lvl w:ilvl="2" w:tplc="E07C9F38">
      <w:start w:val="1"/>
      <w:numFmt w:val="lowerRoman"/>
      <w:lvlText w:val="%3."/>
      <w:lvlJc w:val="right"/>
      <w:pPr>
        <w:ind w:left="2160" w:hanging="180"/>
      </w:pPr>
    </w:lvl>
    <w:lvl w:ilvl="3" w:tplc="9820811E">
      <w:start w:val="1"/>
      <w:numFmt w:val="decimal"/>
      <w:lvlText w:val="%4."/>
      <w:lvlJc w:val="left"/>
      <w:pPr>
        <w:ind w:left="2880" w:hanging="360"/>
      </w:pPr>
    </w:lvl>
    <w:lvl w:ilvl="4" w:tplc="F6301912">
      <w:start w:val="1"/>
      <w:numFmt w:val="lowerLetter"/>
      <w:lvlText w:val="%5."/>
      <w:lvlJc w:val="left"/>
      <w:pPr>
        <w:ind w:left="3600" w:hanging="360"/>
      </w:pPr>
    </w:lvl>
    <w:lvl w:ilvl="5" w:tplc="295ADDD8">
      <w:start w:val="1"/>
      <w:numFmt w:val="lowerRoman"/>
      <w:lvlText w:val="%6."/>
      <w:lvlJc w:val="right"/>
      <w:pPr>
        <w:ind w:left="4320" w:hanging="180"/>
      </w:pPr>
    </w:lvl>
    <w:lvl w:ilvl="6" w:tplc="57CC9A00">
      <w:start w:val="1"/>
      <w:numFmt w:val="decimal"/>
      <w:lvlText w:val="%7."/>
      <w:lvlJc w:val="left"/>
      <w:pPr>
        <w:ind w:left="5040" w:hanging="360"/>
      </w:pPr>
    </w:lvl>
    <w:lvl w:ilvl="7" w:tplc="9618BE9C">
      <w:start w:val="1"/>
      <w:numFmt w:val="lowerLetter"/>
      <w:lvlText w:val="%8."/>
      <w:lvlJc w:val="left"/>
      <w:pPr>
        <w:ind w:left="5760" w:hanging="360"/>
      </w:pPr>
    </w:lvl>
    <w:lvl w:ilvl="8" w:tplc="F43AD9B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4643AF"/>
    <w:multiLevelType w:val="multilevel"/>
    <w:tmpl w:val="9E024F86"/>
    <w:lvl w:ilvl="0">
      <w:start w:val="6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19DD78E9"/>
    <w:multiLevelType w:val="multilevel"/>
    <w:tmpl w:val="A2BECAB0"/>
    <w:lvl w:ilvl="0">
      <w:start w:val="3"/>
      <w:numFmt w:val="decimal"/>
      <w:lvlText w:val="%1."/>
      <w:lvlJc w:val="left"/>
      <w:pPr>
        <w:ind w:left="425" w:hanging="425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3" w15:restartNumberingAfterBreak="0">
    <w:nsid w:val="1B2D3D9A"/>
    <w:multiLevelType w:val="multilevel"/>
    <w:tmpl w:val="DCBCA6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E320A57"/>
    <w:multiLevelType w:val="hybridMultilevel"/>
    <w:tmpl w:val="CA06DD34"/>
    <w:lvl w:ilvl="0" w:tplc="665676A6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4012BF"/>
    <w:multiLevelType w:val="hybridMultilevel"/>
    <w:tmpl w:val="9BA69FEC"/>
    <w:lvl w:ilvl="0" w:tplc="A1FE17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E74EC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4813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DE8A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E2D3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98BA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3A2C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26E7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D0CC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D54B85"/>
    <w:multiLevelType w:val="multilevel"/>
    <w:tmpl w:val="DCC4FCFC"/>
    <w:lvl w:ilvl="0">
      <w:start w:val="4"/>
      <w:numFmt w:val="decimal"/>
      <w:lvlText w:val="%1."/>
      <w:lvlJc w:val="left"/>
      <w:pPr>
        <w:ind w:left="425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253F1921"/>
    <w:multiLevelType w:val="hybridMultilevel"/>
    <w:tmpl w:val="654816B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6A30471"/>
    <w:multiLevelType w:val="hybridMultilevel"/>
    <w:tmpl w:val="17A44B6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78E2EDC"/>
    <w:multiLevelType w:val="hybridMultilevel"/>
    <w:tmpl w:val="BD90D67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2A606F9E"/>
    <w:multiLevelType w:val="hybridMultilevel"/>
    <w:tmpl w:val="FFFFFFFF"/>
    <w:lvl w:ilvl="0" w:tplc="953C9354">
      <w:start w:val="1"/>
      <w:numFmt w:val="lowerLetter"/>
      <w:lvlText w:val="%1."/>
      <w:lvlJc w:val="left"/>
      <w:pPr>
        <w:ind w:left="720" w:hanging="360"/>
      </w:pPr>
    </w:lvl>
    <w:lvl w:ilvl="1" w:tplc="A22037A8">
      <w:start w:val="1"/>
      <w:numFmt w:val="lowerLetter"/>
      <w:lvlText w:val="%2."/>
      <w:lvlJc w:val="left"/>
      <w:pPr>
        <w:ind w:left="1440" w:hanging="360"/>
      </w:pPr>
    </w:lvl>
    <w:lvl w:ilvl="2" w:tplc="81E252C2">
      <w:start w:val="1"/>
      <w:numFmt w:val="lowerRoman"/>
      <w:lvlText w:val="%3."/>
      <w:lvlJc w:val="right"/>
      <w:pPr>
        <w:ind w:left="2160" w:hanging="180"/>
      </w:pPr>
    </w:lvl>
    <w:lvl w:ilvl="3" w:tplc="69EE5D58">
      <w:start w:val="1"/>
      <w:numFmt w:val="decimal"/>
      <w:lvlText w:val="%4."/>
      <w:lvlJc w:val="left"/>
      <w:pPr>
        <w:ind w:left="2880" w:hanging="360"/>
      </w:pPr>
    </w:lvl>
    <w:lvl w:ilvl="4" w:tplc="74D8DFAE">
      <w:start w:val="1"/>
      <w:numFmt w:val="lowerLetter"/>
      <w:lvlText w:val="%5."/>
      <w:lvlJc w:val="left"/>
      <w:pPr>
        <w:ind w:left="3600" w:hanging="360"/>
      </w:pPr>
    </w:lvl>
    <w:lvl w:ilvl="5" w:tplc="ABBAB202">
      <w:start w:val="1"/>
      <w:numFmt w:val="lowerRoman"/>
      <w:lvlText w:val="%6."/>
      <w:lvlJc w:val="right"/>
      <w:pPr>
        <w:ind w:left="4320" w:hanging="180"/>
      </w:pPr>
    </w:lvl>
    <w:lvl w:ilvl="6" w:tplc="937A3E7A">
      <w:start w:val="1"/>
      <w:numFmt w:val="decimal"/>
      <w:lvlText w:val="%7."/>
      <w:lvlJc w:val="left"/>
      <w:pPr>
        <w:ind w:left="5040" w:hanging="360"/>
      </w:pPr>
    </w:lvl>
    <w:lvl w:ilvl="7" w:tplc="21BA65C0">
      <w:start w:val="1"/>
      <w:numFmt w:val="lowerLetter"/>
      <w:lvlText w:val="%8."/>
      <w:lvlJc w:val="left"/>
      <w:pPr>
        <w:ind w:left="5760" w:hanging="360"/>
      </w:pPr>
    </w:lvl>
    <w:lvl w:ilvl="8" w:tplc="F2B2311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646C29"/>
    <w:multiLevelType w:val="hybridMultilevel"/>
    <w:tmpl w:val="7BB669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CAA4A94"/>
    <w:multiLevelType w:val="hybridMultilevel"/>
    <w:tmpl w:val="40F0C7A8"/>
    <w:lvl w:ilvl="0" w:tplc="1E0402E6">
      <w:start w:val="4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691EFE88">
      <w:start w:val="1"/>
      <w:numFmt w:val="lowerLetter"/>
      <w:lvlText w:val="%2."/>
      <w:lvlJc w:val="left"/>
      <w:pPr>
        <w:ind w:left="1440" w:hanging="360"/>
      </w:pPr>
    </w:lvl>
    <w:lvl w:ilvl="2" w:tplc="6FA44BF6">
      <w:start w:val="1"/>
      <w:numFmt w:val="lowerRoman"/>
      <w:lvlText w:val="%3."/>
      <w:lvlJc w:val="right"/>
      <w:pPr>
        <w:ind w:left="2160" w:hanging="180"/>
      </w:pPr>
    </w:lvl>
    <w:lvl w:ilvl="3" w:tplc="8B94246A">
      <w:start w:val="1"/>
      <w:numFmt w:val="decimal"/>
      <w:lvlText w:val="%4."/>
      <w:lvlJc w:val="left"/>
      <w:pPr>
        <w:ind w:left="2880" w:hanging="360"/>
      </w:pPr>
    </w:lvl>
    <w:lvl w:ilvl="4" w:tplc="785E223A">
      <w:start w:val="1"/>
      <w:numFmt w:val="lowerLetter"/>
      <w:lvlText w:val="%5."/>
      <w:lvlJc w:val="left"/>
      <w:pPr>
        <w:ind w:left="3600" w:hanging="360"/>
      </w:pPr>
    </w:lvl>
    <w:lvl w:ilvl="5" w:tplc="83B056E6">
      <w:start w:val="1"/>
      <w:numFmt w:val="lowerRoman"/>
      <w:lvlText w:val="%6."/>
      <w:lvlJc w:val="right"/>
      <w:pPr>
        <w:ind w:left="4320" w:hanging="180"/>
      </w:pPr>
    </w:lvl>
    <w:lvl w:ilvl="6" w:tplc="32648D6C">
      <w:start w:val="1"/>
      <w:numFmt w:val="decimal"/>
      <w:lvlText w:val="%7."/>
      <w:lvlJc w:val="left"/>
      <w:pPr>
        <w:ind w:left="5040" w:hanging="360"/>
      </w:pPr>
    </w:lvl>
    <w:lvl w:ilvl="7" w:tplc="0F6C068A">
      <w:start w:val="1"/>
      <w:numFmt w:val="lowerLetter"/>
      <w:lvlText w:val="%8."/>
      <w:lvlJc w:val="left"/>
      <w:pPr>
        <w:ind w:left="5760" w:hanging="360"/>
      </w:pPr>
    </w:lvl>
    <w:lvl w:ilvl="8" w:tplc="4558BE2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555C18"/>
    <w:multiLevelType w:val="hybridMultilevel"/>
    <w:tmpl w:val="FFFFFFFF"/>
    <w:lvl w:ilvl="0" w:tplc="89DC44EE">
      <w:start w:val="1"/>
      <w:numFmt w:val="decimal"/>
      <w:lvlText w:val="%1."/>
      <w:lvlJc w:val="left"/>
      <w:pPr>
        <w:ind w:left="720" w:hanging="360"/>
      </w:pPr>
    </w:lvl>
    <w:lvl w:ilvl="1" w:tplc="D7D45A60">
      <w:start w:val="1"/>
      <w:numFmt w:val="lowerLetter"/>
      <w:lvlText w:val="%2."/>
      <w:lvlJc w:val="left"/>
      <w:pPr>
        <w:ind w:left="1440" w:hanging="360"/>
      </w:pPr>
    </w:lvl>
    <w:lvl w:ilvl="2" w:tplc="71ECCE24">
      <w:start w:val="1"/>
      <w:numFmt w:val="lowerRoman"/>
      <w:lvlText w:val="%3."/>
      <w:lvlJc w:val="right"/>
      <w:pPr>
        <w:ind w:left="2160" w:hanging="180"/>
      </w:pPr>
    </w:lvl>
    <w:lvl w:ilvl="3" w:tplc="E4C87CC4">
      <w:start w:val="1"/>
      <w:numFmt w:val="decimal"/>
      <w:lvlText w:val="%4."/>
      <w:lvlJc w:val="left"/>
      <w:pPr>
        <w:ind w:left="2880" w:hanging="360"/>
      </w:pPr>
    </w:lvl>
    <w:lvl w:ilvl="4" w:tplc="F30A5EF4">
      <w:start w:val="1"/>
      <w:numFmt w:val="lowerLetter"/>
      <w:lvlText w:val="%5."/>
      <w:lvlJc w:val="left"/>
      <w:pPr>
        <w:ind w:left="3600" w:hanging="360"/>
      </w:pPr>
    </w:lvl>
    <w:lvl w:ilvl="5" w:tplc="1632DFBC">
      <w:start w:val="1"/>
      <w:numFmt w:val="lowerRoman"/>
      <w:lvlText w:val="%6."/>
      <w:lvlJc w:val="right"/>
      <w:pPr>
        <w:ind w:left="4320" w:hanging="180"/>
      </w:pPr>
    </w:lvl>
    <w:lvl w:ilvl="6" w:tplc="D54EB4F6">
      <w:start w:val="1"/>
      <w:numFmt w:val="decimal"/>
      <w:lvlText w:val="%7."/>
      <w:lvlJc w:val="left"/>
      <w:pPr>
        <w:ind w:left="5040" w:hanging="360"/>
      </w:pPr>
    </w:lvl>
    <w:lvl w:ilvl="7" w:tplc="B06C96CA">
      <w:start w:val="1"/>
      <w:numFmt w:val="lowerLetter"/>
      <w:lvlText w:val="%8."/>
      <w:lvlJc w:val="left"/>
      <w:pPr>
        <w:ind w:left="5760" w:hanging="360"/>
      </w:pPr>
    </w:lvl>
    <w:lvl w:ilvl="8" w:tplc="6D4A157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980077"/>
    <w:multiLevelType w:val="hybridMultilevel"/>
    <w:tmpl w:val="31F2705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E8F4799"/>
    <w:multiLevelType w:val="multilevel"/>
    <w:tmpl w:val="2BF850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09A26A8"/>
    <w:multiLevelType w:val="hybridMultilevel"/>
    <w:tmpl w:val="6214F7E4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2353FA4"/>
    <w:multiLevelType w:val="multilevel"/>
    <w:tmpl w:val="9132A2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44814B5B"/>
    <w:multiLevelType w:val="multilevel"/>
    <w:tmpl w:val="2B6049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29" w15:restartNumberingAfterBreak="0">
    <w:nsid w:val="45BF6BE9"/>
    <w:multiLevelType w:val="hybridMultilevel"/>
    <w:tmpl w:val="FFFFFFFF"/>
    <w:lvl w:ilvl="0" w:tplc="1F1AA092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8750AC0A">
      <w:start w:val="1"/>
      <w:numFmt w:val="lowerRoman"/>
      <w:lvlText w:val="%3."/>
      <w:lvlJc w:val="right"/>
      <w:pPr>
        <w:ind w:left="2160" w:hanging="180"/>
      </w:pPr>
    </w:lvl>
    <w:lvl w:ilvl="3" w:tplc="ACDE3F3A">
      <w:start w:val="1"/>
      <w:numFmt w:val="decimal"/>
      <w:lvlText w:val="%4."/>
      <w:lvlJc w:val="left"/>
      <w:pPr>
        <w:ind w:left="2880" w:hanging="360"/>
      </w:pPr>
    </w:lvl>
    <w:lvl w:ilvl="4" w:tplc="FF8082B2">
      <w:start w:val="1"/>
      <w:numFmt w:val="lowerLetter"/>
      <w:lvlText w:val="%5."/>
      <w:lvlJc w:val="left"/>
      <w:pPr>
        <w:ind w:left="3600" w:hanging="360"/>
      </w:pPr>
    </w:lvl>
    <w:lvl w:ilvl="5" w:tplc="6F36EB9C">
      <w:start w:val="1"/>
      <w:numFmt w:val="lowerRoman"/>
      <w:lvlText w:val="%6."/>
      <w:lvlJc w:val="right"/>
      <w:pPr>
        <w:ind w:left="4320" w:hanging="180"/>
      </w:pPr>
    </w:lvl>
    <w:lvl w:ilvl="6" w:tplc="4274C1F0">
      <w:start w:val="1"/>
      <w:numFmt w:val="decimal"/>
      <w:lvlText w:val="%7."/>
      <w:lvlJc w:val="left"/>
      <w:pPr>
        <w:ind w:left="5040" w:hanging="360"/>
      </w:pPr>
    </w:lvl>
    <w:lvl w:ilvl="7" w:tplc="A2368284">
      <w:start w:val="1"/>
      <w:numFmt w:val="lowerLetter"/>
      <w:lvlText w:val="%8."/>
      <w:lvlJc w:val="left"/>
      <w:pPr>
        <w:ind w:left="5760" w:hanging="360"/>
      </w:pPr>
    </w:lvl>
    <w:lvl w:ilvl="8" w:tplc="65A00CF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F27F1B"/>
    <w:multiLevelType w:val="multilevel"/>
    <w:tmpl w:val="0944EC72"/>
    <w:lvl w:ilvl="0">
      <w:start w:val="5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494406C7"/>
    <w:multiLevelType w:val="hybridMultilevel"/>
    <w:tmpl w:val="6A827A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97854A6"/>
    <w:multiLevelType w:val="hybridMultilevel"/>
    <w:tmpl w:val="FBB260C4"/>
    <w:lvl w:ilvl="0" w:tplc="AC56F424">
      <w:start w:val="3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B790A956">
      <w:start w:val="1"/>
      <w:numFmt w:val="lowerLetter"/>
      <w:lvlText w:val="%2."/>
      <w:lvlJc w:val="left"/>
      <w:pPr>
        <w:ind w:left="1440" w:hanging="360"/>
      </w:pPr>
    </w:lvl>
    <w:lvl w:ilvl="2" w:tplc="DE80682A">
      <w:start w:val="1"/>
      <w:numFmt w:val="lowerRoman"/>
      <w:lvlText w:val="%3."/>
      <w:lvlJc w:val="right"/>
      <w:pPr>
        <w:ind w:left="2160" w:hanging="180"/>
      </w:pPr>
    </w:lvl>
    <w:lvl w:ilvl="3" w:tplc="893E77F6">
      <w:start w:val="1"/>
      <w:numFmt w:val="decimal"/>
      <w:lvlText w:val="%4."/>
      <w:lvlJc w:val="left"/>
      <w:pPr>
        <w:ind w:left="2880" w:hanging="360"/>
      </w:pPr>
    </w:lvl>
    <w:lvl w:ilvl="4" w:tplc="761CA6CC">
      <w:start w:val="1"/>
      <w:numFmt w:val="lowerLetter"/>
      <w:lvlText w:val="%5."/>
      <w:lvlJc w:val="left"/>
      <w:pPr>
        <w:ind w:left="3600" w:hanging="360"/>
      </w:pPr>
    </w:lvl>
    <w:lvl w:ilvl="5" w:tplc="6240BC20">
      <w:start w:val="1"/>
      <w:numFmt w:val="lowerRoman"/>
      <w:lvlText w:val="%6."/>
      <w:lvlJc w:val="right"/>
      <w:pPr>
        <w:ind w:left="4320" w:hanging="180"/>
      </w:pPr>
    </w:lvl>
    <w:lvl w:ilvl="6" w:tplc="C7F49528">
      <w:start w:val="1"/>
      <w:numFmt w:val="decimal"/>
      <w:lvlText w:val="%7."/>
      <w:lvlJc w:val="left"/>
      <w:pPr>
        <w:ind w:left="5040" w:hanging="360"/>
      </w:pPr>
    </w:lvl>
    <w:lvl w:ilvl="7" w:tplc="B2723D12">
      <w:start w:val="1"/>
      <w:numFmt w:val="lowerLetter"/>
      <w:lvlText w:val="%8."/>
      <w:lvlJc w:val="left"/>
      <w:pPr>
        <w:ind w:left="5760" w:hanging="360"/>
      </w:pPr>
    </w:lvl>
    <w:lvl w:ilvl="8" w:tplc="45B6E762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C60B9E"/>
    <w:multiLevelType w:val="multilevel"/>
    <w:tmpl w:val="0415001F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34" w15:restartNumberingAfterBreak="0">
    <w:nsid w:val="4E416025"/>
    <w:multiLevelType w:val="multilevel"/>
    <w:tmpl w:val="7060828C"/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4EA843D8"/>
    <w:multiLevelType w:val="hybridMultilevel"/>
    <w:tmpl w:val="FFFFFFFF"/>
    <w:lvl w:ilvl="0" w:tplc="E7983180">
      <w:start w:val="1"/>
      <w:numFmt w:val="decimal"/>
      <w:lvlText w:val="%1."/>
      <w:lvlJc w:val="left"/>
      <w:pPr>
        <w:ind w:left="720" w:hanging="360"/>
      </w:pPr>
    </w:lvl>
    <w:lvl w:ilvl="1" w:tplc="6B5C1B28">
      <w:start w:val="1"/>
      <w:numFmt w:val="lowerLetter"/>
      <w:lvlText w:val="%2."/>
      <w:lvlJc w:val="left"/>
      <w:pPr>
        <w:ind w:left="1440" w:hanging="360"/>
      </w:pPr>
    </w:lvl>
    <w:lvl w:ilvl="2" w:tplc="4DB231D8">
      <w:start w:val="1"/>
      <w:numFmt w:val="lowerRoman"/>
      <w:lvlText w:val="%3."/>
      <w:lvlJc w:val="right"/>
      <w:pPr>
        <w:ind w:left="2160" w:hanging="180"/>
      </w:pPr>
    </w:lvl>
    <w:lvl w:ilvl="3" w:tplc="AD949DA6">
      <w:start w:val="1"/>
      <w:numFmt w:val="decimal"/>
      <w:lvlText w:val="%4."/>
      <w:lvlJc w:val="left"/>
      <w:pPr>
        <w:ind w:left="2880" w:hanging="360"/>
      </w:pPr>
    </w:lvl>
    <w:lvl w:ilvl="4" w:tplc="573290B0">
      <w:start w:val="1"/>
      <w:numFmt w:val="lowerLetter"/>
      <w:lvlText w:val="%5."/>
      <w:lvlJc w:val="left"/>
      <w:pPr>
        <w:ind w:left="3600" w:hanging="360"/>
      </w:pPr>
    </w:lvl>
    <w:lvl w:ilvl="5" w:tplc="373ED5DC">
      <w:start w:val="1"/>
      <w:numFmt w:val="lowerRoman"/>
      <w:lvlText w:val="%6."/>
      <w:lvlJc w:val="right"/>
      <w:pPr>
        <w:ind w:left="4320" w:hanging="180"/>
      </w:pPr>
    </w:lvl>
    <w:lvl w:ilvl="6" w:tplc="08D2A9B8">
      <w:start w:val="1"/>
      <w:numFmt w:val="decimal"/>
      <w:lvlText w:val="%7."/>
      <w:lvlJc w:val="left"/>
      <w:pPr>
        <w:ind w:left="5040" w:hanging="360"/>
      </w:pPr>
    </w:lvl>
    <w:lvl w:ilvl="7" w:tplc="AD644F34">
      <w:start w:val="1"/>
      <w:numFmt w:val="lowerLetter"/>
      <w:lvlText w:val="%8."/>
      <w:lvlJc w:val="left"/>
      <w:pPr>
        <w:ind w:left="5760" w:hanging="360"/>
      </w:pPr>
    </w:lvl>
    <w:lvl w:ilvl="8" w:tplc="F17CB5C0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F17757"/>
    <w:multiLevelType w:val="multilevel"/>
    <w:tmpl w:val="FFE0F3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7" w15:restartNumberingAfterBreak="0">
    <w:nsid w:val="575D41EF"/>
    <w:multiLevelType w:val="hybridMultilevel"/>
    <w:tmpl w:val="374A60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B66D1C"/>
    <w:multiLevelType w:val="hybridMultilevel"/>
    <w:tmpl w:val="388E2E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7D86246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B317D8"/>
    <w:multiLevelType w:val="hybridMultilevel"/>
    <w:tmpl w:val="D4684D8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EFC2A00"/>
    <w:multiLevelType w:val="hybridMultilevel"/>
    <w:tmpl w:val="FFFFFFFF"/>
    <w:lvl w:ilvl="0" w:tplc="0722F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38AD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10FF7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89702E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E0D4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7000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92B1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C2DA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C23A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3E792A"/>
    <w:multiLevelType w:val="hybridMultilevel"/>
    <w:tmpl w:val="FFFFFFFF"/>
    <w:lvl w:ilvl="0" w:tplc="115097F8">
      <w:start w:val="1"/>
      <w:numFmt w:val="decimal"/>
      <w:lvlText w:val="%1)"/>
      <w:lvlJc w:val="left"/>
      <w:pPr>
        <w:ind w:left="720" w:hanging="360"/>
      </w:pPr>
    </w:lvl>
    <w:lvl w:ilvl="1" w:tplc="76E4642A">
      <w:start w:val="1"/>
      <w:numFmt w:val="lowerLetter"/>
      <w:lvlText w:val="%2."/>
      <w:lvlJc w:val="left"/>
      <w:pPr>
        <w:ind w:left="1440" w:hanging="360"/>
      </w:pPr>
    </w:lvl>
    <w:lvl w:ilvl="2" w:tplc="277296EE">
      <w:start w:val="1"/>
      <w:numFmt w:val="lowerRoman"/>
      <w:lvlText w:val="%3."/>
      <w:lvlJc w:val="right"/>
      <w:pPr>
        <w:ind w:left="2160" w:hanging="180"/>
      </w:pPr>
    </w:lvl>
    <w:lvl w:ilvl="3" w:tplc="BC9AD6B2">
      <w:start w:val="1"/>
      <w:numFmt w:val="decimal"/>
      <w:lvlText w:val="%4."/>
      <w:lvlJc w:val="left"/>
      <w:pPr>
        <w:ind w:left="2880" w:hanging="360"/>
      </w:pPr>
    </w:lvl>
    <w:lvl w:ilvl="4" w:tplc="12245AF8">
      <w:start w:val="1"/>
      <w:numFmt w:val="lowerLetter"/>
      <w:lvlText w:val="%5."/>
      <w:lvlJc w:val="left"/>
      <w:pPr>
        <w:ind w:left="3600" w:hanging="360"/>
      </w:pPr>
    </w:lvl>
    <w:lvl w:ilvl="5" w:tplc="42D0AB8C">
      <w:start w:val="1"/>
      <w:numFmt w:val="lowerRoman"/>
      <w:lvlText w:val="%6."/>
      <w:lvlJc w:val="right"/>
      <w:pPr>
        <w:ind w:left="4320" w:hanging="180"/>
      </w:pPr>
    </w:lvl>
    <w:lvl w:ilvl="6" w:tplc="C88C4060">
      <w:start w:val="1"/>
      <w:numFmt w:val="decimal"/>
      <w:lvlText w:val="%7."/>
      <w:lvlJc w:val="left"/>
      <w:pPr>
        <w:ind w:left="5040" w:hanging="360"/>
      </w:pPr>
    </w:lvl>
    <w:lvl w:ilvl="7" w:tplc="1FD8FF5A">
      <w:start w:val="1"/>
      <w:numFmt w:val="lowerLetter"/>
      <w:lvlText w:val="%8."/>
      <w:lvlJc w:val="left"/>
      <w:pPr>
        <w:ind w:left="5760" w:hanging="360"/>
      </w:pPr>
    </w:lvl>
    <w:lvl w:ilvl="8" w:tplc="BC8CB90C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1666AF"/>
    <w:multiLevelType w:val="hybridMultilevel"/>
    <w:tmpl w:val="FFFFFFFF"/>
    <w:lvl w:ilvl="0" w:tplc="42682410">
      <w:start w:val="1"/>
      <w:numFmt w:val="decimal"/>
      <w:lvlText w:val="%1."/>
      <w:lvlJc w:val="left"/>
      <w:pPr>
        <w:ind w:left="720" w:hanging="360"/>
      </w:pPr>
    </w:lvl>
    <w:lvl w:ilvl="1" w:tplc="F6D01774">
      <w:start w:val="1"/>
      <w:numFmt w:val="lowerLetter"/>
      <w:lvlText w:val="%2."/>
      <w:lvlJc w:val="left"/>
      <w:pPr>
        <w:ind w:left="1440" w:hanging="360"/>
      </w:pPr>
    </w:lvl>
    <w:lvl w:ilvl="2" w:tplc="34DEA210">
      <w:start w:val="1"/>
      <w:numFmt w:val="lowerRoman"/>
      <w:lvlText w:val="%3."/>
      <w:lvlJc w:val="right"/>
      <w:pPr>
        <w:ind w:left="2160" w:hanging="180"/>
      </w:pPr>
    </w:lvl>
    <w:lvl w:ilvl="3" w:tplc="C1B27B14">
      <w:start w:val="1"/>
      <w:numFmt w:val="decimal"/>
      <w:lvlText w:val="%4."/>
      <w:lvlJc w:val="left"/>
      <w:pPr>
        <w:ind w:left="2880" w:hanging="360"/>
      </w:pPr>
    </w:lvl>
    <w:lvl w:ilvl="4" w:tplc="18DC2EAA">
      <w:start w:val="1"/>
      <w:numFmt w:val="lowerLetter"/>
      <w:lvlText w:val="%5."/>
      <w:lvlJc w:val="left"/>
      <w:pPr>
        <w:ind w:left="3600" w:hanging="360"/>
      </w:pPr>
    </w:lvl>
    <w:lvl w:ilvl="5" w:tplc="A0A20562">
      <w:start w:val="1"/>
      <w:numFmt w:val="lowerRoman"/>
      <w:lvlText w:val="%6."/>
      <w:lvlJc w:val="right"/>
      <w:pPr>
        <w:ind w:left="4320" w:hanging="180"/>
      </w:pPr>
    </w:lvl>
    <w:lvl w:ilvl="6" w:tplc="BE705FA6">
      <w:start w:val="1"/>
      <w:numFmt w:val="decimal"/>
      <w:lvlText w:val="%7."/>
      <w:lvlJc w:val="left"/>
      <w:pPr>
        <w:ind w:left="5040" w:hanging="360"/>
      </w:pPr>
    </w:lvl>
    <w:lvl w:ilvl="7" w:tplc="EC8670D4">
      <w:start w:val="1"/>
      <w:numFmt w:val="lowerLetter"/>
      <w:lvlText w:val="%8."/>
      <w:lvlJc w:val="left"/>
      <w:pPr>
        <w:ind w:left="5760" w:hanging="360"/>
      </w:pPr>
    </w:lvl>
    <w:lvl w:ilvl="8" w:tplc="F6EAF1A2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EB1F25"/>
    <w:multiLevelType w:val="multilevel"/>
    <w:tmpl w:val="2C7E33E8"/>
    <w:lvl w:ilvl="0">
      <w:start w:val="2"/>
      <w:numFmt w:val="decimal"/>
      <w:lvlText w:val="%1."/>
      <w:lvlJc w:val="left"/>
      <w:pPr>
        <w:ind w:left="425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67701199"/>
    <w:multiLevelType w:val="hybridMultilevel"/>
    <w:tmpl w:val="9B129EF4"/>
    <w:lvl w:ilvl="0" w:tplc="976C82E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7B16C6"/>
    <w:multiLevelType w:val="hybridMultilevel"/>
    <w:tmpl w:val="C31C9F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6866687B"/>
    <w:multiLevelType w:val="hybridMultilevel"/>
    <w:tmpl w:val="0C602F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6B795C01"/>
    <w:multiLevelType w:val="hybridMultilevel"/>
    <w:tmpl w:val="E8745A46"/>
    <w:lvl w:ilvl="0" w:tplc="91FE4EC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B9E6733"/>
    <w:multiLevelType w:val="multilevel"/>
    <w:tmpl w:val="59628C84"/>
    <w:lvl w:ilvl="0">
      <w:start w:val="1"/>
      <w:numFmt w:val="decimal"/>
      <w:lvlText w:val="%1."/>
      <w:lvlJc w:val="left"/>
      <w:pPr>
        <w:ind w:left="425" w:hanging="360"/>
      </w:pPr>
      <w:rPr>
        <w:rFonts w:ascii="Calibri" w:eastAsia="Arial" w:hAnsi="Calibri" w:cs="Calibri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9" w15:restartNumberingAfterBreak="0">
    <w:nsid w:val="6BBC556D"/>
    <w:multiLevelType w:val="multilevel"/>
    <w:tmpl w:val="186E99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6CDC0FD1"/>
    <w:multiLevelType w:val="hybridMultilevel"/>
    <w:tmpl w:val="284AE808"/>
    <w:lvl w:ilvl="0" w:tplc="BCF8297E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1909BC"/>
    <w:multiLevelType w:val="hybridMultilevel"/>
    <w:tmpl w:val="A3DEEAB8"/>
    <w:lvl w:ilvl="0" w:tplc="5D66A6E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66E6270">
      <w:start w:val="1"/>
      <w:numFmt w:val="lowerLetter"/>
      <w:lvlText w:val="%2."/>
      <w:lvlJc w:val="left"/>
      <w:pPr>
        <w:ind w:left="1440" w:hanging="360"/>
      </w:pPr>
    </w:lvl>
    <w:lvl w:ilvl="2" w:tplc="D39C8C10">
      <w:start w:val="1"/>
      <w:numFmt w:val="lowerRoman"/>
      <w:lvlText w:val="%3."/>
      <w:lvlJc w:val="right"/>
      <w:pPr>
        <w:ind w:left="2160" w:hanging="180"/>
      </w:pPr>
    </w:lvl>
    <w:lvl w:ilvl="3" w:tplc="DE2A8660">
      <w:start w:val="1"/>
      <w:numFmt w:val="decimal"/>
      <w:lvlText w:val="%4."/>
      <w:lvlJc w:val="left"/>
      <w:pPr>
        <w:ind w:left="2880" w:hanging="360"/>
      </w:pPr>
    </w:lvl>
    <w:lvl w:ilvl="4" w:tplc="8BEA3020">
      <w:start w:val="1"/>
      <w:numFmt w:val="lowerLetter"/>
      <w:lvlText w:val="%5."/>
      <w:lvlJc w:val="left"/>
      <w:pPr>
        <w:ind w:left="3600" w:hanging="360"/>
      </w:pPr>
    </w:lvl>
    <w:lvl w:ilvl="5" w:tplc="C1E89814">
      <w:start w:val="1"/>
      <w:numFmt w:val="lowerRoman"/>
      <w:lvlText w:val="%6."/>
      <w:lvlJc w:val="right"/>
      <w:pPr>
        <w:ind w:left="4320" w:hanging="180"/>
      </w:pPr>
    </w:lvl>
    <w:lvl w:ilvl="6" w:tplc="E668A250">
      <w:start w:val="1"/>
      <w:numFmt w:val="decimal"/>
      <w:lvlText w:val="%7."/>
      <w:lvlJc w:val="left"/>
      <w:pPr>
        <w:ind w:left="5040" w:hanging="360"/>
      </w:pPr>
    </w:lvl>
    <w:lvl w:ilvl="7" w:tplc="3E1C35FC">
      <w:start w:val="1"/>
      <w:numFmt w:val="lowerLetter"/>
      <w:lvlText w:val="%8."/>
      <w:lvlJc w:val="left"/>
      <w:pPr>
        <w:ind w:left="5760" w:hanging="360"/>
      </w:pPr>
    </w:lvl>
    <w:lvl w:ilvl="8" w:tplc="6BAAECC4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D44FD4"/>
    <w:multiLevelType w:val="hybridMultilevel"/>
    <w:tmpl w:val="FFFFFFFF"/>
    <w:lvl w:ilvl="0" w:tplc="7FD6B3CE">
      <w:start w:val="1"/>
      <w:numFmt w:val="lowerLetter"/>
      <w:lvlText w:val="%1)"/>
      <w:lvlJc w:val="left"/>
      <w:pPr>
        <w:ind w:left="1080" w:hanging="360"/>
      </w:pPr>
    </w:lvl>
    <w:lvl w:ilvl="1" w:tplc="962A45C8">
      <w:start w:val="1"/>
      <w:numFmt w:val="lowerLetter"/>
      <w:lvlText w:val="%2."/>
      <w:lvlJc w:val="left"/>
      <w:pPr>
        <w:ind w:left="1800" w:hanging="360"/>
      </w:pPr>
    </w:lvl>
    <w:lvl w:ilvl="2" w:tplc="92C078DA">
      <w:start w:val="1"/>
      <w:numFmt w:val="lowerRoman"/>
      <w:lvlText w:val="%3."/>
      <w:lvlJc w:val="right"/>
      <w:pPr>
        <w:ind w:left="2520" w:hanging="180"/>
      </w:pPr>
    </w:lvl>
    <w:lvl w:ilvl="3" w:tplc="B4F23D84">
      <w:start w:val="1"/>
      <w:numFmt w:val="decimal"/>
      <w:lvlText w:val="%4."/>
      <w:lvlJc w:val="left"/>
      <w:pPr>
        <w:ind w:left="3240" w:hanging="360"/>
      </w:pPr>
    </w:lvl>
    <w:lvl w:ilvl="4" w:tplc="8632C484">
      <w:start w:val="1"/>
      <w:numFmt w:val="lowerLetter"/>
      <w:lvlText w:val="%5."/>
      <w:lvlJc w:val="left"/>
      <w:pPr>
        <w:ind w:left="3960" w:hanging="360"/>
      </w:pPr>
    </w:lvl>
    <w:lvl w:ilvl="5" w:tplc="B6E4FC28">
      <w:start w:val="1"/>
      <w:numFmt w:val="lowerRoman"/>
      <w:lvlText w:val="%6."/>
      <w:lvlJc w:val="right"/>
      <w:pPr>
        <w:ind w:left="4680" w:hanging="180"/>
      </w:pPr>
    </w:lvl>
    <w:lvl w:ilvl="6" w:tplc="5606B25E">
      <w:start w:val="1"/>
      <w:numFmt w:val="decimal"/>
      <w:lvlText w:val="%7."/>
      <w:lvlJc w:val="left"/>
      <w:pPr>
        <w:ind w:left="5400" w:hanging="360"/>
      </w:pPr>
    </w:lvl>
    <w:lvl w:ilvl="7" w:tplc="4E684ABC">
      <w:start w:val="1"/>
      <w:numFmt w:val="lowerLetter"/>
      <w:lvlText w:val="%8."/>
      <w:lvlJc w:val="left"/>
      <w:pPr>
        <w:ind w:left="6120" w:hanging="360"/>
      </w:pPr>
    </w:lvl>
    <w:lvl w:ilvl="8" w:tplc="79264BE2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821B507"/>
    <w:multiLevelType w:val="hybridMultilevel"/>
    <w:tmpl w:val="608C6FAA"/>
    <w:lvl w:ilvl="0" w:tplc="5762E60E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2CF044A4">
      <w:start w:val="1"/>
      <w:numFmt w:val="lowerLetter"/>
      <w:lvlText w:val="%2."/>
      <w:lvlJc w:val="left"/>
      <w:pPr>
        <w:ind w:left="1440" w:hanging="360"/>
      </w:pPr>
    </w:lvl>
    <w:lvl w:ilvl="2" w:tplc="CD46A83E">
      <w:start w:val="1"/>
      <w:numFmt w:val="lowerRoman"/>
      <w:lvlText w:val="%3."/>
      <w:lvlJc w:val="right"/>
      <w:pPr>
        <w:ind w:left="2160" w:hanging="180"/>
      </w:pPr>
    </w:lvl>
    <w:lvl w:ilvl="3" w:tplc="FCD04312">
      <w:start w:val="1"/>
      <w:numFmt w:val="decimal"/>
      <w:lvlText w:val="%4."/>
      <w:lvlJc w:val="left"/>
      <w:pPr>
        <w:ind w:left="2880" w:hanging="360"/>
      </w:pPr>
    </w:lvl>
    <w:lvl w:ilvl="4" w:tplc="6AEC670C">
      <w:start w:val="1"/>
      <w:numFmt w:val="lowerLetter"/>
      <w:lvlText w:val="%5."/>
      <w:lvlJc w:val="left"/>
      <w:pPr>
        <w:ind w:left="3600" w:hanging="360"/>
      </w:pPr>
    </w:lvl>
    <w:lvl w:ilvl="5" w:tplc="CF08DB08">
      <w:start w:val="1"/>
      <w:numFmt w:val="lowerRoman"/>
      <w:lvlText w:val="%6."/>
      <w:lvlJc w:val="right"/>
      <w:pPr>
        <w:ind w:left="4320" w:hanging="180"/>
      </w:pPr>
    </w:lvl>
    <w:lvl w:ilvl="6" w:tplc="6A469A44">
      <w:start w:val="1"/>
      <w:numFmt w:val="decimal"/>
      <w:lvlText w:val="%7."/>
      <w:lvlJc w:val="left"/>
      <w:pPr>
        <w:ind w:left="5040" w:hanging="360"/>
      </w:pPr>
    </w:lvl>
    <w:lvl w:ilvl="7" w:tplc="A0E05B28">
      <w:start w:val="1"/>
      <w:numFmt w:val="lowerLetter"/>
      <w:lvlText w:val="%8."/>
      <w:lvlJc w:val="left"/>
      <w:pPr>
        <w:ind w:left="5760" w:hanging="360"/>
      </w:pPr>
    </w:lvl>
    <w:lvl w:ilvl="8" w:tplc="8336144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641896"/>
    <w:multiLevelType w:val="hybridMultilevel"/>
    <w:tmpl w:val="FFFFFFFF"/>
    <w:lvl w:ilvl="0" w:tplc="BD38BB9E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6414B358">
      <w:start w:val="1"/>
      <w:numFmt w:val="lowerRoman"/>
      <w:lvlText w:val="%3."/>
      <w:lvlJc w:val="right"/>
      <w:pPr>
        <w:ind w:left="2160" w:hanging="180"/>
      </w:pPr>
    </w:lvl>
    <w:lvl w:ilvl="3" w:tplc="B7E417EA">
      <w:start w:val="1"/>
      <w:numFmt w:val="decimal"/>
      <w:lvlText w:val="%4."/>
      <w:lvlJc w:val="left"/>
      <w:pPr>
        <w:ind w:left="2880" w:hanging="360"/>
      </w:pPr>
    </w:lvl>
    <w:lvl w:ilvl="4" w:tplc="AE1879E6">
      <w:start w:val="1"/>
      <w:numFmt w:val="lowerLetter"/>
      <w:lvlText w:val="%5."/>
      <w:lvlJc w:val="left"/>
      <w:pPr>
        <w:ind w:left="3600" w:hanging="360"/>
      </w:pPr>
    </w:lvl>
    <w:lvl w:ilvl="5" w:tplc="E0328E0E">
      <w:start w:val="1"/>
      <w:numFmt w:val="lowerRoman"/>
      <w:lvlText w:val="%6."/>
      <w:lvlJc w:val="right"/>
      <w:pPr>
        <w:ind w:left="4320" w:hanging="180"/>
      </w:pPr>
    </w:lvl>
    <w:lvl w:ilvl="6" w:tplc="550AB7C6">
      <w:start w:val="1"/>
      <w:numFmt w:val="decimal"/>
      <w:lvlText w:val="%7."/>
      <w:lvlJc w:val="left"/>
      <w:pPr>
        <w:ind w:left="5040" w:hanging="360"/>
      </w:pPr>
    </w:lvl>
    <w:lvl w:ilvl="7" w:tplc="99FE0BE2">
      <w:start w:val="1"/>
      <w:numFmt w:val="lowerLetter"/>
      <w:lvlText w:val="%8."/>
      <w:lvlJc w:val="left"/>
      <w:pPr>
        <w:ind w:left="5760" w:hanging="360"/>
      </w:pPr>
    </w:lvl>
    <w:lvl w:ilvl="8" w:tplc="2C88CA36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EC709D"/>
    <w:multiLevelType w:val="multilevel"/>
    <w:tmpl w:val="DCBCA6A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6" w15:restartNumberingAfterBreak="0">
    <w:nsid w:val="7CDD7090"/>
    <w:multiLevelType w:val="hybridMultilevel"/>
    <w:tmpl w:val="4CB2D954"/>
    <w:lvl w:ilvl="0" w:tplc="7FD6B3CE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DFE5919"/>
    <w:multiLevelType w:val="hybridMultilevel"/>
    <w:tmpl w:val="FFFFFFFF"/>
    <w:lvl w:ilvl="0" w:tplc="AB043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64D6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76B0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B66F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0C86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B629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8A4E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9626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8E22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F9E2873"/>
    <w:multiLevelType w:val="hybridMultilevel"/>
    <w:tmpl w:val="6A22F832"/>
    <w:lvl w:ilvl="0" w:tplc="500E8650">
      <w:start w:val="2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AD8548A">
      <w:start w:val="1"/>
      <w:numFmt w:val="lowerLetter"/>
      <w:lvlText w:val="%2."/>
      <w:lvlJc w:val="left"/>
      <w:pPr>
        <w:ind w:left="1440" w:hanging="360"/>
      </w:pPr>
    </w:lvl>
    <w:lvl w:ilvl="2" w:tplc="ABA2098C">
      <w:start w:val="1"/>
      <w:numFmt w:val="lowerRoman"/>
      <w:lvlText w:val="%3."/>
      <w:lvlJc w:val="right"/>
      <w:pPr>
        <w:ind w:left="2160" w:hanging="180"/>
      </w:pPr>
    </w:lvl>
    <w:lvl w:ilvl="3" w:tplc="B8005074">
      <w:start w:val="1"/>
      <w:numFmt w:val="decimal"/>
      <w:lvlText w:val="%4."/>
      <w:lvlJc w:val="left"/>
      <w:pPr>
        <w:ind w:left="2880" w:hanging="360"/>
      </w:pPr>
    </w:lvl>
    <w:lvl w:ilvl="4" w:tplc="EDCC747E">
      <w:start w:val="1"/>
      <w:numFmt w:val="lowerLetter"/>
      <w:lvlText w:val="%5."/>
      <w:lvlJc w:val="left"/>
      <w:pPr>
        <w:ind w:left="3600" w:hanging="360"/>
      </w:pPr>
    </w:lvl>
    <w:lvl w:ilvl="5" w:tplc="93349C88">
      <w:start w:val="1"/>
      <w:numFmt w:val="lowerRoman"/>
      <w:lvlText w:val="%6."/>
      <w:lvlJc w:val="right"/>
      <w:pPr>
        <w:ind w:left="4320" w:hanging="180"/>
      </w:pPr>
    </w:lvl>
    <w:lvl w:ilvl="6" w:tplc="A3CE85B4">
      <w:start w:val="1"/>
      <w:numFmt w:val="decimal"/>
      <w:lvlText w:val="%7."/>
      <w:lvlJc w:val="left"/>
      <w:pPr>
        <w:ind w:left="5040" w:hanging="360"/>
      </w:pPr>
    </w:lvl>
    <w:lvl w:ilvl="7" w:tplc="EF58AAF8">
      <w:start w:val="1"/>
      <w:numFmt w:val="lowerLetter"/>
      <w:lvlText w:val="%8."/>
      <w:lvlJc w:val="left"/>
      <w:pPr>
        <w:ind w:left="5760" w:hanging="360"/>
      </w:pPr>
    </w:lvl>
    <w:lvl w:ilvl="8" w:tplc="8DD4833E">
      <w:start w:val="1"/>
      <w:numFmt w:val="lowerRoman"/>
      <w:lvlText w:val="%9."/>
      <w:lvlJc w:val="right"/>
      <w:pPr>
        <w:ind w:left="6480" w:hanging="180"/>
      </w:pPr>
    </w:lvl>
  </w:abstractNum>
  <w:num w:numId="1" w16cid:durableId="1331372778">
    <w:abstractNumId w:val="22"/>
  </w:num>
  <w:num w:numId="2" w16cid:durableId="809907999">
    <w:abstractNumId w:val="32"/>
  </w:num>
  <w:num w:numId="3" w16cid:durableId="1798329614">
    <w:abstractNumId w:val="58"/>
  </w:num>
  <w:num w:numId="4" w16cid:durableId="1064452027">
    <w:abstractNumId w:val="53"/>
  </w:num>
  <w:num w:numId="5" w16cid:durableId="681277126">
    <w:abstractNumId w:val="10"/>
  </w:num>
  <w:num w:numId="6" w16cid:durableId="599531863">
    <w:abstractNumId w:val="9"/>
  </w:num>
  <w:num w:numId="7" w16cid:durableId="2144037743">
    <w:abstractNumId w:val="4"/>
  </w:num>
  <w:num w:numId="8" w16cid:durableId="461383210">
    <w:abstractNumId w:val="5"/>
  </w:num>
  <w:num w:numId="9" w16cid:durableId="1330138525">
    <w:abstractNumId w:val="35"/>
  </w:num>
  <w:num w:numId="10" w16cid:durableId="502400362">
    <w:abstractNumId w:val="57"/>
  </w:num>
  <w:num w:numId="11" w16cid:durableId="1096436662">
    <w:abstractNumId w:val="51"/>
  </w:num>
  <w:num w:numId="12" w16cid:durableId="1362121589">
    <w:abstractNumId w:val="41"/>
  </w:num>
  <w:num w:numId="13" w16cid:durableId="1036393022">
    <w:abstractNumId w:val="23"/>
  </w:num>
  <w:num w:numId="14" w16cid:durableId="1167289957">
    <w:abstractNumId w:val="29"/>
  </w:num>
  <w:num w:numId="15" w16cid:durableId="2122601652">
    <w:abstractNumId w:val="40"/>
  </w:num>
  <w:num w:numId="16" w16cid:durableId="1577130670">
    <w:abstractNumId w:val="42"/>
  </w:num>
  <w:num w:numId="17" w16cid:durableId="68386392">
    <w:abstractNumId w:val="54"/>
  </w:num>
  <w:num w:numId="18" w16cid:durableId="114452483">
    <w:abstractNumId w:val="15"/>
  </w:num>
  <w:num w:numId="19" w16cid:durableId="933823409">
    <w:abstractNumId w:val="43"/>
  </w:num>
  <w:num w:numId="20" w16cid:durableId="735665441">
    <w:abstractNumId w:val="12"/>
  </w:num>
  <w:num w:numId="21" w16cid:durableId="2058387083">
    <w:abstractNumId w:val="48"/>
  </w:num>
  <w:num w:numId="22" w16cid:durableId="1867939487">
    <w:abstractNumId w:val="11"/>
  </w:num>
  <w:num w:numId="23" w16cid:durableId="268390748">
    <w:abstractNumId w:val="16"/>
  </w:num>
  <w:num w:numId="24" w16cid:durableId="220869317">
    <w:abstractNumId w:val="34"/>
  </w:num>
  <w:num w:numId="25" w16cid:durableId="524295670">
    <w:abstractNumId w:val="30"/>
  </w:num>
  <w:num w:numId="26" w16cid:durableId="1974210862">
    <w:abstractNumId w:val="47"/>
  </w:num>
  <w:num w:numId="27" w16cid:durableId="1763837893">
    <w:abstractNumId w:val="20"/>
  </w:num>
  <w:num w:numId="28" w16cid:durableId="773671780">
    <w:abstractNumId w:val="52"/>
  </w:num>
  <w:num w:numId="29" w16cid:durableId="796068598">
    <w:abstractNumId w:val="44"/>
  </w:num>
  <w:num w:numId="30" w16cid:durableId="898324289">
    <w:abstractNumId w:val="6"/>
  </w:num>
  <w:num w:numId="31" w16cid:durableId="1951668392">
    <w:abstractNumId w:val="19"/>
  </w:num>
  <w:num w:numId="32" w16cid:durableId="1267617758">
    <w:abstractNumId w:val="1"/>
  </w:num>
  <w:num w:numId="33" w16cid:durableId="448820383">
    <w:abstractNumId w:val="50"/>
  </w:num>
  <w:num w:numId="34" w16cid:durableId="1129006551">
    <w:abstractNumId w:val="14"/>
  </w:num>
  <w:num w:numId="35" w16cid:durableId="808321315">
    <w:abstractNumId w:val="56"/>
  </w:num>
  <w:num w:numId="36" w16cid:durableId="95056923">
    <w:abstractNumId w:val="8"/>
  </w:num>
  <w:num w:numId="37" w16cid:durableId="418214597">
    <w:abstractNumId w:val="38"/>
  </w:num>
  <w:num w:numId="38" w16cid:durableId="1956671388">
    <w:abstractNumId w:val="24"/>
  </w:num>
  <w:num w:numId="39" w16cid:durableId="1102608899">
    <w:abstractNumId w:val="21"/>
  </w:num>
  <w:num w:numId="40" w16cid:durableId="1420177906">
    <w:abstractNumId w:val="45"/>
  </w:num>
  <w:num w:numId="41" w16cid:durableId="428045835">
    <w:abstractNumId w:val="46"/>
  </w:num>
  <w:num w:numId="42" w16cid:durableId="1244795951">
    <w:abstractNumId w:val="31"/>
  </w:num>
  <w:num w:numId="43" w16cid:durableId="1124302716">
    <w:abstractNumId w:val="49"/>
  </w:num>
  <w:num w:numId="44" w16cid:durableId="1612738134">
    <w:abstractNumId w:val="3"/>
  </w:num>
  <w:num w:numId="45" w16cid:durableId="1685476983">
    <w:abstractNumId w:val="28"/>
  </w:num>
  <w:num w:numId="46" w16cid:durableId="1092967743">
    <w:abstractNumId w:val="25"/>
  </w:num>
  <w:num w:numId="47" w16cid:durableId="1307705514">
    <w:abstractNumId w:val="2"/>
  </w:num>
  <w:num w:numId="48" w16cid:durableId="609776315">
    <w:abstractNumId w:val="26"/>
  </w:num>
  <w:num w:numId="49" w16cid:durableId="1621570001">
    <w:abstractNumId w:val="39"/>
  </w:num>
  <w:num w:numId="50" w16cid:durableId="211157799">
    <w:abstractNumId w:val="17"/>
  </w:num>
  <w:num w:numId="51" w16cid:durableId="1490949869">
    <w:abstractNumId w:val="7"/>
  </w:num>
  <w:num w:numId="52" w16cid:durableId="1830755045">
    <w:abstractNumId w:val="13"/>
  </w:num>
  <w:num w:numId="53" w16cid:durableId="1726879809">
    <w:abstractNumId w:val="33"/>
  </w:num>
  <w:num w:numId="54" w16cid:durableId="83455705">
    <w:abstractNumId w:val="36"/>
  </w:num>
  <w:num w:numId="55" w16cid:durableId="1132750385">
    <w:abstractNumId w:val="18"/>
  </w:num>
  <w:num w:numId="56" w16cid:durableId="922877983">
    <w:abstractNumId w:val="0"/>
  </w:num>
  <w:num w:numId="57" w16cid:durableId="178353841">
    <w:abstractNumId w:val="55"/>
  </w:num>
  <w:num w:numId="58" w16cid:durableId="1093091581">
    <w:abstractNumId w:val="27"/>
  </w:num>
  <w:num w:numId="59" w16cid:durableId="415329274">
    <w:abstractNumId w:val="37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3C4"/>
    <w:rsid w:val="000004D9"/>
    <w:rsid w:val="000009F7"/>
    <w:rsid w:val="00003AC3"/>
    <w:rsid w:val="000058E8"/>
    <w:rsid w:val="00006196"/>
    <w:rsid w:val="000074E1"/>
    <w:rsid w:val="000113A6"/>
    <w:rsid w:val="00012425"/>
    <w:rsid w:val="000139FA"/>
    <w:rsid w:val="000145BB"/>
    <w:rsid w:val="0001557A"/>
    <w:rsid w:val="000177CF"/>
    <w:rsid w:val="000214EB"/>
    <w:rsid w:val="00023578"/>
    <w:rsid w:val="00025402"/>
    <w:rsid w:val="00027011"/>
    <w:rsid w:val="00031070"/>
    <w:rsid w:val="00032393"/>
    <w:rsid w:val="00032E8C"/>
    <w:rsid w:val="00033237"/>
    <w:rsid w:val="000334A9"/>
    <w:rsid w:val="00033869"/>
    <w:rsid w:val="00034417"/>
    <w:rsid w:val="0003552A"/>
    <w:rsid w:val="00035AAE"/>
    <w:rsid w:val="00035C0C"/>
    <w:rsid w:val="00041853"/>
    <w:rsid w:val="000421BC"/>
    <w:rsid w:val="0004239B"/>
    <w:rsid w:val="000426B4"/>
    <w:rsid w:val="00042729"/>
    <w:rsid w:val="00043600"/>
    <w:rsid w:val="000458BF"/>
    <w:rsid w:val="0004609A"/>
    <w:rsid w:val="00046C4F"/>
    <w:rsid w:val="00050CF4"/>
    <w:rsid w:val="0005401E"/>
    <w:rsid w:val="0005446D"/>
    <w:rsid w:val="000546E1"/>
    <w:rsid w:val="0005727E"/>
    <w:rsid w:val="00061769"/>
    <w:rsid w:val="000626DF"/>
    <w:rsid w:val="00062B9F"/>
    <w:rsid w:val="000654F0"/>
    <w:rsid w:val="00066042"/>
    <w:rsid w:val="0006745A"/>
    <w:rsid w:val="00067A35"/>
    <w:rsid w:val="0007124E"/>
    <w:rsid w:val="00071E9C"/>
    <w:rsid w:val="000730A7"/>
    <w:rsid w:val="000734C8"/>
    <w:rsid w:val="00073918"/>
    <w:rsid w:val="00073A19"/>
    <w:rsid w:val="00073FFF"/>
    <w:rsid w:val="00074296"/>
    <w:rsid w:val="00075F0E"/>
    <w:rsid w:val="00076334"/>
    <w:rsid w:val="00076F3B"/>
    <w:rsid w:val="000773E3"/>
    <w:rsid w:val="00082564"/>
    <w:rsid w:val="00086887"/>
    <w:rsid w:val="00086EE3"/>
    <w:rsid w:val="00087032"/>
    <w:rsid w:val="00091E9C"/>
    <w:rsid w:val="00092D64"/>
    <w:rsid w:val="00093B62"/>
    <w:rsid w:val="00094AF3"/>
    <w:rsid w:val="000961E3"/>
    <w:rsid w:val="00096A93"/>
    <w:rsid w:val="000A2F10"/>
    <w:rsid w:val="000A5059"/>
    <w:rsid w:val="000A6B77"/>
    <w:rsid w:val="000A724F"/>
    <w:rsid w:val="000B3024"/>
    <w:rsid w:val="000B3768"/>
    <w:rsid w:val="000B3ABA"/>
    <w:rsid w:val="000B69EA"/>
    <w:rsid w:val="000C0BA2"/>
    <w:rsid w:val="000C2A25"/>
    <w:rsid w:val="000C5299"/>
    <w:rsid w:val="000C596D"/>
    <w:rsid w:val="000C72A5"/>
    <w:rsid w:val="000C72AC"/>
    <w:rsid w:val="000D38EB"/>
    <w:rsid w:val="000D47BA"/>
    <w:rsid w:val="000D643F"/>
    <w:rsid w:val="000D7AAB"/>
    <w:rsid w:val="000D7AEC"/>
    <w:rsid w:val="000E03E4"/>
    <w:rsid w:val="000E0401"/>
    <w:rsid w:val="000E0D3C"/>
    <w:rsid w:val="000E126B"/>
    <w:rsid w:val="000E13A6"/>
    <w:rsid w:val="000E1A31"/>
    <w:rsid w:val="000E48BA"/>
    <w:rsid w:val="000E48CE"/>
    <w:rsid w:val="000E5189"/>
    <w:rsid w:val="000E5FE9"/>
    <w:rsid w:val="000E6A08"/>
    <w:rsid w:val="000E79D8"/>
    <w:rsid w:val="000F0105"/>
    <w:rsid w:val="000F1DFD"/>
    <w:rsid w:val="000F2B8E"/>
    <w:rsid w:val="000F55D0"/>
    <w:rsid w:val="000F5BE7"/>
    <w:rsid w:val="000F5D79"/>
    <w:rsid w:val="000F61D9"/>
    <w:rsid w:val="000F74EC"/>
    <w:rsid w:val="00101015"/>
    <w:rsid w:val="0010195C"/>
    <w:rsid w:val="00101EEC"/>
    <w:rsid w:val="00102735"/>
    <w:rsid w:val="001042AF"/>
    <w:rsid w:val="00104D73"/>
    <w:rsid w:val="00107DC5"/>
    <w:rsid w:val="001111B5"/>
    <w:rsid w:val="001120BA"/>
    <w:rsid w:val="001122F2"/>
    <w:rsid w:val="00113C9B"/>
    <w:rsid w:val="00120587"/>
    <w:rsid w:val="001209F7"/>
    <w:rsid w:val="001241CF"/>
    <w:rsid w:val="001243CA"/>
    <w:rsid w:val="00125440"/>
    <w:rsid w:val="00125445"/>
    <w:rsid w:val="00125D32"/>
    <w:rsid w:val="00131C44"/>
    <w:rsid w:val="001322F3"/>
    <w:rsid w:val="00134600"/>
    <w:rsid w:val="00134A43"/>
    <w:rsid w:val="0013621B"/>
    <w:rsid w:val="00140B8C"/>
    <w:rsid w:val="00142396"/>
    <w:rsid w:val="00145B3C"/>
    <w:rsid w:val="001505BC"/>
    <w:rsid w:val="00150C5D"/>
    <w:rsid w:val="00152800"/>
    <w:rsid w:val="001570E1"/>
    <w:rsid w:val="00157B4F"/>
    <w:rsid w:val="001603A5"/>
    <w:rsid w:val="00161998"/>
    <w:rsid w:val="0016227B"/>
    <w:rsid w:val="00165EEB"/>
    <w:rsid w:val="001660AE"/>
    <w:rsid w:val="00166475"/>
    <w:rsid w:val="001669E8"/>
    <w:rsid w:val="00166D9B"/>
    <w:rsid w:val="0016796B"/>
    <w:rsid w:val="001701E4"/>
    <w:rsid w:val="00171DE8"/>
    <w:rsid w:val="001733A7"/>
    <w:rsid w:val="0017397C"/>
    <w:rsid w:val="0017481A"/>
    <w:rsid w:val="0017482F"/>
    <w:rsid w:val="00174FEB"/>
    <w:rsid w:val="0018049D"/>
    <w:rsid w:val="00180C8C"/>
    <w:rsid w:val="00183BAC"/>
    <w:rsid w:val="00183D0E"/>
    <w:rsid w:val="00184EFB"/>
    <w:rsid w:val="0018500D"/>
    <w:rsid w:val="0018575B"/>
    <w:rsid w:val="00192208"/>
    <w:rsid w:val="00193552"/>
    <w:rsid w:val="00194171"/>
    <w:rsid w:val="00195630"/>
    <w:rsid w:val="00196017"/>
    <w:rsid w:val="0019748E"/>
    <w:rsid w:val="00197D8B"/>
    <w:rsid w:val="001A46B1"/>
    <w:rsid w:val="001A4AB2"/>
    <w:rsid w:val="001A658A"/>
    <w:rsid w:val="001A6D6F"/>
    <w:rsid w:val="001A6E30"/>
    <w:rsid w:val="001A73F1"/>
    <w:rsid w:val="001B072C"/>
    <w:rsid w:val="001B0D63"/>
    <w:rsid w:val="001B16F9"/>
    <w:rsid w:val="001B2B7D"/>
    <w:rsid w:val="001B3554"/>
    <w:rsid w:val="001B63F4"/>
    <w:rsid w:val="001B6C9A"/>
    <w:rsid w:val="001B751D"/>
    <w:rsid w:val="001C0CE0"/>
    <w:rsid w:val="001C2C48"/>
    <w:rsid w:val="001C6C18"/>
    <w:rsid w:val="001C7F66"/>
    <w:rsid w:val="001D05D7"/>
    <w:rsid w:val="001D275B"/>
    <w:rsid w:val="001D378B"/>
    <w:rsid w:val="001D3FD7"/>
    <w:rsid w:val="001D6516"/>
    <w:rsid w:val="001D6EEE"/>
    <w:rsid w:val="001D7DDF"/>
    <w:rsid w:val="001E0723"/>
    <w:rsid w:val="001E1EA2"/>
    <w:rsid w:val="001E21B0"/>
    <w:rsid w:val="001E2B60"/>
    <w:rsid w:val="001E6563"/>
    <w:rsid w:val="001E788F"/>
    <w:rsid w:val="001F0940"/>
    <w:rsid w:val="001F4B46"/>
    <w:rsid w:val="001F4C47"/>
    <w:rsid w:val="001F5558"/>
    <w:rsid w:val="001F6296"/>
    <w:rsid w:val="001F66F2"/>
    <w:rsid w:val="001F75EE"/>
    <w:rsid w:val="002006EA"/>
    <w:rsid w:val="0020149C"/>
    <w:rsid w:val="00201EA5"/>
    <w:rsid w:val="002043AE"/>
    <w:rsid w:val="00210089"/>
    <w:rsid w:val="00210743"/>
    <w:rsid w:val="00210A52"/>
    <w:rsid w:val="00212145"/>
    <w:rsid w:val="002122D5"/>
    <w:rsid w:val="002134A3"/>
    <w:rsid w:val="00213FA0"/>
    <w:rsid w:val="00215EF3"/>
    <w:rsid w:val="002162DC"/>
    <w:rsid w:val="0022227E"/>
    <w:rsid w:val="002250B3"/>
    <w:rsid w:val="002264C1"/>
    <w:rsid w:val="00231D74"/>
    <w:rsid w:val="00231DF5"/>
    <w:rsid w:val="00232CD2"/>
    <w:rsid w:val="00234EC3"/>
    <w:rsid w:val="00236EC0"/>
    <w:rsid w:val="00237A8B"/>
    <w:rsid w:val="002436A4"/>
    <w:rsid w:val="0024489A"/>
    <w:rsid w:val="002449BD"/>
    <w:rsid w:val="00244EAC"/>
    <w:rsid w:val="002468B1"/>
    <w:rsid w:val="00247F63"/>
    <w:rsid w:val="0024A2B6"/>
    <w:rsid w:val="0025238E"/>
    <w:rsid w:val="00252A9B"/>
    <w:rsid w:val="0025464D"/>
    <w:rsid w:val="00255B25"/>
    <w:rsid w:val="002574CF"/>
    <w:rsid w:val="00263982"/>
    <w:rsid w:val="0026483F"/>
    <w:rsid w:val="002669D1"/>
    <w:rsid w:val="00267029"/>
    <w:rsid w:val="00271859"/>
    <w:rsid w:val="00271D01"/>
    <w:rsid w:val="00271D17"/>
    <w:rsid w:val="00272DF6"/>
    <w:rsid w:val="002754B7"/>
    <w:rsid w:val="00275C08"/>
    <w:rsid w:val="002766EC"/>
    <w:rsid w:val="00276819"/>
    <w:rsid w:val="00276ACF"/>
    <w:rsid w:val="00277F94"/>
    <w:rsid w:val="002804CA"/>
    <w:rsid w:val="002806F2"/>
    <w:rsid w:val="00284E09"/>
    <w:rsid w:val="00284F61"/>
    <w:rsid w:val="002859BA"/>
    <w:rsid w:val="00286D83"/>
    <w:rsid w:val="002904EF"/>
    <w:rsid w:val="00292736"/>
    <w:rsid w:val="002967E8"/>
    <w:rsid w:val="00296EAC"/>
    <w:rsid w:val="00297596"/>
    <w:rsid w:val="002A043D"/>
    <w:rsid w:val="002A1038"/>
    <w:rsid w:val="002A1052"/>
    <w:rsid w:val="002A36FB"/>
    <w:rsid w:val="002A3920"/>
    <w:rsid w:val="002A66ED"/>
    <w:rsid w:val="002A690A"/>
    <w:rsid w:val="002A7EA9"/>
    <w:rsid w:val="002B18D4"/>
    <w:rsid w:val="002B1E77"/>
    <w:rsid w:val="002B1F3C"/>
    <w:rsid w:val="002B5CD6"/>
    <w:rsid w:val="002B6549"/>
    <w:rsid w:val="002C0192"/>
    <w:rsid w:val="002C0F84"/>
    <w:rsid w:val="002C199B"/>
    <w:rsid w:val="002C2391"/>
    <w:rsid w:val="002C488C"/>
    <w:rsid w:val="002C5FEC"/>
    <w:rsid w:val="002C7963"/>
    <w:rsid w:val="002D0CEC"/>
    <w:rsid w:val="002D0D29"/>
    <w:rsid w:val="002D2499"/>
    <w:rsid w:val="002D35E4"/>
    <w:rsid w:val="002D60CE"/>
    <w:rsid w:val="002D7E08"/>
    <w:rsid w:val="002E38EB"/>
    <w:rsid w:val="002E59BE"/>
    <w:rsid w:val="002E6508"/>
    <w:rsid w:val="002E6820"/>
    <w:rsid w:val="002E799B"/>
    <w:rsid w:val="002F2269"/>
    <w:rsid w:val="002F364E"/>
    <w:rsid w:val="002F4FCC"/>
    <w:rsid w:val="002F526F"/>
    <w:rsid w:val="002F6BA1"/>
    <w:rsid w:val="002F76E9"/>
    <w:rsid w:val="0030072F"/>
    <w:rsid w:val="00302041"/>
    <w:rsid w:val="003027E8"/>
    <w:rsid w:val="003039A9"/>
    <w:rsid w:val="00303D1D"/>
    <w:rsid w:val="003043EA"/>
    <w:rsid w:val="00304A9D"/>
    <w:rsid w:val="003051BF"/>
    <w:rsid w:val="003056A0"/>
    <w:rsid w:val="00305BC5"/>
    <w:rsid w:val="00311D8C"/>
    <w:rsid w:val="0031324C"/>
    <w:rsid w:val="00313644"/>
    <w:rsid w:val="003147DC"/>
    <w:rsid w:val="0031680A"/>
    <w:rsid w:val="0032422C"/>
    <w:rsid w:val="00324C47"/>
    <w:rsid w:val="00325BFB"/>
    <w:rsid w:val="00330683"/>
    <w:rsid w:val="00331021"/>
    <w:rsid w:val="003312E7"/>
    <w:rsid w:val="003314BF"/>
    <w:rsid w:val="00332814"/>
    <w:rsid w:val="00333B70"/>
    <w:rsid w:val="00334739"/>
    <w:rsid w:val="00334EB9"/>
    <w:rsid w:val="00336328"/>
    <w:rsid w:val="003369EE"/>
    <w:rsid w:val="003414E7"/>
    <w:rsid w:val="00341679"/>
    <w:rsid w:val="00341FBB"/>
    <w:rsid w:val="00342FB4"/>
    <w:rsid w:val="003453D5"/>
    <w:rsid w:val="00347E85"/>
    <w:rsid w:val="00350A4B"/>
    <w:rsid w:val="003515F5"/>
    <w:rsid w:val="003538C1"/>
    <w:rsid w:val="00355C97"/>
    <w:rsid w:val="00356293"/>
    <w:rsid w:val="00356AA6"/>
    <w:rsid w:val="00360591"/>
    <w:rsid w:val="003614DF"/>
    <w:rsid w:val="00363CB8"/>
    <w:rsid w:val="00364BDF"/>
    <w:rsid w:val="00367E36"/>
    <w:rsid w:val="00374F60"/>
    <w:rsid w:val="003751A1"/>
    <w:rsid w:val="003758AF"/>
    <w:rsid w:val="00377AB6"/>
    <w:rsid w:val="00381E35"/>
    <w:rsid w:val="00382260"/>
    <w:rsid w:val="003830ED"/>
    <w:rsid w:val="003859BA"/>
    <w:rsid w:val="0038782C"/>
    <w:rsid w:val="00391213"/>
    <w:rsid w:val="00391A92"/>
    <w:rsid w:val="00391B81"/>
    <w:rsid w:val="00392698"/>
    <w:rsid w:val="003931CC"/>
    <w:rsid w:val="00393574"/>
    <w:rsid w:val="003936C1"/>
    <w:rsid w:val="0039495F"/>
    <w:rsid w:val="003949D1"/>
    <w:rsid w:val="00395154"/>
    <w:rsid w:val="0039571C"/>
    <w:rsid w:val="00397EA1"/>
    <w:rsid w:val="003A1FF1"/>
    <w:rsid w:val="003A2B09"/>
    <w:rsid w:val="003A2CFE"/>
    <w:rsid w:val="003A5457"/>
    <w:rsid w:val="003A7F5C"/>
    <w:rsid w:val="003B059A"/>
    <w:rsid w:val="003B07EA"/>
    <w:rsid w:val="003B116A"/>
    <w:rsid w:val="003B1F32"/>
    <w:rsid w:val="003B23E8"/>
    <w:rsid w:val="003B3B65"/>
    <w:rsid w:val="003B3B8C"/>
    <w:rsid w:val="003B4A6C"/>
    <w:rsid w:val="003B7B11"/>
    <w:rsid w:val="003C1F60"/>
    <w:rsid w:val="003C29BB"/>
    <w:rsid w:val="003C35A4"/>
    <w:rsid w:val="003C3AFE"/>
    <w:rsid w:val="003C58D0"/>
    <w:rsid w:val="003C69E0"/>
    <w:rsid w:val="003C7978"/>
    <w:rsid w:val="003D1EBB"/>
    <w:rsid w:val="003D2AC8"/>
    <w:rsid w:val="003D2ED3"/>
    <w:rsid w:val="003D3BEE"/>
    <w:rsid w:val="003D5AFF"/>
    <w:rsid w:val="003D6C5F"/>
    <w:rsid w:val="003D7F16"/>
    <w:rsid w:val="003E0E0E"/>
    <w:rsid w:val="003E4118"/>
    <w:rsid w:val="003E5544"/>
    <w:rsid w:val="003E7140"/>
    <w:rsid w:val="003E7DEF"/>
    <w:rsid w:val="003F5E18"/>
    <w:rsid w:val="003F665D"/>
    <w:rsid w:val="003F6716"/>
    <w:rsid w:val="003F753F"/>
    <w:rsid w:val="0040105A"/>
    <w:rsid w:val="00401CE0"/>
    <w:rsid w:val="0040295B"/>
    <w:rsid w:val="004036E9"/>
    <w:rsid w:val="00405128"/>
    <w:rsid w:val="004053FE"/>
    <w:rsid w:val="00405600"/>
    <w:rsid w:val="00405D1D"/>
    <w:rsid w:val="004112EB"/>
    <w:rsid w:val="00413CD1"/>
    <w:rsid w:val="00414307"/>
    <w:rsid w:val="00417876"/>
    <w:rsid w:val="0042176A"/>
    <w:rsid w:val="00421E3C"/>
    <w:rsid w:val="00424257"/>
    <w:rsid w:val="00425990"/>
    <w:rsid w:val="00425D32"/>
    <w:rsid w:val="00427D34"/>
    <w:rsid w:val="004332FB"/>
    <w:rsid w:val="00435510"/>
    <w:rsid w:val="004432AF"/>
    <w:rsid w:val="00443775"/>
    <w:rsid w:val="00446443"/>
    <w:rsid w:val="00446826"/>
    <w:rsid w:val="00453B3C"/>
    <w:rsid w:val="0046046A"/>
    <w:rsid w:val="00461F4B"/>
    <w:rsid w:val="004627C7"/>
    <w:rsid w:val="0046640F"/>
    <w:rsid w:val="00466C95"/>
    <w:rsid w:val="00470393"/>
    <w:rsid w:val="00470E69"/>
    <w:rsid w:val="00472905"/>
    <w:rsid w:val="004735FF"/>
    <w:rsid w:val="0047374D"/>
    <w:rsid w:val="00473A27"/>
    <w:rsid w:val="004747E0"/>
    <w:rsid w:val="00474E78"/>
    <w:rsid w:val="004760EF"/>
    <w:rsid w:val="0047618A"/>
    <w:rsid w:val="004763D7"/>
    <w:rsid w:val="004764CD"/>
    <w:rsid w:val="00476CE1"/>
    <w:rsid w:val="00482419"/>
    <w:rsid w:val="00485B83"/>
    <w:rsid w:val="004905C0"/>
    <w:rsid w:val="00490E14"/>
    <w:rsid w:val="0049233C"/>
    <w:rsid w:val="004938B3"/>
    <w:rsid w:val="00495205"/>
    <w:rsid w:val="00495F73"/>
    <w:rsid w:val="004A4462"/>
    <w:rsid w:val="004A6A96"/>
    <w:rsid w:val="004B40C8"/>
    <w:rsid w:val="004B6D76"/>
    <w:rsid w:val="004C00A1"/>
    <w:rsid w:val="004C10C2"/>
    <w:rsid w:val="004C10D7"/>
    <w:rsid w:val="004C16EB"/>
    <w:rsid w:val="004C1F28"/>
    <w:rsid w:val="004C2296"/>
    <w:rsid w:val="004C29B0"/>
    <w:rsid w:val="004C73C3"/>
    <w:rsid w:val="004C7824"/>
    <w:rsid w:val="004D0AE5"/>
    <w:rsid w:val="004D164F"/>
    <w:rsid w:val="004D1789"/>
    <w:rsid w:val="004D3839"/>
    <w:rsid w:val="004D3980"/>
    <w:rsid w:val="004D4C93"/>
    <w:rsid w:val="004D72EF"/>
    <w:rsid w:val="004D7EE3"/>
    <w:rsid w:val="004E0B10"/>
    <w:rsid w:val="004E2A0B"/>
    <w:rsid w:val="004E3546"/>
    <w:rsid w:val="004E47D1"/>
    <w:rsid w:val="004E4BF0"/>
    <w:rsid w:val="004E609E"/>
    <w:rsid w:val="004E7793"/>
    <w:rsid w:val="004E7AA3"/>
    <w:rsid w:val="004F1C4A"/>
    <w:rsid w:val="004F52BA"/>
    <w:rsid w:val="004F5A4F"/>
    <w:rsid w:val="005006AA"/>
    <w:rsid w:val="00500C81"/>
    <w:rsid w:val="00502876"/>
    <w:rsid w:val="005035F1"/>
    <w:rsid w:val="00504859"/>
    <w:rsid w:val="005050F4"/>
    <w:rsid w:val="00505FF8"/>
    <w:rsid w:val="00511B7F"/>
    <w:rsid w:val="0051477C"/>
    <w:rsid w:val="00517469"/>
    <w:rsid w:val="00517C6E"/>
    <w:rsid w:val="00521B18"/>
    <w:rsid w:val="00522F69"/>
    <w:rsid w:val="00523EC8"/>
    <w:rsid w:val="00526859"/>
    <w:rsid w:val="00532261"/>
    <w:rsid w:val="0053354B"/>
    <w:rsid w:val="005352C4"/>
    <w:rsid w:val="00535800"/>
    <w:rsid w:val="005365AC"/>
    <w:rsid w:val="0053681B"/>
    <w:rsid w:val="00536A1D"/>
    <w:rsid w:val="00536E6B"/>
    <w:rsid w:val="005409D9"/>
    <w:rsid w:val="00541119"/>
    <w:rsid w:val="00544B69"/>
    <w:rsid w:val="00547388"/>
    <w:rsid w:val="0055014C"/>
    <w:rsid w:val="00551D10"/>
    <w:rsid w:val="0055210C"/>
    <w:rsid w:val="00553BB2"/>
    <w:rsid w:val="00553F34"/>
    <w:rsid w:val="005566B9"/>
    <w:rsid w:val="00556C97"/>
    <w:rsid w:val="00557697"/>
    <w:rsid w:val="005612C1"/>
    <w:rsid w:val="00562218"/>
    <w:rsid w:val="00562F6E"/>
    <w:rsid w:val="00563B2B"/>
    <w:rsid w:val="005641B3"/>
    <w:rsid w:val="005671E4"/>
    <w:rsid w:val="005709E5"/>
    <w:rsid w:val="00570E75"/>
    <w:rsid w:val="0057203A"/>
    <w:rsid w:val="00577BF1"/>
    <w:rsid w:val="005808D4"/>
    <w:rsid w:val="00581263"/>
    <w:rsid w:val="00584041"/>
    <w:rsid w:val="00586B89"/>
    <w:rsid w:val="00586D7C"/>
    <w:rsid w:val="0058780E"/>
    <w:rsid w:val="00590809"/>
    <w:rsid w:val="00591A7F"/>
    <w:rsid w:val="00592E2F"/>
    <w:rsid w:val="00592F2E"/>
    <w:rsid w:val="0059340B"/>
    <w:rsid w:val="00594125"/>
    <w:rsid w:val="00595511"/>
    <w:rsid w:val="0059606A"/>
    <w:rsid w:val="00596496"/>
    <w:rsid w:val="00597A99"/>
    <w:rsid w:val="005A02DE"/>
    <w:rsid w:val="005A1CA6"/>
    <w:rsid w:val="005A1D68"/>
    <w:rsid w:val="005A2182"/>
    <w:rsid w:val="005A5188"/>
    <w:rsid w:val="005B0AA2"/>
    <w:rsid w:val="005B1643"/>
    <w:rsid w:val="005B1916"/>
    <w:rsid w:val="005B1FC6"/>
    <w:rsid w:val="005B46E8"/>
    <w:rsid w:val="005B6DA2"/>
    <w:rsid w:val="005B72DD"/>
    <w:rsid w:val="005B77AA"/>
    <w:rsid w:val="005B78CB"/>
    <w:rsid w:val="005C143C"/>
    <w:rsid w:val="005C41A8"/>
    <w:rsid w:val="005C4824"/>
    <w:rsid w:val="005C49B3"/>
    <w:rsid w:val="005C49C2"/>
    <w:rsid w:val="005C7352"/>
    <w:rsid w:val="005C73BA"/>
    <w:rsid w:val="005C765B"/>
    <w:rsid w:val="005D0E56"/>
    <w:rsid w:val="005D1614"/>
    <w:rsid w:val="005D1CED"/>
    <w:rsid w:val="005D2A67"/>
    <w:rsid w:val="005D6C0A"/>
    <w:rsid w:val="005DAC28"/>
    <w:rsid w:val="005E00EA"/>
    <w:rsid w:val="005E08A9"/>
    <w:rsid w:val="005E0A80"/>
    <w:rsid w:val="005E1FEF"/>
    <w:rsid w:val="005E22E5"/>
    <w:rsid w:val="005E418A"/>
    <w:rsid w:val="005E429A"/>
    <w:rsid w:val="005E52E6"/>
    <w:rsid w:val="005E5ECC"/>
    <w:rsid w:val="005E7F7A"/>
    <w:rsid w:val="005F07B5"/>
    <w:rsid w:val="005F3470"/>
    <w:rsid w:val="005F43DF"/>
    <w:rsid w:val="005F6A35"/>
    <w:rsid w:val="005F70F1"/>
    <w:rsid w:val="005F788A"/>
    <w:rsid w:val="006002E3"/>
    <w:rsid w:val="00600D13"/>
    <w:rsid w:val="006013D7"/>
    <w:rsid w:val="00602247"/>
    <w:rsid w:val="00602913"/>
    <w:rsid w:val="006036AE"/>
    <w:rsid w:val="00607B7D"/>
    <w:rsid w:val="0061062B"/>
    <w:rsid w:val="00614B69"/>
    <w:rsid w:val="00615174"/>
    <w:rsid w:val="00615BAB"/>
    <w:rsid w:val="0061612C"/>
    <w:rsid w:val="00616795"/>
    <w:rsid w:val="00616C5D"/>
    <w:rsid w:val="006173A5"/>
    <w:rsid w:val="00617E39"/>
    <w:rsid w:val="006203E0"/>
    <w:rsid w:val="00620963"/>
    <w:rsid w:val="00620E48"/>
    <w:rsid w:val="0062110E"/>
    <w:rsid w:val="00621CE6"/>
    <w:rsid w:val="006225B4"/>
    <w:rsid w:val="00624D19"/>
    <w:rsid w:val="006255D4"/>
    <w:rsid w:val="00626126"/>
    <w:rsid w:val="006301CC"/>
    <w:rsid w:val="00631394"/>
    <w:rsid w:val="00633CFE"/>
    <w:rsid w:val="006345AF"/>
    <w:rsid w:val="0063555A"/>
    <w:rsid w:val="006371EC"/>
    <w:rsid w:val="006405AC"/>
    <w:rsid w:val="006405CC"/>
    <w:rsid w:val="0064065B"/>
    <w:rsid w:val="006406C8"/>
    <w:rsid w:val="006411A0"/>
    <w:rsid w:val="006412F4"/>
    <w:rsid w:val="00642556"/>
    <w:rsid w:val="00642E78"/>
    <w:rsid w:val="00643D53"/>
    <w:rsid w:val="006454F8"/>
    <w:rsid w:val="00645820"/>
    <w:rsid w:val="00645BEA"/>
    <w:rsid w:val="00645E94"/>
    <w:rsid w:val="00646287"/>
    <w:rsid w:val="00646F9C"/>
    <w:rsid w:val="00650C16"/>
    <w:rsid w:val="00651AA6"/>
    <w:rsid w:val="006525CD"/>
    <w:rsid w:val="00652C2F"/>
    <w:rsid w:val="00653716"/>
    <w:rsid w:val="0065382B"/>
    <w:rsid w:val="00655608"/>
    <w:rsid w:val="00655E8A"/>
    <w:rsid w:val="00657CA4"/>
    <w:rsid w:val="0066084F"/>
    <w:rsid w:val="00660B00"/>
    <w:rsid w:val="006620A9"/>
    <w:rsid w:val="0066251E"/>
    <w:rsid w:val="00665D98"/>
    <w:rsid w:val="00670374"/>
    <w:rsid w:val="00670DB4"/>
    <w:rsid w:val="006726D9"/>
    <w:rsid w:val="0067304B"/>
    <w:rsid w:val="00674F04"/>
    <w:rsid w:val="00675A56"/>
    <w:rsid w:val="0067628C"/>
    <w:rsid w:val="00680F08"/>
    <w:rsid w:val="00682001"/>
    <w:rsid w:val="006820FC"/>
    <w:rsid w:val="00683B36"/>
    <w:rsid w:val="00686F56"/>
    <w:rsid w:val="00692412"/>
    <w:rsid w:val="00696F2C"/>
    <w:rsid w:val="006976F4"/>
    <w:rsid w:val="00697F10"/>
    <w:rsid w:val="006998D7"/>
    <w:rsid w:val="006A2BE5"/>
    <w:rsid w:val="006A32C4"/>
    <w:rsid w:val="006A36E0"/>
    <w:rsid w:val="006A380C"/>
    <w:rsid w:val="006A3B35"/>
    <w:rsid w:val="006A49E7"/>
    <w:rsid w:val="006A5A09"/>
    <w:rsid w:val="006A5D1C"/>
    <w:rsid w:val="006A6F86"/>
    <w:rsid w:val="006A7211"/>
    <w:rsid w:val="006B2D2B"/>
    <w:rsid w:val="006B3031"/>
    <w:rsid w:val="006B3356"/>
    <w:rsid w:val="006B4370"/>
    <w:rsid w:val="006C0D31"/>
    <w:rsid w:val="006C13CC"/>
    <w:rsid w:val="006C1B3A"/>
    <w:rsid w:val="006C1D29"/>
    <w:rsid w:val="006C25F5"/>
    <w:rsid w:val="006C357E"/>
    <w:rsid w:val="006C39A2"/>
    <w:rsid w:val="006C61A0"/>
    <w:rsid w:val="006C698E"/>
    <w:rsid w:val="006C6CD0"/>
    <w:rsid w:val="006C75C2"/>
    <w:rsid w:val="006C7FF3"/>
    <w:rsid w:val="006D11A1"/>
    <w:rsid w:val="006D2AAD"/>
    <w:rsid w:val="006D4AB0"/>
    <w:rsid w:val="006D4FB3"/>
    <w:rsid w:val="006D67BD"/>
    <w:rsid w:val="006D749C"/>
    <w:rsid w:val="006E190C"/>
    <w:rsid w:val="006E30AE"/>
    <w:rsid w:val="006E3F2F"/>
    <w:rsid w:val="006E47BA"/>
    <w:rsid w:val="006E4A84"/>
    <w:rsid w:val="006E54B6"/>
    <w:rsid w:val="006E6365"/>
    <w:rsid w:val="006E6D02"/>
    <w:rsid w:val="006E75ED"/>
    <w:rsid w:val="006E7C69"/>
    <w:rsid w:val="006F4DC4"/>
    <w:rsid w:val="006F7ACF"/>
    <w:rsid w:val="00701FF9"/>
    <w:rsid w:val="00703440"/>
    <w:rsid w:val="00703B21"/>
    <w:rsid w:val="007046DC"/>
    <w:rsid w:val="00706435"/>
    <w:rsid w:val="00710FC7"/>
    <w:rsid w:val="00711418"/>
    <w:rsid w:val="00713C01"/>
    <w:rsid w:val="007142F8"/>
    <w:rsid w:val="00722E39"/>
    <w:rsid w:val="00723F58"/>
    <w:rsid w:val="00723FA1"/>
    <w:rsid w:val="00724156"/>
    <w:rsid w:val="00726A22"/>
    <w:rsid w:val="0073083B"/>
    <w:rsid w:val="00730A26"/>
    <w:rsid w:val="00731F40"/>
    <w:rsid w:val="00732F82"/>
    <w:rsid w:val="0073494A"/>
    <w:rsid w:val="00734F9D"/>
    <w:rsid w:val="00735591"/>
    <w:rsid w:val="007366DF"/>
    <w:rsid w:val="00737558"/>
    <w:rsid w:val="007378E4"/>
    <w:rsid w:val="007425A9"/>
    <w:rsid w:val="00743DCF"/>
    <w:rsid w:val="00753F67"/>
    <w:rsid w:val="007560E6"/>
    <w:rsid w:val="00760165"/>
    <w:rsid w:val="007604F6"/>
    <w:rsid w:val="007610CA"/>
    <w:rsid w:val="00761D31"/>
    <w:rsid w:val="00766920"/>
    <w:rsid w:val="00766BF7"/>
    <w:rsid w:val="00766CB5"/>
    <w:rsid w:val="00770EFF"/>
    <w:rsid w:val="007717DD"/>
    <w:rsid w:val="00772E7B"/>
    <w:rsid w:val="007731AF"/>
    <w:rsid w:val="00775375"/>
    <w:rsid w:val="0078007F"/>
    <w:rsid w:val="007801FE"/>
    <w:rsid w:val="0078092A"/>
    <w:rsid w:val="00780C14"/>
    <w:rsid w:val="007812DF"/>
    <w:rsid w:val="00781874"/>
    <w:rsid w:val="00782FE2"/>
    <w:rsid w:val="00784446"/>
    <w:rsid w:val="00785432"/>
    <w:rsid w:val="00786CB8"/>
    <w:rsid w:val="00786ECB"/>
    <w:rsid w:val="00792111"/>
    <w:rsid w:val="007929CE"/>
    <w:rsid w:val="00794F18"/>
    <w:rsid w:val="00797019"/>
    <w:rsid w:val="007A02B3"/>
    <w:rsid w:val="007A1391"/>
    <w:rsid w:val="007A1BF8"/>
    <w:rsid w:val="007A2CFC"/>
    <w:rsid w:val="007A3054"/>
    <w:rsid w:val="007A4B75"/>
    <w:rsid w:val="007A4E45"/>
    <w:rsid w:val="007A5D54"/>
    <w:rsid w:val="007B02A0"/>
    <w:rsid w:val="007B3976"/>
    <w:rsid w:val="007B3AB2"/>
    <w:rsid w:val="007B75C3"/>
    <w:rsid w:val="007C51E7"/>
    <w:rsid w:val="007C617C"/>
    <w:rsid w:val="007C6B5B"/>
    <w:rsid w:val="007C6C75"/>
    <w:rsid w:val="007C7E6D"/>
    <w:rsid w:val="007D097D"/>
    <w:rsid w:val="007D215C"/>
    <w:rsid w:val="007D6487"/>
    <w:rsid w:val="007D6FDA"/>
    <w:rsid w:val="007D7021"/>
    <w:rsid w:val="007D79FC"/>
    <w:rsid w:val="007E719E"/>
    <w:rsid w:val="007E7293"/>
    <w:rsid w:val="007E7CDA"/>
    <w:rsid w:val="007F2E84"/>
    <w:rsid w:val="007F3D1B"/>
    <w:rsid w:val="007F5B09"/>
    <w:rsid w:val="007F635C"/>
    <w:rsid w:val="007F6D85"/>
    <w:rsid w:val="007F7B95"/>
    <w:rsid w:val="00801669"/>
    <w:rsid w:val="008020F3"/>
    <w:rsid w:val="008025DC"/>
    <w:rsid w:val="008025F5"/>
    <w:rsid w:val="008026EA"/>
    <w:rsid w:val="00803FDC"/>
    <w:rsid w:val="008046A4"/>
    <w:rsid w:val="00805A51"/>
    <w:rsid w:val="008065B4"/>
    <w:rsid w:val="0081086D"/>
    <w:rsid w:val="00812708"/>
    <w:rsid w:val="00812971"/>
    <w:rsid w:val="00815BC4"/>
    <w:rsid w:val="00816AAF"/>
    <w:rsid w:val="008202E5"/>
    <w:rsid w:val="00820B39"/>
    <w:rsid w:val="0082122F"/>
    <w:rsid w:val="00821E0D"/>
    <w:rsid w:val="008239E8"/>
    <w:rsid w:val="0082692E"/>
    <w:rsid w:val="00827796"/>
    <w:rsid w:val="00827918"/>
    <w:rsid w:val="008300E1"/>
    <w:rsid w:val="008304F9"/>
    <w:rsid w:val="0083127B"/>
    <w:rsid w:val="00834C70"/>
    <w:rsid w:val="008351F9"/>
    <w:rsid w:val="00835CAA"/>
    <w:rsid w:val="008405E4"/>
    <w:rsid w:val="00840A7C"/>
    <w:rsid w:val="008422C6"/>
    <w:rsid w:val="008429F4"/>
    <w:rsid w:val="00843728"/>
    <w:rsid w:val="00843962"/>
    <w:rsid w:val="00843CF6"/>
    <w:rsid w:val="00846405"/>
    <w:rsid w:val="008468EB"/>
    <w:rsid w:val="00847527"/>
    <w:rsid w:val="00850BF0"/>
    <w:rsid w:val="0085271F"/>
    <w:rsid w:val="0085413A"/>
    <w:rsid w:val="00856090"/>
    <w:rsid w:val="00860635"/>
    <w:rsid w:val="00861009"/>
    <w:rsid w:val="00861FBE"/>
    <w:rsid w:val="0086345A"/>
    <w:rsid w:val="00863A2D"/>
    <w:rsid w:val="008647C3"/>
    <w:rsid w:val="00864804"/>
    <w:rsid w:val="00865031"/>
    <w:rsid w:val="00865288"/>
    <w:rsid w:val="00865F70"/>
    <w:rsid w:val="00866109"/>
    <w:rsid w:val="00866116"/>
    <w:rsid w:val="0086683F"/>
    <w:rsid w:val="008675F5"/>
    <w:rsid w:val="00867775"/>
    <w:rsid w:val="008727B6"/>
    <w:rsid w:val="00873287"/>
    <w:rsid w:val="0087384F"/>
    <w:rsid w:val="00876561"/>
    <w:rsid w:val="00876A2A"/>
    <w:rsid w:val="00876A96"/>
    <w:rsid w:val="00877DED"/>
    <w:rsid w:val="00877DF2"/>
    <w:rsid w:val="00881CAC"/>
    <w:rsid w:val="00881FEE"/>
    <w:rsid w:val="00882114"/>
    <w:rsid w:val="00885946"/>
    <w:rsid w:val="00885B7A"/>
    <w:rsid w:val="00890D73"/>
    <w:rsid w:val="008917A1"/>
    <w:rsid w:val="00893047"/>
    <w:rsid w:val="00894FFC"/>
    <w:rsid w:val="0089500B"/>
    <w:rsid w:val="00895E1A"/>
    <w:rsid w:val="00896CA9"/>
    <w:rsid w:val="00896ED5"/>
    <w:rsid w:val="0089734C"/>
    <w:rsid w:val="008973B3"/>
    <w:rsid w:val="008979A3"/>
    <w:rsid w:val="008A0E3C"/>
    <w:rsid w:val="008A14EB"/>
    <w:rsid w:val="008A5EE5"/>
    <w:rsid w:val="008A7161"/>
    <w:rsid w:val="008B03B6"/>
    <w:rsid w:val="008B4D4F"/>
    <w:rsid w:val="008B5946"/>
    <w:rsid w:val="008B7380"/>
    <w:rsid w:val="008C364F"/>
    <w:rsid w:val="008C65B6"/>
    <w:rsid w:val="008C6D8C"/>
    <w:rsid w:val="008D05EA"/>
    <w:rsid w:val="008D39A9"/>
    <w:rsid w:val="008D471D"/>
    <w:rsid w:val="008D7106"/>
    <w:rsid w:val="008D7795"/>
    <w:rsid w:val="008E1C4B"/>
    <w:rsid w:val="008E327F"/>
    <w:rsid w:val="008E4100"/>
    <w:rsid w:val="008E6488"/>
    <w:rsid w:val="008E6C90"/>
    <w:rsid w:val="008E6DB4"/>
    <w:rsid w:val="008F04E1"/>
    <w:rsid w:val="008F0BBF"/>
    <w:rsid w:val="008F159E"/>
    <w:rsid w:val="008F1AE6"/>
    <w:rsid w:val="008F2F53"/>
    <w:rsid w:val="008F3556"/>
    <w:rsid w:val="008F40A0"/>
    <w:rsid w:val="008F5084"/>
    <w:rsid w:val="008F6983"/>
    <w:rsid w:val="008F7EB4"/>
    <w:rsid w:val="00900127"/>
    <w:rsid w:val="00900BB7"/>
    <w:rsid w:val="00900DED"/>
    <w:rsid w:val="00906D89"/>
    <w:rsid w:val="00906F6C"/>
    <w:rsid w:val="00907731"/>
    <w:rsid w:val="00907BDA"/>
    <w:rsid w:val="009168A8"/>
    <w:rsid w:val="0092111A"/>
    <w:rsid w:val="00921F71"/>
    <w:rsid w:val="00922B3C"/>
    <w:rsid w:val="00924370"/>
    <w:rsid w:val="00924E0B"/>
    <w:rsid w:val="009253CA"/>
    <w:rsid w:val="00925642"/>
    <w:rsid w:val="0092572D"/>
    <w:rsid w:val="0092681A"/>
    <w:rsid w:val="009279A9"/>
    <w:rsid w:val="00931635"/>
    <w:rsid w:val="00931FA1"/>
    <w:rsid w:val="00932091"/>
    <w:rsid w:val="00932BD9"/>
    <w:rsid w:val="00932C01"/>
    <w:rsid w:val="00933532"/>
    <w:rsid w:val="00933C8B"/>
    <w:rsid w:val="00935740"/>
    <w:rsid w:val="00935D38"/>
    <w:rsid w:val="00936052"/>
    <w:rsid w:val="00936B51"/>
    <w:rsid w:val="00936E35"/>
    <w:rsid w:val="00941B01"/>
    <w:rsid w:val="00941DC9"/>
    <w:rsid w:val="00942232"/>
    <w:rsid w:val="00942734"/>
    <w:rsid w:val="0094572C"/>
    <w:rsid w:val="00946E35"/>
    <w:rsid w:val="00947A12"/>
    <w:rsid w:val="00947B43"/>
    <w:rsid w:val="00951360"/>
    <w:rsid w:val="009516A1"/>
    <w:rsid w:val="00951CC3"/>
    <w:rsid w:val="009531B6"/>
    <w:rsid w:val="009546AB"/>
    <w:rsid w:val="00955CDF"/>
    <w:rsid w:val="00960FCF"/>
    <w:rsid w:val="009615AE"/>
    <w:rsid w:val="00962849"/>
    <w:rsid w:val="00962B93"/>
    <w:rsid w:val="009631F2"/>
    <w:rsid w:val="009705D9"/>
    <w:rsid w:val="00971943"/>
    <w:rsid w:val="00973116"/>
    <w:rsid w:val="00974465"/>
    <w:rsid w:val="00977D66"/>
    <w:rsid w:val="00981848"/>
    <w:rsid w:val="00982DF0"/>
    <w:rsid w:val="00983299"/>
    <w:rsid w:val="0098431D"/>
    <w:rsid w:val="00984450"/>
    <w:rsid w:val="00984739"/>
    <w:rsid w:val="00984D01"/>
    <w:rsid w:val="00990C47"/>
    <w:rsid w:val="0099264F"/>
    <w:rsid w:val="00992A06"/>
    <w:rsid w:val="0099546E"/>
    <w:rsid w:val="0099578C"/>
    <w:rsid w:val="00995943"/>
    <w:rsid w:val="00996341"/>
    <w:rsid w:val="009975CD"/>
    <w:rsid w:val="009976BA"/>
    <w:rsid w:val="009A15E8"/>
    <w:rsid w:val="009A24E7"/>
    <w:rsid w:val="009A2D34"/>
    <w:rsid w:val="009A4E3F"/>
    <w:rsid w:val="009A59DD"/>
    <w:rsid w:val="009A6A99"/>
    <w:rsid w:val="009A703A"/>
    <w:rsid w:val="009A73C6"/>
    <w:rsid w:val="009A7C9B"/>
    <w:rsid w:val="009B008B"/>
    <w:rsid w:val="009B00E1"/>
    <w:rsid w:val="009B17CD"/>
    <w:rsid w:val="009B1C8D"/>
    <w:rsid w:val="009B1ED9"/>
    <w:rsid w:val="009B23A9"/>
    <w:rsid w:val="009B34E4"/>
    <w:rsid w:val="009B3588"/>
    <w:rsid w:val="009B3B79"/>
    <w:rsid w:val="009B4E12"/>
    <w:rsid w:val="009B5692"/>
    <w:rsid w:val="009B5773"/>
    <w:rsid w:val="009B71BE"/>
    <w:rsid w:val="009C2018"/>
    <w:rsid w:val="009C216B"/>
    <w:rsid w:val="009C2F49"/>
    <w:rsid w:val="009C3D5D"/>
    <w:rsid w:val="009C4575"/>
    <w:rsid w:val="009C519D"/>
    <w:rsid w:val="009C6FB8"/>
    <w:rsid w:val="009D0296"/>
    <w:rsid w:val="009D2430"/>
    <w:rsid w:val="009D4BFE"/>
    <w:rsid w:val="009D6E6A"/>
    <w:rsid w:val="009E0267"/>
    <w:rsid w:val="009E32D3"/>
    <w:rsid w:val="009E33F1"/>
    <w:rsid w:val="009E6FFC"/>
    <w:rsid w:val="009F0F77"/>
    <w:rsid w:val="009F1EDC"/>
    <w:rsid w:val="009F1F01"/>
    <w:rsid w:val="009F201C"/>
    <w:rsid w:val="009F23F3"/>
    <w:rsid w:val="009F2AE9"/>
    <w:rsid w:val="009F3D22"/>
    <w:rsid w:val="009F5FED"/>
    <w:rsid w:val="009F77E5"/>
    <w:rsid w:val="00A012D6"/>
    <w:rsid w:val="00A0252C"/>
    <w:rsid w:val="00A02867"/>
    <w:rsid w:val="00A033D2"/>
    <w:rsid w:val="00A05331"/>
    <w:rsid w:val="00A06327"/>
    <w:rsid w:val="00A1099C"/>
    <w:rsid w:val="00A11EFD"/>
    <w:rsid w:val="00A124A0"/>
    <w:rsid w:val="00A13664"/>
    <w:rsid w:val="00A136B4"/>
    <w:rsid w:val="00A13AC0"/>
    <w:rsid w:val="00A143E7"/>
    <w:rsid w:val="00A1521D"/>
    <w:rsid w:val="00A15CD3"/>
    <w:rsid w:val="00A16DAF"/>
    <w:rsid w:val="00A17DCB"/>
    <w:rsid w:val="00A20EA9"/>
    <w:rsid w:val="00A20EF9"/>
    <w:rsid w:val="00A25B20"/>
    <w:rsid w:val="00A26CC6"/>
    <w:rsid w:val="00A26F8B"/>
    <w:rsid w:val="00A2795C"/>
    <w:rsid w:val="00A30AA2"/>
    <w:rsid w:val="00A31AF6"/>
    <w:rsid w:val="00A326A2"/>
    <w:rsid w:val="00A37195"/>
    <w:rsid w:val="00A4257A"/>
    <w:rsid w:val="00A43756"/>
    <w:rsid w:val="00A4407D"/>
    <w:rsid w:val="00A44AE6"/>
    <w:rsid w:val="00A44D14"/>
    <w:rsid w:val="00A455E6"/>
    <w:rsid w:val="00A45AFF"/>
    <w:rsid w:val="00A461EB"/>
    <w:rsid w:val="00A471EF"/>
    <w:rsid w:val="00A5084C"/>
    <w:rsid w:val="00A50B1F"/>
    <w:rsid w:val="00A534EA"/>
    <w:rsid w:val="00A557BA"/>
    <w:rsid w:val="00A55919"/>
    <w:rsid w:val="00A567DD"/>
    <w:rsid w:val="00A57C8E"/>
    <w:rsid w:val="00A57FD3"/>
    <w:rsid w:val="00A60C59"/>
    <w:rsid w:val="00A61451"/>
    <w:rsid w:val="00A61699"/>
    <w:rsid w:val="00A61B44"/>
    <w:rsid w:val="00A63915"/>
    <w:rsid w:val="00A63C68"/>
    <w:rsid w:val="00A63DA5"/>
    <w:rsid w:val="00A64222"/>
    <w:rsid w:val="00A662D4"/>
    <w:rsid w:val="00A663C4"/>
    <w:rsid w:val="00A66586"/>
    <w:rsid w:val="00A6F86C"/>
    <w:rsid w:val="00A7431C"/>
    <w:rsid w:val="00A7625E"/>
    <w:rsid w:val="00A807F9"/>
    <w:rsid w:val="00A808C1"/>
    <w:rsid w:val="00A81436"/>
    <w:rsid w:val="00A816F5"/>
    <w:rsid w:val="00A82509"/>
    <w:rsid w:val="00A82B5A"/>
    <w:rsid w:val="00A84AEA"/>
    <w:rsid w:val="00A86174"/>
    <w:rsid w:val="00A86797"/>
    <w:rsid w:val="00A9282E"/>
    <w:rsid w:val="00A94CFC"/>
    <w:rsid w:val="00A954C0"/>
    <w:rsid w:val="00A97CBF"/>
    <w:rsid w:val="00AA00FC"/>
    <w:rsid w:val="00AA1A53"/>
    <w:rsid w:val="00AA47A6"/>
    <w:rsid w:val="00AA7C06"/>
    <w:rsid w:val="00AB085A"/>
    <w:rsid w:val="00AB1F52"/>
    <w:rsid w:val="00AB24FD"/>
    <w:rsid w:val="00AB7B9E"/>
    <w:rsid w:val="00AC04B7"/>
    <w:rsid w:val="00AC0CF1"/>
    <w:rsid w:val="00AC1CF1"/>
    <w:rsid w:val="00AC2A1C"/>
    <w:rsid w:val="00AC2D98"/>
    <w:rsid w:val="00AC4727"/>
    <w:rsid w:val="00AC4CB2"/>
    <w:rsid w:val="00AC514A"/>
    <w:rsid w:val="00AC5879"/>
    <w:rsid w:val="00AC6140"/>
    <w:rsid w:val="00AC6F78"/>
    <w:rsid w:val="00AC7161"/>
    <w:rsid w:val="00AC7DF5"/>
    <w:rsid w:val="00AD1EFE"/>
    <w:rsid w:val="00AD207C"/>
    <w:rsid w:val="00AD299F"/>
    <w:rsid w:val="00AD394B"/>
    <w:rsid w:val="00AD4F56"/>
    <w:rsid w:val="00AD6D08"/>
    <w:rsid w:val="00AE0C98"/>
    <w:rsid w:val="00AE12A2"/>
    <w:rsid w:val="00AE14B1"/>
    <w:rsid w:val="00AE1E52"/>
    <w:rsid w:val="00AE2B38"/>
    <w:rsid w:val="00AE30B4"/>
    <w:rsid w:val="00AE5173"/>
    <w:rsid w:val="00AE68A3"/>
    <w:rsid w:val="00AE7218"/>
    <w:rsid w:val="00AE7764"/>
    <w:rsid w:val="00AEF3A9"/>
    <w:rsid w:val="00AF1625"/>
    <w:rsid w:val="00AF3381"/>
    <w:rsid w:val="00AF4245"/>
    <w:rsid w:val="00AF4EB8"/>
    <w:rsid w:val="00AF5305"/>
    <w:rsid w:val="00AF67B9"/>
    <w:rsid w:val="00AF7097"/>
    <w:rsid w:val="00B009E0"/>
    <w:rsid w:val="00B017C7"/>
    <w:rsid w:val="00B02242"/>
    <w:rsid w:val="00B0275D"/>
    <w:rsid w:val="00B04636"/>
    <w:rsid w:val="00B04EA7"/>
    <w:rsid w:val="00B075C2"/>
    <w:rsid w:val="00B076F2"/>
    <w:rsid w:val="00B10030"/>
    <w:rsid w:val="00B104A1"/>
    <w:rsid w:val="00B12790"/>
    <w:rsid w:val="00B131F6"/>
    <w:rsid w:val="00B13D49"/>
    <w:rsid w:val="00B22FAC"/>
    <w:rsid w:val="00B23CFF"/>
    <w:rsid w:val="00B2449B"/>
    <w:rsid w:val="00B26242"/>
    <w:rsid w:val="00B30C21"/>
    <w:rsid w:val="00B32418"/>
    <w:rsid w:val="00B32E91"/>
    <w:rsid w:val="00B3309E"/>
    <w:rsid w:val="00B33D28"/>
    <w:rsid w:val="00B377C5"/>
    <w:rsid w:val="00B41060"/>
    <w:rsid w:val="00B41D1F"/>
    <w:rsid w:val="00B442CE"/>
    <w:rsid w:val="00B448DA"/>
    <w:rsid w:val="00B5125E"/>
    <w:rsid w:val="00B5232E"/>
    <w:rsid w:val="00B556DD"/>
    <w:rsid w:val="00B62240"/>
    <w:rsid w:val="00B632F8"/>
    <w:rsid w:val="00B74F92"/>
    <w:rsid w:val="00B8477C"/>
    <w:rsid w:val="00B84C0B"/>
    <w:rsid w:val="00B864F5"/>
    <w:rsid w:val="00B86AF7"/>
    <w:rsid w:val="00B87952"/>
    <w:rsid w:val="00B90AEB"/>
    <w:rsid w:val="00B9100C"/>
    <w:rsid w:val="00B91C16"/>
    <w:rsid w:val="00B91C5B"/>
    <w:rsid w:val="00B921D9"/>
    <w:rsid w:val="00B926C1"/>
    <w:rsid w:val="00B945E0"/>
    <w:rsid w:val="00B946D4"/>
    <w:rsid w:val="00B950C2"/>
    <w:rsid w:val="00B958B2"/>
    <w:rsid w:val="00B9660B"/>
    <w:rsid w:val="00B96CB6"/>
    <w:rsid w:val="00B97D16"/>
    <w:rsid w:val="00BA0BEA"/>
    <w:rsid w:val="00BA0C07"/>
    <w:rsid w:val="00BA1244"/>
    <w:rsid w:val="00BA2F80"/>
    <w:rsid w:val="00BA465B"/>
    <w:rsid w:val="00BA501F"/>
    <w:rsid w:val="00BA6A9B"/>
    <w:rsid w:val="00BA75B0"/>
    <w:rsid w:val="00BA791D"/>
    <w:rsid w:val="00BB33B9"/>
    <w:rsid w:val="00BB5274"/>
    <w:rsid w:val="00BB5977"/>
    <w:rsid w:val="00BB5E8D"/>
    <w:rsid w:val="00BB6A0F"/>
    <w:rsid w:val="00BB6A10"/>
    <w:rsid w:val="00BC05A4"/>
    <w:rsid w:val="00BC40D9"/>
    <w:rsid w:val="00BC428E"/>
    <w:rsid w:val="00BC725C"/>
    <w:rsid w:val="00BC73F8"/>
    <w:rsid w:val="00BC7C3F"/>
    <w:rsid w:val="00BD1A18"/>
    <w:rsid w:val="00BD51FC"/>
    <w:rsid w:val="00BD5AA6"/>
    <w:rsid w:val="00BD5E14"/>
    <w:rsid w:val="00BE0063"/>
    <w:rsid w:val="00BE0DEB"/>
    <w:rsid w:val="00BE0F27"/>
    <w:rsid w:val="00BE112B"/>
    <w:rsid w:val="00BE1CCB"/>
    <w:rsid w:val="00BE32FA"/>
    <w:rsid w:val="00BE376A"/>
    <w:rsid w:val="00BE6BAC"/>
    <w:rsid w:val="00BE7938"/>
    <w:rsid w:val="00BF3981"/>
    <w:rsid w:val="00BF4BE3"/>
    <w:rsid w:val="00BF5AA3"/>
    <w:rsid w:val="00BF683B"/>
    <w:rsid w:val="00BF7A48"/>
    <w:rsid w:val="00C0075C"/>
    <w:rsid w:val="00C0084F"/>
    <w:rsid w:val="00C011AB"/>
    <w:rsid w:val="00C03F35"/>
    <w:rsid w:val="00C04EBF"/>
    <w:rsid w:val="00C0587F"/>
    <w:rsid w:val="00C063C1"/>
    <w:rsid w:val="00C06BCF"/>
    <w:rsid w:val="00C076BB"/>
    <w:rsid w:val="00C0E08B"/>
    <w:rsid w:val="00C10DAC"/>
    <w:rsid w:val="00C13DA3"/>
    <w:rsid w:val="00C17470"/>
    <w:rsid w:val="00C179FC"/>
    <w:rsid w:val="00C209B4"/>
    <w:rsid w:val="00C220A3"/>
    <w:rsid w:val="00C2260F"/>
    <w:rsid w:val="00C23020"/>
    <w:rsid w:val="00C251B0"/>
    <w:rsid w:val="00C26019"/>
    <w:rsid w:val="00C262EC"/>
    <w:rsid w:val="00C26A54"/>
    <w:rsid w:val="00C2702C"/>
    <w:rsid w:val="00C3018F"/>
    <w:rsid w:val="00C3146D"/>
    <w:rsid w:val="00C33F9A"/>
    <w:rsid w:val="00C3428F"/>
    <w:rsid w:val="00C343F6"/>
    <w:rsid w:val="00C35D6B"/>
    <w:rsid w:val="00C401B3"/>
    <w:rsid w:val="00C445E6"/>
    <w:rsid w:val="00C45C49"/>
    <w:rsid w:val="00C45E13"/>
    <w:rsid w:val="00C4608E"/>
    <w:rsid w:val="00C47327"/>
    <w:rsid w:val="00C4776E"/>
    <w:rsid w:val="00C504DB"/>
    <w:rsid w:val="00C50CBB"/>
    <w:rsid w:val="00C51EFD"/>
    <w:rsid w:val="00C5263F"/>
    <w:rsid w:val="00C53071"/>
    <w:rsid w:val="00C5482D"/>
    <w:rsid w:val="00C5671D"/>
    <w:rsid w:val="00C57558"/>
    <w:rsid w:val="00C57910"/>
    <w:rsid w:val="00C5796D"/>
    <w:rsid w:val="00C57F7B"/>
    <w:rsid w:val="00C607C2"/>
    <w:rsid w:val="00C618CA"/>
    <w:rsid w:val="00C623E2"/>
    <w:rsid w:val="00C64BF4"/>
    <w:rsid w:val="00C6557A"/>
    <w:rsid w:val="00C729CD"/>
    <w:rsid w:val="00C72A7C"/>
    <w:rsid w:val="00C734FB"/>
    <w:rsid w:val="00C73C93"/>
    <w:rsid w:val="00C77F4A"/>
    <w:rsid w:val="00C8360A"/>
    <w:rsid w:val="00C83E0D"/>
    <w:rsid w:val="00C84B27"/>
    <w:rsid w:val="00C86E5F"/>
    <w:rsid w:val="00C878C3"/>
    <w:rsid w:val="00C924FC"/>
    <w:rsid w:val="00C9261A"/>
    <w:rsid w:val="00C927D9"/>
    <w:rsid w:val="00C93580"/>
    <w:rsid w:val="00C95407"/>
    <w:rsid w:val="00C958EA"/>
    <w:rsid w:val="00C965F2"/>
    <w:rsid w:val="00C96B2A"/>
    <w:rsid w:val="00C972BC"/>
    <w:rsid w:val="00CA0AD2"/>
    <w:rsid w:val="00CA1182"/>
    <w:rsid w:val="00CA3809"/>
    <w:rsid w:val="00CA388A"/>
    <w:rsid w:val="00CA3E8A"/>
    <w:rsid w:val="00CA419B"/>
    <w:rsid w:val="00CA4BEB"/>
    <w:rsid w:val="00CA53B1"/>
    <w:rsid w:val="00CA546B"/>
    <w:rsid w:val="00CB07D7"/>
    <w:rsid w:val="00CB3190"/>
    <w:rsid w:val="00CB4044"/>
    <w:rsid w:val="00CB7D4A"/>
    <w:rsid w:val="00CC2BD7"/>
    <w:rsid w:val="00CC3881"/>
    <w:rsid w:val="00CC5ECA"/>
    <w:rsid w:val="00CC6356"/>
    <w:rsid w:val="00CC65C5"/>
    <w:rsid w:val="00CC6752"/>
    <w:rsid w:val="00CD18EF"/>
    <w:rsid w:val="00CD2C97"/>
    <w:rsid w:val="00CD4AB4"/>
    <w:rsid w:val="00CE055A"/>
    <w:rsid w:val="00CE310A"/>
    <w:rsid w:val="00CE6968"/>
    <w:rsid w:val="00CEA3DF"/>
    <w:rsid w:val="00CF0854"/>
    <w:rsid w:val="00CF1817"/>
    <w:rsid w:val="00CF2C2C"/>
    <w:rsid w:val="00CF3144"/>
    <w:rsid w:val="00CF5AD2"/>
    <w:rsid w:val="00CF656E"/>
    <w:rsid w:val="00CF6694"/>
    <w:rsid w:val="00CF6DAB"/>
    <w:rsid w:val="00D0215B"/>
    <w:rsid w:val="00D021EA"/>
    <w:rsid w:val="00D02486"/>
    <w:rsid w:val="00D029D8"/>
    <w:rsid w:val="00D04A56"/>
    <w:rsid w:val="00D05A40"/>
    <w:rsid w:val="00D06D50"/>
    <w:rsid w:val="00D078A9"/>
    <w:rsid w:val="00D11DA4"/>
    <w:rsid w:val="00D11FFE"/>
    <w:rsid w:val="00D12A01"/>
    <w:rsid w:val="00D138D9"/>
    <w:rsid w:val="00D13D50"/>
    <w:rsid w:val="00D15DB9"/>
    <w:rsid w:val="00D162D2"/>
    <w:rsid w:val="00D16AC9"/>
    <w:rsid w:val="00D17598"/>
    <w:rsid w:val="00D175D0"/>
    <w:rsid w:val="00D175D5"/>
    <w:rsid w:val="00D201FD"/>
    <w:rsid w:val="00D21D02"/>
    <w:rsid w:val="00D21D28"/>
    <w:rsid w:val="00D222AF"/>
    <w:rsid w:val="00D22D32"/>
    <w:rsid w:val="00D2399B"/>
    <w:rsid w:val="00D24AE2"/>
    <w:rsid w:val="00D25512"/>
    <w:rsid w:val="00D269DA"/>
    <w:rsid w:val="00D26FC8"/>
    <w:rsid w:val="00D30A52"/>
    <w:rsid w:val="00D315CF"/>
    <w:rsid w:val="00D31F1D"/>
    <w:rsid w:val="00D321A5"/>
    <w:rsid w:val="00D3224A"/>
    <w:rsid w:val="00D33CA6"/>
    <w:rsid w:val="00D36333"/>
    <w:rsid w:val="00D3BA02"/>
    <w:rsid w:val="00D406FB"/>
    <w:rsid w:val="00D41E62"/>
    <w:rsid w:val="00D4239D"/>
    <w:rsid w:val="00D42818"/>
    <w:rsid w:val="00D42B8C"/>
    <w:rsid w:val="00D43EA0"/>
    <w:rsid w:val="00D44099"/>
    <w:rsid w:val="00D451A5"/>
    <w:rsid w:val="00D45EE9"/>
    <w:rsid w:val="00D47B7A"/>
    <w:rsid w:val="00D51A94"/>
    <w:rsid w:val="00D52DC9"/>
    <w:rsid w:val="00D536C7"/>
    <w:rsid w:val="00D550C4"/>
    <w:rsid w:val="00D55C4A"/>
    <w:rsid w:val="00D55C64"/>
    <w:rsid w:val="00D6126C"/>
    <w:rsid w:val="00D6132D"/>
    <w:rsid w:val="00D61AEE"/>
    <w:rsid w:val="00D6224B"/>
    <w:rsid w:val="00D624AA"/>
    <w:rsid w:val="00D634B4"/>
    <w:rsid w:val="00D6468C"/>
    <w:rsid w:val="00D65E5B"/>
    <w:rsid w:val="00D66C31"/>
    <w:rsid w:val="00D66FB8"/>
    <w:rsid w:val="00D67069"/>
    <w:rsid w:val="00D70711"/>
    <w:rsid w:val="00D72A00"/>
    <w:rsid w:val="00D72D38"/>
    <w:rsid w:val="00D72E33"/>
    <w:rsid w:val="00D75E2D"/>
    <w:rsid w:val="00D7731B"/>
    <w:rsid w:val="00D81B88"/>
    <w:rsid w:val="00D86D12"/>
    <w:rsid w:val="00D8766A"/>
    <w:rsid w:val="00D87DE6"/>
    <w:rsid w:val="00D90DB2"/>
    <w:rsid w:val="00D943C2"/>
    <w:rsid w:val="00D96705"/>
    <w:rsid w:val="00D97501"/>
    <w:rsid w:val="00D97C8E"/>
    <w:rsid w:val="00DA4347"/>
    <w:rsid w:val="00DA55E2"/>
    <w:rsid w:val="00DA5C9E"/>
    <w:rsid w:val="00DB13C8"/>
    <w:rsid w:val="00DB2B44"/>
    <w:rsid w:val="00DB3B0C"/>
    <w:rsid w:val="00DB5AFE"/>
    <w:rsid w:val="00DB7D83"/>
    <w:rsid w:val="00DC0CB1"/>
    <w:rsid w:val="00DC1823"/>
    <w:rsid w:val="00DC2B0E"/>
    <w:rsid w:val="00DC4957"/>
    <w:rsid w:val="00DC4B23"/>
    <w:rsid w:val="00DC6609"/>
    <w:rsid w:val="00DD0189"/>
    <w:rsid w:val="00DD0B4A"/>
    <w:rsid w:val="00DD2743"/>
    <w:rsid w:val="00DD2FBA"/>
    <w:rsid w:val="00DD3D3B"/>
    <w:rsid w:val="00DD5597"/>
    <w:rsid w:val="00DD5627"/>
    <w:rsid w:val="00DD5A05"/>
    <w:rsid w:val="00DE1B77"/>
    <w:rsid w:val="00DE578C"/>
    <w:rsid w:val="00DE5A8F"/>
    <w:rsid w:val="00DE7D96"/>
    <w:rsid w:val="00DF1E5C"/>
    <w:rsid w:val="00DF5CC6"/>
    <w:rsid w:val="00E00338"/>
    <w:rsid w:val="00E00409"/>
    <w:rsid w:val="00E00D26"/>
    <w:rsid w:val="00E035FB"/>
    <w:rsid w:val="00E047C9"/>
    <w:rsid w:val="00E04BC5"/>
    <w:rsid w:val="00E04C2A"/>
    <w:rsid w:val="00E04D38"/>
    <w:rsid w:val="00E05B9B"/>
    <w:rsid w:val="00E068DB"/>
    <w:rsid w:val="00E100D2"/>
    <w:rsid w:val="00E1082E"/>
    <w:rsid w:val="00E13231"/>
    <w:rsid w:val="00E137E6"/>
    <w:rsid w:val="00E145D1"/>
    <w:rsid w:val="00E164A4"/>
    <w:rsid w:val="00E16742"/>
    <w:rsid w:val="00E17667"/>
    <w:rsid w:val="00E21961"/>
    <w:rsid w:val="00E23C14"/>
    <w:rsid w:val="00E24897"/>
    <w:rsid w:val="00E25DA8"/>
    <w:rsid w:val="00E276C9"/>
    <w:rsid w:val="00E30244"/>
    <w:rsid w:val="00E3032D"/>
    <w:rsid w:val="00E3279C"/>
    <w:rsid w:val="00E32CDF"/>
    <w:rsid w:val="00E333D3"/>
    <w:rsid w:val="00E33CD7"/>
    <w:rsid w:val="00E34B65"/>
    <w:rsid w:val="00E360B9"/>
    <w:rsid w:val="00E36EC1"/>
    <w:rsid w:val="00E42FB9"/>
    <w:rsid w:val="00E4512B"/>
    <w:rsid w:val="00E45ABC"/>
    <w:rsid w:val="00E509B8"/>
    <w:rsid w:val="00E51F14"/>
    <w:rsid w:val="00E54CAD"/>
    <w:rsid w:val="00E550C0"/>
    <w:rsid w:val="00E56527"/>
    <w:rsid w:val="00E56928"/>
    <w:rsid w:val="00E577C7"/>
    <w:rsid w:val="00E5794B"/>
    <w:rsid w:val="00E602AE"/>
    <w:rsid w:val="00E61449"/>
    <w:rsid w:val="00E61FFC"/>
    <w:rsid w:val="00E629E2"/>
    <w:rsid w:val="00E63B40"/>
    <w:rsid w:val="00E646A7"/>
    <w:rsid w:val="00E67844"/>
    <w:rsid w:val="00E67F3E"/>
    <w:rsid w:val="00E7230D"/>
    <w:rsid w:val="00E7386F"/>
    <w:rsid w:val="00E73B67"/>
    <w:rsid w:val="00E75EE8"/>
    <w:rsid w:val="00E76223"/>
    <w:rsid w:val="00E76800"/>
    <w:rsid w:val="00E7717E"/>
    <w:rsid w:val="00E813B2"/>
    <w:rsid w:val="00E855A7"/>
    <w:rsid w:val="00E8696A"/>
    <w:rsid w:val="00E87632"/>
    <w:rsid w:val="00E90722"/>
    <w:rsid w:val="00E912E1"/>
    <w:rsid w:val="00E91AF7"/>
    <w:rsid w:val="00E91BB9"/>
    <w:rsid w:val="00E9445D"/>
    <w:rsid w:val="00E94976"/>
    <w:rsid w:val="00E97302"/>
    <w:rsid w:val="00E97A09"/>
    <w:rsid w:val="00EA0B42"/>
    <w:rsid w:val="00EA0BCC"/>
    <w:rsid w:val="00EA0E92"/>
    <w:rsid w:val="00EA128F"/>
    <w:rsid w:val="00EA2C5E"/>
    <w:rsid w:val="00EA3161"/>
    <w:rsid w:val="00EA32F4"/>
    <w:rsid w:val="00EA4F76"/>
    <w:rsid w:val="00EA70E3"/>
    <w:rsid w:val="00EA7FBB"/>
    <w:rsid w:val="00EB0274"/>
    <w:rsid w:val="00EB0D65"/>
    <w:rsid w:val="00EB1412"/>
    <w:rsid w:val="00EB1433"/>
    <w:rsid w:val="00EB2C87"/>
    <w:rsid w:val="00EB6A2A"/>
    <w:rsid w:val="00EB7C9D"/>
    <w:rsid w:val="00EC11A1"/>
    <w:rsid w:val="00EC1238"/>
    <w:rsid w:val="00EC1A07"/>
    <w:rsid w:val="00EC2DC1"/>
    <w:rsid w:val="00EC2E42"/>
    <w:rsid w:val="00EC3F9E"/>
    <w:rsid w:val="00EC7E5A"/>
    <w:rsid w:val="00ED00E5"/>
    <w:rsid w:val="00ED04EB"/>
    <w:rsid w:val="00ED620C"/>
    <w:rsid w:val="00ED6D62"/>
    <w:rsid w:val="00EE0176"/>
    <w:rsid w:val="00EE0541"/>
    <w:rsid w:val="00EE153A"/>
    <w:rsid w:val="00EE24DF"/>
    <w:rsid w:val="00EE250B"/>
    <w:rsid w:val="00EE3368"/>
    <w:rsid w:val="00EE35B0"/>
    <w:rsid w:val="00EE41BA"/>
    <w:rsid w:val="00EE61CF"/>
    <w:rsid w:val="00EE7827"/>
    <w:rsid w:val="00EF3A66"/>
    <w:rsid w:val="00EF3F6E"/>
    <w:rsid w:val="00EF4C5A"/>
    <w:rsid w:val="00EF79B3"/>
    <w:rsid w:val="00F01CC5"/>
    <w:rsid w:val="00F01D54"/>
    <w:rsid w:val="00F02001"/>
    <w:rsid w:val="00F0482F"/>
    <w:rsid w:val="00F10FF9"/>
    <w:rsid w:val="00F132AF"/>
    <w:rsid w:val="00F16CA9"/>
    <w:rsid w:val="00F216D5"/>
    <w:rsid w:val="00F27E35"/>
    <w:rsid w:val="00F3520F"/>
    <w:rsid w:val="00F3640A"/>
    <w:rsid w:val="00F36CC7"/>
    <w:rsid w:val="00F372EB"/>
    <w:rsid w:val="00F43969"/>
    <w:rsid w:val="00F44A3B"/>
    <w:rsid w:val="00F46531"/>
    <w:rsid w:val="00F46D71"/>
    <w:rsid w:val="00F470A4"/>
    <w:rsid w:val="00F474EB"/>
    <w:rsid w:val="00F532A8"/>
    <w:rsid w:val="00F63F51"/>
    <w:rsid w:val="00F66007"/>
    <w:rsid w:val="00F66A5A"/>
    <w:rsid w:val="00F66A91"/>
    <w:rsid w:val="00F679C5"/>
    <w:rsid w:val="00F701A1"/>
    <w:rsid w:val="00F7208A"/>
    <w:rsid w:val="00F726E4"/>
    <w:rsid w:val="00F735B1"/>
    <w:rsid w:val="00F757BD"/>
    <w:rsid w:val="00F768CD"/>
    <w:rsid w:val="00F76BD2"/>
    <w:rsid w:val="00F77636"/>
    <w:rsid w:val="00F77B7D"/>
    <w:rsid w:val="00F80814"/>
    <w:rsid w:val="00F80A9D"/>
    <w:rsid w:val="00F81CCF"/>
    <w:rsid w:val="00F82513"/>
    <w:rsid w:val="00F84C9E"/>
    <w:rsid w:val="00F8634E"/>
    <w:rsid w:val="00F86670"/>
    <w:rsid w:val="00F911CB"/>
    <w:rsid w:val="00F919D7"/>
    <w:rsid w:val="00F920B7"/>
    <w:rsid w:val="00F92588"/>
    <w:rsid w:val="00F92A89"/>
    <w:rsid w:val="00F939CA"/>
    <w:rsid w:val="00F93B73"/>
    <w:rsid w:val="00FA40C5"/>
    <w:rsid w:val="00FA6B3D"/>
    <w:rsid w:val="00FA6CDB"/>
    <w:rsid w:val="00FA7655"/>
    <w:rsid w:val="00FB0C70"/>
    <w:rsid w:val="00FB1DAB"/>
    <w:rsid w:val="00FB34A0"/>
    <w:rsid w:val="00FB3CC9"/>
    <w:rsid w:val="00FB3D4C"/>
    <w:rsid w:val="00FB490F"/>
    <w:rsid w:val="00FB4F35"/>
    <w:rsid w:val="00FB52BD"/>
    <w:rsid w:val="00FC0ADC"/>
    <w:rsid w:val="00FC340C"/>
    <w:rsid w:val="00FC354E"/>
    <w:rsid w:val="00FC3BE6"/>
    <w:rsid w:val="00FC4605"/>
    <w:rsid w:val="00FC6A2C"/>
    <w:rsid w:val="00FD4396"/>
    <w:rsid w:val="00FD566B"/>
    <w:rsid w:val="00FD57D4"/>
    <w:rsid w:val="00FD7AF6"/>
    <w:rsid w:val="00FE10FE"/>
    <w:rsid w:val="00FE13CD"/>
    <w:rsid w:val="00FE192E"/>
    <w:rsid w:val="00FE449E"/>
    <w:rsid w:val="00FE4C8D"/>
    <w:rsid w:val="00FE4E9B"/>
    <w:rsid w:val="00FE52D0"/>
    <w:rsid w:val="00FE59ED"/>
    <w:rsid w:val="00FE782E"/>
    <w:rsid w:val="00FF0B3B"/>
    <w:rsid w:val="00FF0F56"/>
    <w:rsid w:val="00FF24F2"/>
    <w:rsid w:val="00FF2613"/>
    <w:rsid w:val="00FF2C04"/>
    <w:rsid w:val="00FF329F"/>
    <w:rsid w:val="00FF4972"/>
    <w:rsid w:val="00FF5D61"/>
    <w:rsid w:val="00FF6564"/>
    <w:rsid w:val="00FF755F"/>
    <w:rsid w:val="00FF7859"/>
    <w:rsid w:val="00FF7AA1"/>
    <w:rsid w:val="01006640"/>
    <w:rsid w:val="010D5136"/>
    <w:rsid w:val="011F1DB4"/>
    <w:rsid w:val="011F95CA"/>
    <w:rsid w:val="011FF1E7"/>
    <w:rsid w:val="01207097"/>
    <w:rsid w:val="0123C052"/>
    <w:rsid w:val="013DCEC2"/>
    <w:rsid w:val="0154F0A8"/>
    <w:rsid w:val="0159955A"/>
    <w:rsid w:val="016B376D"/>
    <w:rsid w:val="0177A534"/>
    <w:rsid w:val="01947B8A"/>
    <w:rsid w:val="01A0846A"/>
    <w:rsid w:val="01A20133"/>
    <w:rsid w:val="01A6AC2E"/>
    <w:rsid w:val="01AD5053"/>
    <w:rsid w:val="01DAAACF"/>
    <w:rsid w:val="01DB1AA3"/>
    <w:rsid w:val="01ED6BBA"/>
    <w:rsid w:val="020B458E"/>
    <w:rsid w:val="02103407"/>
    <w:rsid w:val="0218F967"/>
    <w:rsid w:val="021B4259"/>
    <w:rsid w:val="022806EA"/>
    <w:rsid w:val="023A4DA0"/>
    <w:rsid w:val="023BB820"/>
    <w:rsid w:val="02427C1C"/>
    <w:rsid w:val="02495702"/>
    <w:rsid w:val="024AF293"/>
    <w:rsid w:val="026CF3B2"/>
    <w:rsid w:val="026E51CE"/>
    <w:rsid w:val="027AE36B"/>
    <w:rsid w:val="0293C069"/>
    <w:rsid w:val="0297CA66"/>
    <w:rsid w:val="02AA31CF"/>
    <w:rsid w:val="02B4BC90"/>
    <w:rsid w:val="02BDE119"/>
    <w:rsid w:val="02DB1B40"/>
    <w:rsid w:val="02DEF707"/>
    <w:rsid w:val="02E00DC2"/>
    <w:rsid w:val="02EA6CAB"/>
    <w:rsid w:val="030F094A"/>
    <w:rsid w:val="0315CC02"/>
    <w:rsid w:val="031B1BDC"/>
    <w:rsid w:val="0324A735"/>
    <w:rsid w:val="0334F91B"/>
    <w:rsid w:val="0357989A"/>
    <w:rsid w:val="03625E51"/>
    <w:rsid w:val="0367AEA6"/>
    <w:rsid w:val="0379D535"/>
    <w:rsid w:val="0385612B"/>
    <w:rsid w:val="0396BCF9"/>
    <w:rsid w:val="039BF7F7"/>
    <w:rsid w:val="03B176DE"/>
    <w:rsid w:val="03C3437A"/>
    <w:rsid w:val="03CD2B58"/>
    <w:rsid w:val="03D3E681"/>
    <w:rsid w:val="03D69A3A"/>
    <w:rsid w:val="03DDF9A3"/>
    <w:rsid w:val="03E0AAB1"/>
    <w:rsid w:val="03FAD67D"/>
    <w:rsid w:val="03FC5319"/>
    <w:rsid w:val="0411BE50"/>
    <w:rsid w:val="041D884B"/>
    <w:rsid w:val="0426BD6E"/>
    <w:rsid w:val="042A31D1"/>
    <w:rsid w:val="042E0941"/>
    <w:rsid w:val="04312668"/>
    <w:rsid w:val="043AF226"/>
    <w:rsid w:val="04405BEF"/>
    <w:rsid w:val="04460230"/>
    <w:rsid w:val="0450A7E8"/>
    <w:rsid w:val="0467F27C"/>
    <w:rsid w:val="0482AA5F"/>
    <w:rsid w:val="0486B877"/>
    <w:rsid w:val="04920C58"/>
    <w:rsid w:val="04AAD9AB"/>
    <w:rsid w:val="04ABCF85"/>
    <w:rsid w:val="04D754D1"/>
    <w:rsid w:val="04DB482C"/>
    <w:rsid w:val="04DB92C9"/>
    <w:rsid w:val="04F0CE2C"/>
    <w:rsid w:val="04F1668F"/>
    <w:rsid w:val="052059DD"/>
    <w:rsid w:val="054906D7"/>
    <w:rsid w:val="0550B761"/>
    <w:rsid w:val="05605062"/>
    <w:rsid w:val="0562382C"/>
    <w:rsid w:val="0563076C"/>
    <w:rsid w:val="0564B444"/>
    <w:rsid w:val="0566CE22"/>
    <w:rsid w:val="056E2216"/>
    <w:rsid w:val="05707146"/>
    <w:rsid w:val="057310E1"/>
    <w:rsid w:val="0583176C"/>
    <w:rsid w:val="0583B511"/>
    <w:rsid w:val="0590AD0B"/>
    <w:rsid w:val="05921638"/>
    <w:rsid w:val="059708FD"/>
    <w:rsid w:val="059DE9A5"/>
    <w:rsid w:val="05B9946D"/>
    <w:rsid w:val="05BA3941"/>
    <w:rsid w:val="05DA3B15"/>
    <w:rsid w:val="05E02058"/>
    <w:rsid w:val="05F5A96A"/>
    <w:rsid w:val="05F6DCA9"/>
    <w:rsid w:val="06045B4B"/>
    <w:rsid w:val="060785C9"/>
    <w:rsid w:val="0622BFCB"/>
    <w:rsid w:val="063AC0A3"/>
    <w:rsid w:val="063DC50F"/>
    <w:rsid w:val="064CD5C7"/>
    <w:rsid w:val="064FBF04"/>
    <w:rsid w:val="0656D795"/>
    <w:rsid w:val="0658DC7A"/>
    <w:rsid w:val="065A0E1A"/>
    <w:rsid w:val="069C635E"/>
    <w:rsid w:val="06A72C53"/>
    <w:rsid w:val="06ADC93D"/>
    <w:rsid w:val="06B6AA53"/>
    <w:rsid w:val="06BBB172"/>
    <w:rsid w:val="06BC0C2D"/>
    <w:rsid w:val="06E3DCDD"/>
    <w:rsid w:val="06F0C5CF"/>
    <w:rsid w:val="06F4B839"/>
    <w:rsid w:val="070953C6"/>
    <w:rsid w:val="070B521C"/>
    <w:rsid w:val="07125B3B"/>
    <w:rsid w:val="0712BF18"/>
    <w:rsid w:val="0724FF2B"/>
    <w:rsid w:val="0729D1A6"/>
    <w:rsid w:val="07352C31"/>
    <w:rsid w:val="073552A1"/>
    <w:rsid w:val="073686FF"/>
    <w:rsid w:val="073B617D"/>
    <w:rsid w:val="07525D37"/>
    <w:rsid w:val="0763DBA1"/>
    <w:rsid w:val="076934EA"/>
    <w:rsid w:val="076F30C7"/>
    <w:rsid w:val="077B8C40"/>
    <w:rsid w:val="078408E4"/>
    <w:rsid w:val="0789F4DB"/>
    <w:rsid w:val="079E206E"/>
    <w:rsid w:val="07A14299"/>
    <w:rsid w:val="07A5B3D9"/>
    <w:rsid w:val="07A7F8FF"/>
    <w:rsid w:val="07A8E6A6"/>
    <w:rsid w:val="07B4C70E"/>
    <w:rsid w:val="07BDEA4C"/>
    <w:rsid w:val="07C06BBB"/>
    <w:rsid w:val="07C372DF"/>
    <w:rsid w:val="07D933D3"/>
    <w:rsid w:val="07E78707"/>
    <w:rsid w:val="08287059"/>
    <w:rsid w:val="08398680"/>
    <w:rsid w:val="0856AC0D"/>
    <w:rsid w:val="086F208E"/>
    <w:rsid w:val="08714EC3"/>
    <w:rsid w:val="0876326E"/>
    <w:rsid w:val="08798233"/>
    <w:rsid w:val="0887F452"/>
    <w:rsid w:val="08AE2B9C"/>
    <w:rsid w:val="08AF7D0B"/>
    <w:rsid w:val="08B85716"/>
    <w:rsid w:val="08BFF68E"/>
    <w:rsid w:val="08C46AD3"/>
    <w:rsid w:val="08C8B000"/>
    <w:rsid w:val="08D3E7AD"/>
    <w:rsid w:val="08DA5AAD"/>
    <w:rsid w:val="08DECBE7"/>
    <w:rsid w:val="08E4E392"/>
    <w:rsid w:val="08F5940F"/>
    <w:rsid w:val="09078B71"/>
    <w:rsid w:val="091054CA"/>
    <w:rsid w:val="09141D47"/>
    <w:rsid w:val="092563D3"/>
    <w:rsid w:val="09329BB0"/>
    <w:rsid w:val="0937DDDB"/>
    <w:rsid w:val="095E8B05"/>
    <w:rsid w:val="0966DD55"/>
    <w:rsid w:val="096D8358"/>
    <w:rsid w:val="09731AE5"/>
    <w:rsid w:val="097B8806"/>
    <w:rsid w:val="097CC5ED"/>
    <w:rsid w:val="09803CFA"/>
    <w:rsid w:val="09854C39"/>
    <w:rsid w:val="0997E5FB"/>
    <w:rsid w:val="099A905B"/>
    <w:rsid w:val="09A0DA86"/>
    <w:rsid w:val="09AA6052"/>
    <w:rsid w:val="09B72070"/>
    <w:rsid w:val="09B78F86"/>
    <w:rsid w:val="09D73C5E"/>
    <w:rsid w:val="09DABCA0"/>
    <w:rsid w:val="0A0761F3"/>
    <w:rsid w:val="0A14C3F2"/>
    <w:rsid w:val="0A1E064A"/>
    <w:rsid w:val="0A2A1D37"/>
    <w:rsid w:val="0A411321"/>
    <w:rsid w:val="0A55757B"/>
    <w:rsid w:val="0A5BC6EF"/>
    <w:rsid w:val="0A5C761B"/>
    <w:rsid w:val="0A5F08CB"/>
    <w:rsid w:val="0A6529E1"/>
    <w:rsid w:val="0A7755D3"/>
    <w:rsid w:val="0A841BBA"/>
    <w:rsid w:val="0A8DAB42"/>
    <w:rsid w:val="0A8DB4A5"/>
    <w:rsid w:val="0AA2DA09"/>
    <w:rsid w:val="0AB543B4"/>
    <w:rsid w:val="0ACA372A"/>
    <w:rsid w:val="0AD22033"/>
    <w:rsid w:val="0AD7C0BF"/>
    <w:rsid w:val="0AD84742"/>
    <w:rsid w:val="0AE366D6"/>
    <w:rsid w:val="0AE5F1C5"/>
    <w:rsid w:val="0AF4628C"/>
    <w:rsid w:val="0B211C9A"/>
    <w:rsid w:val="0B295EA7"/>
    <w:rsid w:val="0B31C635"/>
    <w:rsid w:val="0B405C64"/>
    <w:rsid w:val="0B435AEA"/>
    <w:rsid w:val="0B4F9E22"/>
    <w:rsid w:val="0B550EC9"/>
    <w:rsid w:val="0B55A363"/>
    <w:rsid w:val="0B561516"/>
    <w:rsid w:val="0B629736"/>
    <w:rsid w:val="0B677114"/>
    <w:rsid w:val="0B6CF95D"/>
    <w:rsid w:val="0B7B25A3"/>
    <w:rsid w:val="0B962819"/>
    <w:rsid w:val="0BA68597"/>
    <w:rsid w:val="0BA6AD6B"/>
    <w:rsid w:val="0BB566D5"/>
    <w:rsid w:val="0BBA869C"/>
    <w:rsid w:val="0BC33E03"/>
    <w:rsid w:val="0BC474F5"/>
    <w:rsid w:val="0BCD5814"/>
    <w:rsid w:val="0BD92F36"/>
    <w:rsid w:val="0BDFE7E0"/>
    <w:rsid w:val="0BE02AC3"/>
    <w:rsid w:val="0BE20969"/>
    <w:rsid w:val="0BEBBE31"/>
    <w:rsid w:val="0BF61D62"/>
    <w:rsid w:val="0BF8C092"/>
    <w:rsid w:val="0C023C1B"/>
    <w:rsid w:val="0C03AE63"/>
    <w:rsid w:val="0C0635B5"/>
    <w:rsid w:val="0C11DDCF"/>
    <w:rsid w:val="0C176ACF"/>
    <w:rsid w:val="0C1EFB3D"/>
    <w:rsid w:val="0C2F6920"/>
    <w:rsid w:val="0C44E056"/>
    <w:rsid w:val="0C578BB9"/>
    <w:rsid w:val="0C6B3159"/>
    <w:rsid w:val="0C7924FC"/>
    <w:rsid w:val="0C98E1A5"/>
    <w:rsid w:val="0CA77797"/>
    <w:rsid w:val="0CA8A230"/>
    <w:rsid w:val="0CAB277D"/>
    <w:rsid w:val="0CBD90BC"/>
    <w:rsid w:val="0CBEE0AC"/>
    <w:rsid w:val="0CC1DB01"/>
    <w:rsid w:val="0CCC0030"/>
    <w:rsid w:val="0CE54634"/>
    <w:rsid w:val="0CF2FEAC"/>
    <w:rsid w:val="0CFAED03"/>
    <w:rsid w:val="0CFC5EC6"/>
    <w:rsid w:val="0D0583EC"/>
    <w:rsid w:val="0D24C95A"/>
    <w:rsid w:val="0D7606D7"/>
    <w:rsid w:val="0D8EE8D6"/>
    <w:rsid w:val="0D9261AA"/>
    <w:rsid w:val="0DABB5F5"/>
    <w:rsid w:val="0DEE7E18"/>
    <w:rsid w:val="0DF621AF"/>
    <w:rsid w:val="0E00317F"/>
    <w:rsid w:val="0E0F6181"/>
    <w:rsid w:val="0E1AE3C7"/>
    <w:rsid w:val="0E31FC28"/>
    <w:rsid w:val="0E41E8B7"/>
    <w:rsid w:val="0E5D88C4"/>
    <w:rsid w:val="0E66D6D0"/>
    <w:rsid w:val="0E6D564F"/>
    <w:rsid w:val="0E742C93"/>
    <w:rsid w:val="0E7E5E1C"/>
    <w:rsid w:val="0E86D4C3"/>
    <w:rsid w:val="0E8D8C8B"/>
    <w:rsid w:val="0EA4E3AF"/>
    <w:rsid w:val="0EB2C665"/>
    <w:rsid w:val="0EC71E12"/>
    <w:rsid w:val="0ED1F395"/>
    <w:rsid w:val="0EDA7D35"/>
    <w:rsid w:val="0EDD5990"/>
    <w:rsid w:val="0EE1F71C"/>
    <w:rsid w:val="0EFED28C"/>
    <w:rsid w:val="0F02DC87"/>
    <w:rsid w:val="0F0E133B"/>
    <w:rsid w:val="0F1169C4"/>
    <w:rsid w:val="0F11D738"/>
    <w:rsid w:val="0F1B1E8F"/>
    <w:rsid w:val="0F1D1A11"/>
    <w:rsid w:val="0F43A5C4"/>
    <w:rsid w:val="0F4AD7F6"/>
    <w:rsid w:val="0F4EC3FB"/>
    <w:rsid w:val="0F4F7A5E"/>
    <w:rsid w:val="0F612AAD"/>
    <w:rsid w:val="0F6CD889"/>
    <w:rsid w:val="0F72DA61"/>
    <w:rsid w:val="0F7BDE63"/>
    <w:rsid w:val="0F7E2E6E"/>
    <w:rsid w:val="0F871601"/>
    <w:rsid w:val="0F906042"/>
    <w:rsid w:val="0F94A793"/>
    <w:rsid w:val="0FB10DBF"/>
    <w:rsid w:val="0FC323F2"/>
    <w:rsid w:val="0FCBB735"/>
    <w:rsid w:val="0FD1675E"/>
    <w:rsid w:val="0FDA8BF2"/>
    <w:rsid w:val="0FE7564F"/>
    <w:rsid w:val="0FE7CBBA"/>
    <w:rsid w:val="0FF0A035"/>
    <w:rsid w:val="0FF687E1"/>
    <w:rsid w:val="102AE12B"/>
    <w:rsid w:val="102F73DE"/>
    <w:rsid w:val="103660EB"/>
    <w:rsid w:val="1045CEB2"/>
    <w:rsid w:val="104E73A5"/>
    <w:rsid w:val="104EA27C"/>
    <w:rsid w:val="10510D44"/>
    <w:rsid w:val="10700F84"/>
    <w:rsid w:val="107A741C"/>
    <w:rsid w:val="1087BDC5"/>
    <w:rsid w:val="1099BEAC"/>
    <w:rsid w:val="10B8D507"/>
    <w:rsid w:val="10BAD486"/>
    <w:rsid w:val="10BE6931"/>
    <w:rsid w:val="10C5F2F9"/>
    <w:rsid w:val="10D028A4"/>
    <w:rsid w:val="10F40715"/>
    <w:rsid w:val="1102E176"/>
    <w:rsid w:val="110F82DB"/>
    <w:rsid w:val="111103A7"/>
    <w:rsid w:val="1111C2CD"/>
    <w:rsid w:val="1111D761"/>
    <w:rsid w:val="111650B2"/>
    <w:rsid w:val="113DBD45"/>
    <w:rsid w:val="113DF492"/>
    <w:rsid w:val="1152482D"/>
    <w:rsid w:val="11635C66"/>
    <w:rsid w:val="1170FEAF"/>
    <w:rsid w:val="11759CEF"/>
    <w:rsid w:val="1178EC8E"/>
    <w:rsid w:val="117E55B2"/>
    <w:rsid w:val="1182694C"/>
    <w:rsid w:val="11882932"/>
    <w:rsid w:val="11914A39"/>
    <w:rsid w:val="11A666A6"/>
    <w:rsid w:val="11AE0B60"/>
    <w:rsid w:val="11AEA4DD"/>
    <w:rsid w:val="11AF8497"/>
    <w:rsid w:val="11B38187"/>
    <w:rsid w:val="11B5B74B"/>
    <w:rsid w:val="11CAEAEE"/>
    <w:rsid w:val="11CC8827"/>
    <w:rsid w:val="11E1A3B9"/>
    <w:rsid w:val="1202C148"/>
    <w:rsid w:val="12083C44"/>
    <w:rsid w:val="121997DE"/>
    <w:rsid w:val="12217F26"/>
    <w:rsid w:val="12294523"/>
    <w:rsid w:val="1234C776"/>
    <w:rsid w:val="123E340E"/>
    <w:rsid w:val="12506FA1"/>
    <w:rsid w:val="12633741"/>
    <w:rsid w:val="126B3C98"/>
    <w:rsid w:val="126D3771"/>
    <w:rsid w:val="12751F7C"/>
    <w:rsid w:val="1288B7C5"/>
    <w:rsid w:val="128CEF29"/>
    <w:rsid w:val="128F5A76"/>
    <w:rsid w:val="12AD1514"/>
    <w:rsid w:val="12B5CF30"/>
    <w:rsid w:val="12BAEE2C"/>
    <w:rsid w:val="12CC2DF0"/>
    <w:rsid w:val="12E50C81"/>
    <w:rsid w:val="12ECD6B8"/>
    <w:rsid w:val="1316D3C8"/>
    <w:rsid w:val="132D1A9A"/>
    <w:rsid w:val="13321A92"/>
    <w:rsid w:val="133B73E8"/>
    <w:rsid w:val="13455D92"/>
    <w:rsid w:val="134BACD8"/>
    <w:rsid w:val="13533DBF"/>
    <w:rsid w:val="1357DB42"/>
    <w:rsid w:val="135AB7F8"/>
    <w:rsid w:val="135D7E65"/>
    <w:rsid w:val="136E1AE6"/>
    <w:rsid w:val="137432D9"/>
    <w:rsid w:val="13819C7D"/>
    <w:rsid w:val="13891EDB"/>
    <w:rsid w:val="13953465"/>
    <w:rsid w:val="13963C1C"/>
    <w:rsid w:val="139E5D2E"/>
    <w:rsid w:val="13BABC58"/>
    <w:rsid w:val="13C31EFB"/>
    <w:rsid w:val="13C6D922"/>
    <w:rsid w:val="13C8F69A"/>
    <w:rsid w:val="13C99E11"/>
    <w:rsid w:val="13D56D34"/>
    <w:rsid w:val="13DA046F"/>
    <w:rsid w:val="13F19517"/>
    <w:rsid w:val="13F9D023"/>
    <w:rsid w:val="14002B61"/>
    <w:rsid w:val="14158E74"/>
    <w:rsid w:val="141AFF12"/>
    <w:rsid w:val="14395C63"/>
    <w:rsid w:val="143BCD19"/>
    <w:rsid w:val="143DD08B"/>
    <w:rsid w:val="144C71DF"/>
    <w:rsid w:val="145C756E"/>
    <w:rsid w:val="146B9338"/>
    <w:rsid w:val="14732B57"/>
    <w:rsid w:val="14A4D881"/>
    <w:rsid w:val="14B2A429"/>
    <w:rsid w:val="14BA8BC1"/>
    <w:rsid w:val="14CCCA48"/>
    <w:rsid w:val="14E2613A"/>
    <w:rsid w:val="14E71FB3"/>
    <w:rsid w:val="14EBCFD4"/>
    <w:rsid w:val="14EFDD9E"/>
    <w:rsid w:val="14F346FC"/>
    <w:rsid w:val="14FAB346"/>
    <w:rsid w:val="150E3C02"/>
    <w:rsid w:val="15108866"/>
    <w:rsid w:val="1512F4FA"/>
    <w:rsid w:val="152B3949"/>
    <w:rsid w:val="152FFAE9"/>
    <w:rsid w:val="1534A512"/>
    <w:rsid w:val="153E169E"/>
    <w:rsid w:val="155BD96D"/>
    <w:rsid w:val="155F78FA"/>
    <w:rsid w:val="15794E55"/>
    <w:rsid w:val="157E97BB"/>
    <w:rsid w:val="158DDC99"/>
    <w:rsid w:val="159AD803"/>
    <w:rsid w:val="159C9BF6"/>
    <w:rsid w:val="15A9E75E"/>
    <w:rsid w:val="15C97145"/>
    <w:rsid w:val="15CC72C3"/>
    <w:rsid w:val="15D031D3"/>
    <w:rsid w:val="15E14963"/>
    <w:rsid w:val="15E474CA"/>
    <w:rsid w:val="15E69010"/>
    <w:rsid w:val="1604E6A7"/>
    <w:rsid w:val="160BF9D8"/>
    <w:rsid w:val="160DCB72"/>
    <w:rsid w:val="160F93EB"/>
    <w:rsid w:val="1611EF5B"/>
    <w:rsid w:val="1612BE52"/>
    <w:rsid w:val="161B8989"/>
    <w:rsid w:val="1648AEA6"/>
    <w:rsid w:val="164E748A"/>
    <w:rsid w:val="1676AA4F"/>
    <w:rsid w:val="168C449F"/>
    <w:rsid w:val="169ABACB"/>
    <w:rsid w:val="16A610BF"/>
    <w:rsid w:val="16A87AA6"/>
    <w:rsid w:val="16C273DB"/>
    <w:rsid w:val="16C613AF"/>
    <w:rsid w:val="16EECB6A"/>
    <w:rsid w:val="16FB20EE"/>
    <w:rsid w:val="16FFB2FF"/>
    <w:rsid w:val="1703134A"/>
    <w:rsid w:val="1703C0C0"/>
    <w:rsid w:val="170AA744"/>
    <w:rsid w:val="1729BA5F"/>
    <w:rsid w:val="1736A864"/>
    <w:rsid w:val="174AE1F1"/>
    <w:rsid w:val="175A4D45"/>
    <w:rsid w:val="179C7757"/>
    <w:rsid w:val="17A976DB"/>
    <w:rsid w:val="17ACB6CF"/>
    <w:rsid w:val="17B9DF65"/>
    <w:rsid w:val="17DE7594"/>
    <w:rsid w:val="17E1A01A"/>
    <w:rsid w:val="17E2A539"/>
    <w:rsid w:val="1811028B"/>
    <w:rsid w:val="181D9367"/>
    <w:rsid w:val="18232E15"/>
    <w:rsid w:val="1826F862"/>
    <w:rsid w:val="1828A6C7"/>
    <w:rsid w:val="1831628E"/>
    <w:rsid w:val="183693FB"/>
    <w:rsid w:val="183AD2FF"/>
    <w:rsid w:val="183BED60"/>
    <w:rsid w:val="186A7056"/>
    <w:rsid w:val="188272E6"/>
    <w:rsid w:val="1888566A"/>
    <w:rsid w:val="1895841F"/>
    <w:rsid w:val="18AB0B90"/>
    <w:rsid w:val="18AD4F4B"/>
    <w:rsid w:val="18B695E2"/>
    <w:rsid w:val="18BA9903"/>
    <w:rsid w:val="18C87E14"/>
    <w:rsid w:val="18CF96CD"/>
    <w:rsid w:val="18D338CD"/>
    <w:rsid w:val="18D63D77"/>
    <w:rsid w:val="18E6D282"/>
    <w:rsid w:val="18F850B3"/>
    <w:rsid w:val="1900DFF7"/>
    <w:rsid w:val="19033C67"/>
    <w:rsid w:val="190E3F30"/>
    <w:rsid w:val="190E8054"/>
    <w:rsid w:val="1915E3F0"/>
    <w:rsid w:val="191681B1"/>
    <w:rsid w:val="191C158C"/>
    <w:rsid w:val="191E30D2"/>
    <w:rsid w:val="1930EAA9"/>
    <w:rsid w:val="193256AD"/>
    <w:rsid w:val="193345BF"/>
    <w:rsid w:val="193DD0E0"/>
    <w:rsid w:val="193E747F"/>
    <w:rsid w:val="1947293E"/>
    <w:rsid w:val="1956BC2F"/>
    <w:rsid w:val="195F2147"/>
    <w:rsid w:val="19816E38"/>
    <w:rsid w:val="199D5822"/>
    <w:rsid w:val="19B5A6F6"/>
    <w:rsid w:val="19B9F04E"/>
    <w:rsid w:val="19DAE34F"/>
    <w:rsid w:val="19DF5E20"/>
    <w:rsid w:val="19F14E59"/>
    <w:rsid w:val="19F1BF17"/>
    <w:rsid w:val="1A13BA84"/>
    <w:rsid w:val="1A1DCC05"/>
    <w:rsid w:val="1A2D0737"/>
    <w:rsid w:val="1A35DD6F"/>
    <w:rsid w:val="1A3C079F"/>
    <w:rsid w:val="1A4371F5"/>
    <w:rsid w:val="1A4848D9"/>
    <w:rsid w:val="1A50365F"/>
    <w:rsid w:val="1A563BDB"/>
    <w:rsid w:val="1A6E12F4"/>
    <w:rsid w:val="1A72C3B7"/>
    <w:rsid w:val="1A74246E"/>
    <w:rsid w:val="1A8594D2"/>
    <w:rsid w:val="1A9BF5A3"/>
    <w:rsid w:val="1AA20323"/>
    <w:rsid w:val="1AA3C233"/>
    <w:rsid w:val="1AAA4183"/>
    <w:rsid w:val="1AAC1EB0"/>
    <w:rsid w:val="1AB9AEC7"/>
    <w:rsid w:val="1AEDD7C0"/>
    <w:rsid w:val="1AEE34FA"/>
    <w:rsid w:val="1AF5F879"/>
    <w:rsid w:val="1AF76FB5"/>
    <w:rsid w:val="1AFB3F60"/>
    <w:rsid w:val="1B0A0F04"/>
    <w:rsid w:val="1B2F927A"/>
    <w:rsid w:val="1B39023D"/>
    <w:rsid w:val="1B3A5F54"/>
    <w:rsid w:val="1B496C52"/>
    <w:rsid w:val="1B4BC292"/>
    <w:rsid w:val="1B5446C2"/>
    <w:rsid w:val="1B591252"/>
    <w:rsid w:val="1B5EBC56"/>
    <w:rsid w:val="1B604789"/>
    <w:rsid w:val="1B7243E9"/>
    <w:rsid w:val="1B757249"/>
    <w:rsid w:val="1B771ECA"/>
    <w:rsid w:val="1B776566"/>
    <w:rsid w:val="1B79F236"/>
    <w:rsid w:val="1B88CCCE"/>
    <w:rsid w:val="1B8ECBEC"/>
    <w:rsid w:val="1BA42E06"/>
    <w:rsid w:val="1BA9CB7E"/>
    <w:rsid w:val="1BAE87E5"/>
    <w:rsid w:val="1BBE3EEC"/>
    <w:rsid w:val="1BC7126F"/>
    <w:rsid w:val="1BD1BF2A"/>
    <w:rsid w:val="1BE27CE6"/>
    <w:rsid w:val="1BEE6DDB"/>
    <w:rsid w:val="1BF093F3"/>
    <w:rsid w:val="1BF8BC32"/>
    <w:rsid w:val="1C0AD155"/>
    <w:rsid w:val="1C1243BD"/>
    <w:rsid w:val="1C15409C"/>
    <w:rsid w:val="1C211668"/>
    <w:rsid w:val="1C25ADD0"/>
    <w:rsid w:val="1C273FDC"/>
    <w:rsid w:val="1C3C1168"/>
    <w:rsid w:val="1C416502"/>
    <w:rsid w:val="1C4473B5"/>
    <w:rsid w:val="1C45E022"/>
    <w:rsid w:val="1C52995C"/>
    <w:rsid w:val="1C557F28"/>
    <w:rsid w:val="1C55E3A6"/>
    <w:rsid w:val="1C5A616B"/>
    <w:rsid w:val="1C5E2F06"/>
    <w:rsid w:val="1C7A470F"/>
    <w:rsid w:val="1C8059C1"/>
    <w:rsid w:val="1C8A67B3"/>
    <w:rsid w:val="1C984F25"/>
    <w:rsid w:val="1CA00ED6"/>
    <w:rsid w:val="1CA30240"/>
    <w:rsid w:val="1CA7AA75"/>
    <w:rsid w:val="1CA8E815"/>
    <w:rsid w:val="1CAD3C8B"/>
    <w:rsid w:val="1CB11956"/>
    <w:rsid w:val="1CD9055A"/>
    <w:rsid w:val="1CDAE918"/>
    <w:rsid w:val="1CE0F7A8"/>
    <w:rsid w:val="1D0B44CD"/>
    <w:rsid w:val="1D0C366E"/>
    <w:rsid w:val="1D0CA723"/>
    <w:rsid w:val="1D1E94D9"/>
    <w:rsid w:val="1D21815B"/>
    <w:rsid w:val="1D24ADB2"/>
    <w:rsid w:val="1D33CD4B"/>
    <w:rsid w:val="1D3CA563"/>
    <w:rsid w:val="1D4354D9"/>
    <w:rsid w:val="1D45BBCA"/>
    <w:rsid w:val="1D47893E"/>
    <w:rsid w:val="1D48F6A9"/>
    <w:rsid w:val="1D495F01"/>
    <w:rsid w:val="1D521298"/>
    <w:rsid w:val="1D526B13"/>
    <w:rsid w:val="1D62D22D"/>
    <w:rsid w:val="1D78C910"/>
    <w:rsid w:val="1D7FE99B"/>
    <w:rsid w:val="1D830BB9"/>
    <w:rsid w:val="1D89A8E7"/>
    <w:rsid w:val="1D8F3328"/>
    <w:rsid w:val="1D90631E"/>
    <w:rsid w:val="1D98E21B"/>
    <w:rsid w:val="1DABB68A"/>
    <w:rsid w:val="1DC157BB"/>
    <w:rsid w:val="1DD21024"/>
    <w:rsid w:val="1DDFB00B"/>
    <w:rsid w:val="1DE0148D"/>
    <w:rsid w:val="1DE1E245"/>
    <w:rsid w:val="1DE59C79"/>
    <w:rsid w:val="1E05E24F"/>
    <w:rsid w:val="1E10E428"/>
    <w:rsid w:val="1E111F93"/>
    <w:rsid w:val="1E14CABD"/>
    <w:rsid w:val="1E2D5549"/>
    <w:rsid w:val="1E2D72D1"/>
    <w:rsid w:val="1E3C0FB1"/>
    <w:rsid w:val="1E4761C7"/>
    <w:rsid w:val="1E665665"/>
    <w:rsid w:val="1E6E0BE1"/>
    <w:rsid w:val="1E94ADC5"/>
    <w:rsid w:val="1E972036"/>
    <w:rsid w:val="1E98FA24"/>
    <w:rsid w:val="1EA5415B"/>
    <w:rsid w:val="1ED0D7B5"/>
    <w:rsid w:val="1EE1B4E3"/>
    <w:rsid w:val="1F038C46"/>
    <w:rsid w:val="1F183448"/>
    <w:rsid w:val="1F2B8DD0"/>
    <w:rsid w:val="1F347D19"/>
    <w:rsid w:val="1F34AA78"/>
    <w:rsid w:val="1F3F0728"/>
    <w:rsid w:val="1F621670"/>
    <w:rsid w:val="1F63F9C5"/>
    <w:rsid w:val="1F675344"/>
    <w:rsid w:val="1F6A8979"/>
    <w:rsid w:val="1F6BC301"/>
    <w:rsid w:val="1F73B22A"/>
    <w:rsid w:val="1F79A05A"/>
    <w:rsid w:val="1F836FF6"/>
    <w:rsid w:val="1F8B5710"/>
    <w:rsid w:val="1F8EED7D"/>
    <w:rsid w:val="1FB5F6B2"/>
    <w:rsid w:val="1FC925AA"/>
    <w:rsid w:val="1FCF9DE9"/>
    <w:rsid w:val="1FD46A62"/>
    <w:rsid w:val="1FDEB942"/>
    <w:rsid w:val="1FE90A86"/>
    <w:rsid w:val="1FF36035"/>
    <w:rsid w:val="1FFAD8E1"/>
    <w:rsid w:val="2006B789"/>
    <w:rsid w:val="20075788"/>
    <w:rsid w:val="200A657D"/>
    <w:rsid w:val="200C8A11"/>
    <w:rsid w:val="201FC129"/>
    <w:rsid w:val="2027ED5D"/>
    <w:rsid w:val="2033981C"/>
    <w:rsid w:val="20375CA8"/>
    <w:rsid w:val="2045B50C"/>
    <w:rsid w:val="204DD340"/>
    <w:rsid w:val="2051F41A"/>
    <w:rsid w:val="2059221D"/>
    <w:rsid w:val="206179FD"/>
    <w:rsid w:val="20684124"/>
    <w:rsid w:val="207D86E8"/>
    <w:rsid w:val="208E89D3"/>
    <w:rsid w:val="20922F35"/>
    <w:rsid w:val="20C71E25"/>
    <w:rsid w:val="20CA7EC8"/>
    <w:rsid w:val="20D07AD9"/>
    <w:rsid w:val="20F81220"/>
    <w:rsid w:val="211F47F3"/>
    <w:rsid w:val="212807E8"/>
    <w:rsid w:val="2130CE78"/>
    <w:rsid w:val="21451E1F"/>
    <w:rsid w:val="2151DBB3"/>
    <w:rsid w:val="21571E98"/>
    <w:rsid w:val="216AEF70"/>
    <w:rsid w:val="2170E43A"/>
    <w:rsid w:val="21720CCC"/>
    <w:rsid w:val="2183FFE6"/>
    <w:rsid w:val="21854137"/>
    <w:rsid w:val="219BDFDC"/>
    <w:rsid w:val="21A9EC8A"/>
    <w:rsid w:val="21B80C36"/>
    <w:rsid w:val="21BBAB8D"/>
    <w:rsid w:val="21CDB773"/>
    <w:rsid w:val="21CEA703"/>
    <w:rsid w:val="21D3153B"/>
    <w:rsid w:val="21D684D0"/>
    <w:rsid w:val="21DFE643"/>
    <w:rsid w:val="21E0C5F0"/>
    <w:rsid w:val="21E261FE"/>
    <w:rsid w:val="21FE7A16"/>
    <w:rsid w:val="220EA77A"/>
    <w:rsid w:val="22308528"/>
    <w:rsid w:val="2232EE58"/>
    <w:rsid w:val="2236EDD6"/>
    <w:rsid w:val="226248D0"/>
    <w:rsid w:val="22662349"/>
    <w:rsid w:val="2267322B"/>
    <w:rsid w:val="2271C536"/>
    <w:rsid w:val="2274804C"/>
    <w:rsid w:val="227A19F5"/>
    <w:rsid w:val="2299B732"/>
    <w:rsid w:val="229F440B"/>
    <w:rsid w:val="22A23087"/>
    <w:rsid w:val="22A8B835"/>
    <w:rsid w:val="22B2DDF1"/>
    <w:rsid w:val="22B32859"/>
    <w:rsid w:val="22D36E23"/>
    <w:rsid w:val="22F0BEF4"/>
    <w:rsid w:val="22F5C900"/>
    <w:rsid w:val="22FB1205"/>
    <w:rsid w:val="23101E6A"/>
    <w:rsid w:val="23115CF3"/>
    <w:rsid w:val="23205ADA"/>
    <w:rsid w:val="2325A71F"/>
    <w:rsid w:val="234E04D7"/>
    <w:rsid w:val="234FE584"/>
    <w:rsid w:val="23681EE8"/>
    <w:rsid w:val="23686948"/>
    <w:rsid w:val="23732F67"/>
    <w:rsid w:val="2376ACC7"/>
    <w:rsid w:val="23809DC6"/>
    <w:rsid w:val="238E33A4"/>
    <w:rsid w:val="23AC6537"/>
    <w:rsid w:val="23B32D2C"/>
    <w:rsid w:val="23B4FE46"/>
    <w:rsid w:val="23C23404"/>
    <w:rsid w:val="23D68B52"/>
    <w:rsid w:val="23DA3ECA"/>
    <w:rsid w:val="23DD0F0C"/>
    <w:rsid w:val="23EFFA27"/>
    <w:rsid w:val="23F4BA58"/>
    <w:rsid w:val="23F718A5"/>
    <w:rsid w:val="241DF8E0"/>
    <w:rsid w:val="241F4097"/>
    <w:rsid w:val="24356EF6"/>
    <w:rsid w:val="24358793"/>
    <w:rsid w:val="2439759D"/>
    <w:rsid w:val="244162D1"/>
    <w:rsid w:val="244AEE66"/>
    <w:rsid w:val="244CA85B"/>
    <w:rsid w:val="2455F59C"/>
    <w:rsid w:val="245AF94A"/>
    <w:rsid w:val="2476BD67"/>
    <w:rsid w:val="2482E0FA"/>
    <w:rsid w:val="2484249E"/>
    <w:rsid w:val="248523D0"/>
    <w:rsid w:val="24CF3CF6"/>
    <w:rsid w:val="24D55FD8"/>
    <w:rsid w:val="24ECAE17"/>
    <w:rsid w:val="24FC2107"/>
    <w:rsid w:val="250E0636"/>
    <w:rsid w:val="25166D16"/>
    <w:rsid w:val="2519A517"/>
    <w:rsid w:val="251A14A3"/>
    <w:rsid w:val="251CCAC7"/>
    <w:rsid w:val="252091C4"/>
    <w:rsid w:val="252CD673"/>
    <w:rsid w:val="25497822"/>
    <w:rsid w:val="254F1616"/>
    <w:rsid w:val="2551CEE2"/>
    <w:rsid w:val="255CA61E"/>
    <w:rsid w:val="255E1FDA"/>
    <w:rsid w:val="25660CB7"/>
    <w:rsid w:val="25688443"/>
    <w:rsid w:val="256CA606"/>
    <w:rsid w:val="25708ACA"/>
    <w:rsid w:val="257683F2"/>
    <w:rsid w:val="257EA393"/>
    <w:rsid w:val="258B4E91"/>
    <w:rsid w:val="258D7758"/>
    <w:rsid w:val="25999971"/>
    <w:rsid w:val="259E9B0E"/>
    <w:rsid w:val="25A43B87"/>
    <w:rsid w:val="25A82D47"/>
    <w:rsid w:val="25AA3EE6"/>
    <w:rsid w:val="25B8E953"/>
    <w:rsid w:val="25C237E2"/>
    <w:rsid w:val="25D69C59"/>
    <w:rsid w:val="25E78B72"/>
    <w:rsid w:val="25F4830A"/>
    <w:rsid w:val="25F57B9A"/>
    <w:rsid w:val="25F9AD15"/>
    <w:rsid w:val="25FE9515"/>
    <w:rsid w:val="260BC0AD"/>
    <w:rsid w:val="262772BB"/>
    <w:rsid w:val="263A9EB7"/>
    <w:rsid w:val="263F316B"/>
    <w:rsid w:val="2640842C"/>
    <w:rsid w:val="26473581"/>
    <w:rsid w:val="26478D21"/>
    <w:rsid w:val="2650A980"/>
    <w:rsid w:val="26574717"/>
    <w:rsid w:val="2679CB04"/>
    <w:rsid w:val="2691222F"/>
    <w:rsid w:val="26916173"/>
    <w:rsid w:val="26BEAD9E"/>
    <w:rsid w:val="26EF2C5F"/>
    <w:rsid w:val="270A6C2A"/>
    <w:rsid w:val="2722DB2E"/>
    <w:rsid w:val="2727D393"/>
    <w:rsid w:val="272EF5DF"/>
    <w:rsid w:val="2733BC48"/>
    <w:rsid w:val="274042D6"/>
    <w:rsid w:val="27417ABF"/>
    <w:rsid w:val="275E0843"/>
    <w:rsid w:val="276DB5FE"/>
    <w:rsid w:val="27784FAB"/>
    <w:rsid w:val="27786182"/>
    <w:rsid w:val="277AA581"/>
    <w:rsid w:val="278F2615"/>
    <w:rsid w:val="278F63B6"/>
    <w:rsid w:val="2796211D"/>
    <w:rsid w:val="27A833CE"/>
    <w:rsid w:val="27C4BBC3"/>
    <w:rsid w:val="27EE6DD1"/>
    <w:rsid w:val="27EF4B6F"/>
    <w:rsid w:val="27FF1A6B"/>
    <w:rsid w:val="2806AEBE"/>
    <w:rsid w:val="283DE2A3"/>
    <w:rsid w:val="28438AFC"/>
    <w:rsid w:val="2848BF1F"/>
    <w:rsid w:val="2868C87C"/>
    <w:rsid w:val="286A7651"/>
    <w:rsid w:val="286CFA02"/>
    <w:rsid w:val="28725193"/>
    <w:rsid w:val="28774F57"/>
    <w:rsid w:val="287D46B7"/>
    <w:rsid w:val="289CF9F1"/>
    <w:rsid w:val="28DBDC49"/>
    <w:rsid w:val="28DC04E0"/>
    <w:rsid w:val="28E0B047"/>
    <w:rsid w:val="28E2B640"/>
    <w:rsid w:val="28EF8494"/>
    <w:rsid w:val="2904F6F5"/>
    <w:rsid w:val="29261FB2"/>
    <w:rsid w:val="2938041A"/>
    <w:rsid w:val="293DBD49"/>
    <w:rsid w:val="29501732"/>
    <w:rsid w:val="2954BFDC"/>
    <w:rsid w:val="295A3DE1"/>
    <w:rsid w:val="29638770"/>
    <w:rsid w:val="296C0CBF"/>
    <w:rsid w:val="297561C3"/>
    <w:rsid w:val="297BC4C0"/>
    <w:rsid w:val="297D1F76"/>
    <w:rsid w:val="29850D25"/>
    <w:rsid w:val="29894678"/>
    <w:rsid w:val="2992AF95"/>
    <w:rsid w:val="29A977DE"/>
    <w:rsid w:val="29B15FFD"/>
    <w:rsid w:val="29B2B342"/>
    <w:rsid w:val="29B83B17"/>
    <w:rsid w:val="29B9C954"/>
    <w:rsid w:val="29C4AA7F"/>
    <w:rsid w:val="29C4C696"/>
    <w:rsid w:val="29C6FBFC"/>
    <w:rsid w:val="29E6126E"/>
    <w:rsid w:val="2A02000E"/>
    <w:rsid w:val="2A1AEE10"/>
    <w:rsid w:val="2A229CC2"/>
    <w:rsid w:val="2A242448"/>
    <w:rsid w:val="2A373464"/>
    <w:rsid w:val="2A3FEE86"/>
    <w:rsid w:val="2A42D88E"/>
    <w:rsid w:val="2A4A505D"/>
    <w:rsid w:val="2A5498DE"/>
    <w:rsid w:val="2A54FD8E"/>
    <w:rsid w:val="2A5614CE"/>
    <w:rsid w:val="2A57EDB9"/>
    <w:rsid w:val="2A711135"/>
    <w:rsid w:val="2A7C80A8"/>
    <w:rsid w:val="2A7CED4C"/>
    <w:rsid w:val="2A803A6D"/>
    <w:rsid w:val="2A9302DF"/>
    <w:rsid w:val="2A98D71E"/>
    <w:rsid w:val="2AAA266B"/>
    <w:rsid w:val="2AB24643"/>
    <w:rsid w:val="2AB3292A"/>
    <w:rsid w:val="2AC97184"/>
    <w:rsid w:val="2AD16A15"/>
    <w:rsid w:val="2AD88A09"/>
    <w:rsid w:val="2ADC1FDB"/>
    <w:rsid w:val="2ADF31D0"/>
    <w:rsid w:val="2AE517B7"/>
    <w:rsid w:val="2AFDEA23"/>
    <w:rsid w:val="2B0F69AE"/>
    <w:rsid w:val="2B38A640"/>
    <w:rsid w:val="2B3C7158"/>
    <w:rsid w:val="2B5AC509"/>
    <w:rsid w:val="2B5CABC0"/>
    <w:rsid w:val="2B6CB3DA"/>
    <w:rsid w:val="2B80EF70"/>
    <w:rsid w:val="2BA26BAA"/>
    <w:rsid w:val="2BB00954"/>
    <w:rsid w:val="2BCA6211"/>
    <w:rsid w:val="2BDD3EEB"/>
    <w:rsid w:val="2BEB68D5"/>
    <w:rsid w:val="2C0136EA"/>
    <w:rsid w:val="2C27959A"/>
    <w:rsid w:val="2C304421"/>
    <w:rsid w:val="2C4455F7"/>
    <w:rsid w:val="2C4B2887"/>
    <w:rsid w:val="2C4DCB63"/>
    <w:rsid w:val="2C552AE1"/>
    <w:rsid w:val="2C56E6AD"/>
    <w:rsid w:val="2C63F172"/>
    <w:rsid w:val="2C673001"/>
    <w:rsid w:val="2C6E146F"/>
    <w:rsid w:val="2C706D67"/>
    <w:rsid w:val="2C81D06E"/>
    <w:rsid w:val="2C840B91"/>
    <w:rsid w:val="2C8BC611"/>
    <w:rsid w:val="2C8BF310"/>
    <w:rsid w:val="2C92397B"/>
    <w:rsid w:val="2C94F27C"/>
    <w:rsid w:val="2CB13884"/>
    <w:rsid w:val="2CC0F784"/>
    <w:rsid w:val="2CC4BDDE"/>
    <w:rsid w:val="2CD7F9B8"/>
    <w:rsid w:val="2CEDCD2E"/>
    <w:rsid w:val="2CF644B7"/>
    <w:rsid w:val="2D017A9D"/>
    <w:rsid w:val="2D0A0593"/>
    <w:rsid w:val="2D11DBF3"/>
    <w:rsid w:val="2D2C84AA"/>
    <w:rsid w:val="2D2EAA66"/>
    <w:rsid w:val="2D4AED3B"/>
    <w:rsid w:val="2D4B07FD"/>
    <w:rsid w:val="2D4FDE40"/>
    <w:rsid w:val="2D564799"/>
    <w:rsid w:val="2D6E89F9"/>
    <w:rsid w:val="2D6F0733"/>
    <w:rsid w:val="2D70C48D"/>
    <w:rsid w:val="2D7C6B03"/>
    <w:rsid w:val="2D8B4865"/>
    <w:rsid w:val="2D97B3FF"/>
    <w:rsid w:val="2D9AF89D"/>
    <w:rsid w:val="2D9DD771"/>
    <w:rsid w:val="2DB3EA2B"/>
    <w:rsid w:val="2DBAF352"/>
    <w:rsid w:val="2DCE0057"/>
    <w:rsid w:val="2DCEA009"/>
    <w:rsid w:val="2E143D8D"/>
    <w:rsid w:val="2E1F6FCE"/>
    <w:rsid w:val="2E2AEDB6"/>
    <w:rsid w:val="2E442952"/>
    <w:rsid w:val="2E46505F"/>
    <w:rsid w:val="2E51B38A"/>
    <w:rsid w:val="2E58C65E"/>
    <w:rsid w:val="2E699810"/>
    <w:rsid w:val="2E88B9C5"/>
    <w:rsid w:val="2E89E802"/>
    <w:rsid w:val="2E93880F"/>
    <w:rsid w:val="2E98E172"/>
    <w:rsid w:val="2EA22A99"/>
    <w:rsid w:val="2EAE2551"/>
    <w:rsid w:val="2ECE2C77"/>
    <w:rsid w:val="2EDC205D"/>
    <w:rsid w:val="2EDEEAD8"/>
    <w:rsid w:val="2EE3DB7C"/>
    <w:rsid w:val="2EEBAEA1"/>
    <w:rsid w:val="2F0F633C"/>
    <w:rsid w:val="2F14766B"/>
    <w:rsid w:val="2F1BD787"/>
    <w:rsid w:val="2F1E562E"/>
    <w:rsid w:val="2F209635"/>
    <w:rsid w:val="2F23E726"/>
    <w:rsid w:val="2F2AACEC"/>
    <w:rsid w:val="2F32D28E"/>
    <w:rsid w:val="2F39A7D2"/>
    <w:rsid w:val="2F4FBC6E"/>
    <w:rsid w:val="2F5AEA73"/>
    <w:rsid w:val="2F6C8F09"/>
    <w:rsid w:val="2F7FA833"/>
    <w:rsid w:val="2F8949C3"/>
    <w:rsid w:val="2F89D56C"/>
    <w:rsid w:val="2F93B5AD"/>
    <w:rsid w:val="2F9B9234"/>
    <w:rsid w:val="2F9DFCB5"/>
    <w:rsid w:val="2FAD89E9"/>
    <w:rsid w:val="2FB15B62"/>
    <w:rsid w:val="2FB94EF1"/>
    <w:rsid w:val="2FE897E0"/>
    <w:rsid w:val="2FFBB674"/>
    <w:rsid w:val="300AE72A"/>
    <w:rsid w:val="30177FDA"/>
    <w:rsid w:val="3018BABF"/>
    <w:rsid w:val="30206FA8"/>
    <w:rsid w:val="30275F66"/>
    <w:rsid w:val="30314137"/>
    <w:rsid w:val="3032CE0A"/>
    <w:rsid w:val="303B1A5F"/>
    <w:rsid w:val="30622537"/>
    <w:rsid w:val="306968B8"/>
    <w:rsid w:val="306A2033"/>
    <w:rsid w:val="307EA1E0"/>
    <w:rsid w:val="308235C5"/>
    <w:rsid w:val="30E584FB"/>
    <w:rsid w:val="30E5E25F"/>
    <w:rsid w:val="30E61530"/>
    <w:rsid w:val="30F5419E"/>
    <w:rsid w:val="30F977A9"/>
    <w:rsid w:val="30FCD152"/>
    <w:rsid w:val="310C7070"/>
    <w:rsid w:val="310C7C55"/>
    <w:rsid w:val="313EADD3"/>
    <w:rsid w:val="3140E468"/>
    <w:rsid w:val="31495408"/>
    <w:rsid w:val="315975E5"/>
    <w:rsid w:val="3161F903"/>
    <w:rsid w:val="316308DA"/>
    <w:rsid w:val="318A21E8"/>
    <w:rsid w:val="3196F03A"/>
    <w:rsid w:val="31A0A540"/>
    <w:rsid w:val="31B208C2"/>
    <w:rsid w:val="31CBAB10"/>
    <w:rsid w:val="31D4AC9A"/>
    <w:rsid w:val="31D830A6"/>
    <w:rsid w:val="31E642EE"/>
    <w:rsid w:val="31EDEA01"/>
    <w:rsid w:val="31FA49F1"/>
    <w:rsid w:val="31FB56BA"/>
    <w:rsid w:val="32171CBF"/>
    <w:rsid w:val="32213A98"/>
    <w:rsid w:val="32262B82"/>
    <w:rsid w:val="3228213F"/>
    <w:rsid w:val="323331C7"/>
    <w:rsid w:val="323D0E2E"/>
    <w:rsid w:val="3241342D"/>
    <w:rsid w:val="324EF720"/>
    <w:rsid w:val="3250BB9D"/>
    <w:rsid w:val="326344B2"/>
    <w:rsid w:val="326AF24B"/>
    <w:rsid w:val="328048AA"/>
    <w:rsid w:val="3286BB90"/>
    <w:rsid w:val="3293654C"/>
    <w:rsid w:val="32974485"/>
    <w:rsid w:val="32A8CB97"/>
    <w:rsid w:val="32D0BA0A"/>
    <w:rsid w:val="32D53C7D"/>
    <w:rsid w:val="32E41ED0"/>
    <w:rsid w:val="32E49F8F"/>
    <w:rsid w:val="32E892FA"/>
    <w:rsid w:val="32EDC63A"/>
    <w:rsid w:val="32F936D7"/>
    <w:rsid w:val="33017AFF"/>
    <w:rsid w:val="330B4F97"/>
    <w:rsid w:val="3311A719"/>
    <w:rsid w:val="331CF1BE"/>
    <w:rsid w:val="332BEE7D"/>
    <w:rsid w:val="3330AF8F"/>
    <w:rsid w:val="333EC4D9"/>
    <w:rsid w:val="33429746"/>
    <w:rsid w:val="33445A64"/>
    <w:rsid w:val="336079C0"/>
    <w:rsid w:val="3377B79F"/>
    <w:rsid w:val="338176FE"/>
    <w:rsid w:val="33846270"/>
    <w:rsid w:val="33A39BCF"/>
    <w:rsid w:val="33C39CDD"/>
    <w:rsid w:val="33CFE6BF"/>
    <w:rsid w:val="33E63D85"/>
    <w:rsid w:val="33EE1180"/>
    <w:rsid w:val="33FEE1CC"/>
    <w:rsid w:val="34000EBA"/>
    <w:rsid w:val="340C24D8"/>
    <w:rsid w:val="340D3C6F"/>
    <w:rsid w:val="340F3647"/>
    <w:rsid w:val="34270DE7"/>
    <w:rsid w:val="3433CDA0"/>
    <w:rsid w:val="3440ECF4"/>
    <w:rsid w:val="3446447A"/>
    <w:rsid w:val="344ADC5D"/>
    <w:rsid w:val="344BACCA"/>
    <w:rsid w:val="345A27E3"/>
    <w:rsid w:val="3493C8E7"/>
    <w:rsid w:val="349CA547"/>
    <w:rsid w:val="34AE2F95"/>
    <w:rsid w:val="34BA1A74"/>
    <w:rsid w:val="34C7113B"/>
    <w:rsid w:val="34CF031C"/>
    <w:rsid w:val="350A04B2"/>
    <w:rsid w:val="350A1ADD"/>
    <w:rsid w:val="350D7CB4"/>
    <w:rsid w:val="352127E8"/>
    <w:rsid w:val="3522FC19"/>
    <w:rsid w:val="3523B8A5"/>
    <w:rsid w:val="3524AF1C"/>
    <w:rsid w:val="3529357C"/>
    <w:rsid w:val="353FB71A"/>
    <w:rsid w:val="3546A1DB"/>
    <w:rsid w:val="35494244"/>
    <w:rsid w:val="35496F91"/>
    <w:rsid w:val="3549D5A9"/>
    <w:rsid w:val="35568959"/>
    <w:rsid w:val="3576663D"/>
    <w:rsid w:val="3588FE9F"/>
    <w:rsid w:val="358A9E39"/>
    <w:rsid w:val="358B4CEF"/>
    <w:rsid w:val="358D3E52"/>
    <w:rsid w:val="35A8B849"/>
    <w:rsid w:val="35B0655B"/>
    <w:rsid w:val="35B95382"/>
    <w:rsid w:val="35CC508F"/>
    <w:rsid w:val="35D03702"/>
    <w:rsid w:val="35DDCD01"/>
    <w:rsid w:val="35DE0A91"/>
    <w:rsid w:val="35DFFAAE"/>
    <w:rsid w:val="35E0CE65"/>
    <w:rsid w:val="35E4894D"/>
    <w:rsid w:val="35F84CB4"/>
    <w:rsid w:val="360D6E44"/>
    <w:rsid w:val="36209DD8"/>
    <w:rsid w:val="362B6FC9"/>
    <w:rsid w:val="362B7022"/>
    <w:rsid w:val="36312E6E"/>
    <w:rsid w:val="363F58BD"/>
    <w:rsid w:val="3641C95D"/>
    <w:rsid w:val="36487CCC"/>
    <w:rsid w:val="365AC27F"/>
    <w:rsid w:val="365C5F41"/>
    <w:rsid w:val="3665AC76"/>
    <w:rsid w:val="3678ADB5"/>
    <w:rsid w:val="367A41FC"/>
    <w:rsid w:val="369DA85F"/>
    <w:rsid w:val="36A7A173"/>
    <w:rsid w:val="36AF483A"/>
    <w:rsid w:val="36C7A5FA"/>
    <w:rsid w:val="36D96105"/>
    <w:rsid w:val="36DDE877"/>
    <w:rsid w:val="36FB7F81"/>
    <w:rsid w:val="3728AA4C"/>
    <w:rsid w:val="3736C38E"/>
    <w:rsid w:val="3747211D"/>
    <w:rsid w:val="375FC331"/>
    <w:rsid w:val="3767936A"/>
    <w:rsid w:val="376E1C0D"/>
    <w:rsid w:val="37804E63"/>
    <w:rsid w:val="378C0729"/>
    <w:rsid w:val="3794779F"/>
    <w:rsid w:val="37D91568"/>
    <w:rsid w:val="37E067EF"/>
    <w:rsid w:val="37E7A4C1"/>
    <w:rsid w:val="37E859C4"/>
    <w:rsid w:val="37F9131C"/>
    <w:rsid w:val="3801882C"/>
    <w:rsid w:val="38181796"/>
    <w:rsid w:val="382BC603"/>
    <w:rsid w:val="3832F7E8"/>
    <w:rsid w:val="38334E55"/>
    <w:rsid w:val="3847C8CC"/>
    <w:rsid w:val="384DCE6F"/>
    <w:rsid w:val="3853BF7A"/>
    <w:rsid w:val="385E2B18"/>
    <w:rsid w:val="386ABB21"/>
    <w:rsid w:val="3897C702"/>
    <w:rsid w:val="389CA58C"/>
    <w:rsid w:val="38B41BF2"/>
    <w:rsid w:val="38B5619C"/>
    <w:rsid w:val="38B6CDF3"/>
    <w:rsid w:val="38C23EFB"/>
    <w:rsid w:val="38CEBC71"/>
    <w:rsid w:val="38D658E6"/>
    <w:rsid w:val="38D9A358"/>
    <w:rsid w:val="38EC8001"/>
    <w:rsid w:val="390E28A2"/>
    <w:rsid w:val="39248D3B"/>
    <w:rsid w:val="3926F514"/>
    <w:rsid w:val="3929A6E7"/>
    <w:rsid w:val="39396894"/>
    <w:rsid w:val="3945550A"/>
    <w:rsid w:val="397C037D"/>
    <w:rsid w:val="3994E37D"/>
    <w:rsid w:val="39A346FC"/>
    <w:rsid w:val="39A3ADC2"/>
    <w:rsid w:val="39A6F9BE"/>
    <w:rsid w:val="39BB4828"/>
    <w:rsid w:val="39BB6904"/>
    <w:rsid w:val="39C87C96"/>
    <w:rsid w:val="39D771F4"/>
    <w:rsid w:val="39DD89EF"/>
    <w:rsid w:val="39DDD580"/>
    <w:rsid w:val="39ED8C41"/>
    <w:rsid w:val="39FCE53C"/>
    <w:rsid w:val="39FF46BC"/>
    <w:rsid w:val="3A0A368B"/>
    <w:rsid w:val="3A187E6E"/>
    <w:rsid w:val="3A266001"/>
    <w:rsid w:val="3A27F28C"/>
    <w:rsid w:val="3A28A8BC"/>
    <w:rsid w:val="3A2E5E93"/>
    <w:rsid w:val="3A3E66CD"/>
    <w:rsid w:val="3A47BFB1"/>
    <w:rsid w:val="3A548843"/>
    <w:rsid w:val="3A60E3D8"/>
    <w:rsid w:val="3A6D159B"/>
    <w:rsid w:val="3A6D5304"/>
    <w:rsid w:val="3A6E8D72"/>
    <w:rsid w:val="3A74DDF6"/>
    <w:rsid w:val="3A804555"/>
    <w:rsid w:val="3A8236B2"/>
    <w:rsid w:val="3A8D9322"/>
    <w:rsid w:val="3A9A6B5C"/>
    <w:rsid w:val="3AADEE5A"/>
    <w:rsid w:val="3AC4A8A0"/>
    <w:rsid w:val="3AC72928"/>
    <w:rsid w:val="3AD483A7"/>
    <w:rsid w:val="3AFA02A5"/>
    <w:rsid w:val="3AFE13AF"/>
    <w:rsid w:val="3B2FFA64"/>
    <w:rsid w:val="3B4837F9"/>
    <w:rsid w:val="3B4B79DE"/>
    <w:rsid w:val="3B5658E5"/>
    <w:rsid w:val="3B571889"/>
    <w:rsid w:val="3B6C3E9D"/>
    <w:rsid w:val="3B730660"/>
    <w:rsid w:val="3B841498"/>
    <w:rsid w:val="3B85AB56"/>
    <w:rsid w:val="3B892569"/>
    <w:rsid w:val="3BA8ADAF"/>
    <w:rsid w:val="3BAC3309"/>
    <w:rsid w:val="3BBADD91"/>
    <w:rsid w:val="3BE1503B"/>
    <w:rsid w:val="3BE4DB8C"/>
    <w:rsid w:val="3C12C34F"/>
    <w:rsid w:val="3C140C5D"/>
    <w:rsid w:val="3C4AA13E"/>
    <w:rsid w:val="3C6DF9E0"/>
    <w:rsid w:val="3C883F96"/>
    <w:rsid w:val="3C89C74D"/>
    <w:rsid w:val="3C9CDC04"/>
    <w:rsid w:val="3CA17A70"/>
    <w:rsid w:val="3CA272C7"/>
    <w:rsid w:val="3CB9A866"/>
    <w:rsid w:val="3CC9FE61"/>
    <w:rsid w:val="3CCA02CD"/>
    <w:rsid w:val="3CCF0912"/>
    <w:rsid w:val="3CDDAB48"/>
    <w:rsid w:val="3CEC0A76"/>
    <w:rsid w:val="3CF10B64"/>
    <w:rsid w:val="3CF2FADC"/>
    <w:rsid w:val="3D20B1F4"/>
    <w:rsid w:val="3D24BDF4"/>
    <w:rsid w:val="3D2C7E56"/>
    <w:rsid w:val="3D386C4F"/>
    <w:rsid w:val="3D3DFED4"/>
    <w:rsid w:val="3D44B7AE"/>
    <w:rsid w:val="3D5154C4"/>
    <w:rsid w:val="3D556C9B"/>
    <w:rsid w:val="3D56E352"/>
    <w:rsid w:val="3D661C6B"/>
    <w:rsid w:val="3D6F961B"/>
    <w:rsid w:val="3D6FD2CB"/>
    <w:rsid w:val="3D927BFB"/>
    <w:rsid w:val="3DA0CDE3"/>
    <w:rsid w:val="3DA31F17"/>
    <w:rsid w:val="3DC65117"/>
    <w:rsid w:val="3DD1D925"/>
    <w:rsid w:val="3DE6D054"/>
    <w:rsid w:val="3DE7B485"/>
    <w:rsid w:val="3DF6D7F4"/>
    <w:rsid w:val="3E0C6D0C"/>
    <w:rsid w:val="3E4ACDD2"/>
    <w:rsid w:val="3E59C4FD"/>
    <w:rsid w:val="3E5D2AF3"/>
    <w:rsid w:val="3E690B64"/>
    <w:rsid w:val="3E7F0018"/>
    <w:rsid w:val="3EA76B4F"/>
    <w:rsid w:val="3EB84D56"/>
    <w:rsid w:val="3EB9DCB4"/>
    <w:rsid w:val="3EBD849F"/>
    <w:rsid w:val="3ED85E79"/>
    <w:rsid w:val="3ED89D77"/>
    <w:rsid w:val="3EE032FC"/>
    <w:rsid w:val="3EE1E611"/>
    <w:rsid w:val="3EF49C36"/>
    <w:rsid w:val="3EFC6A62"/>
    <w:rsid w:val="3F08B967"/>
    <w:rsid w:val="3F25B138"/>
    <w:rsid w:val="3F47403C"/>
    <w:rsid w:val="3F510036"/>
    <w:rsid w:val="3F6DBC0D"/>
    <w:rsid w:val="3F739BAE"/>
    <w:rsid w:val="3F838B1B"/>
    <w:rsid w:val="3F88000A"/>
    <w:rsid w:val="3FA0FC27"/>
    <w:rsid w:val="3FB4C379"/>
    <w:rsid w:val="3FCC77C0"/>
    <w:rsid w:val="3FE9EC56"/>
    <w:rsid w:val="3FFCEE6E"/>
    <w:rsid w:val="4006F5C7"/>
    <w:rsid w:val="400B69E8"/>
    <w:rsid w:val="400E2C3E"/>
    <w:rsid w:val="40118B63"/>
    <w:rsid w:val="40168391"/>
    <w:rsid w:val="404F066F"/>
    <w:rsid w:val="4055048A"/>
    <w:rsid w:val="4059E46B"/>
    <w:rsid w:val="405DEAA8"/>
    <w:rsid w:val="406B6795"/>
    <w:rsid w:val="408791B2"/>
    <w:rsid w:val="4093FC2D"/>
    <w:rsid w:val="409C3F12"/>
    <w:rsid w:val="40BA6E77"/>
    <w:rsid w:val="40CBD428"/>
    <w:rsid w:val="40D2DAAC"/>
    <w:rsid w:val="4110B290"/>
    <w:rsid w:val="4111A454"/>
    <w:rsid w:val="4115CE8B"/>
    <w:rsid w:val="41398A19"/>
    <w:rsid w:val="414DDFCF"/>
    <w:rsid w:val="415905C6"/>
    <w:rsid w:val="41829CA6"/>
    <w:rsid w:val="41A7659C"/>
    <w:rsid w:val="41C6969E"/>
    <w:rsid w:val="41CDC6F0"/>
    <w:rsid w:val="41D01A12"/>
    <w:rsid w:val="41D5BA1A"/>
    <w:rsid w:val="41E00D5C"/>
    <w:rsid w:val="41EC5A5A"/>
    <w:rsid w:val="41F05684"/>
    <w:rsid w:val="41FBAD80"/>
    <w:rsid w:val="4201FCA5"/>
    <w:rsid w:val="4203AB0F"/>
    <w:rsid w:val="421BE7CC"/>
    <w:rsid w:val="421BFB59"/>
    <w:rsid w:val="422F60DF"/>
    <w:rsid w:val="4233530C"/>
    <w:rsid w:val="42360872"/>
    <w:rsid w:val="423D73E2"/>
    <w:rsid w:val="42523F57"/>
    <w:rsid w:val="4255DABA"/>
    <w:rsid w:val="426A3136"/>
    <w:rsid w:val="426F6F2D"/>
    <w:rsid w:val="428AB076"/>
    <w:rsid w:val="428B2057"/>
    <w:rsid w:val="428F87F6"/>
    <w:rsid w:val="4296AEEC"/>
    <w:rsid w:val="42B5A4A0"/>
    <w:rsid w:val="42C01D34"/>
    <w:rsid w:val="42C914B0"/>
    <w:rsid w:val="42CA9FA3"/>
    <w:rsid w:val="4313DB53"/>
    <w:rsid w:val="43165025"/>
    <w:rsid w:val="43238DB5"/>
    <w:rsid w:val="432756FF"/>
    <w:rsid w:val="4343F8FD"/>
    <w:rsid w:val="437A6D8C"/>
    <w:rsid w:val="43867C4B"/>
    <w:rsid w:val="438CEC9F"/>
    <w:rsid w:val="4396C361"/>
    <w:rsid w:val="43A42BF2"/>
    <w:rsid w:val="43A55006"/>
    <w:rsid w:val="43C1D9B8"/>
    <w:rsid w:val="43C6E8FA"/>
    <w:rsid w:val="43CA2E2A"/>
    <w:rsid w:val="43D866B8"/>
    <w:rsid w:val="43D8729F"/>
    <w:rsid w:val="43FAC731"/>
    <w:rsid w:val="440052E5"/>
    <w:rsid w:val="4401191F"/>
    <w:rsid w:val="4437202E"/>
    <w:rsid w:val="443825AF"/>
    <w:rsid w:val="444FAF4F"/>
    <w:rsid w:val="4466F057"/>
    <w:rsid w:val="44735D0B"/>
    <w:rsid w:val="44856D75"/>
    <w:rsid w:val="448AFD09"/>
    <w:rsid w:val="4491CCD4"/>
    <w:rsid w:val="44B2D538"/>
    <w:rsid w:val="44B62EAA"/>
    <w:rsid w:val="44BA3D68"/>
    <w:rsid w:val="44CB660E"/>
    <w:rsid w:val="44D03A71"/>
    <w:rsid w:val="44DA5BB9"/>
    <w:rsid w:val="44DA8BF4"/>
    <w:rsid w:val="44E37C8B"/>
    <w:rsid w:val="44E721C1"/>
    <w:rsid w:val="44EDF8E4"/>
    <w:rsid w:val="44EE4AE1"/>
    <w:rsid w:val="44FAF881"/>
    <w:rsid w:val="45049E9A"/>
    <w:rsid w:val="4507312B"/>
    <w:rsid w:val="451489C0"/>
    <w:rsid w:val="45378BF0"/>
    <w:rsid w:val="4539388F"/>
    <w:rsid w:val="454AA046"/>
    <w:rsid w:val="45582C90"/>
    <w:rsid w:val="455B25F6"/>
    <w:rsid w:val="455D6AAE"/>
    <w:rsid w:val="455FF379"/>
    <w:rsid w:val="4565FE8B"/>
    <w:rsid w:val="456A3F83"/>
    <w:rsid w:val="4574E1A9"/>
    <w:rsid w:val="457CCA5D"/>
    <w:rsid w:val="45886D53"/>
    <w:rsid w:val="45975284"/>
    <w:rsid w:val="45BA756C"/>
    <w:rsid w:val="45CDC2FB"/>
    <w:rsid w:val="45D1D52C"/>
    <w:rsid w:val="45F35176"/>
    <w:rsid w:val="45F4C929"/>
    <w:rsid w:val="45F68F22"/>
    <w:rsid w:val="4607B26E"/>
    <w:rsid w:val="462AF8C1"/>
    <w:rsid w:val="462C30FA"/>
    <w:rsid w:val="4635BC56"/>
    <w:rsid w:val="463B66AF"/>
    <w:rsid w:val="463CCFE3"/>
    <w:rsid w:val="464B9724"/>
    <w:rsid w:val="4655BAAE"/>
    <w:rsid w:val="465ABF34"/>
    <w:rsid w:val="465D0A51"/>
    <w:rsid w:val="4679A5EB"/>
    <w:rsid w:val="467BD76B"/>
    <w:rsid w:val="46AF1AAF"/>
    <w:rsid w:val="46B01E41"/>
    <w:rsid w:val="46C4A8B4"/>
    <w:rsid w:val="46CDC555"/>
    <w:rsid w:val="46D3D61D"/>
    <w:rsid w:val="46DCECD4"/>
    <w:rsid w:val="46DD932F"/>
    <w:rsid w:val="46E1D62C"/>
    <w:rsid w:val="46F5AC0D"/>
    <w:rsid w:val="4700BED0"/>
    <w:rsid w:val="470E029A"/>
    <w:rsid w:val="470E4C97"/>
    <w:rsid w:val="47185968"/>
    <w:rsid w:val="471BAB64"/>
    <w:rsid w:val="471DE359"/>
    <w:rsid w:val="4729DA21"/>
    <w:rsid w:val="47360963"/>
    <w:rsid w:val="473791F1"/>
    <w:rsid w:val="47445476"/>
    <w:rsid w:val="47601F4B"/>
    <w:rsid w:val="476D755A"/>
    <w:rsid w:val="4774444F"/>
    <w:rsid w:val="4776A539"/>
    <w:rsid w:val="4778B946"/>
    <w:rsid w:val="478FF373"/>
    <w:rsid w:val="47951DDB"/>
    <w:rsid w:val="4795900F"/>
    <w:rsid w:val="4799D0CC"/>
    <w:rsid w:val="47A516EB"/>
    <w:rsid w:val="47A5C59E"/>
    <w:rsid w:val="47AF0DAA"/>
    <w:rsid w:val="47B408EC"/>
    <w:rsid w:val="47C22716"/>
    <w:rsid w:val="47E6770D"/>
    <w:rsid w:val="47E94130"/>
    <w:rsid w:val="47FE6A3F"/>
    <w:rsid w:val="480C63A2"/>
    <w:rsid w:val="481FDD53"/>
    <w:rsid w:val="48395C24"/>
    <w:rsid w:val="484A480C"/>
    <w:rsid w:val="486A5319"/>
    <w:rsid w:val="486AF749"/>
    <w:rsid w:val="4886BCCC"/>
    <w:rsid w:val="4887BE29"/>
    <w:rsid w:val="48884B33"/>
    <w:rsid w:val="48A41D31"/>
    <w:rsid w:val="48B0A237"/>
    <w:rsid w:val="48D7F472"/>
    <w:rsid w:val="48E78BD8"/>
    <w:rsid w:val="48F1920D"/>
    <w:rsid w:val="48F4961A"/>
    <w:rsid w:val="48FEF2DB"/>
    <w:rsid w:val="490A7CD2"/>
    <w:rsid w:val="490B6394"/>
    <w:rsid w:val="493A437C"/>
    <w:rsid w:val="493CECDE"/>
    <w:rsid w:val="4949E265"/>
    <w:rsid w:val="494D0DBA"/>
    <w:rsid w:val="496D5D18"/>
    <w:rsid w:val="497342B0"/>
    <w:rsid w:val="4978F4B9"/>
    <w:rsid w:val="4982D876"/>
    <w:rsid w:val="49854B7F"/>
    <w:rsid w:val="4992A026"/>
    <w:rsid w:val="499FA6B5"/>
    <w:rsid w:val="49B5D60D"/>
    <w:rsid w:val="49C1B9DB"/>
    <w:rsid w:val="49C4C0FE"/>
    <w:rsid w:val="49CFA6FB"/>
    <w:rsid w:val="49D1A636"/>
    <w:rsid w:val="49D86C7E"/>
    <w:rsid w:val="49DAD961"/>
    <w:rsid w:val="4A0D6FAB"/>
    <w:rsid w:val="4A0E40E7"/>
    <w:rsid w:val="4A17C718"/>
    <w:rsid w:val="4A2AD76F"/>
    <w:rsid w:val="4A36E1A3"/>
    <w:rsid w:val="4A6BC555"/>
    <w:rsid w:val="4A77F564"/>
    <w:rsid w:val="4A7D562B"/>
    <w:rsid w:val="4A91B92A"/>
    <w:rsid w:val="4AA92ED1"/>
    <w:rsid w:val="4AAC0688"/>
    <w:rsid w:val="4AD1D96B"/>
    <w:rsid w:val="4AEF6150"/>
    <w:rsid w:val="4AF41162"/>
    <w:rsid w:val="4B0812B9"/>
    <w:rsid w:val="4B0C2FF4"/>
    <w:rsid w:val="4B1FC0BD"/>
    <w:rsid w:val="4B26719C"/>
    <w:rsid w:val="4B332579"/>
    <w:rsid w:val="4B391122"/>
    <w:rsid w:val="4B4617E3"/>
    <w:rsid w:val="4B5DBCF3"/>
    <w:rsid w:val="4B62D046"/>
    <w:rsid w:val="4B7120E8"/>
    <w:rsid w:val="4B807173"/>
    <w:rsid w:val="4B8C250A"/>
    <w:rsid w:val="4B9F8054"/>
    <w:rsid w:val="4BAE7DE3"/>
    <w:rsid w:val="4BB8DD2C"/>
    <w:rsid w:val="4BC726B4"/>
    <w:rsid w:val="4BCCFD10"/>
    <w:rsid w:val="4BCD09EE"/>
    <w:rsid w:val="4BD4ABD1"/>
    <w:rsid w:val="4BEFB4DF"/>
    <w:rsid w:val="4BF94EAE"/>
    <w:rsid w:val="4BFFECEC"/>
    <w:rsid w:val="4C00BDE0"/>
    <w:rsid w:val="4C027CFD"/>
    <w:rsid w:val="4C07E615"/>
    <w:rsid w:val="4C13C5BB"/>
    <w:rsid w:val="4C1460B9"/>
    <w:rsid w:val="4C176060"/>
    <w:rsid w:val="4C179EAF"/>
    <w:rsid w:val="4C17F104"/>
    <w:rsid w:val="4C19E802"/>
    <w:rsid w:val="4C437C2B"/>
    <w:rsid w:val="4C43AA93"/>
    <w:rsid w:val="4C446D66"/>
    <w:rsid w:val="4C50E989"/>
    <w:rsid w:val="4C5A4334"/>
    <w:rsid w:val="4C6FFEDB"/>
    <w:rsid w:val="4C7CE691"/>
    <w:rsid w:val="4C80E719"/>
    <w:rsid w:val="4C871190"/>
    <w:rsid w:val="4C8F158D"/>
    <w:rsid w:val="4C9DA14E"/>
    <w:rsid w:val="4CA4C745"/>
    <w:rsid w:val="4CCA8710"/>
    <w:rsid w:val="4CD74777"/>
    <w:rsid w:val="4CDC29EA"/>
    <w:rsid w:val="4CE1915A"/>
    <w:rsid w:val="4D01B75C"/>
    <w:rsid w:val="4D233BAD"/>
    <w:rsid w:val="4D2F0648"/>
    <w:rsid w:val="4D343417"/>
    <w:rsid w:val="4D43B096"/>
    <w:rsid w:val="4D4D486A"/>
    <w:rsid w:val="4D4E5CAE"/>
    <w:rsid w:val="4D61EE2F"/>
    <w:rsid w:val="4D7E305B"/>
    <w:rsid w:val="4D8F7D3E"/>
    <w:rsid w:val="4DA392E4"/>
    <w:rsid w:val="4DA63288"/>
    <w:rsid w:val="4DA98D01"/>
    <w:rsid w:val="4DC56542"/>
    <w:rsid w:val="4DC7DF8F"/>
    <w:rsid w:val="4DC8073D"/>
    <w:rsid w:val="4DC9C5D0"/>
    <w:rsid w:val="4DE39C09"/>
    <w:rsid w:val="4DE7FACA"/>
    <w:rsid w:val="4E060FDE"/>
    <w:rsid w:val="4E0C07FF"/>
    <w:rsid w:val="4E109070"/>
    <w:rsid w:val="4E14BC8D"/>
    <w:rsid w:val="4E27F310"/>
    <w:rsid w:val="4E35814F"/>
    <w:rsid w:val="4E3FE2DF"/>
    <w:rsid w:val="4E436F73"/>
    <w:rsid w:val="4E4C0337"/>
    <w:rsid w:val="4E56104E"/>
    <w:rsid w:val="4E56BA08"/>
    <w:rsid w:val="4E66C5EF"/>
    <w:rsid w:val="4E799CC6"/>
    <w:rsid w:val="4E7A2FD1"/>
    <w:rsid w:val="4E7E4C33"/>
    <w:rsid w:val="4E869340"/>
    <w:rsid w:val="4E8A0244"/>
    <w:rsid w:val="4E8B2581"/>
    <w:rsid w:val="4E8CDE98"/>
    <w:rsid w:val="4EB3CB27"/>
    <w:rsid w:val="4EBC63BC"/>
    <w:rsid w:val="4EBE1D1C"/>
    <w:rsid w:val="4ED72858"/>
    <w:rsid w:val="4F1CCA2B"/>
    <w:rsid w:val="4F1EB9E5"/>
    <w:rsid w:val="4F330ACD"/>
    <w:rsid w:val="4F5A399D"/>
    <w:rsid w:val="4F5EEC1A"/>
    <w:rsid w:val="4F69D6CE"/>
    <w:rsid w:val="4F6FA874"/>
    <w:rsid w:val="4F75E8DB"/>
    <w:rsid w:val="4F802039"/>
    <w:rsid w:val="4F813595"/>
    <w:rsid w:val="4F95C830"/>
    <w:rsid w:val="4F9CAE4D"/>
    <w:rsid w:val="4FC6D6FC"/>
    <w:rsid w:val="4FC7932A"/>
    <w:rsid w:val="4FC8DC3A"/>
    <w:rsid w:val="4FCE8634"/>
    <w:rsid w:val="4FE8AAB0"/>
    <w:rsid w:val="4FFCA570"/>
    <w:rsid w:val="50042FF2"/>
    <w:rsid w:val="503465F8"/>
    <w:rsid w:val="50391173"/>
    <w:rsid w:val="503B72CD"/>
    <w:rsid w:val="5041FB8F"/>
    <w:rsid w:val="5048663D"/>
    <w:rsid w:val="504CC441"/>
    <w:rsid w:val="504D13D0"/>
    <w:rsid w:val="50576D02"/>
    <w:rsid w:val="505D7A36"/>
    <w:rsid w:val="50647BAF"/>
    <w:rsid w:val="506FB588"/>
    <w:rsid w:val="507684D0"/>
    <w:rsid w:val="507E4D64"/>
    <w:rsid w:val="5085EF20"/>
    <w:rsid w:val="508981D5"/>
    <w:rsid w:val="5098A5A4"/>
    <w:rsid w:val="50A05CC0"/>
    <w:rsid w:val="50C5DFF1"/>
    <w:rsid w:val="50DC6087"/>
    <w:rsid w:val="50E5284D"/>
    <w:rsid w:val="50FB5C09"/>
    <w:rsid w:val="51053F25"/>
    <w:rsid w:val="51060D31"/>
    <w:rsid w:val="510640B6"/>
    <w:rsid w:val="513003DE"/>
    <w:rsid w:val="51385740"/>
    <w:rsid w:val="513A06BD"/>
    <w:rsid w:val="514042D8"/>
    <w:rsid w:val="51A1A777"/>
    <w:rsid w:val="51C01E9C"/>
    <w:rsid w:val="51CC5BE3"/>
    <w:rsid w:val="51E05AA2"/>
    <w:rsid w:val="5211BDB6"/>
    <w:rsid w:val="5229879C"/>
    <w:rsid w:val="522A5589"/>
    <w:rsid w:val="52347605"/>
    <w:rsid w:val="523B2E25"/>
    <w:rsid w:val="524FDFF3"/>
    <w:rsid w:val="52616E5B"/>
    <w:rsid w:val="5270AB3A"/>
    <w:rsid w:val="527F7EC7"/>
    <w:rsid w:val="5288F120"/>
    <w:rsid w:val="5290217E"/>
    <w:rsid w:val="5290AE4B"/>
    <w:rsid w:val="52937AA9"/>
    <w:rsid w:val="5293D055"/>
    <w:rsid w:val="529451F4"/>
    <w:rsid w:val="52A39E74"/>
    <w:rsid w:val="52AC1EBC"/>
    <w:rsid w:val="52B548A0"/>
    <w:rsid w:val="52C7149A"/>
    <w:rsid w:val="52D040CA"/>
    <w:rsid w:val="52EC2815"/>
    <w:rsid w:val="52FDFA64"/>
    <w:rsid w:val="5302F7AA"/>
    <w:rsid w:val="532CEEFB"/>
    <w:rsid w:val="53386304"/>
    <w:rsid w:val="53420F7C"/>
    <w:rsid w:val="534688FB"/>
    <w:rsid w:val="534B6B6E"/>
    <w:rsid w:val="534EF6F2"/>
    <w:rsid w:val="53624E0C"/>
    <w:rsid w:val="5366F76F"/>
    <w:rsid w:val="5367A172"/>
    <w:rsid w:val="53688079"/>
    <w:rsid w:val="53748208"/>
    <w:rsid w:val="537C2B03"/>
    <w:rsid w:val="5382E999"/>
    <w:rsid w:val="53867575"/>
    <w:rsid w:val="53A46384"/>
    <w:rsid w:val="53A5F16F"/>
    <w:rsid w:val="53AF4A17"/>
    <w:rsid w:val="53C3B4B6"/>
    <w:rsid w:val="53C7255B"/>
    <w:rsid w:val="53D896D1"/>
    <w:rsid w:val="53E00854"/>
    <w:rsid w:val="53E42FE8"/>
    <w:rsid w:val="53F78769"/>
    <w:rsid w:val="54016550"/>
    <w:rsid w:val="540E0E05"/>
    <w:rsid w:val="54224721"/>
    <w:rsid w:val="542BC92F"/>
    <w:rsid w:val="542F09F7"/>
    <w:rsid w:val="54352221"/>
    <w:rsid w:val="545CD166"/>
    <w:rsid w:val="546C28D5"/>
    <w:rsid w:val="5471B363"/>
    <w:rsid w:val="547AE331"/>
    <w:rsid w:val="547D63AC"/>
    <w:rsid w:val="5488F9E2"/>
    <w:rsid w:val="548BB71C"/>
    <w:rsid w:val="5495901E"/>
    <w:rsid w:val="549F85C8"/>
    <w:rsid w:val="54C9D646"/>
    <w:rsid w:val="54D1C2AD"/>
    <w:rsid w:val="54DDDFDD"/>
    <w:rsid w:val="54E2595C"/>
    <w:rsid w:val="54E9AC74"/>
    <w:rsid w:val="54F17E8C"/>
    <w:rsid w:val="54FD7214"/>
    <w:rsid w:val="550FD020"/>
    <w:rsid w:val="55169E1C"/>
    <w:rsid w:val="551C724B"/>
    <w:rsid w:val="551C83E4"/>
    <w:rsid w:val="551E6CD8"/>
    <w:rsid w:val="5525711A"/>
    <w:rsid w:val="5567C226"/>
    <w:rsid w:val="5569F32C"/>
    <w:rsid w:val="557A614C"/>
    <w:rsid w:val="5587A602"/>
    <w:rsid w:val="5591410C"/>
    <w:rsid w:val="559EAA05"/>
    <w:rsid w:val="55A084F3"/>
    <w:rsid w:val="55AB3042"/>
    <w:rsid w:val="55AD9F0B"/>
    <w:rsid w:val="55AF3DC6"/>
    <w:rsid w:val="55D8408C"/>
    <w:rsid w:val="55E48251"/>
    <w:rsid w:val="55E6CCAD"/>
    <w:rsid w:val="56000BB0"/>
    <w:rsid w:val="5600EE82"/>
    <w:rsid w:val="5607F936"/>
    <w:rsid w:val="560BC8EF"/>
    <w:rsid w:val="560E8862"/>
    <w:rsid w:val="56123005"/>
    <w:rsid w:val="56142BC6"/>
    <w:rsid w:val="5618AD7B"/>
    <w:rsid w:val="561F6C5E"/>
    <w:rsid w:val="56235222"/>
    <w:rsid w:val="565127BA"/>
    <w:rsid w:val="5654C506"/>
    <w:rsid w:val="567B150D"/>
    <w:rsid w:val="56814908"/>
    <w:rsid w:val="56896298"/>
    <w:rsid w:val="568A4CD4"/>
    <w:rsid w:val="5691FE18"/>
    <w:rsid w:val="569B346E"/>
    <w:rsid w:val="56B8E7A8"/>
    <w:rsid w:val="56BFF064"/>
    <w:rsid w:val="56C1417B"/>
    <w:rsid w:val="56C4CECB"/>
    <w:rsid w:val="56CC23D5"/>
    <w:rsid w:val="56D703C2"/>
    <w:rsid w:val="56E27C22"/>
    <w:rsid w:val="56E612A4"/>
    <w:rsid w:val="56EEBECB"/>
    <w:rsid w:val="56F01839"/>
    <w:rsid w:val="570F9E44"/>
    <w:rsid w:val="571DEC60"/>
    <w:rsid w:val="5755AFA3"/>
    <w:rsid w:val="575B414E"/>
    <w:rsid w:val="576D7ED5"/>
    <w:rsid w:val="577D1E2E"/>
    <w:rsid w:val="577DFCF8"/>
    <w:rsid w:val="577FB1C8"/>
    <w:rsid w:val="5795A7F3"/>
    <w:rsid w:val="5796515A"/>
    <w:rsid w:val="57971655"/>
    <w:rsid w:val="579945B0"/>
    <w:rsid w:val="579B1834"/>
    <w:rsid w:val="57AC0917"/>
    <w:rsid w:val="57B1852F"/>
    <w:rsid w:val="57B32569"/>
    <w:rsid w:val="57BB3453"/>
    <w:rsid w:val="57BF2283"/>
    <w:rsid w:val="57C8ACB9"/>
    <w:rsid w:val="57E19175"/>
    <w:rsid w:val="57E2BB3B"/>
    <w:rsid w:val="57E8D59E"/>
    <w:rsid w:val="58012B8D"/>
    <w:rsid w:val="5813FA66"/>
    <w:rsid w:val="5818D68D"/>
    <w:rsid w:val="58262A79"/>
    <w:rsid w:val="583C5703"/>
    <w:rsid w:val="58566554"/>
    <w:rsid w:val="5869C33C"/>
    <w:rsid w:val="5874EDA7"/>
    <w:rsid w:val="5884FC3F"/>
    <w:rsid w:val="5887A792"/>
    <w:rsid w:val="58890054"/>
    <w:rsid w:val="58894D08"/>
    <w:rsid w:val="58959194"/>
    <w:rsid w:val="58ABEC37"/>
    <w:rsid w:val="58AD9742"/>
    <w:rsid w:val="58AF2D4B"/>
    <w:rsid w:val="58B7B974"/>
    <w:rsid w:val="58C24B17"/>
    <w:rsid w:val="58CAC210"/>
    <w:rsid w:val="58CFB427"/>
    <w:rsid w:val="58D2DD5C"/>
    <w:rsid w:val="58DD86AB"/>
    <w:rsid w:val="58E28701"/>
    <w:rsid w:val="590EEE28"/>
    <w:rsid w:val="5944D146"/>
    <w:rsid w:val="59451006"/>
    <w:rsid w:val="594FEAF4"/>
    <w:rsid w:val="59550078"/>
    <w:rsid w:val="59574731"/>
    <w:rsid w:val="59602319"/>
    <w:rsid w:val="59625A88"/>
    <w:rsid w:val="597139F6"/>
    <w:rsid w:val="59765561"/>
    <w:rsid w:val="597986B7"/>
    <w:rsid w:val="597F0045"/>
    <w:rsid w:val="59833053"/>
    <w:rsid w:val="599281F5"/>
    <w:rsid w:val="5996681B"/>
    <w:rsid w:val="59A84519"/>
    <w:rsid w:val="59C02245"/>
    <w:rsid w:val="59CB1CD0"/>
    <w:rsid w:val="59E073A7"/>
    <w:rsid w:val="59E28250"/>
    <w:rsid w:val="59F0235B"/>
    <w:rsid w:val="59FC8BD3"/>
    <w:rsid w:val="5A00CFC3"/>
    <w:rsid w:val="5A11B0B0"/>
    <w:rsid w:val="5A14A018"/>
    <w:rsid w:val="5A17452D"/>
    <w:rsid w:val="5A24D0B5"/>
    <w:rsid w:val="5A26DCD6"/>
    <w:rsid w:val="5A458671"/>
    <w:rsid w:val="5A5D75AF"/>
    <w:rsid w:val="5A8446AD"/>
    <w:rsid w:val="5A893558"/>
    <w:rsid w:val="5A94F55F"/>
    <w:rsid w:val="5A9F3532"/>
    <w:rsid w:val="5AA1BA05"/>
    <w:rsid w:val="5AB1D191"/>
    <w:rsid w:val="5AB663E6"/>
    <w:rsid w:val="5AB7C3F2"/>
    <w:rsid w:val="5AC0BBB9"/>
    <w:rsid w:val="5ACA035D"/>
    <w:rsid w:val="5ADB6A59"/>
    <w:rsid w:val="5AE0F4E7"/>
    <w:rsid w:val="5AFBDADE"/>
    <w:rsid w:val="5B1585B6"/>
    <w:rsid w:val="5B1C14B3"/>
    <w:rsid w:val="5B272FC9"/>
    <w:rsid w:val="5B28B7E9"/>
    <w:rsid w:val="5B2DBCFA"/>
    <w:rsid w:val="5B33AD26"/>
    <w:rsid w:val="5B33E2AC"/>
    <w:rsid w:val="5B3B934C"/>
    <w:rsid w:val="5B54400F"/>
    <w:rsid w:val="5B5DEF5B"/>
    <w:rsid w:val="5B664403"/>
    <w:rsid w:val="5B7AD9DF"/>
    <w:rsid w:val="5B7C02F0"/>
    <w:rsid w:val="5B8377C7"/>
    <w:rsid w:val="5B99A786"/>
    <w:rsid w:val="5BB08BA4"/>
    <w:rsid w:val="5BB121DD"/>
    <w:rsid w:val="5BBBA28F"/>
    <w:rsid w:val="5BCD9D96"/>
    <w:rsid w:val="5BE4EA5A"/>
    <w:rsid w:val="5BEDE037"/>
    <w:rsid w:val="5BF71071"/>
    <w:rsid w:val="5BFEDD01"/>
    <w:rsid w:val="5C1975B3"/>
    <w:rsid w:val="5C252586"/>
    <w:rsid w:val="5C26550A"/>
    <w:rsid w:val="5C28F1FF"/>
    <w:rsid w:val="5C2A1191"/>
    <w:rsid w:val="5C2BBB14"/>
    <w:rsid w:val="5C3C6640"/>
    <w:rsid w:val="5C40F3E8"/>
    <w:rsid w:val="5C43969E"/>
    <w:rsid w:val="5C4A1A9D"/>
    <w:rsid w:val="5C523447"/>
    <w:rsid w:val="5C68375C"/>
    <w:rsid w:val="5C7953FF"/>
    <w:rsid w:val="5C82F57F"/>
    <w:rsid w:val="5CA3D251"/>
    <w:rsid w:val="5CB00E4C"/>
    <w:rsid w:val="5CBFC19B"/>
    <w:rsid w:val="5CE8F79E"/>
    <w:rsid w:val="5CEEC69D"/>
    <w:rsid w:val="5D0EA787"/>
    <w:rsid w:val="5D115DA6"/>
    <w:rsid w:val="5D121EEC"/>
    <w:rsid w:val="5D2013C0"/>
    <w:rsid w:val="5D2B58FB"/>
    <w:rsid w:val="5D2F379C"/>
    <w:rsid w:val="5D341958"/>
    <w:rsid w:val="5D4077B1"/>
    <w:rsid w:val="5D45140A"/>
    <w:rsid w:val="5D5B1748"/>
    <w:rsid w:val="5D7C9679"/>
    <w:rsid w:val="5D865699"/>
    <w:rsid w:val="5D87C6EF"/>
    <w:rsid w:val="5D93DD80"/>
    <w:rsid w:val="5D9AF4EB"/>
    <w:rsid w:val="5DA30918"/>
    <w:rsid w:val="5DA892E7"/>
    <w:rsid w:val="5DC4F127"/>
    <w:rsid w:val="5DCA1618"/>
    <w:rsid w:val="5DD3083D"/>
    <w:rsid w:val="5DDDAE9E"/>
    <w:rsid w:val="5DE38F45"/>
    <w:rsid w:val="5E018023"/>
    <w:rsid w:val="5E1196CA"/>
    <w:rsid w:val="5E1A003E"/>
    <w:rsid w:val="5E398CAF"/>
    <w:rsid w:val="5E3DCA91"/>
    <w:rsid w:val="5E43088D"/>
    <w:rsid w:val="5E666FC2"/>
    <w:rsid w:val="5E67C1F1"/>
    <w:rsid w:val="5E689C6C"/>
    <w:rsid w:val="5E6B98B7"/>
    <w:rsid w:val="5E809A6C"/>
    <w:rsid w:val="5E86E7DD"/>
    <w:rsid w:val="5E9E273C"/>
    <w:rsid w:val="5EA39D9C"/>
    <w:rsid w:val="5EB25D45"/>
    <w:rsid w:val="5EB72DFB"/>
    <w:rsid w:val="5EBF1684"/>
    <w:rsid w:val="5EC48A32"/>
    <w:rsid w:val="5ED6EF75"/>
    <w:rsid w:val="5EE3B138"/>
    <w:rsid w:val="5EF29BDD"/>
    <w:rsid w:val="5EF2F3D1"/>
    <w:rsid w:val="5EF9D0B0"/>
    <w:rsid w:val="5EFFCB6E"/>
    <w:rsid w:val="5F11D512"/>
    <w:rsid w:val="5F2670F6"/>
    <w:rsid w:val="5F282143"/>
    <w:rsid w:val="5F2835EB"/>
    <w:rsid w:val="5F60C188"/>
    <w:rsid w:val="5F70F737"/>
    <w:rsid w:val="5F7CE0BE"/>
    <w:rsid w:val="5F9FA0C6"/>
    <w:rsid w:val="5FA5F442"/>
    <w:rsid w:val="5FAE41DE"/>
    <w:rsid w:val="5FBD722A"/>
    <w:rsid w:val="5FD5B3A9"/>
    <w:rsid w:val="5FD7EA50"/>
    <w:rsid w:val="5FD99E3F"/>
    <w:rsid w:val="5FE01EB2"/>
    <w:rsid w:val="5FF7625D"/>
    <w:rsid w:val="5FFA7AD6"/>
    <w:rsid w:val="6008F577"/>
    <w:rsid w:val="600CA636"/>
    <w:rsid w:val="60365C4C"/>
    <w:rsid w:val="60439091"/>
    <w:rsid w:val="6043BB41"/>
    <w:rsid w:val="60472519"/>
    <w:rsid w:val="60473BEF"/>
    <w:rsid w:val="6075B74E"/>
    <w:rsid w:val="6081A175"/>
    <w:rsid w:val="608FA40D"/>
    <w:rsid w:val="60926F4B"/>
    <w:rsid w:val="60981DD3"/>
    <w:rsid w:val="60A828FD"/>
    <w:rsid w:val="60A9DE07"/>
    <w:rsid w:val="60CAD19C"/>
    <w:rsid w:val="60F29BDB"/>
    <w:rsid w:val="610B52B9"/>
    <w:rsid w:val="61295718"/>
    <w:rsid w:val="6140488B"/>
    <w:rsid w:val="614708E6"/>
    <w:rsid w:val="614AABDD"/>
    <w:rsid w:val="61582C2B"/>
    <w:rsid w:val="61667B7E"/>
    <w:rsid w:val="61948311"/>
    <w:rsid w:val="61985891"/>
    <w:rsid w:val="619FF736"/>
    <w:rsid w:val="61A5372F"/>
    <w:rsid w:val="61AEE7D0"/>
    <w:rsid w:val="61B3657F"/>
    <w:rsid w:val="61C506C0"/>
    <w:rsid w:val="61D974B3"/>
    <w:rsid w:val="61DBF51C"/>
    <w:rsid w:val="61E1DD02"/>
    <w:rsid w:val="61FB0F82"/>
    <w:rsid w:val="620BE1A8"/>
    <w:rsid w:val="621E094D"/>
    <w:rsid w:val="6225CB18"/>
    <w:rsid w:val="622D07A3"/>
    <w:rsid w:val="6234016F"/>
    <w:rsid w:val="62466F35"/>
    <w:rsid w:val="6247BC21"/>
    <w:rsid w:val="62547DA5"/>
    <w:rsid w:val="625FC4E0"/>
    <w:rsid w:val="628E1AAD"/>
    <w:rsid w:val="6299D834"/>
    <w:rsid w:val="629F2EE5"/>
    <w:rsid w:val="62B539D8"/>
    <w:rsid w:val="62B805F9"/>
    <w:rsid w:val="62D06ACD"/>
    <w:rsid w:val="62D9B6E0"/>
    <w:rsid w:val="62DB1319"/>
    <w:rsid w:val="62F4ED7E"/>
    <w:rsid w:val="62F95844"/>
    <w:rsid w:val="63009F34"/>
    <w:rsid w:val="63119BDE"/>
    <w:rsid w:val="63192851"/>
    <w:rsid w:val="63319F9E"/>
    <w:rsid w:val="6331D2AD"/>
    <w:rsid w:val="63474AB4"/>
    <w:rsid w:val="634C0A77"/>
    <w:rsid w:val="6356CBAF"/>
    <w:rsid w:val="635CA50F"/>
    <w:rsid w:val="6378E5FD"/>
    <w:rsid w:val="63A66D6F"/>
    <w:rsid w:val="63A7B209"/>
    <w:rsid w:val="63BC743C"/>
    <w:rsid w:val="63DA8C77"/>
    <w:rsid w:val="63E95666"/>
    <w:rsid w:val="63EBEC3B"/>
    <w:rsid w:val="63F7D69D"/>
    <w:rsid w:val="6401EB24"/>
    <w:rsid w:val="6403838F"/>
    <w:rsid w:val="641B0A4E"/>
    <w:rsid w:val="6452716E"/>
    <w:rsid w:val="6454FA0A"/>
    <w:rsid w:val="6459A440"/>
    <w:rsid w:val="645C2541"/>
    <w:rsid w:val="6464704B"/>
    <w:rsid w:val="64679C80"/>
    <w:rsid w:val="6470FA1E"/>
    <w:rsid w:val="64788014"/>
    <w:rsid w:val="64801925"/>
    <w:rsid w:val="648188FA"/>
    <w:rsid w:val="6484D4DB"/>
    <w:rsid w:val="64851234"/>
    <w:rsid w:val="648D7207"/>
    <w:rsid w:val="648FC4B3"/>
    <w:rsid w:val="64A6C170"/>
    <w:rsid w:val="64AFA258"/>
    <w:rsid w:val="64C9E457"/>
    <w:rsid w:val="64D3526A"/>
    <w:rsid w:val="64E5863F"/>
    <w:rsid w:val="64E5A2E5"/>
    <w:rsid w:val="64EF66F1"/>
    <w:rsid w:val="64F94BC2"/>
    <w:rsid w:val="650EBC03"/>
    <w:rsid w:val="651C71AB"/>
    <w:rsid w:val="651C9404"/>
    <w:rsid w:val="65200818"/>
    <w:rsid w:val="6521697F"/>
    <w:rsid w:val="653321C7"/>
    <w:rsid w:val="65520DA7"/>
    <w:rsid w:val="6554AA24"/>
    <w:rsid w:val="65676922"/>
    <w:rsid w:val="656C171A"/>
    <w:rsid w:val="656F656F"/>
    <w:rsid w:val="6596849F"/>
    <w:rsid w:val="65A15B9A"/>
    <w:rsid w:val="65AC89EC"/>
    <w:rsid w:val="65BAC045"/>
    <w:rsid w:val="65CCB939"/>
    <w:rsid w:val="65D86600"/>
    <w:rsid w:val="65E0BAEB"/>
    <w:rsid w:val="65E70C22"/>
    <w:rsid w:val="65FA5D54"/>
    <w:rsid w:val="65FAA2AE"/>
    <w:rsid w:val="66145075"/>
    <w:rsid w:val="6622F08E"/>
    <w:rsid w:val="66276E5A"/>
    <w:rsid w:val="6634C4E2"/>
    <w:rsid w:val="663519AF"/>
    <w:rsid w:val="66388DBE"/>
    <w:rsid w:val="663E9E17"/>
    <w:rsid w:val="664B72B9"/>
    <w:rsid w:val="664BC716"/>
    <w:rsid w:val="66606009"/>
    <w:rsid w:val="66693A9A"/>
    <w:rsid w:val="6669F365"/>
    <w:rsid w:val="668BBE27"/>
    <w:rsid w:val="66AB11C6"/>
    <w:rsid w:val="66B4D7ED"/>
    <w:rsid w:val="66C8B69D"/>
    <w:rsid w:val="66CC9E17"/>
    <w:rsid w:val="66D9CCAE"/>
    <w:rsid w:val="66E3F81B"/>
    <w:rsid w:val="66F2857E"/>
    <w:rsid w:val="66F3AE69"/>
    <w:rsid w:val="66F73F26"/>
    <w:rsid w:val="66FBBCFB"/>
    <w:rsid w:val="670BBB5A"/>
    <w:rsid w:val="670F7FA5"/>
    <w:rsid w:val="6724683B"/>
    <w:rsid w:val="672D38DF"/>
    <w:rsid w:val="67350C85"/>
    <w:rsid w:val="6735B162"/>
    <w:rsid w:val="673E3F82"/>
    <w:rsid w:val="67422043"/>
    <w:rsid w:val="6746CB2E"/>
    <w:rsid w:val="674BECAC"/>
    <w:rsid w:val="674D397B"/>
    <w:rsid w:val="6752AB10"/>
    <w:rsid w:val="678C7293"/>
    <w:rsid w:val="679B5475"/>
    <w:rsid w:val="67A96FD2"/>
    <w:rsid w:val="67BE4D94"/>
    <w:rsid w:val="67CAD5E3"/>
    <w:rsid w:val="67CE75FA"/>
    <w:rsid w:val="67EA0194"/>
    <w:rsid w:val="67F3E8D5"/>
    <w:rsid w:val="67F642E1"/>
    <w:rsid w:val="68126E07"/>
    <w:rsid w:val="6812A4C3"/>
    <w:rsid w:val="6815A838"/>
    <w:rsid w:val="681B1E99"/>
    <w:rsid w:val="6823A76A"/>
    <w:rsid w:val="682AAD07"/>
    <w:rsid w:val="68488467"/>
    <w:rsid w:val="6852E9F8"/>
    <w:rsid w:val="685D5CF7"/>
    <w:rsid w:val="686683BA"/>
    <w:rsid w:val="686AD2C2"/>
    <w:rsid w:val="6876ED32"/>
    <w:rsid w:val="6878E4A3"/>
    <w:rsid w:val="68884CEA"/>
    <w:rsid w:val="688D8A79"/>
    <w:rsid w:val="689A4D7C"/>
    <w:rsid w:val="689FE668"/>
    <w:rsid w:val="68A92D29"/>
    <w:rsid w:val="68B26F06"/>
    <w:rsid w:val="68B5EFD4"/>
    <w:rsid w:val="68BDE123"/>
    <w:rsid w:val="68E83490"/>
    <w:rsid w:val="68F34D1E"/>
    <w:rsid w:val="69091D6E"/>
    <w:rsid w:val="690D47F4"/>
    <w:rsid w:val="691D1391"/>
    <w:rsid w:val="69372FAA"/>
    <w:rsid w:val="693C7DBB"/>
    <w:rsid w:val="6952A38A"/>
    <w:rsid w:val="695A1DD9"/>
    <w:rsid w:val="6960528C"/>
    <w:rsid w:val="69790434"/>
    <w:rsid w:val="69868B7F"/>
    <w:rsid w:val="6988D1B1"/>
    <w:rsid w:val="698E639D"/>
    <w:rsid w:val="69957B80"/>
    <w:rsid w:val="6998FD71"/>
    <w:rsid w:val="699E44A3"/>
    <w:rsid w:val="69A7AC8E"/>
    <w:rsid w:val="69AF15EE"/>
    <w:rsid w:val="69B4E0C8"/>
    <w:rsid w:val="69B4E73C"/>
    <w:rsid w:val="69C789E6"/>
    <w:rsid w:val="69CBDDCB"/>
    <w:rsid w:val="69DD1057"/>
    <w:rsid w:val="69F1DA43"/>
    <w:rsid w:val="69F2146C"/>
    <w:rsid w:val="69F280DB"/>
    <w:rsid w:val="6A10BB82"/>
    <w:rsid w:val="6A2CE6F5"/>
    <w:rsid w:val="6A3F3254"/>
    <w:rsid w:val="6A4A10F8"/>
    <w:rsid w:val="6A531901"/>
    <w:rsid w:val="6A59277C"/>
    <w:rsid w:val="6A9C68B2"/>
    <w:rsid w:val="6AA76FAC"/>
    <w:rsid w:val="6AAAB442"/>
    <w:rsid w:val="6AAE7376"/>
    <w:rsid w:val="6AD133D4"/>
    <w:rsid w:val="6AE5AB45"/>
    <w:rsid w:val="6AE5FFE3"/>
    <w:rsid w:val="6AE9A09D"/>
    <w:rsid w:val="6AEF4129"/>
    <w:rsid w:val="6AF2763A"/>
    <w:rsid w:val="6B10DD16"/>
    <w:rsid w:val="6B1F8156"/>
    <w:rsid w:val="6B23A839"/>
    <w:rsid w:val="6B243A36"/>
    <w:rsid w:val="6B252CF8"/>
    <w:rsid w:val="6B2A1A7A"/>
    <w:rsid w:val="6B317366"/>
    <w:rsid w:val="6B31FE5A"/>
    <w:rsid w:val="6B37BDFB"/>
    <w:rsid w:val="6B5D30CC"/>
    <w:rsid w:val="6B73304F"/>
    <w:rsid w:val="6B876EA0"/>
    <w:rsid w:val="6B882596"/>
    <w:rsid w:val="6B99D170"/>
    <w:rsid w:val="6BA3B763"/>
    <w:rsid w:val="6BBD6C58"/>
    <w:rsid w:val="6BC4A410"/>
    <w:rsid w:val="6BC717D3"/>
    <w:rsid w:val="6BE55116"/>
    <w:rsid w:val="6BF682E1"/>
    <w:rsid w:val="6C16E481"/>
    <w:rsid w:val="6C3E4B3F"/>
    <w:rsid w:val="6C400273"/>
    <w:rsid w:val="6C4D85F2"/>
    <w:rsid w:val="6C56FA0A"/>
    <w:rsid w:val="6C5FD47E"/>
    <w:rsid w:val="6C64E502"/>
    <w:rsid w:val="6C69E306"/>
    <w:rsid w:val="6C6C55AE"/>
    <w:rsid w:val="6C88B9CE"/>
    <w:rsid w:val="6CA6004F"/>
    <w:rsid w:val="6CB0C606"/>
    <w:rsid w:val="6CC20A94"/>
    <w:rsid w:val="6CC2CF7D"/>
    <w:rsid w:val="6CD61727"/>
    <w:rsid w:val="6CD7A415"/>
    <w:rsid w:val="6CD80F65"/>
    <w:rsid w:val="6CDDD38F"/>
    <w:rsid w:val="6CE09477"/>
    <w:rsid w:val="6CF53D70"/>
    <w:rsid w:val="6CF84544"/>
    <w:rsid w:val="6CFF1975"/>
    <w:rsid w:val="6D08838C"/>
    <w:rsid w:val="6D3A1363"/>
    <w:rsid w:val="6D3E4A04"/>
    <w:rsid w:val="6D42196C"/>
    <w:rsid w:val="6D448235"/>
    <w:rsid w:val="6D57325D"/>
    <w:rsid w:val="6D57D777"/>
    <w:rsid w:val="6D7AA784"/>
    <w:rsid w:val="6D8221B3"/>
    <w:rsid w:val="6DB01036"/>
    <w:rsid w:val="6DB9C536"/>
    <w:rsid w:val="6DC1CBD1"/>
    <w:rsid w:val="6DC9DA1A"/>
    <w:rsid w:val="6DCCAAA6"/>
    <w:rsid w:val="6DD21A7D"/>
    <w:rsid w:val="6DFA5949"/>
    <w:rsid w:val="6E0B4FCC"/>
    <w:rsid w:val="6E23E0C8"/>
    <w:rsid w:val="6E316C47"/>
    <w:rsid w:val="6E53F1A8"/>
    <w:rsid w:val="6E58BF2B"/>
    <w:rsid w:val="6E5D797D"/>
    <w:rsid w:val="6E70A8C9"/>
    <w:rsid w:val="6E751760"/>
    <w:rsid w:val="6E883C7D"/>
    <w:rsid w:val="6E8EA75C"/>
    <w:rsid w:val="6EA44FB7"/>
    <w:rsid w:val="6EB3A9F7"/>
    <w:rsid w:val="6ECC4227"/>
    <w:rsid w:val="6EE495B3"/>
    <w:rsid w:val="6EEE2BE4"/>
    <w:rsid w:val="6F00C914"/>
    <w:rsid w:val="6F07A7DA"/>
    <w:rsid w:val="6F0BD57E"/>
    <w:rsid w:val="6F1F59B1"/>
    <w:rsid w:val="6F1FB76D"/>
    <w:rsid w:val="6F28AC9D"/>
    <w:rsid w:val="6F28B213"/>
    <w:rsid w:val="6F2A69EC"/>
    <w:rsid w:val="6F2F042D"/>
    <w:rsid w:val="6F3604C8"/>
    <w:rsid w:val="6F3FDEEA"/>
    <w:rsid w:val="6F4423F3"/>
    <w:rsid w:val="6F65980C"/>
    <w:rsid w:val="6F720B57"/>
    <w:rsid w:val="6F758083"/>
    <w:rsid w:val="6F888584"/>
    <w:rsid w:val="6F93C0C2"/>
    <w:rsid w:val="6F9F4420"/>
    <w:rsid w:val="6FA57DD9"/>
    <w:rsid w:val="6FB09EA7"/>
    <w:rsid w:val="6FB0B57D"/>
    <w:rsid w:val="700038E2"/>
    <w:rsid w:val="701016C0"/>
    <w:rsid w:val="70118040"/>
    <w:rsid w:val="7019AAC8"/>
    <w:rsid w:val="701C37C3"/>
    <w:rsid w:val="701CDCB0"/>
    <w:rsid w:val="7029F4F6"/>
    <w:rsid w:val="7031BB22"/>
    <w:rsid w:val="703D8CFD"/>
    <w:rsid w:val="704E8C7E"/>
    <w:rsid w:val="70602244"/>
    <w:rsid w:val="707DE76A"/>
    <w:rsid w:val="7082C9BE"/>
    <w:rsid w:val="708FDB8C"/>
    <w:rsid w:val="70988F28"/>
    <w:rsid w:val="70A94237"/>
    <w:rsid w:val="70B4A1D2"/>
    <w:rsid w:val="70BC91F2"/>
    <w:rsid w:val="70CF3FE5"/>
    <w:rsid w:val="70D245EF"/>
    <w:rsid w:val="70D443A3"/>
    <w:rsid w:val="70E33F99"/>
    <w:rsid w:val="70EE467C"/>
    <w:rsid w:val="70F7DCA9"/>
    <w:rsid w:val="70F87887"/>
    <w:rsid w:val="70FEDB02"/>
    <w:rsid w:val="7105DCA1"/>
    <w:rsid w:val="710C4019"/>
    <w:rsid w:val="7113778D"/>
    <w:rsid w:val="711B91FC"/>
    <w:rsid w:val="711DC62E"/>
    <w:rsid w:val="711EF99A"/>
    <w:rsid w:val="7124AB0C"/>
    <w:rsid w:val="7130E31B"/>
    <w:rsid w:val="7134FB04"/>
    <w:rsid w:val="7148CA93"/>
    <w:rsid w:val="714C0EED"/>
    <w:rsid w:val="71601688"/>
    <w:rsid w:val="7160CFA7"/>
    <w:rsid w:val="71703B99"/>
    <w:rsid w:val="7177DE16"/>
    <w:rsid w:val="718D4C03"/>
    <w:rsid w:val="71946627"/>
    <w:rsid w:val="719521DA"/>
    <w:rsid w:val="71BAA740"/>
    <w:rsid w:val="71BFAA09"/>
    <w:rsid w:val="71CAA7CA"/>
    <w:rsid w:val="71ED88B3"/>
    <w:rsid w:val="71F3E7C7"/>
    <w:rsid w:val="7202F84B"/>
    <w:rsid w:val="721A329A"/>
    <w:rsid w:val="72345F89"/>
    <w:rsid w:val="723BDD85"/>
    <w:rsid w:val="7249404D"/>
    <w:rsid w:val="7251EFEF"/>
    <w:rsid w:val="72541A7E"/>
    <w:rsid w:val="725739DE"/>
    <w:rsid w:val="7258249E"/>
    <w:rsid w:val="72583E1F"/>
    <w:rsid w:val="7261C1BB"/>
    <w:rsid w:val="7263FE0C"/>
    <w:rsid w:val="7264D076"/>
    <w:rsid w:val="726B57FF"/>
    <w:rsid w:val="726BF4E3"/>
    <w:rsid w:val="726FE1FE"/>
    <w:rsid w:val="727872FE"/>
    <w:rsid w:val="727AA2BE"/>
    <w:rsid w:val="72931552"/>
    <w:rsid w:val="7293AD0A"/>
    <w:rsid w:val="72960EB1"/>
    <w:rsid w:val="7299CAD3"/>
    <w:rsid w:val="72A0E0EE"/>
    <w:rsid w:val="72A483AA"/>
    <w:rsid w:val="72A99570"/>
    <w:rsid w:val="72B835CD"/>
    <w:rsid w:val="72CAF8CB"/>
    <w:rsid w:val="72D0440B"/>
    <w:rsid w:val="72D9ABDF"/>
    <w:rsid w:val="72EF6943"/>
    <w:rsid w:val="73104F30"/>
    <w:rsid w:val="73167886"/>
    <w:rsid w:val="731AB978"/>
    <w:rsid w:val="733A510D"/>
    <w:rsid w:val="73415DBC"/>
    <w:rsid w:val="73474B9E"/>
    <w:rsid w:val="73490B55"/>
    <w:rsid w:val="735BE65E"/>
    <w:rsid w:val="735C8196"/>
    <w:rsid w:val="735D05E1"/>
    <w:rsid w:val="7372204E"/>
    <w:rsid w:val="7384C906"/>
    <w:rsid w:val="7386F17E"/>
    <w:rsid w:val="73880735"/>
    <w:rsid w:val="73889D09"/>
    <w:rsid w:val="7388FFE7"/>
    <w:rsid w:val="738DCB48"/>
    <w:rsid w:val="738F5167"/>
    <w:rsid w:val="739594E6"/>
    <w:rsid w:val="739982A8"/>
    <w:rsid w:val="73A207F1"/>
    <w:rsid w:val="73A28252"/>
    <w:rsid w:val="73A77678"/>
    <w:rsid w:val="73A78E3B"/>
    <w:rsid w:val="73AE34AC"/>
    <w:rsid w:val="73B03A9C"/>
    <w:rsid w:val="73BBD543"/>
    <w:rsid w:val="73C4CC1B"/>
    <w:rsid w:val="73D5B5A8"/>
    <w:rsid w:val="73E2911E"/>
    <w:rsid w:val="73F87606"/>
    <w:rsid w:val="73FB1435"/>
    <w:rsid w:val="740D74E0"/>
    <w:rsid w:val="741557B3"/>
    <w:rsid w:val="741D1B06"/>
    <w:rsid w:val="7423F43E"/>
    <w:rsid w:val="742C43C2"/>
    <w:rsid w:val="742D97AB"/>
    <w:rsid w:val="743692D3"/>
    <w:rsid w:val="744E0988"/>
    <w:rsid w:val="74604CEB"/>
    <w:rsid w:val="746883DD"/>
    <w:rsid w:val="746CF26A"/>
    <w:rsid w:val="7478704E"/>
    <w:rsid w:val="7482AB94"/>
    <w:rsid w:val="7484D0BD"/>
    <w:rsid w:val="7492F057"/>
    <w:rsid w:val="74A9EEDC"/>
    <w:rsid w:val="74B79AB9"/>
    <w:rsid w:val="74E8D481"/>
    <w:rsid w:val="74EC235F"/>
    <w:rsid w:val="74FA11C8"/>
    <w:rsid w:val="750122A3"/>
    <w:rsid w:val="75068399"/>
    <w:rsid w:val="7515F808"/>
    <w:rsid w:val="7518E69D"/>
    <w:rsid w:val="75255A99"/>
    <w:rsid w:val="753E1968"/>
    <w:rsid w:val="7544AD7A"/>
    <w:rsid w:val="755D9E6C"/>
    <w:rsid w:val="755E6A82"/>
    <w:rsid w:val="7570AA1D"/>
    <w:rsid w:val="75DDA3D4"/>
    <w:rsid w:val="75DED37A"/>
    <w:rsid w:val="75E956D1"/>
    <w:rsid w:val="75E9C0CE"/>
    <w:rsid w:val="75ED018B"/>
    <w:rsid w:val="75F079AD"/>
    <w:rsid w:val="75F41C36"/>
    <w:rsid w:val="75FC0EE9"/>
    <w:rsid w:val="760C7723"/>
    <w:rsid w:val="76121BFB"/>
    <w:rsid w:val="76283A22"/>
    <w:rsid w:val="763A4CB8"/>
    <w:rsid w:val="763AEA66"/>
    <w:rsid w:val="7647C666"/>
    <w:rsid w:val="7668F6D2"/>
    <w:rsid w:val="766CDD66"/>
    <w:rsid w:val="768299CF"/>
    <w:rsid w:val="769DA5A3"/>
    <w:rsid w:val="76A26137"/>
    <w:rsid w:val="76BE9240"/>
    <w:rsid w:val="76C3F292"/>
    <w:rsid w:val="76C66E1A"/>
    <w:rsid w:val="76CD3200"/>
    <w:rsid w:val="76CE2D25"/>
    <w:rsid w:val="76DDC491"/>
    <w:rsid w:val="76EA0E71"/>
    <w:rsid w:val="76F391EE"/>
    <w:rsid w:val="76F528DD"/>
    <w:rsid w:val="76FD7F96"/>
    <w:rsid w:val="773FFF2E"/>
    <w:rsid w:val="7753A553"/>
    <w:rsid w:val="7758CD46"/>
    <w:rsid w:val="7769C507"/>
    <w:rsid w:val="777BF8C2"/>
    <w:rsid w:val="77845FF0"/>
    <w:rsid w:val="77872B6F"/>
    <w:rsid w:val="778A701E"/>
    <w:rsid w:val="779EB079"/>
    <w:rsid w:val="779FDF10"/>
    <w:rsid w:val="77A5964D"/>
    <w:rsid w:val="77B4B339"/>
    <w:rsid w:val="77B97829"/>
    <w:rsid w:val="77C7BAE1"/>
    <w:rsid w:val="77CE88F3"/>
    <w:rsid w:val="77D58C34"/>
    <w:rsid w:val="77D7CAD1"/>
    <w:rsid w:val="77DD22D7"/>
    <w:rsid w:val="77DFDDD1"/>
    <w:rsid w:val="77F49B8D"/>
    <w:rsid w:val="77F5DB69"/>
    <w:rsid w:val="780E6600"/>
    <w:rsid w:val="7813EFAF"/>
    <w:rsid w:val="7818A90B"/>
    <w:rsid w:val="78404D34"/>
    <w:rsid w:val="7859A64B"/>
    <w:rsid w:val="785F4714"/>
    <w:rsid w:val="78613667"/>
    <w:rsid w:val="78633CA6"/>
    <w:rsid w:val="78690261"/>
    <w:rsid w:val="787A02BC"/>
    <w:rsid w:val="78993461"/>
    <w:rsid w:val="789B4CDE"/>
    <w:rsid w:val="789BAB25"/>
    <w:rsid w:val="78AA8F5E"/>
    <w:rsid w:val="78AB4835"/>
    <w:rsid w:val="78AC636F"/>
    <w:rsid w:val="78C1B9F5"/>
    <w:rsid w:val="78C6F415"/>
    <w:rsid w:val="78CCD7BD"/>
    <w:rsid w:val="793BFCA3"/>
    <w:rsid w:val="7946DA1A"/>
    <w:rsid w:val="794D9DB7"/>
    <w:rsid w:val="797E48D9"/>
    <w:rsid w:val="7997A477"/>
    <w:rsid w:val="799F8146"/>
    <w:rsid w:val="79A32D96"/>
    <w:rsid w:val="79B2156C"/>
    <w:rsid w:val="79D7AE96"/>
    <w:rsid w:val="79D982DB"/>
    <w:rsid w:val="79E8CF7B"/>
    <w:rsid w:val="79FF292F"/>
    <w:rsid w:val="79FF2A2F"/>
    <w:rsid w:val="7A03DEF5"/>
    <w:rsid w:val="7A0B50F6"/>
    <w:rsid w:val="7A0DCD8F"/>
    <w:rsid w:val="7A1510D8"/>
    <w:rsid w:val="7A233C87"/>
    <w:rsid w:val="7A24D7DF"/>
    <w:rsid w:val="7A466F10"/>
    <w:rsid w:val="7A578075"/>
    <w:rsid w:val="7A5BBC3D"/>
    <w:rsid w:val="7A64787D"/>
    <w:rsid w:val="7A65053E"/>
    <w:rsid w:val="7A652C75"/>
    <w:rsid w:val="7A6D1C93"/>
    <w:rsid w:val="7A820512"/>
    <w:rsid w:val="7A83A988"/>
    <w:rsid w:val="7A9572FB"/>
    <w:rsid w:val="7AA3844C"/>
    <w:rsid w:val="7AB84846"/>
    <w:rsid w:val="7ABD32C1"/>
    <w:rsid w:val="7AC438C6"/>
    <w:rsid w:val="7AD3CD12"/>
    <w:rsid w:val="7B0ABECB"/>
    <w:rsid w:val="7B113C6A"/>
    <w:rsid w:val="7B184BD3"/>
    <w:rsid w:val="7B1F357D"/>
    <w:rsid w:val="7B202D55"/>
    <w:rsid w:val="7B292329"/>
    <w:rsid w:val="7B295671"/>
    <w:rsid w:val="7B29DD73"/>
    <w:rsid w:val="7B2F6C46"/>
    <w:rsid w:val="7B2F9931"/>
    <w:rsid w:val="7B311DF6"/>
    <w:rsid w:val="7B50B074"/>
    <w:rsid w:val="7B514606"/>
    <w:rsid w:val="7B662C01"/>
    <w:rsid w:val="7BB0E1DB"/>
    <w:rsid w:val="7BC218B4"/>
    <w:rsid w:val="7BCDED6D"/>
    <w:rsid w:val="7BD4DF44"/>
    <w:rsid w:val="7BD6319F"/>
    <w:rsid w:val="7C129B95"/>
    <w:rsid w:val="7C1B6CC8"/>
    <w:rsid w:val="7C2FA26A"/>
    <w:rsid w:val="7C347447"/>
    <w:rsid w:val="7C48D21D"/>
    <w:rsid w:val="7C632B9A"/>
    <w:rsid w:val="7C68EF73"/>
    <w:rsid w:val="7C7699E8"/>
    <w:rsid w:val="7C7948F8"/>
    <w:rsid w:val="7C94AF50"/>
    <w:rsid w:val="7CA4988C"/>
    <w:rsid w:val="7CA50B34"/>
    <w:rsid w:val="7CA5B8B7"/>
    <w:rsid w:val="7CB39AF9"/>
    <w:rsid w:val="7CC91218"/>
    <w:rsid w:val="7CDCB742"/>
    <w:rsid w:val="7CF3F6B5"/>
    <w:rsid w:val="7D073209"/>
    <w:rsid w:val="7D1F790D"/>
    <w:rsid w:val="7D2E3765"/>
    <w:rsid w:val="7D3FEE14"/>
    <w:rsid w:val="7D461AE4"/>
    <w:rsid w:val="7D4CE1CD"/>
    <w:rsid w:val="7D4E4BDB"/>
    <w:rsid w:val="7D5F71F7"/>
    <w:rsid w:val="7D634089"/>
    <w:rsid w:val="7D6E9CE2"/>
    <w:rsid w:val="7D8009E2"/>
    <w:rsid w:val="7DA25B83"/>
    <w:rsid w:val="7DABC6FA"/>
    <w:rsid w:val="7DB62CFC"/>
    <w:rsid w:val="7DB8041B"/>
    <w:rsid w:val="7DBB9D1A"/>
    <w:rsid w:val="7DD3CA03"/>
    <w:rsid w:val="7DE597CD"/>
    <w:rsid w:val="7DEA4163"/>
    <w:rsid w:val="7DEB3A46"/>
    <w:rsid w:val="7DEFE908"/>
    <w:rsid w:val="7DF78FF0"/>
    <w:rsid w:val="7DFA817F"/>
    <w:rsid w:val="7E007B09"/>
    <w:rsid w:val="7E03103F"/>
    <w:rsid w:val="7E06F052"/>
    <w:rsid w:val="7E0F9197"/>
    <w:rsid w:val="7E1471F9"/>
    <w:rsid w:val="7E19775B"/>
    <w:rsid w:val="7E22F85C"/>
    <w:rsid w:val="7E338DE6"/>
    <w:rsid w:val="7E36D45E"/>
    <w:rsid w:val="7E3F4B4C"/>
    <w:rsid w:val="7E4A0D37"/>
    <w:rsid w:val="7E50573E"/>
    <w:rsid w:val="7E5C71CD"/>
    <w:rsid w:val="7E60C3EB"/>
    <w:rsid w:val="7E67F818"/>
    <w:rsid w:val="7E6EC232"/>
    <w:rsid w:val="7E6EE345"/>
    <w:rsid w:val="7E7173AC"/>
    <w:rsid w:val="7E77B255"/>
    <w:rsid w:val="7E8BED00"/>
    <w:rsid w:val="7E8F7B95"/>
    <w:rsid w:val="7EA5E3AA"/>
    <w:rsid w:val="7EB11858"/>
    <w:rsid w:val="7EC9998D"/>
    <w:rsid w:val="7EE51AC3"/>
    <w:rsid w:val="7EEF0097"/>
    <w:rsid w:val="7EF3C5E7"/>
    <w:rsid w:val="7EF6D983"/>
    <w:rsid w:val="7F08B0C7"/>
    <w:rsid w:val="7F11AB77"/>
    <w:rsid w:val="7F131CDE"/>
    <w:rsid w:val="7F345C20"/>
    <w:rsid w:val="7F36B10B"/>
    <w:rsid w:val="7F4AE5F8"/>
    <w:rsid w:val="7F5A8CEF"/>
    <w:rsid w:val="7F65C5EB"/>
    <w:rsid w:val="7F8BF062"/>
    <w:rsid w:val="7F9C9461"/>
    <w:rsid w:val="7FE0FC6B"/>
    <w:rsid w:val="7FE61033"/>
    <w:rsid w:val="7FFEE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299404"/>
  <w15:docId w15:val="{EA766B86-73AB-4088-A559-5EF1C94F2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line="240" w:lineRule="auto"/>
      <w:outlineLvl w:val="1"/>
    </w:pPr>
    <w:rPr>
      <w:rFonts w:ascii="Roboto" w:eastAsia="Roboto" w:hAnsi="Roboto" w:cs="Roboto"/>
      <w:b/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ind w:left="425" w:hanging="150"/>
      <w:outlineLvl w:val="2"/>
    </w:pPr>
    <w:rPr>
      <w:rFonts w:ascii="Roboto" w:eastAsia="Roboto" w:hAnsi="Roboto" w:cs="Roboto"/>
      <w:b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641B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1B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641B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41B3"/>
  </w:style>
  <w:style w:type="paragraph" w:styleId="Stopka">
    <w:name w:val="footer"/>
    <w:basedOn w:val="Normalny"/>
    <w:link w:val="StopkaZnak"/>
    <w:uiPriority w:val="99"/>
    <w:unhideWhenUsed/>
    <w:rsid w:val="005641B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41B3"/>
  </w:style>
  <w:style w:type="character" w:styleId="Odwoaniedokomentarza">
    <w:name w:val="annotation reference"/>
    <w:basedOn w:val="Domylnaczcionkaakapitu"/>
    <w:uiPriority w:val="99"/>
    <w:semiHidden/>
    <w:unhideWhenUsed/>
    <w:rsid w:val="005641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641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641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41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41B3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177C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91BB9"/>
    <w:pPr>
      <w:ind w:left="720"/>
      <w:contextualSpacing/>
    </w:pPr>
  </w:style>
  <w:style w:type="paragraph" w:styleId="Spistreci2">
    <w:name w:val="toc 2"/>
    <w:basedOn w:val="Normalny"/>
    <w:next w:val="Normalny"/>
    <w:autoRedefine/>
    <w:uiPriority w:val="39"/>
    <w:unhideWhenUsed/>
    <w:rsid w:val="007E719E"/>
    <w:pPr>
      <w:tabs>
        <w:tab w:val="left" w:pos="660"/>
        <w:tab w:val="right" w:pos="9350"/>
      </w:tabs>
      <w:spacing w:after="100"/>
      <w:ind w:left="220"/>
      <w:jc w:val="both"/>
    </w:pPr>
  </w:style>
  <w:style w:type="paragraph" w:styleId="Spistreci3">
    <w:name w:val="toc 3"/>
    <w:basedOn w:val="Normalny"/>
    <w:next w:val="Normalny"/>
    <w:autoRedefine/>
    <w:uiPriority w:val="39"/>
    <w:unhideWhenUsed/>
    <w:rsid w:val="00A26CC6"/>
    <w:pPr>
      <w:tabs>
        <w:tab w:val="right" w:pos="9350"/>
      </w:tabs>
      <w:spacing w:line="360" w:lineRule="auto"/>
      <w:ind w:left="440"/>
    </w:pPr>
  </w:style>
  <w:style w:type="paragraph" w:customStyle="1" w:styleId="Akapitzlist1">
    <w:name w:val="Akapit z listą1"/>
    <w:basedOn w:val="Normalny"/>
    <w:rsid w:val="153E169E"/>
    <w:pPr>
      <w:ind w:left="720"/>
      <w:contextualSpacing/>
    </w:pPr>
    <w:rPr>
      <w:sz w:val="24"/>
      <w:szCs w:val="24"/>
    </w:rPr>
  </w:style>
  <w:style w:type="paragraph" w:customStyle="1" w:styleId="NormalN">
    <w:name w:val="Normal N"/>
    <w:basedOn w:val="Normalny"/>
    <w:link w:val="NormalNChar"/>
    <w:qFormat/>
    <w:rsid w:val="0D8EE8D6"/>
    <w:pPr>
      <w:tabs>
        <w:tab w:val="num" w:pos="425"/>
      </w:tabs>
      <w:spacing w:before="60" w:after="40"/>
      <w:ind w:left="425" w:hanging="425"/>
      <w:jc w:val="both"/>
    </w:pPr>
    <w:rPr>
      <w:rFonts w:ascii="Calibri" w:eastAsia="Times New Roman" w:hAnsi="Calibri" w:cs="Times New Roman"/>
    </w:rPr>
  </w:style>
  <w:style w:type="character" w:customStyle="1" w:styleId="NormalNChar">
    <w:name w:val="Normal N Char"/>
    <w:basedOn w:val="Domylnaczcionkaakapitu"/>
    <w:link w:val="NormalN"/>
    <w:rsid w:val="0D8EE8D6"/>
    <w:rPr>
      <w:rFonts w:ascii="Calibri" w:eastAsia="Times New Roman" w:hAnsi="Calibri" w:cs="Times New Roman"/>
    </w:rPr>
  </w:style>
  <w:style w:type="character" w:customStyle="1" w:styleId="Wzmianka1">
    <w:name w:val="Wzmianka1"/>
    <w:basedOn w:val="Domylnaczcionkaakapitu"/>
    <w:uiPriority w:val="99"/>
    <w:unhideWhenUsed/>
    <w:rPr>
      <w:color w:val="2B579A"/>
      <w:shd w:val="clear" w:color="auto" w:fill="E6E6E6"/>
    </w:rPr>
  </w:style>
  <w:style w:type="character" w:customStyle="1" w:styleId="Nierozpoznanawzmianka1">
    <w:name w:val="Nierozpoznana wzmianka1"/>
    <w:basedOn w:val="Domylnaczcionkaakapitu"/>
    <w:uiPriority w:val="99"/>
    <w:unhideWhenUsed/>
    <w:rsid w:val="005C735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01015"/>
    <w:pPr>
      <w:spacing w:line="240" w:lineRule="auto"/>
    </w:pPr>
  </w:style>
  <w:style w:type="character" w:customStyle="1" w:styleId="normaltextrun">
    <w:name w:val="normaltextrun"/>
    <w:basedOn w:val="Domylnaczcionkaakapitu"/>
    <w:rsid w:val="009B3588"/>
  </w:style>
  <w:style w:type="character" w:customStyle="1" w:styleId="eop">
    <w:name w:val="eop"/>
    <w:basedOn w:val="Domylnaczcionkaakapitu"/>
    <w:rsid w:val="009B358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33532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795C"/>
    <w:rPr>
      <w:color w:val="605E5C"/>
      <w:shd w:val="clear" w:color="auto" w:fill="E1DFDD"/>
    </w:rPr>
  </w:style>
  <w:style w:type="character" w:customStyle="1" w:styleId="ui-provider">
    <w:name w:val="ui-provider"/>
    <w:basedOn w:val="Domylnaczcionkaakapitu"/>
    <w:uiPriority w:val="1"/>
    <w:rsid w:val="71ED88B3"/>
  </w:style>
  <w:style w:type="character" w:styleId="Wzmianka">
    <w:name w:val="Mention"/>
    <w:basedOn w:val="Domylnaczcionkaakapitu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2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9489">
          <w:marLeft w:val="-225"/>
          <w:marRight w:val="-22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2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1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70973">
          <w:marLeft w:val="-225"/>
          <w:marRight w:val="-22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1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2499">
          <w:marLeft w:val="-225"/>
          <w:marRight w:val="-22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2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82339">
          <w:marLeft w:val="-225"/>
          <w:marRight w:val="-22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9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8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280595">
          <w:marLeft w:val="-225"/>
          <w:marRight w:val="-22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7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5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742115">
          <w:marLeft w:val="-225"/>
          <w:marRight w:val="-22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5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340450">
          <w:marLeft w:val="-225"/>
          <w:marRight w:val="-22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7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817154">
          <w:marLeft w:val="-225"/>
          <w:marRight w:val="-22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1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291169">
          <w:marLeft w:val="-225"/>
          <w:marRight w:val="-22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2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167464">
          <w:marLeft w:val="-225"/>
          <w:marRight w:val="-22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4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98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sparcie.um.warszawa.pl/documents/67381/18319087/Standard+dostepnosci+cyfrowej+SDC+2020.pdf/00ccc46b-8184-03bc-269a-c06fb6983e80?t=1634498083165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isap.sejm.gov.pl/isap.nsf/download.xsp/WDU20190000848/T/D20190848L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sparcie.um.warszawa.pl/documents/67381/18319087/Standard+dostepnosci+cyfrowej+SDC+2020.pdf/00ccc46b-8184-03bc-269a-c06fb6983e80?t=1634498083165" TargetMode="External"/><Relationship Id="rId20" Type="http://schemas.openxmlformats.org/officeDocument/2006/relationships/hyperlink" Target="https://owasp.org/www-project-top-ten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3.org/Translations/WCAG21-pl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isap.sejm.gov.pl/isap.nsf/download.xsp/WDU20190000848/T/D20190848L.pdf" TargetMode="External"/><Relationship Id="rId23" Type="http://schemas.microsoft.com/office/2019/05/relationships/documenttasks" Target="documenttasks/documenttasks1.xml"/><Relationship Id="rId10" Type="http://schemas.openxmlformats.org/officeDocument/2006/relationships/endnotes" Target="endnotes.xml"/><Relationship Id="rId19" Type="http://schemas.openxmlformats.org/officeDocument/2006/relationships/hyperlink" Target="https://gs.statcounter.com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w3.org/Translations/WCAG21-pl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8429F9CB-6F4B-49B6-9846-1DA07EC6DBD6}">
    <t:Anchor>
      <t:Comment id="958681316"/>
    </t:Anchor>
    <t:History>
      <t:Event id="{306DFB20-65C7-4B75-A954-D464CD7D5837}" time="2021-06-16T06:37:22Z">
        <t:Attribution userId="S::adybala@jewishmuseum.org.pl::a813b4f0-ab49-4826-987d-b9d8c78a0fe4" userProvider="AD" userName="Dybała-Pacholak Anna"/>
        <t:Anchor>
          <t:Comment id="848724082"/>
        </t:Anchor>
        <t:Create/>
      </t:Event>
      <t:Event id="{B1BD6D9F-D942-4259-A363-B17B4BBAEEE4}" time="2021-06-16T06:37:22Z">
        <t:Attribution userId="S::adybala@jewishmuseum.org.pl::a813b4f0-ab49-4826-987d-b9d8c78a0fe4" userProvider="AD" userName="Dybała-Pacholak Anna"/>
        <t:Anchor>
          <t:Comment id="848724082"/>
        </t:Anchor>
        <t:Assign userId="S::wdomaradzki@jewishmuseum.org.pl::96bae4e5-49db-4fbe-b540-da25bee3475a" userProvider="AD" userName="Domaradzki Wojciech"/>
      </t:Event>
      <t:Event id="{B19F2D9C-0A5C-420F-BE92-42ABF5E38ADC}" time="2021-06-16T06:37:22Z">
        <t:Attribution userId="S::adybala@jewishmuseum.org.pl::a813b4f0-ab49-4826-987d-b9d8c78a0fe4" userProvider="AD" userName="Dybała-Pacholak Anna"/>
        <t:Anchor>
          <t:Comment id="848724082"/>
        </t:Anchor>
        <t:SetTitle title="@Domaradzki Wojciech , skoro to nasz opiekun robi, to może warto to usunąć?"/>
      </t:Event>
    </t:History>
  </t:Task>
  <t:Task id="{15BB0343-0ACC-4DD8-B568-EFF211253540}">
    <t:Anchor>
      <t:Comment id="1735936399"/>
    </t:Anchor>
    <t:History>
      <t:Event id="{EE1AA55F-DE9C-4EBD-A554-97DD80C1F0C9}" time="2021-06-16T13:20:26Z">
        <t:Attribution userId="S::adybala@jewishmuseum.org.pl::a813b4f0-ab49-4826-987d-b9d8c78a0fe4" userProvider="AD" userName="Dybała-Pacholak Anna"/>
        <t:Anchor>
          <t:Comment id="1735936399"/>
        </t:Anchor>
        <t:Create/>
      </t:Event>
      <t:Event id="{1A072455-C37F-4E62-96B4-B10734FF7749}" time="2021-06-16T13:20:26Z">
        <t:Attribution userId="S::adybala@jewishmuseum.org.pl::a813b4f0-ab49-4826-987d-b9d8c78a0fe4" userProvider="AD" userName="Dybała-Pacholak Anna"/>
        <t:Anchor>
          <t:Comment id="1735936399"/>
        </t:Anchor>
        <t:Assign userId="S::acybulska@jewishmuseum.org.pl::5a997e50-e528-44a5-beda-d933994e1a76" userProvider="AD" userName="Cybulska Aleksandra"/>
      </t:Event>
      <t:Event id="{2F08AFD5-B45B-45A4-A2EC-794ADB02118D}" time="2021-06-16T13:20:26Z">
        <t:Attribution userId="S::adybala@jewishmuseum.org.pl::a813b4f0-ab49-4826-987d-b9d8c78a0fe4" userProvider="AD" userName="Dybała-Pacholak Anna"/>
        <t:Anchor>
          <t:Comment id="1735936399"/>
        </t:Anchor>
        <t:SetTitle title="@Cybulska Aleksandra Olu, czy to wyrzucić?"/>
      </t:Event>
    </t:History>
  </t:Task>
  <t:Task id="{DE979627-1E33-4CB6-8304-95DC4586CF68}">
    <t:Anchor>
      <t:Comment id="108590020"/>
    </t:Anchor>
    <t:History>
      <t:Event id="{762ECCA0-885B-4EB7-AB1B-FB5671CD05B8}" time="2021-06-16T06:41:13Z">
        <t:Attribution userId="S::adybala@jewishmuseum.org.pl::a813b4f0-ab49-4826-987d-b9d8c78a0fe4" userProvider="AD" userName="Dybała-Pacholak Anna"/>
        <t:Anchor>
          <t:Comment id="108590020"/>
        </t:Anchor>
        <t:Create/>
      </t:Event>
      <t:Event id="{EA2C62F6-88C4-4A6C-B26E-0D1CE60028B7}" time="2021-06-16T06:41:13Z">
        <t:Attribution userId="S::adybala@jewishmuseum.org.pl::a813b4f0-ab49-4826-987d-b9d8c78a0fe4" userProvider="AD" userName="Dybała-Pacholak Anna"/>
        <t:Anchor>
          <t:Comment id="108590020"/>
        </t:Anchor>
        <t:Assign userId="S::wdomaradzki@jewishmuseum.org.pl::96bae4e5-49db-4fbe-b540-da25bee3475a" userProvider="AD" userName="Domaradzki Wojciech"/>
      </t:Event>
      <t:Event id="{E9DB6161-E569-433E-8139-0234004D5FE4}" time="2021-06-16T06:41:13Z">
        <t:Attribution userId="S::adybala@jewishmuseum.org.pl::a813b4f0-ab49-4826-987d-b9d8c78a0fe4" userProvider="AD" userName="Dybała-Pacholak Anna"/>
        <t:Anchor>
          <t:Comment id="108590020"/>
        </t:Anchor>
        <t:SetTitle title="@Domaradzki Wojciech czy możemy napisać, że Wykonawcy zostanie udostępniony serwer do zainstalowania wersji testowej/ przedprodukcyjnej? Jeżeli wykonawca nie będzie od razu pracował na naszym serwerze, to przy przenoszeniu z jego serwera na nasz …"/>
      </t:Event>
    </t:History>
  </t:Task>
  <t:Task id="{51D5C1E7-A6CD-4ED3-B965-075A608FBD5C}">
    <t:Anchor>
      <t:Comment id="753950133"/>
    </t:Anchor>
    <t:History>
      <t:Event id="{2C659304-A4E5-4C99-916C-C7B8EF93EA5A}" time="2021-06-16T06:44:49Z">
        <t:Attribution userId="S::adybala@jewishmuseum.org.pl::a813b4f0-ab49-4826-987d-b9d8c78a0fe4" userProvider="AD" userName="Dybała-Pacholak Anna"/>
        <t:Anchor>
          <t:Comment id="1343532343"/>
        </t:Anchor>
        <t:Create/>
      </t:Event>
      <t:Event id="{DFC76C03-79AE-432B-9388-2DCE88FF2BE4}" time="2021-06-16T06:44:49Z">
        <t:Attribution userId="S::adybala@jewishmuseum.org.pl::a813b4f0-ab49-4826-987d-b9d8c78a0fe4" userProvider="AD" userName="Dybała-Pacholak Anna"/>
        <t:Anchor>
          <t:Comment id="1343532343"/>
        </t:Anchor>
        <t:Assign userId="S::wdomaradzki@jewishmuseum.org.pl::96bae4e5-49db-4fbe-b540-da25bee3475a" userProvider="AD" userName="Domaradzki Wojciech"/>
      </t:Event>
      <t:Event id="{D53FC53F-A585-42A1-A030-613DAE180015}" time="2021-06-16T06:44:49Z">
        <t:Attribution userId="S::adybala@jewishmuseum.org.pl::a813b4f0-ab49-4826-987d-b9d8c78a0fe4" userProvider="AD" userName="Dybała-Pacholak Anna"/>
        <t:Anchor>
          <t:Comment id="1343532343"/>
        </t:Anchor>
        <t:SetTitle title="@Domaradzki Wojciech opiekę serwisową będzie sprawowała firma, która wygra przetarg na serwis. @Horbulewicz Michał i @Cybulska Aleksandra będą robić przetarg na serwis i ta strona będzie tam ujęta. Dostaniemy całą dokumentację techniczną, więc nowy …"/>
      </t:Event>
    </t:History>
  </t:Task>
  <t:Task id="{3B1DFE87-B5D7-4A80-8318-8DF15CB62147}">
    <t:Anchor>
      <t:Comment id="1569204355"/>
    </t:Anchor>
    <t:History>
      <t:Event id="{FA1B297B-B899-4863-B20D-0DB30DD3B6D5}" time="2021-06-16T06:55:13Z">
        <t:Attribution userId="S::adybala@jewishmuseum.org.pl::a813b4f0-ab49-4826-987d-b9d8c78a0fe4" userProvider="AD" userName="Dybała-Pacholak Anna"/>
        <t:Anchor>
          <t:Comment id="289730658"/>
        </t:Anchor>
        <t:Create/>
      </t:Event>
      <t:Event id="{5D03DBEC-04D1-490B-99EF-940F867CA236}" time="2021-06-16T06:55:13Z">
        <t:Attribution userId="S::adybala@jewishmuseum.org.pl::a813b4f0-ab49-4826-987d-b9d8c78a0fe4" userProvider="AD" userName="Dybała-Pacholak Anna"/>
        <t:Anchor>
          <t:Comment id="289730658"/>
        </t:Anchor>
        <t:Assign userId="S::wdomaradzki@jewishmuseum.org.pl::96bae4e5-49db-4fbe-b540-da25bee3475a" userProvider="AD" userName="Domaradzki Wojciech"/>
      </t:Event>
      <t:Event id="{C4FFA421-21A2-40B3-AF5A-A18EB3796B12}" time="2021-06-16T06:55:13Z">
        <t:Attribution userId="S::adybala@jewishmuseum.org.pl::a813b4f0-ab49-4826-987d-b9d8c78a0fe4" userProvider="AD" userName="Dybała-Pacholak Anna"/>
        <t:Anchor>
          <t:Comment id="289730658"/>
        </t:Anchor>
        <t:SetTitle title="@Domaradzki Wojciech zobacz proszę, czy teraz jest ok. Zrobiłam na podstawie umowy z deweloperskiej z tego roku"/>
      </t:Event>
    </t:History>
  </t:Task>
  <t:Task id="{2696749B-AC9F-49B8-BCA1-84FCF1C41731}">
    <t:Anchor>
      <t:Comment id="948813409"/>
    </t:Anchor>
    <t:History>
      <t:Event id="{2EE9E926-94E3-455C-A7F4-032FC978EE39}" time="2021-06-16T06:55:34Z">
        <t:Attribution userId="S::adybala@jewishmuseum.org.pl::a813b4f0-ab49-4826-987d-b9d8c78a0fe4" userProvider="AD" userName="Dybała-Pacholak Anna"/>
        <t:Anchor>
          <t:Comment id="1857925689"/>
        </t:Anchor>
        <t:Create/>
      </t:Event>
      <t:Event id="{774B3ADF-0FBD-4A67-B331-199BDC950798}" time="2021-06-16T06:55:34Z">
        <t:Attribution userId="S::adybala@jewishmuseum.org.pl::a813b4f0-ab49-4826-987d-b9d8c78a0fe4" userProvider="AD" userName="Dybała-Pacholak Anna"/>
        <t:Anchor>
          <t:Comment id="1857925689"/>
        </t:Anchor>
        <t:Assign userId="S::kjendoubi@jewishmuseum.org.pl::5049a674-91bd-42db-b02c-a17c29480ba5" userProvider="AD" userName="Jendoubi Kais"/>
      </t:Event>
      <t:Event id="{63CF134A-0273-49ED-AB3E-61EE4FE08E43}" time="2021-06-16T06:55:34Z">
        <t:Attribution userId="S::adybala@jewishmuseum.org.pl::a813b4f0-ab49-4826-987d-b9d8c78a0fe4" userProvider="AD" userName="Dybała-Pacholak Anna"/>
        <t:Anchor>
          <t:Comment id="1857925689"/>
        </t:Anchor>
        <t:SetTitle title="@Jendoubi Kais"/>
      </t:Event>
    </t:History>
  </t:Task>
  <t:Task id="{596C52EB-06BC-4FEA-9519-76FB43505926}">
    <t:Anchor>
      <t:Comment id="1386384871"/>
    </t:Anchor>
    <t:History>
      <t:Event id="{1A8CFC0A-F276-4129-B6F8-36FE81531A8F}" time="2021-06-16T10:15:34Z">
        <t:Attribution userId="S::adybala@jewishmuseum.org.pl::a813b4f0-ab49-4826-987d-b9d8c78a0fe4" userProvider="AD" userName="Dybała-Pacholak Anna"/>
        <t:Anchor>
          <t:Comment id="1386384871"/>
        </t:Anchor>
        <t:Create/>
      </t:Event>
      <t:Event id="{7A1A1586-C7DF-4AFB-AF42-3647A6A5DCBE}" time="2021-06-16T10:15:34Z">
        <t:Attribution userId="S::adybala@jewishmuseum.org.pl::a813b4f0-ab49-4826-987d-b9d8c78a0fe4" userProvider="AD" userName="Dybała-Pacholak Anna"/>
        <t:Anchor>
          <t:Comment id="1386384871"/>
        </t:Anchor>
        <t:Assign userId="S::acybulska@jewishmuseum.org.pl::5a997e50-e528-44a5-beda-d933994e1a76" userProvider="AD" userName="Cybulska Aleksandra"/>
      </t:Event>
      <t:Event id="{FAE05413-2A97-49D4-8742-379A8F5E0E61}" time="2021-06-16T10:15:34Z">
        <t:Attribution userId="S::adybala@jewishmuseum.org.pl::a813b4f0-ab49-4826-987d-b9d8c78a0fe4" userProvider="AD" userName="Dybała-Pacholak Anna"/>
        <t:Anchor>
          <t:Comment id="1386384871"/>
        </t:Anchor>
        <t:SetTitle title="@Cybulska Aleksandra Olu, potwierdzisz proszę?"/>
      </t:Event>
    </t:History>
  </t:Task>
  <t:Task id="{E6A1AA9A-4967-4ACE-8841-4CFBA03212D8}">
    <t:Anchor>
      <t:Comment id="1804487542"/>
    </t:Anchor>
    <t:History>
      <t:Event id="{17FE95FA-F76C-40C4-A56D-9B058BA309F8}" time="2021-06-16T12:43:00Z">
        <t:Attribution userId="S::adybala@jewishmuseum.org.pl::a813b4f0-ab49-4826-987d-b9d8c78a0fe4" userProvider="AD" userName="Dybała-Pacholak Anna"/>
        <t:Anchor>
          <t:Comment id="836765559"/>
        </t:Anchor>
        <t:Create/>
      </t:Event>
      <t:Event id="{5E3F3286-1DD8-4E4F-84DB-DB6A07F8D1C1}" time="2021-06-16T12:43:00Z">
        <t:Attribution userId="S::adybala@jewishmuseum.org.pl::a813b4f0-ab49-4826-987d-b9d8c78a0fe4" userProvider="AD" userName="Dybała-Pacholak Anna"/>
        <t:Anchor>
          <t:Comment id="836765559"/>
        </t:Anchor>
        <t:Assign userId="S::wdomaradzki@jewishmuseum.org.pl::96bae4e5-49db-4fbe-b540-da25bee3475a" userProvider="AD" userName="Domaradzki Wojciech"/>
      </t:Event>
      <t:Event id="{C8E50B85-A29F-44CA-A1F8-920077D7B569}" time="2021-06-16T12:43:00Z">
        <t:Attribution userId="S::adybala@jewishmuseum.org.pl::a813b4f0-ab49-4826-987d-b9d8c78a0fe4" userProvider="AD" userName="Dybała-Pacholak Anna"/>
        <t:Anchor>
          <t:Comment id="836765559"/>
        </t:Anchor>
        <t:SetTitle title="@Domaradzki Wojciech Wojtku, czy mogę poprosić o przekazanie tego pytania Dawidowi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B2F64D65D10349980C6A1DEC384658" ma:contentTypeVersion="14" ma:contentTypeDescription="Utwórz nowy dokument." ma:contentTypeScope="" ma:versionID="f07c645ff2fade93c456136d5a18e00c">
  <xsd:schema xmlns:xsd="http://www.w3.org/2001/XMLSchema" xmlns:xs="http://www.w3.org/2001/XMLSchema" xmlns:p="http://schemas.microsoft.com/office/2006/metadata/properties" xmlns:ns2="014091ae-144a-4e33-ab01-67fb4e5c0086" xmlns:ns3="6600f9d6-40da-4d93-8594-00a768d0cb7e" targetNamespace="http://schemas.microsoft.com/office/2006/metadata/properties" ma:root="true" ma:fieldsID="05af990e1755f23c5780da9a35c4f7bd" ns2:_="" ns3:_="">
    <xsd:import namespace="014091ae-144a-4e33-ab01-67fb4e5c0086"/>
    <xsd:import namespace="6600f9d6-40da-4d93-8594-00a768d0cb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091ae-144a-4e33-ab01-67fb4e5c00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25990241-b171-41bf-b9dd-675f415fcd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0f9d6-40da-4d93-8594-00a768d0cb7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ef52705-55d0-4f80-a2ac-eab880f12305}" ma:internalName="TaxCatchAll" ma:showField="CatchAllData" ma:web="6600f9d6-40da-4d93-8594-00a768d0cb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4091ae-144a-4e33-ab01-67fb4e5c0086">
      <Terms xmlns="http://schemas.microsoft.com/office/infopath/2007/PartnerControls"/>
    </lcf76f155ced4ddcb4097134ff3c332f>
    <TaxCatchAll xmlns="6600f9d6-40da-4d93-8594-00a768d0cb7e" xsi:nil="true"/>
  </documentManagement>
</p:properties>
</file>

<file path=customXml/itemProps1.xml><?xml version="1.0" encoding="utf-8"?>
<ds:datastoreItem xmlns:ds="http://schemas.openxmlformats.org/officeDocument/2006/customXml" ds:itemID="{B716A0B4-9EDB-489E-BF57-6D62A16085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87EAEF-79F3-4564-90FD-9B3D66F790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9A6E19-5167-47D1-AD50-6D60D2702F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4091ae-144a-4e33-ab01-67fb4e5c0086"/>
    <ds:schemaRef ds:uri="6600f9d6-40da-4d93-8594-00a768d0cb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E38C37-1D25-4AE4-9EA5-313163C9043F}">
  <ds:schemaRefs>
    <ds:schemaRef ds:uri="http://schemas.microsoft.com/office/2006/metadata/properties"/>
    <ds:schemaRef ds:uri="http://schemas.microsoft.com/office/infopath/2007/PartnerControls"/>
    <ds:schemaRef ds:uri="014091ae-144a-4e33-ab01-67fb4e5c0086"/>
    <ds:schemaRef ds:uri="6600f9d6-40da-4d93-8594-00a768d0cb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2759</Words>
  <Characters>16555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2 Opis Przedmiotu Zamówienia - część 2 zamówienia</vt:lpstr>
    </vt:vector>
  </TitlesOfParts>
  <Company/>
  <LinksUpToDate>false</LinksUpToDate>
  <CharactersWithSpaces>19276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2 Opis Przedmiotu Zamówienia - część 2 zamówienia</dc:title>
  <dc:subject/>
  <dc:creator>Kamila Misiejuk</dc:creator>
  <cp:keywords/>
  <cp:lastModifiedBy>Cybulska Aleksandra</cp:lastModifiedBy>
  <cp:revision>4</cp:revision>
  <dcterms:created xsi:type="dcterms:W3CDTF">2024-05-09T07:28:00Z</dcterms:created>
  <dcterms:modified xsi:type="dcterms:W3CDTF">2024-05-09T07:52:00Z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4387f25-b002-4231-9f69-7a7da971117a_Enabled">
    <vt:lpwstr>true</vt:lpwstr>
  </property>
  <property fmtid="{D5CDD505-2E9C-101B-9397-08002B2CF9AE}" pid="3" name="MSIP_Label_d4387f25-b002-4231-9f69-7a7da971117a_SetDate">
    <vt:lpwstr>2024-02-12T11:50:36Z</vt:lpwstr>
  </property>
  <property fmtid="{D5CDD505-2E9C-101B-9397-08002B2CF9AE}" pid="4" name="MSIP_Label_d4387f25-b002-4231-9f69-7a7da971117a_Method">
    <vt:lpwstr>Standard</vt:lpwstr>
  </property>
  <property fmtid="{D5CDD505-2E9C-101B-9397-08002B2CF9AE}" pid="5" name="MSIP_Label_d4387f25-b002-4231-9f69-7a7da971117a_Name">
    <vt:lpwstr>Ogólne</vt:lpwstr>
  </property>
  <property fmtid="{D5CDD505-2E9C-101B-9397-08002B2CF9AE}" pid="6" name="MSIP_Label_d4387f25-b002-4231-9f69-7a7da971117a_SiteId">
    <vt:lpwstr>406a5ed2-ef1d-4850-97ff-5a2c70965a39</vt:lpwstr>
  </property>
  <property fmtid="{D5CDD505-2E9C-101B-9397-08002B2CF9AE}" pid="7" name="MSIP_Label_d4387f25-b002-4231-9f69-7a7da971117a_ActionId">
    <vt:lpwstr>d0b962ec-1d40-4e8f-a214-a9bfdc6be3fa</vt:lpwstr>
  </property>
  <property fmtid="{D5CDD505-2E9C-101B-9397-08002B2CF9AE}" pid="8" name="MSIP_Label_d4387f25-b002-4231-9f69-7a7da971117a_ContentBits">
    <vt:lpwstr>0</vt:lpwstr>
  </property>
  <property fmtid="{D5CDD505-2E9C-101B-9397-08002B2CF9AE}" pid="9" name="ContentTypeId">
    <vt:lpwstr>0x01010048B2F64D65D10349980C6A1DEC384658</vt:lpwstr>
  </property>
  <property fmtid="{D5CDD505-2E9C-101B-9397-08002B2CF9AE}" pid="10" name="MediaServiceImageTags">
    <vt:lpwstr/>
  </property>
</Properties>
</file>