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2BC29A" w14:textId="0FD55B47" w:rsidR="006B21B6" w:rsidRDefault="006B21B6" w:rsidP="006B21B6">
      <w:pPr>
        <w:pStyle w:val="Nagwek1"/>
        <w:spacing w:line="360" w:lineRule="auto"/>
        <w:rPr>
          <w:rFonts w:asciiTheme="minorHAnsi" w:eastAsia="Calibri" w:hAnsiTheme="minorHAnsi"/>
          <w:color w:val="auto"/>
        </w:rPr>
      </w:pPr>
      <w:r>
        <w:rPr>
          <w:rFonts w:asciiTheme="minorHAnsi" w:eastAsia="Calibri" w:hAnsiTheme="minorHAnsi"/>
          <w:color w:val="auto"/>
        </w:rPr>
        <w:t>Załącznik nr 3</w:t>
      </w:r>
      <w:bookmarkStart w:id="0" w:name="_GoBack"/>
      <w:bookmarkEnd w:id="0"/>
    </w:p>
    <w:p w14:paraId="59C412D7" w14:textId="77777777" w:rsidR="004F1395" w:rsidRPr="00D04209" w:rsidRDefault="004F1395" w:rsidP="00D04209">
      <w:pPr>
        <w:pStyle w:val="Nagwek1"/>
        <w:spacing w:line="360" w:lineRule="auto"/>
        <w:rPr>
          <w:rFonts w:asciiTheme="minorHAnsi" w:eastAsia="Calibri" w:hAnsiTheme="minorHAnsi"/>
          <w:color w:val="auto"/>
        </w:rPr>
      </w:pPr>
      <w:r w:rsidRPr="00D04209">
        <w:rPr>
          <w:rFonts w:asciiTheme="minorHAnsi" w:eastAsia="Calibri" w:hAnsiTheme="minorHAnsi"/>
          <w:color w:val="auto"/>
        </w:rPr>
        <w:t>Istotne Postanowienia Umowy</w:t>
      </w:r>
    </w:p>
    <w:p w14:paraId="593152B1" w14:textId="77777777" w:rsidR="00D04209" w:rsidRPr="00D04209" w:rsidRDefault="00D04209" w:rsidP="00D04209">
      <w:pPr>
        <w:spacing w:line="360" w:lineRule="auto"/>
        <w:rPr>
          <w:rFonts w:asciiTheme="minorHAnsi" w:eastAsia="Calibri" w:hAnsiTheme="minorHAnsi"/>
        </w:rPr>
      </w:pPr>
    </w:p>
    <w:p w14:paraId="1E75B92C" w14:textId="5A4DB999" w:rsidR="00FE28D1" w:rsidRPr="00D04209" w:rsidRDefault="00FE28D1" w:rsidP="00D04209">
      <w:pPr>
        <w:spacing w:line="360" w:lineRule="auto"/>
        <w:rPr>
          <w:rFonts w:asciiTheme="minorHAnsi" w:eastAsia="Calibri" w:hAnsiTheme="minorHAnsi" w:cstheme="minorHAnsi"/>
        </w:rPr>
      </w:pPr>
      <w:r w:rsidRPr="00D04209">
        <w:rPr>
          <w:rFonts w:asciiTheme="minorHAnsi" w:eastAsia="Calibri" w:hAnsiTheme="minorHAnsi" w:cstheme="minorHAnsi"/>
        </w:rPr>
        <w:t>*** – fragmenty do wyboru w zależności od formy prawnej podmiotu, który złoży najkorzystniejszą ofertę.</w:t>
      </w:r>
    </w:p>
    <w:p w14:paraId="5213B86B" w14:textId="77777777" w:rsidR="004F1395" w:rsidRPr="00D04209" w:rsidRDefault="004F1395" w:rsidP="00D04209">
      <w:pPr>
        <w:spacing w:line="360" w:lineRule="auto"/>
        <w:rPr>
          <w:rFonts w:asciiTheme="minorHAnsi" w:eastAsia="Calibri" w:hAnsiTheme="minorHAnsi" w:cstheme="minorHAnsi"/>
          <w:color w:val="1F497D"/>
        </w:rPr>
      </w:pPr>
    </w:p>
    <w:p w14:paraId="2D84C0EF" w14:textId="60C30561" w:rsidR="009125CD" w:rsidRPr="00D04209" w:rsidRDefault="009125CD" w:rsidP="00D04209">
      <w:pPr>
        <w:spacing w:line="360" w:lineRule="auto"/>
        <w:rPr>
          <w:rFonts w:asciiTheme="minorHAnsi" w:hAnsiTheme="minorHAnsi" w:cstheme="minorHAnsi"/>
          <w:b/>
          <w:color w:val="000000" w:themeColor="text1"/>
        </w:rPr>
      </w:pPr>
      <w:r w:rsidRPr="00D04209">
        <w:rPr>
          <w:rFonts w:asciiTheme="minorHAnsi" w:hAnsiTheme="minorHAnsi" w:cstheme="minorHAnsi"/>
          <w:b/>
          <w:color w:val="000000" w:themeColor="text1"/>
        </w:rPr>
        <w:t>§ 1.</w:t>
      </w:r>
    </w:p>
    <w:p w14:paraId="5996B371" w14:textId="6EA43B53" w:rsidR="004F1395" w:rsidRPr="00D04209" w:rsidRDefault="004F1395" w:rsidP="00D04209">
      <w:pPr>
        <w:spacing w:line="360" w:lineRule="auto"/>
        <w:rPr>
          <w:rFonts w:asciiTheme="minorHAnsi" w:eastAsia="Calibri" w:hAnsiTheme="minorHAnsi" w:cstheme="minorHAnsi"/>
          <w:b/>
          <w:bCs/>
          <w:color w:val="000000"/>
        </w:rPr>
      </w:pPr>
      <w:r w:rsidRPr="00D04209">
        <w:rPr>
          <w:rFonts w:asciiTheme="minorHAnsi" w:eastAsia="Calibri" w:hAnsiTheme="minorHAnsi" w:cstheme="minorHAnsi"/>
          <w:b/>
          <w:bCs/>
          <w:color w:val="000000"/>
        </w:rPr>
        <w:t>Przedmiot Umowy</w:t>
      </w:r>
    </w:p>
    <w:p w14:paraId="5C163B1D" w14:textId="1AABC914" w:rsidR="00F757AD" w:rsidRPr="00D04209" w:rsidRDefault="009003C6" w:rsidP="00D04209">
      <w:pPr>
        <w:pStyle w:val="Akapitzlist"/>
        <w:numPr>
          <w:ilvl w:val="0"/>
          <w:numId w:val="14"/>
        </w:numPr>
        <w:spacing w:line="360" w:lineRule="auto"/>
        <w:ind w:left="426" w:hanging="426"/>
        <w:rPr>
          <w:rFonts w:asciiTheme="minorHAnsi" w:hAnsiTheme="minorHAnsi" w:cstheme="minorHAnsi"/>
        </w:rPr>
      </w:pPr>
      <w:r w:rsidRPr="00D04209">
        <w:rPr>
          <w:rFonts w:asciiTheme="minorHAnsi" w:hAnsiTheme="minorHAnsi" w:cstheme="minorHAnsi"/>
          <w:bCs/>
        </w:rPr>
        <w:t>Wykonawca</w:t>
      </w:r>
      <w:r w:rsidR="00D259B1" w:rsidRPr="00D04209">
        <w:rPr>
          <w:rFonts w:asciiTheme="minorHAnsi" w:hAnsiTheme="minorHAnsi" w:cstheme="minorHAnsi"/>
          <w:bCs/>
        </w:rPr>
        <w:t xml:space="preserve"> zobowiązuje się do</w:t>
      </w:r>
      <w:r w:rsidR="00781454" w:rsidRPr="00D04209">
        <w:rPr>
          <w:rFonts w:asciiTheme="minorHAnsi" w:hAnsiTheme="minorHAnsi" w:cstheme="minorHAnsi"/>
          <w:bCs/>
        </w:rPr>
        <w:t xml:space="preserve"> </w:t>
      </w:r>
      <w:r w:rsidR="00FB514E" w:rsidRPr="00D04209">
        <w:rPr>
          <w:rFonts w:asciiTheme="minorHAnsi" w:hAnsiTheme="minorHAnsi" w:cstheme="minorHAnsi"/>
          <w:bCs/>
        </w:rPr>
        <w:t xml:space="preserve">opracowania i publikacji na kanale YouTube </w:t>
      </w:r>
      <w:r w:rsidR="00781454" w:rsidRPr="00D04209">
        <w:rPr>
          <w:rFonts w:asciiTheme="minorHAnsi" w:hAnsiTheme="minorHAnsi" w:cstheme="minorHAnsi"/>
          <w:bCs/>
        </w:rPr>
        <w:t xml:space="preserve"> </w:t>
      </w:r>
      <w:r w:rsidR="00FB514E" w:rsidRPr="00D04209">
        <w:rPr>
          <w:rFonts w:asciiTheme="minorHAnsi" w:hAnsiTheme="minorHAnsi" w:cstheme="minorHAnsi"/>
          <w:bCs/>
        </w:rPr>
        <w:t>30</w:t>
      </w:r>
      <w:r w:rsidR="00CC285C" w:rsidRPr="00D04209">
        <w:rPr>
          <w:rFonts w:asciiTheme="minorHAnsi" w:hAnsiTheme="minorHAnsi" w:cstheme="minorHAnsi"/>
          <w:bCs/>
        </w:rPr>
        <w:t xml:space="preserve"> </w:t>
      </w:r>
      <w:r w:rsidR="00781454" w:rsidRPr="00D04209">
        <w:rPr>
          <w:rFonts w:asciiTheme="minorHAnsi" w:hAnsiTheme="minorHAnsi" w:cstheme="minorHAnsi"/>
          <w:bCs/>
        </w:rPr>
        <w:t>wywiadów</w:t>
      </w:r>
      <w:r w:rsidRPr="00D04209">
        <w:rPr>
          <w:rFonts w:asciiTheme="minorHAnsi" w:hAnsiTheme="minorHAnsi" w:cstheme="minorHAnsi"/>
          <w:bCs/>
        </w:rPr>
        <w:t xml:space="preserve"> historii mówionej przeprowadz</w:t>
      </w:r>
      <w:r w:rsidR="00FB514E" w:rsidRPr="00D04209">
        <w:rPr>
          <w:rFonts w:asciiTheme="minorHAnsi" w:hAnsiTheme="minorHAnsi" w:cstheme="minorHAnsi"/>
          <w:bCs/>
        </w:rPr>
        <w:t>onych w języku polskim</w:t>
      </w:r>
      <w:r w:rsidR="00F757AD" w:rsidRPr="00D04209">
        <w:rPr>
          <w:rFonts w:asciiTheme="minorHAnsi" w:hAnsiTheme="minorHAnsi" w:cstheme="minorHAnsi"/>
          <w:bCs/>
        </w:rPr>
        <w:t xml:space="preserve">, przy czym transkrypcja każdego z wywiadów  obejmuje </w:t>
      </w:r>
      <w:r w:rsidR="003D7043" w:rsidRPr="00D04209">
        <w:rPr>
          <w:rFonts w:asciiTheme="minorHAnsi" w:hAnsiTheme="minorHAnsi" w:cstheme="minorHAnsi"/>
          <w:bCs/>
        </w:rPr>
        <w:t xml:space="preserve">przeciętnie </w:t>
      </w:r>
      <w:r w:rsidR="00F757AD" w:rsidRPr="00D04209">
        <w:rPr>
          <w:rFonts w:asciiTheme="minorHAnsi" w:hAnsiTheme="minorHAnsi" w:cstheme="minorHAnsi"/>
          <w:bCs/>
        </w:rPr>
        <w:t>od 70 000 do 80 000 znaków ze spacjami. W ramach opracowania wywiadów Wykonawca zobowiązuje się do:</w:t>
      </w:r>
    </w:p>
    <w:p w14:paraId="50618321" w14:textId="77777777" w:rsidR="00F757AD" w:rsidRPr="00D04209" w:rsidRDefault="00F757AD" w:rsidP="00D04209">
      <w:pPr>
        <w:pStyle w:val="Akapitzlist"/>
        <w:numPr>
          <w:ilvl w:val="0"/>
          <w:numId w:val="32"/>
        </w:numPr>
        <w:spacing w:after="200" w:line="360" w:lineRule="auto"/>
        <w:rPr>
          <w:rFonts w:asciiTheme="minorHAnsi" w:hAnsiTheme="minorHAnsi" w:cstheme="minorHAnsi"/>
        </w:rPr>
      </w:pPr>
      <w:r w:rsidRPr="00D04209">
        <w:rPr>
          <w:rFonts w:asciiTheme="minorHAnsi" w:hAnsiTheme="minorHAnsi" w:cstheme="minorHAnsi"/>
        </w:rPr>
        <w:t>sprawdzenia transkrypcji wywiadów w plikach doc./</w:t>
      </w:r>
      <w:proofErr w:type="spellStart"/>
      <w:r w:rsidRPr="00D04209">
        <w:rPr>
          <w:rFonts w:asciiTheme="minorHAnsi" w:hAnsiTheme="minorHAnsi" w:cstheme="minorHAnsi"/>
        </w:rPr>
        <w:t>docx</w:t>
      </w:r>
      <w:proofErr w:type="spellEnd"/>
      <w:r w:rsidRPr="00D04209">
        <w:rPr>
          <w:rFonts w:asciiTheme="minorHAnsi" w:hAnsiTheme="minorHAnsi" w:cstheme="minorHAnsi"/>
        </w:rPr>
        <w:t xml:space="preserve"> poprzez porównanie treści z nagraniem wywiadu w pliku audio-video. Pliki tekstowe i nagrania zostaną dostarczone przez Zamawiającego;</w:t>
      </w:r>
    </w:p>
    <w:p w14:paraId="741BABD5" w14:textId="77777777" w:rsidR="00F757AD" w:rsidRPr="00D04209" w:rsidRDefault="00F757AD" w:rsidP="00D04209">
      <w:pPr>
        <w:pStyle w:val="Akapitzlist"/>
        <w:numPr>
          <w:ilvl w:val="0"/>
          <w:numId w:val="32"/>
        </w:numPr>
        <w:spacing w:after="200" w:line="360" w:lineRule="auto"/>
        <w:rPr>
          <w:rFonts w:asciiTheme="minorHAnsi" w:hAnsiTheme="minorHAnsi" w:cstheme="minorHAnsi"/>
        </w:rPr>
      </w:pPr>
      <w:r w:rsidRPr="00D04209">
        <w:rPr>
          <w:rFonts w:asciiTheme="minorHAnsi" w:hAnsiTheme="minorHAnsi" w:cstheme="minorHAnsi"/>
        </w:rPr>
        <w:t>poprawienia w transkrypcji błędów ortograficznych i interpunkcyjnych;</w:t>
      </w:r>
    </w:p>
    <w:p w14:paraId="000D4002" w14:textId="6637537A" w:rsidR="003D7043" w:rsidRPr="00D04209" w:rsidRDefault="003D7043" w:rsidP="00D04209">
      <w:pPr>
        <w:pStyle w:val="Akapitzlist"/>
        <w:numPr>
          <w:ilvl w:val="0"/>
          <w:numId w:val="32"/>
        </w:numPr>
        <w:spacing w:after="200" w:line="360" w:lineRule="auto"/>
        <w:rPr>
          <w:rFonts w:asciiTheme="minorHAnsi" w:hAnsiTheme="minorHAnsi" w:cstheme="minorHAnsi"/>
        </w:rPr>
      </w:pPr>
      <w:r w:rsidRPr="00D04209">
        <w:rPr>
          <w:rFonts w:asciiTheme="minorHAnsi" w:hAnsiTheme="minorHAnsi" w:cstheme="minorHAnsi"/>
        </w:rPr>
        <w:t>uzupełnienia wyrazów pominiętych w transkrypcji;</w:t>
      </w:r>
    </w:p>
    <w:p w14:paraId="1D3912E6" w14:textId="77777777" w:rsidR="00F757AD" w:rsidRPr="00D04209" w:rsidRDefault="00F757AD" w:rsidP="00D04209">
      <w:pPr>
        <w:pStyle w:val="Akapitzlist"/>
        <w:numPr>
          <w:ilvl w:val="0"/>
          <w:numId w:val="32"/>
        </w:numPr>
        <w:spacing w:after="200" w:line="360" w:lineRule="auto"/>
        <w:rPr>
          <w:rFonts w:asciiTheme="minorHAnsi" w:hAnsiTheme="minorHAnsi" w:cstheme="minorHAnsi"/>
        </w:rPr>
      </w:pPr>
      <w:r w:rsidRPr="00D04209">
        <w:rPr>
          <w:rFonts w:asciiTheme="minorHAnsi" w:hAnsiTheme="minorHAnsi" w:cstheme="minorHAnsi"/>
        </w:rPr>
        <w:t>poprawienia zapisu błędnie transkrybowanych słów, w tym także słów w językach obcych (najczęściej pojedyncze słowa w językach m.in. angielskim, rosyjskim, hebrajskim, jidysz, francuskim);</w:t>
      </w:r>
    </w:p>
    <w:p w14:paraId="2854D98E" w14:textId="1BF5D3A0" w:rsidR="00F757AD" w:rsidRPr="00D04209" w:rsidRDefault="00F757AD" w:rsidP="00D04209">
      <w:pPr>
        <w:pStyle w:val="Akapitzlist"/>
        <w:numPr>
          <w:ilvl w:val="0"/>
          <w:numId w:val="32"/>
        </w:numPr>
        <w:spacing w:after="200" w:line="360" w:lineRule="auto"/>
        <w:rPr>
          <w:rFonts w:asciiTheme="minorHAnsi" w:hAnsiTheme="minorHAnsi" w:cstheme="minorHAnsi"/>
        </w:rPr>
      </w:pPr>
      <w:r w:rsidRPr="00D04209">
        <w:rPr>
          <w:rFonts w:asciiTheme="minorHAnsi" w:hAnsiTheme="minorHAnsi" w:cstheme="minorHAnsi"/>
        </w:rPr>
        <w:t>w przypadku zdań wielokrotnie złożonych, w miarę możliwości podzielenie ich na krótsze zdania;</w:t>
      </w:r>
    </w:p>
    <w:p w14:paraId="1CEDFAAB" w14:textId="0FADE350" w:rsidR="00F757AD" w:rsidRPr="00D04209" w:rsidRDefault="00F757AD" w:rsidP="00D04209">
      <w:pPr>
        <w:pStyle w:val="Akapitzlist"/>
        <w:numPr>
          <w:ilvl w:val="0"/>
          <w:numId w:val="32"/>
        </w:numPr>
        <w:spacing w:after="200" w:line="360" w:lineRule="auto"/>
        <w:rPr>
          <w:rFonts w:asciiTheme="minorHAnsi" w:hAnsiTheme="minorHAnsi" w:cstheme="minorHAnsi"/>
        </w:rPr>
      </w:pPr>
      <w:r w:rsidRPr="00D04209">
        <w:rPr>
          <w:rFonts w:asciiTheme="minorHAnsi" w:hAnsiTheme="minorHAnsi" w:cstheme="minorHAnsi"/>
        </w:rPr>
        <w:t>zaznaczenia w transkrypcji fragmentów nagrania zawierających błędy techniczne, przerwy dłuższe niż 20 sekund lub dane wrażliwe;</w:t>
      </w:r>
    </w:p>
    <w:p w14:paraId="631D33A2" w14:textId="2FC7C97B" w:rsidR="00F757AD" w:rsidRPr="00D04209" w:rsidRDefault="00F757AD" w:rsidP="00D04209">
      <w:pPr>
        <w:pStyle w:val="Akapitzlist"/>
        <w:numPr>
          <w:ilvl w:val="0"/>
          <w:numId w:val="32"/>
        </w:numPr>
        <w:spacing w:after="200" w:line="360" w:lineRule="auto"/>
        <w:rPr>
          <w:rFonts w:asciiTheme="minorHAnsi" w:hAnsiTheme="minorHAnsi" w:cstheme="minorHAnsi"/>
        </w:rPr>
      </w:pPr>
      <w:r w:rsidRPr="00D04209">
        <w:rPr>
          <w:rFonts w:asciiTheme="minorHAnsi" w:hAnsiTheme="minorHAnsi" w:cstheme="minorHAnsi"/>
        </w:rPr>
        <w:t xml:space="preserve">przygotowania w oparciu o dostarczony przez Zamawiającego po zawarciu Umowy szablon opisów </w:t>
      </w:r>
      <w:r w:rsidR="001634C5" w:rsidRPr="00D04209">
        <w:rPr>
          <w:rFonts w:asciiTheme="minorHAnsi" w:hAnsiTheme="minorHAnsi" w:cstheme="minorHAnsi"/>
        </w:rPr>
        <w:t xml:space="preserve">wywiadów </w:t>
      </w:r>
      <w:r w:rsidRPr="00D04209">
        <w:rPr>
          <w:rFonts w:asciiTheme="minorHAnsi" w:hAnsiTheme="minorHAnsi" w:cstheme="minorHAnsi"/>
        </w:rPr>
        <w:t>obejmujących: tytuł wywiadu, imię i nazwisko rozmówcy, imię</w:t>
      </w:r>
      <w:r w:rsidR="00696211" w:rsidRPr="00D04209">
        <w:rPr>
          <w:rFonts w:asciiTheme="minorHAnsi" w:hAnsiTheme="minorHAnsi" w:cstheme="minorHAnsi"/>
        </w:rPr>
        <w:t xml:space="preserve"> i nazwisko</w:t>
      </w:r>
      <w:r w:rsidRPr="00D04209">
        <w:rPr>
          <w:rFonts w:asciiTheme="minorHAnsi" w:hAnsiTheme="minorHAnsi" w:cstheme="minorHAnsi"/>
        </w:rPr>
        <w:t xml:space="preserve"> badacza, datę przeprowadzenia wywiadu, streszczenie najważniejszych wątków </w:t>
      </w:r>
      <w:r w:rsidR="00AD2509" w:rsidRPr="00D04209">
        <w:rPr>
          <w:rFonts w:asciiTheme="minorHAnsi" w:hAnsiTheme="minorHAnsi" w:cstheme="minorHAnsi"/>
        </w:rPr>
        <w:t xml:space="preserve">z podanym czasem ich rozpoczęcia </w:t>
      </w:r>
      <w:r w:rsidRPr="00D04209">
        <w:rPr>
          <w:rFonts w:asciiTheme="minorHAnsi" w:hAnsiTheme="minorHAnsi" w:cstheme="minorHAnsi"/>
        </w:rPr>
        <w:t xml:space="preserve">(streszczenie zostanie </w:t>
      </w:r>
      <w:r w:rsidRPr="00D04209">
        <w:rPr>
          <w:rFonts w:asciiTheme="minorHAnsi" w:hAnsiTheme="minorHAnsi" w:cstheme="minorHAnsi"/>
        </w:rPr>
        <w:lastRenderedPageBreak/>
        <w:t>dostarczone przez Zamawiającego), informację o prawach autorskich, danych kontaktowych Zamawiającego;</w:t>
      </w:r>
    </w:p>
    <w:p w14:paraId="0F9BE815" w14:textId="46F392BA" w:rsidR="001634C5" w:rsidRPr="00D04209" w:rsidRDefault="001634C5" w:rsidP="00D04209">
      <w:pPr>
        <w:pStyle w:val="Akapitzlist"/>
        <w:numPr>
          <w:ilvl w:val="0"/>
          <w:numId w:val="32"/>
        </w:numPr>
        <w:spacing w:after="200" w:line="360" w:lineRule="auto"/>
        <w:rPr>
          <w:rFonts w:asciiTheme="minorHAnsi" w:hAnsiTheme="minorHAnsi" w:cstheme="minorHAnsi"/>
        </w:rPr>
      </w:pPr>
      <w:r w:rsidRPr="00D04209">
        <w:rPr>
          <w:rFonts w:asciiTheme="minorHAnsi" w:hAnsiTheme="minorHAnsi" w:cstheme="minorHAnsi"/>
        </w:rPr>
        <w:t>zamieszczenia opisów wywiadów w serwisie YouTube, na kanale „Historia mówiona / Kolekcja Muzeum POLIN”</w:t>
      </w:r>
      <w:r w:rsidR="00100F46" w:rsidRPr="00D04209">
        <w:rPr>
          <w:rFonts w:asciiTheme="minorHAnsi" w:hAnsiTheme="minorHAnsi" w:cstheme="minorHAnsi"/>
        </w:rPr>
        <w:t>: https://www.youtube.com/channel/UCLTpRyEXXqGq0fR0DVcQMZw</w:t>
      </w:r>
      <w:r w:rsidRPr="00D04209">
        <w:rPr>
          <w:rFonts w:asciiTheme="minorHAnsi" w:hAnsiTheme="minorHAnsi" w:cstheme="minorHAnsi"/>
        </w:rPr>
        <w:t>;</w:t>
      </w:r>
    </w:p>
    <w:p w14:paraId="71C2EB52" w14:textId="77777777" w:rsidR="00F757AD" w:rsidRPr="00D04209" w:rsidRDefault="00F757AD" w:rsidP="00D04209">
      <w:pPr>
        <w:pStyle w:val="Akapitzlist"/>
        <w:numPr>
          <w:ilvl w:val="0"/>
          <w:numId w:val="32"/>
        </w:numPr>
        <w:spacing w:after="200" w:line="360" w:lineRule="auto"/>
        <w:rPr>
          <w:rFonts w:asciiTheme="minorHAnsi" w:hAnsiTheme="minorHAnsi" w:cstheme="minorHAnsi"/>
        </w:rPr>
      </w:pPr>
      <w:r w:rsidRPr="00D04209">
        <w:rPr>
          <w:rFonts w:asciiTheme="minorHAnsi" w:hAnsiTheme="minorHAnsi" w:cstheme="minorHAnsi"/>
        </w:rPr>
        <w:t>sprawdzenia i poprawienia zgodności czasu rozpoczęcia danego wątku z nagraniem po usunięciu z niego dłuższych przerw, błędów technicznych i danych wrażliwych (nagranie po ww. edycji zostanie dostarczone przez Zamawiającego);</w:t>
      </w:r>
    </w:p>
    <w:p w14:paraId="4C432525" w14:textId="77777777" w:rsidR="00F757AD" w:rsidRPr="00D04209" w:rsidRDefault="00F757AD" w:rsidP="00D04209">
      <w:pPr>
        <w:pStyle w:val="Akapitzlist"/>
        <w:numPr>
          <w:ilvl w:val="0"/>
          <w:numId w:val="32"/>
        </w:numPr>
        <w:spacing w:after="200" w:line="360" w:lineRule="auto"/>
        <w:rPr>
          <w:rFonts w:asciiTheme="minorHAnsi" w:hAnsiTheme="minorHAnsi" w:cstheme="minorHAnsi"/>
        </w:rPr>
      </w:pPr>
      <w:r w:rsidRPr="00D04209">
        <w:rPr>
          <w:rFonts w:asciiTheme="minorHAnsi" w:hAnsiTheme="minorHAnsi" w:cstheme="minorHAnsi"/>
        </w:rPr>
        <w:t>zgłoszenia Zamawiającemu ewentualnych usterek technicznych w nagraniu;</w:t>
      </w:r>
    </w:p>
    <w:p w14:paraId="056ED656" w14:textId="1B4B98EF" w:rsidR="00D259B1" w:rsidRPr="00D04209" w:rsidRDefault="00D259B1" w:rsidP="00D04209">
      <w:pPr>
        <w:spacing w:line="360" w:lineRule="auto"/>
        <w:rPr>
          <w:rFonts w:asciiTheme="minorHAnsi" w:hAnsiTheme="minorHAnsi" w:cstheme="minorHAnsi"/>
        </w:rPr>
      </w:pPr>
      <w:r w:rsidRPr="00D04209">
        <w:rPr>
          <w:rFonts w:asciiTheme="minorHAnsi" w:hAnsiTheme="minorHAnsi" w:cstheme="minorHAnsi"/>
        </w:rPr>
        <w:t>(dalej:</w:t>
      </w:r>
      <w:r w:rsidR="008F6C4A" w:rsidRPr="00D04209">
        <w:rPr>
          <w:rFonts w:asciiTheme="minorHAnsi" w:hAnsiTheme="minorHAnsi" w:cstheme="minorHAnsi"/>
        </w:rPr>
        <w:t xml:space="preserve"> łącznie</w:t>
      </w:r>
      <w:r w:rsidRPr="00D04209">
        <w:rPr>
          <w:rFonts w:asciiTheme="minorHAnsi" w:hAnsiTheme="minorHAnsi" w:cstheme="minorHAnsi"/>
        </w:rPr>
        <w:t xml:space="preserve"> </w:t>
      </w:r>
      <w:r w:rsidR="00781454" w:rsidRPr="00D04209">
        <w:rPr>
          <w:rFonts w:asciiTheme="minorHAnsi" w:hAnsiTheme="minorHAnsi" w:cstheme="minorHAnsi"/>
          <w:b/>
        </w:rPr>
        <w:t>„</w:t>
      </w:r>
      <w:r w:rsidR="00F757AD" w:rsidRPr="00D04209">
        <w:rPr>
          <w:rFonts w:asciiTheme="minorHAnsi" w:hAnsiTheme="minorHAnsi" w:cstheme="minorHAnsi"/>
          <w:b/>
        </w:rPr>
        <w:t>Usługi</w:t>
      </w:r>
      <w:r w:rsidR="008C5004" w:rsidRPr="00D04209">
        <w:rPr>
          <w:rFonts w:asciiTheme="minorHAnsi" w:hAnsiTheme="minorHAnsi" w:cstheme="minorHAnsi"/>
          <w:b/>
        </w:rPr>
        <w:t>”</w:t>
      </w:r>
      <w:r w:rsidRPr="00D04209">
        <w:rPr>
          <w:rFonts w:asciiTheme="minorHAnsi" w:hAnsiTheme="minorHAnsi" w:cstheme="minorHAnsi"/>
        </w:rPr>
        <w:t>)</w:t>
      </w:r>
      <w:r w:rsidR="001634C5" w:rsidRPr="00D04209">
        <w:rPr>
          <w:rFonts w:asciiTheme="minorHAnsi" w:hAnsiTheme="minorHAnsi" w:cstheme="minorHAnsi"/>
        </w:rPr>
        <w:t>,</w:t>
      </w:r>
      <w:r w:rsidRPr="00D04209">
        <w:rPr>
          <w:rFonts w:asciiTheme="minorHAnsi" w:hAnsiTheme="minorHAnsi" w:cstheme="minorHAnsi"/>
        </w:rPr>
        <w:t xml:space="preserve"> a </w:t>
      </w:r>
      <w:r w:rsidR="009003C6" w:rsidRPr="00D04209">
        <w:rPr>
          <w:rFonts w:asciiTheme="minorHAnsi" w:hAnsiTheme="minorHAnsi" w:cstheme="minorHAnsi"/>
        </w:rPr>
        <w:t>Zamawiający</w:t>
      </w:r>
      <w:r w:rsidRPr="00D04209">
        <w:rPr>
          <w:rFonts w:asciiTheme="minorHAnsi" w:hAnsiTheme="minorHAnsi" w:cstheme="minorHAnsi"/>
        </w:rPr>
        <w:t xml:space="preserve"> zobowiązuje się do zapłaty wynagrodzenia na zasadach określonych w Umowie.</w:t>
      </w:r>
    </w:p>
    <w:p w14:paraId="370D913B" w14:textId="70721469" w:rsidR="008F6C4A" w:rsidRPr="00D04209" w:rsidRDefault="008F6C4A" w:rsidP="00D04209">
      <w:pPr>
        <w:pStyle w:val="Akapitzlist"/>
        <w:numPr>
          <w:ilvl w:val="0"/>
          <w:numId w:val="14"/>
        </w:numPr>
        <w:spacing w:line="360" w:lineRule="auto"/>
        <w:ind w:left="360"/>
        <w:rPr>
          <w:rFonts w:asciiTheme="minorHAnsi" w:hAnsiTheme="minorHAnsi" w:cstheme="minorHAnsi"/>
          <w:bCs/>
          <w:color w:val="000000" w:themeColor="text1"/>
        </w:rPr>
      </w:pPr>
      <w:r w:rsidRPr="00D04209">
        <w:rPr>
          <w:rFonts w:asciiTheme="minorHAnsi" w:hAnsiTheme="minorHAnsi" w:cstheme="minorHAnsi"/>
          <w:bCs/>
          <w:color w:val="000000" w:themeColor="text1"/>
        </w:rPr>
        <w:t>Umowa będzie realizowana z</w:t>
      </w:r>
      <w:r w:rsidRPr="00D04209">
        <w:rPr>
          <w:rFonts w:asciiTheme="minorHAnsi" w:hAnsiTheme="minorHAnsi" w:cstheme="minorHAnsi"/>
          <w:color w:val="000000" w:themeColor="text1"/>
        </w:rPr>
        <w:t xml:space="preserve"> wykorzystaniem własnego sprzętu Wykonawcy, poza siedzibą Zamawiającego, poprzez sieć Internet.</w:t>
      </w:r>
    </w:p>
    <w:p w14:paraId="194EB9D8" w14:textId="7C3C5541" w:rsidR="009125CD" w:rsidRPr="00D04209" w:rsidRDefault="009125CD" w:rsidP="00D04209">
      <w:pPr>
        <w:spacing w:line="360" w:lineRule="auto"/>
        <w:rPr>
          <w:rFonts w:asciiTheme="minorHAnsi" w:hAnsiTheme="minorHAnsi" w:cstheme="minorHAnsi"/>
        </w:rPr>
      </w:pPr>
    </w:p>
    <w:p w14:paraId="509FEC13" w14:textId="77777777" w:rsidR="009125CD" w:rsidRPr="00D04209" w:rsidRDefault="009125CD" w:rsidP="00D04209">
      <w:pPr>
        <w:spacing w:line="360" w:lineRule="auto"/>
        <w:rPr>
          <w:rFonts w:asciiTheme="minorHAnsi" w:hAnsiTheme="minorHAnsi" w:cstheme="minorHAnsi"/>
          <w:b/>
          <w:color w:val="000000" w:themeColor="text1"/>
        </w:rPr>
      </w:pPr>
      <w:r w:rsidRPr="00D04209">
        <w:rPr>
          <w:rFonts w:asciiTheme="minorHAnsi" w:hAnsiTheme="minorHAnsi" w:cstheme="minorHAnsi"/>
          <w:b/>
          <w:color w:val="000000" w:themeColor="text1"/>
        </w:rPr>
        <w:t>§ 2.</w:t>
      </w:r>
    </w:p>
    <w:p w14:paraId="7B75EBA8" w14:textId="1E39F4F8" w:rsidR="008F6C4A" w:rsidRPr="00D04209" w:rsidRDefault="009125CD" w:rsidP="00D04209">
      <w:pPr>
        <w:spacing w:line="360" w:lineRule="auto"/>
        <w:rPr>
          <w:rFonts w:asciiTheme="minorHAnsi" w:hAnsiTheme="minorHAnsi" w:cstheme="minorHAnsi"/>
          <w:b/>
          <w:color w:val="000000" w:themeColor="text1"/>
        </w:rPr>
      </w:pPr>
      <w:r w:rsidRPr="00D04209">
        <w:rPr>
          <w:rFonts w:asciiTheme="minorHAnsi" w:hAnsiTheme="minorHAnsi" w:cstheme="minorHAnsi"/>
          <w:b/>
          <w:color w:val="000000" w:themeColor="text1"/>
        </w:rPr>
        <w:t>Termin realizacji i potwierdzenie wykonania Umowy</w:t>
      </w:r>
    </w:p>
    <w:p w14:paraId="10415118" w14:textId="2262EC5F" w:rsidR="009125CD" w:rsidRPr="00D04209" w:rsidRDefault="009125CD" w:rsidP="00D04209">
      <w:pPr>
        <w:pStyle w:val="Akapitzlist"/>
        <w:numPr>
          <w:ilvl w:val="0"/>
          <w:numId w:val="34"/>
        </w:numPr>
        <w:spacing w:line="360" w:lineRule="auto"/>
        <w:ind w:left="284"/>
        <w:rPr>
          <w:rFonts w:asciiTheme="minorHAnsi" w:hAnsiTheme="minorHAnsi" w:cstheme="minorHAnsi"/>
          <w:color w:val="000000" w:themeColor="text1"/>
        </w:rPr>
      </w:pPr>
      <w:r w:rsidRPr="00D04209">
        <w:rPr>
          <w:rFonts w:asciiTheme="minorHAnsi" w:hAnsiTheme="minorHAnsi" w:cstheme="minorHAnsi"/>
          <w:bCs/>
          <w:color w:val="000000" w:themeColor="text1"/>
        </w:rPr>
        <w:t>Wykonawca</w:t>
      </w:r>
      <w:r w:rsidRPr="00D04209">
        <w:rPr>
          <w:rFonts w:asciiTheme="minorHAnsi" w:hAnsiTheme="minorHAnsi" w:cstheme="minorHAnsi"/>
          <w:color w:val="000000" w:themeColor="text1"/>
        </w:rPr>
        <w:t xml:space="preserve"> zobowiązuje się świadczyć Usługi od dnia zawarcia Umowy do 30 listopada 2021 roku przy czym:</w:t>
      </w:r>
    </w:p>
    <w:p w14:paraId="7A234716" w14:textId="72D5FD64" w:rsidR="009125CD" w:rsidRPr="00D04209" w:rsidRDefault="009125CD" w:rsidP="00D04209">
      <w:pPr>
        <w:pStyle w:val="Akapitzlist"/>
        <w:numPr>
          <w:ilvl w:val="0"/>
          <w:numId w:val="35"/>
        </w:numPr>
        <w:spacing w:line="360" w:lineRule="auto"/>
        <w:ind w:left="723"/>
        <w:rPr>
          <w:rFonts w:asciiTheme="minorHAnsi" w:hAnsiTheme="minorHAnsi" w:cstheme="minorHAnsi"/>
          <w:color w:val="000000" w:themeColor="text1"/>
        </w:rPr>
      </w:pPr>
      <w:r w:rsidRPr="00D04209">
        <w:rPr>
          <w:rFonts w:asciiTheme="minorHAnsi" w:hAnsiTheme="minorHAnsi" w:cstheme="minorHAnsi"/>
          <w:color w:val="000000" w:themeColor="text1"/>
        </w:rPr>
        <w:t xml:space="preserve">do 15 września 2021 roku –  </w:t>
      </w:r>
      <w:r w:rsidR="005D1039" w:rsidRPr="00D04209">
        <w:rPr>
          <w:rFonts w:asciiTheme="minorHAnsi" w:hAnsiTheme="minorHAnsi" w:cstheme="minorHAnsi"/>
          <w:color w:val="000000" w:themeColor="text1"/>
        </w:rPr>
        <w:t>Wykonawca</w:t>
      </w:r>
      <w:r w:rsidRPr="00D04209">
        <w:rPr>
          <w:rFonts w:asciiTheme="minorHAnsi" w:hAnsiTheme="minorHAnsi" w:cstheme="minorHAnsi"/>
          <w:color w:val="000000" w:themeColor="text1"/>
        </w:rPr>
        <w:t xml:space="preserve"> zobowiązuje się sprawdzić w zakresie określonym w § 1 ust. 1 pkt 1-</w:t>
      </w:r>
      <w:r w:rsidR="003D7043" w:rsidRPr="00D04209">
        <w:rPr>
          <w:rFonts w:asciiTheme="minorHAnsi" w:hAnsiTheme="minorHAnsi" w:cstheme="minorHAnsi"/>
          <w:color w:val="000000" w:themeColor="text1"/>
        </w:rPr>
        <w:t xml:space="preserve">6 </w:t>
      </w:r>
      <w:r w:rsidRPr="00D04209">
        <w:rPr>
          <w:rFonts w:asciiTheme="minorHAnsi" w:hAnsiTheme="minorHAnsi" w:cstheme="minorHAnsi"/>
          <w:color w:val="000000" w:themeColor="text1"/>
        </w:rPr>
        <w:t>Umowy</w:t>
      </w:r>
      <w:r w:rsidR="005D1039" w:rsidRPr="00D04209">
        <w:rPr>
          <w:rFonts w:asciiTheme="minorHAnsi" w:hAnsiTheme="minorHAnsi" w:cstheme="minorHAnsi"/>
          <w:color w:val="000000" w:themeColor="text1"/>
        </w:rPr>
        <w:t xml:space="preserve"> 15 transkrypcji, o których mowa w § 1 ust. 1</w:t>
      </w:r>
      <w:r w:rsidR="002E6F1B" w:rsidRPr="00D04209">
        <w:rPr>
          <w:rFonts w:asciiTheme="minorHAnsi" w:hAnsiTheme="minorHAnsi" w:cstheme="minorHAnsi"/>
          <w:color w:val="000000" w:themeColor="text1"/>
        </w:rPr>
        <w:t xml:space="preserve"> </w:t>
      </w:r>
      <w:r w:rsidR="005D1039" w:rsidRPr="00D04209">
        <w:rPr>
          <w:rFonts w:asciiTheme="minorHAnsi" w:hAnsiTheme="minorHAnsi" w:cstheme="minorHAnsi"/>
          <w:color w:val="000000" w:themeColor="text1"/>
        </w:rPr>
        <w:t>Umowy</w:t>
      </w:r>
      <w:r w:rsidRPr="00D04209">
        <w:rPr>
          <w:rFonts w:asciiTheme="minorHAnsi" w:hAnsiTheme="minorHAnsi" w:cstheme="minorHAnsi"/>
          <w:color w:val="000000" w:themeColor="text1"/>
        </w:rPr>
        <w:t>;</w:t>
      </w:r>
    </w:p>
    <w:p w14:paraId="456966DE" w14:textId="1666EB3A" w:rsidR="009125CD" w:rsidRPr="00D04209" w:rsidRDefault="009125CD" w:rsidP="00D04209">
      <w:pPr>
        <w:pStyle w:val="Akapitzlist"/>
        <w:numPr>
          <w:ilvl w:val="0"/>
          <w:numId w:val="35"/>
        </w:numPr>
        <w:spacing w:line="360" w:lineRule="auto"/>
        <w:ind w:left="723"/>
        <w:rPr>
          <w:rFonts w:asciiTheme="minorHAnsi" w:hAnsiTheme="minorHAnsi" w:cstheme="minorHAnsi"/>
          <w:color w:val="000000" w:themeColor="text1"/>
        </w:rPr>
      </w:pPr>
      <w:r w:rsidRPr="00D04209">
        <w:rPr>
          <w:rFonts w:asciiTheme="minorHAnsi" w:hAnsiTheme="minorHAnsi" w:cstheme="minorHAnsi"/>
          <w:color w:val="000000" w:themeColor="text1"/>
        </w:rPr>
        <w:t xml:space="preserve">do 10 </w:t>
      </w:r>
      <w:r w:rsidR="005D1039" w:rsidRPr="00D04209">
        <w:rPr>
          <w:rFonts w:asciiTheme="minorHAnsi" w:hAnsiTheme="minorHAnsi" w:cstheme="minorHAnsi"/>
          <w:color w:val="000000" w:themeColor="text1"/>
        </w:rPr>
        <w:t>października</w:t>
      </w:r>
      <w:r w:rsidRPr="00D04209">
        <w:rPr>
          <w:rFonts w:asciiTheme="minorHAnsi" w:hAnsiTheme="minorHAnsi" w:cstheme="minorHAnsi"/>
          <w:color w:val="000000" w:themeColor="text1"/>
        </w:rPr>
        <w:t xml:space="preserve"> 2021 roku –  </w:t>
      </w:r>
      <w:r w:rsidR="005D1039" w:rsidRPr="00D04209">
        <w:rPr>
          <w:rFonts w:asciiTheme="minorHAnsi" w:hAnsiTheme="minorHAnsi" w:cstheme="minorHAnsi"/>
          <w:color w:val="000000" w:themeColor="text1"/>
        </w:rPr>
        <w:t>Wykonawca</w:t>
      </w:r>
      <w:r w:rsidRPr="00D04209">
        <w:rPr>
          <w:rFonts w:asciiTheme="minorHAnsi" w:hAnsiTheme="minorHAnsi" w:cstheme="minorHAnsi"/>
          <w:color w:val="000000" w:themeColor="text1"/>
        </w:rPr>
        <w:t xml:space="preserve"> zobowiązuje się sprawdzić w zakresie określonym w § 1 ust. 1 pkt 1-</w:t>
      </w:r>
      <w:r w:rsidR="003D7043" w:rsidRPr="00D04209">
        <w:rPr>
          <w:rFonts w:asciiTheme="minorHAnsi" w:hAnsiTheme="minorHAnsi" w:cstheme="minorHAnsi"/>
          <w:color w:val="000000" w:themeColor="text1"/>
        </w:rPr>
        <w:t xml:space="preserve">6 </w:t>
      </w:r>
      <w:r w:rsidRPr="00D04209">
        <w:rPr>
          <w:rFonts w:asciiTheme="minorHAnsi" w:hAnsiTheme="minorHAnsi" w:cstheme="minorHAnsi"/>
          <w:color w:val="000000" w:themeColor="text1"/>
        </w:rPr>
        <w:t>Umowy</w:t>
      </w:r>
      <w:r w:rsidR="005D1039" w:rsidRPr="00D04209">
        <w:rPr>
          <w:rFonts w:asciiTheme="minorHAnsi" w:hAnsiTheme="minorHAnsi" w:cstheme="minorHAnsi"/>
          <w:color w:val="000000" w:themeColor="text1"/>
        </w:rPr>
        <w:t xml:space="preserve"> pozostałe </w:t>
      </w:r>
      <w:r w:rsidR="002E6F1B" w:rsidRPr="00D04209">
        <w:rPr>
          <w:rFonts w:asciiTheme="minorHAnsi" w:hAnsiTheme="minorHAnsi" w:cstheme="minorHAnsi"/>
          <w:color w:val="000000" w:themeColor="text1"/>
        </w:rPr>
        <w:t xml:space="preserve">15 </w:t>
      </w:r>
      <w:r w:rsidR="005D1039" w:rsidRPr="00D04209">
        <w:rPr>
          <w:rFonts w:asciiTheme="minorHAnsi" w:hAnsiTheme="minorHAnsi" w:cstheme="minorHAnsi"/>
          <w:color w:val="000000" w:themeColor="text1"/>
        </w:rPr>
        <w:t>transkrypcj</w:t>
      </w:r>
      <w:r w:rsidR="002E6F1B" w:rsidRPr="00D04209">
        <w:rPr>
          <w:rFonts w:asciiTheme="minorHAnsi" w:hAnsiTheme="minorHAnsi" w:cstheme="minorHAnsi"/>
          <w:color w:val="000000" w:themeColor="text1"/>
        </w:rPr>
        <w:t>i;</w:t>
      </w:r>
    </w:p>
    <w:p w14:paraId="1A5EE44F" w14:textId="055ADA54" w:rsidR="009125CD" w:rsidRPr="00D04209" w:rsidRDefault="005D1039" w:rsidP="00D04209">
      <w:pPr>
        <w:pStyle w:val="Akapitzlist"/>
        <w:numPr>
          <w:ilvl w:val="0"/>
          <w:numId w:val="35"/>
        </w:numPr>
        <w:spacing w:line="360" w:lineRule="auto"/>
        <w:ind w:left="723"/>
        <w:rPr>
          <w:rFonts w:asciiTheme="minorHAnsi" w:hAnsiTheme="minorHAnsi" w:cstheme="minorHAnsi"/>
          <w:color w:val="000000" w:themeColor="text1"/>
        </w:rPr>
      </w:pPr>
      <w:r w:rsidRPr="00D04209">
        <w:rPr>
          <w:rFonts w:asciiTheme="minorHAnsi" w:hAnsiTheme="minorHAnsi" w:cstheme="minorHAnsi"/>
          <w:color w:val="000000" w:themeColor="text1"/>
        </w:rPr>
        <w:t xml:space="preserve">do 30 listopada 2021 roku Wykonawca zobowiązuje się zrealizować wszystkie czynności określone w § 1 ust. 1 pkt </w:t>
      </w:r>
      <w:r w:rsidR="003D7043" w:rsidRPr="00D04209">
        <w:rPr>
          <w:rFonts w:asciiTheme="minorHAnsi" w:hAnsiTheme="minorHAnsi" w:cstheme="minorHAnsi"/>
          <w:color w:val="000000" w:themeColor="text1"/>
        </w:rPr>
        <w:t>7</w:t>
      </w:r>
      <w:r w:rsidRPr="00D04209">
        <w:rPr>
          <w:rFonts w:asciiTheme="minorHAnsi" w:hAnsiTheme="minorHAnsi" w:cstheme="minorHAnsi"/>
          <w:color w:val="000000" w:themeColor="text1"/>
        </w:rPr>
        <w:t>-10 Umowy</w:t>
      </w:r>
    </w:p>
    <w:p w14:paraId="4A4BE7E4" w14:textId="774CA31F" w:rsidR="004F1395" w:rsidRPr="00D04209" w:rsidRDefault="009125CD" w:rsidP="00D04209">
      <w:pPr>
        <w:pStyle w:val="Akapitzlist"/>
        <w:numPr>
          <w:ilvl w:val="0"/>
          <w:numId w:val="34"/>
        </w:numPr>
        <w:spacing w:line="360" w:lineRule="auto"/>
        <w:ind w:left="284"/>
        <w:rPr>
          <w:rFonts w:asciiTheme="minorHAnsi" w:hAnsiTheme="minorHAnsi" w:cstheme="minorHAnsi"/>
          <w:b/>
          <w:color w:val="000000" w:themeColor="text1"/>
        </w:rPr>
      </w:pPr>
      <w:r w:rsidRPr="00D04209">
        <w:rPr>
          <w:rFonts w:asciiTheme="minorHAnsi" w:hAnsiTheme="minorHAnsi" w:cstheme="minorHAnsi"/>
          <w:color w:val="000000" w:themeColor="text1"/>
        </w:rPr>
        <w:t xml:space="preserve">Świadczenie Usług zostanie każdorazowo potwierdzone protokołem odbioru przygotowanym przez Muzeum i bez podpisanym przez Strony. </w:t>
      </w:r>
    </w:p>
    <w:p w14:paraId="26E93D98" w14:textId="5CECAABC" w:rsidR="0078755B" w:rsidRPr="00D04209" w:rsidRDefault="0078755B" w:rsidP="00D04209">
      <w:pPr>
        <w:spacing w:line="360" w:lineRule="auto"/>
        <w:rPr>
          <w:rFonts w:asciiTheme="minorHAnsi" w:hAnsiTheme="minorHAnsi" w:cstheme="minorHAnsi"/>
          <w:color w:val="000000" w:themeColor="text1"/>
        </w:rPr>
      </w:pPr>
    </w:p>
    <w:p w14:paraId="006AF137" w14:textId="77777777" w:rsidR="0078755B" w:rsidRPr="00D04209" w:rsidRDefault="0078755B" w:rsidP="00D04209">
      <w:pPr>
        <w:spacing w:line="360" w:lineRule="auto"/>
        <w:ind w:left="284"/>
        <w:rPr>
          <w:rFonts w:asciiTheme="minorHAnsi" w:hAnsiTheme="minorHAnsi" w:cstheme="minorHAnsi"/>
          <w:b/>
          <w:color w:val="000000" w:themeColor="text1"/>
        </w:rPr>
      </w:pPr>
      <w:r w:rsidRPr="00D04209">
        <w:rPr>
          <w:rFonts w:asciiTheme="minorHAnsi" w:hAnsiTheme="minorHAnsi" w:cstheme="minorHAnsi"/>
          <w:b/>
          <w:color w:val="000000" w:themeColor="text1"/>
        </w:rPr>
        <w:t>§ 3.</w:t>
      </w:r>
    </w:p>
    <w:p w14:paraId="21B48594" w14:textId="77777777" w:rsidR="0078755B" w:rsidRPr="00D04209" w:rsidRDefault="0078755B" w:rsidP="00D04209">
      <w:pPr>
        <w:spacing w:line="360" w:lineRule="auto"/>
        <w:ind w:left="284"/>
        <w:rPr>
          <w:rFonts w:asciiTheme="minorHAnsi" w:hAnsiTheme="minorHAnsi" w:cstheme="minorHAnsi"/>
          <w:b/>
          <w:color w:val="000000" w:themeColor="text1"/>
        </w:rPr>
      </w:pPr>
      <w:r w:rsidRPr="00D04209">
        <w:rPr>
          <w:rFonts w:asciiTheme="minorHAnsi" w:hAnsiTheme="minorHAnsi" w:cstheme="minorHAnsi"/>
          <w:b/>
          <w:color w:val="000000" w:themeColor="text1"/>
        </w:rPr>
        <w:t>Wynagrodzenie</w:t>
      </w:r>
    </w:p>
    <w:p w14:paraId="257533E5" w14:textId="58A13F97" w:rsidR="0078755B" w:rsidRPr="00D04209" w:rsidRDefault="0078755B" w:rsidP="00D04209">
      <w:pPr>
        <w:pStyle w:val="Akapitzlist"/>
        <w:numPr>
          <w:ilvl w:val="0"/>
          <w:numId w:val="1"/>
        </w:numPr>
        <w:spacing w:line="360" w:lineRule="auto"/>
        <w:ind w:left="284"/>
        <w:rPr>
          <w:rFonts w:asciiTheme="minorHAnsi" w:hAnsiTheme="minorHAnsi" w:cstheme="minorHAnsi"/>
          <w:color w:val="000000" w:themeColor="text1"/>
        </w:rPr>
      </w:pPr>
      <w:r w:rsidRPr="00D04209">
        <w:rPr>
          <w:rFonts w:asciiTheme="minorHAnsi" w:hAnsiTheme="minorHAnsi" w:cstheme="minorHAnsi"/>
          <w:color w:val="000000" w:themeColor="text1"/>
        </w:rPr>
        <w:lastRenderedPageBreak/>
        <w:t>Z tytułu należytego wykon</w:t>
      </w:r>
      <w:r w:rsidR="00EC3A08" w:rsidRPr="00D04209">
        <w:rPr>
          <w:rFonts w:asciiTheme="minorHAnsi" w:hAnsiTheme="minorHAnsi" w:cstheme="minorHAnsi"/>
          <w:color w:val="000000" w:themeColor="text1"/>
        </w:rPr>
        <w:t>ania</w:t>
      </w:r>
      <w:r w:rsidRPr="00D04209">
        <w:rPr>
          <w:rFonts w:asciiTheme="minorHAnsi" w:hAnsiTheme="minorHAnsi" w:cstheme="minorHAnsi"/>
          <w:color w:val="000000" w:themeColor="text1"/>
        </w:rPr>
        <w:t xml:space="preserve"> Umowy </w:t>
      </w:r>
      <w:r w:rsidRPr="00D04209">
        <w:rPr>
          <w:rFonts w:asciiTheme="minorHAnsi" w:hAnsiTheme="minorHAnsi" w:cstheme="minorHAnsi"/>
          <w:bCs/>
          <w:color w:val="000000" w:themeColor="text1"/>
        </w:rPr>
        <w:t>Zamawiający</w:t>
      </w:r>
      <w:r w:rsidRPr="00D04209">
        <w:rPr>
          <w:rFonts w:asciiTheme="minorHAnsi" w:hAnsiTheme="minorHAnsi" w:cstheme="minorHAnsi"/>
          <w:color w:val="000000" w:themeColor="text1"/>
        </w:rPr>
        <w:t xml:space="preserve"> zapłaci Wykonawcy wynagrodzenie w wysokości </w:t>
      </w:r>
      <w:r w:rsidRPr="00D04209">
        <w:rPr>
          <w:rFonts w:asciiTheme="minorHAnsi" w:hAnsiTheme="minorHAnsi" w:cstheme="minorHAnsi"/>
          <w:b/>
          <w:color w:val="000000" w:themeColor="text1"/>
        </w:rPr>
        <w:t>________ PLN</w:t>
      </w:r>
      <w:r w:rsidRPr="00D04209">
        <w:rPr>
          <w:rFonts w:asciiTheme="minorHAnsi" w:hAnsiTheme="minorHAnsi" w:cstheme="minorHAnsi"/>
          <w:color w:val="000000" w:themeColor="text1"/>
        </w:rPr>
        <w:t xml:space="preserve"> (</w:t>
      </w:r>
      <w:r w:rsidR="00EC3A08" w:rsidRPr="00D04209">
        <w:rPr>
          <w:rFonts w:asciiTheme="minorHAnsi" w:hAnsiTheme="minorHAnsi" w:cstheme="minorHAnsi"/>
          <w:color w:val="000000" w:themeColor="text1"/>
        </w:rPr>
        <w:t>__________</w:t>
      </w:r>
      <w:r w:rsidRPr="00D04209">
        <w:rPr>
          <w:rFonts w:asciiTheme="minorHAnsi" w:hAnsiTheme="minorHAnsi" w:cstheme="minorHAnsi"/>
          <w:color w:val="000000" w:themeColor="text1"/>
        </w:rPr>
        <w:t xml:space="preserve"> złotych) </w:t>
      </w:r>
      <w:r w:rsidRPr="00D04209">
        <w:rPr>
          <w:rFonts w:asciiTheme="minorHAnsi" w:hAnsiTheme="minorHAnsi" w:cstheme="minorHAnsi"/>
          <w:b/>
          <w:color w:val="000000" w:themeColor="text1"/>
        </w:rPr>
        <w:t>brutto</w:t>
      </w:r>
      <w:r w:rsidR="00EC3A08" w:rsidRPr="00D04209">
        <w:rPr>
          <w:rFonts w:asciiTheme="minorHAnsi" w:hAnsiTheme="minorHAnsi" w:cstheme="minorHAnsi"/>
          <w:color w:val="000000" w:themeColor="text1"/>
        </w:rPr>
        <w:t xml:space="preserve"> w tym:</w:t>
      </w:r>
    </w:p>
    <w:p w14:paraId="1C548EDB" w14:textId="0B0FFB0C" w:rsidR="0078755B" w:rsidRPr="00D04209" w:rsidRDefault="00EC3A08" w:rsidP="00D04209">
      <w:pPr>
        <w:pStyle w:val="Akapitzlist"/>
        <w:numPr>
          <w:ilvl w:val="0"/>
          <w:numId w:val="37"/>
        </w:numPr>
        <w:spacing w:line="360" w:lineRule="auto"/>
        <w:rPr>
          <w:rFonts w:asciiTheme="minorHAnsi" w:hAnsiTheme="minorHAnsi" w:cstheme="minorHAnsi"/>
          <w:color w:val="000000" w:themeColor="text1"/>
        </w:rPr>
      </w:pPr>
      <w:r w:rsidRPr="00D04209">
        <w:rPr>
          <w:rFonts w:asciiTheme="minorHAnsi" w:hAnsiTheme="minorHAnsi" w:cstheme="minorHAnsi"/>
          <w:b/>
          <w:color w:val="000000" w:themeColor="text1"/>
        </w:rPr>
        <w:t>_________</w:t>
      </w:r>
      <w:r w:rsidR="0078755B" w:rsidRPr="00D04209">
        <w:rPr>
          <w:rFonts w:asciiTheme="minorHAnsi" w:hAnsiTheme="minorHAnsi" w:cstheme="minorHAnsi"/>
          <w:b/>
          <w:color w:val="000000" w:themeColor="text1"/>
        </w:rPr>
        <w:t>PLN</w:t>
      </w:r>
      <w:r w:rsidR="0078755B" w:rsidRPr="00D04209">
        <w:rPr>
          <w:rFonts w:asciiTheme="minorHAnsi" w:hAnsiTheme="minorHAnsi" w:cstheme="minorHAnsi"/>
          <w:color w:val="000000" w:themeColor="text1"/>
        </w:rPr>
        <w:t xml:space="preserve"> ( </w:t>
      </w:r>
      <w:r w:rsidRPr="00D04209">
        <w:rPr>
          <w:rFonts w:asciiTheme="minorHAnsi" w:hAnsiTheme="minorHAnsi" w:cstheme="minorHAnsi"/>
          <w:color w:val="000000" w:themeColor="text1"/>
        </w:rPr>
        <w:t>________</w:t>
      </w:r>
      <w:r w:rsidR="0078755B" w:rsidRPr="00D04209">
        <w:rPr>
          <w:rFonts w:asciiTheme="minorHAnsi" w:hAnsiTheme="minorHAnsi" w:cstheme="minorHAnsi"/>
          <w:color w:val="000000" w:themeColor="text1"/>
        </w:rPr>
        <w:t xml:space="preserve"> złotych) </w:t>
      </w:r>
      <w:r w:rsidR="0078755B" w:rsidRPr="00D04209">
        <w:rPr>
          <w:rFonts w:asciiTheme="minorHAnsi" w:hAnsiTheme="minorHAnsi" w:cstheme="minorHAnsi"/>
          <w:b/>
          <w:color w:val="000000" w:themeColor="text1"/>
        </w:rPr>
        <w:t>brutto</w:t>
      </w:r>
      <w:r w:rsidR="0078755B" w:rsidRPr="00D04209">
        <w:rPr>
          <w:rFonts w:asciiTheme="minorHAnsi" w:hAnsiTheme="minorHAnsi" w:cstheme="minorHAnsi"/>
          <w:color w:val="000000" w:themeColor="text1"/>
        </w:rPr>
        <w:t xml:space="preserve"> z tytułu </w:t>
      </w:r>
      <w:r w:rsidRPr="00D04209">
        <w:rPr>
          <w:rFonts w:asciiTheme="minorHAnsi" w:hAnsiTheme="minorHAnsi" w:cstheme="minorHAnsi"/>
          <w:color w:val="000000" w:themeColor="text1"/>
        </w:rPr>
        <w:t>wykonania czynności</w:t>
      </w:r>
      <w:r w:rsidR="0078755B" w:rsidRPr="00D04209">
        <w:rPr>
          <w:rFonts w:asciiTheme="minorHAnsi" w:hAnsiTheme="minorHAnsi" w:cstheme="minorHAnsi"/>
          <w:color w:val="000000" w:themeColor="text1"/>
        </w:rPr>
        <w:t xml:space="preserve">, o których mowa w § </w:t>
      </w:r>
      <w:r w:rsidRPr="00D04209">
        <w:rPr>
          <w:rFonts w:asciiTheme="minorHAnsi" w:hAnsiTheme="minorHAnsi" w:cstheme="minorHAnsi"/>
          <w:color w:val="000000" w:themeColor="text1"/>
        </w:rPr>
        <w:t>2</w:t>
      </w:r>
      <w:r w:rsidR="0078755B" w:rsidRPr="00D04209">
        <w:rPr>
          <w:rFonts w:asciiTheme="minorHAnsi" w:hAnsiTheme="minorHAnsi" w:cstheme="minorHAnsi"/>
          <w:b/>
          <w:color w:val="000000" w:themeColor="text1"/>
        </w:rPr>
        <w:t xml:space="preserve"> </w:t>
      </w:r>
      <w:r w:rsidR="0078755B" w:rsidRPr="00D04209">
        <w:rPr>
          <w:rFonts w:asciiTheme="minorHAnsi" w:hAnsiTheme="minorHAnsi" w:cstheme="minorHAnsi"/>
          <w:bCs/>
          <w:color w:val="000000" w:themeColor="text1"/>
        </w:rPr>
        <w:t>ust. 1 lit. a) Umowy</w:t>
      </w:r>
      <w:r w:rsidR="0078755B" w:rsidRPr="00D04209">
        <w:rPr>
          <w:rFonts w:asciiTheme="minorHAnsi" w:hAnsiTheme="minorHAnsi" w:cstheme="minorHAnsi"/>
          <w:color w:val="000000" w:themeColor="text1"/>
        </w:rPr>
        <w:t>;</w:t>
      </w:r>
    </w:p>
    <w:p w14:paraId="72F91B4B" w14:textId="606A45CA" w:rsidR="0078755B" w:rsidRPr="00D04209" w:rsidRDefault="00EC3A08" w:rsidP="00D04209">
      <w:pPr>
        <w:pStyle w:val="Akapitzlist"/>
        <w:numPr>
          <w:ilvl w:val="0"/>
          <w:numId w:val="37"/>
        </w:numPr>
        <w:spacing w:line="360" w:lineRule="auto"/>
        <w:rPr>
          <w:rFonts w:asciiTheme="minorHAnsi" w:hAnsiTheme="minorHAnsi" w:cstheme="minorHAnsi"/>
          <w:color w:val="000000" w:themeColor="text1"/>
        </w:rPr>
      </w:pPr>
      <w:r w:rsidRPr="00D04209">
        <w:rPr>
          <w:rFonts w:asciiTheme="minorHAnsi" w:hAnsiTheme="minorHAnsi" w:cstheme="minorHAnsi"/>
          <w:b/>
          <w:color w:val="000000" w:themeColor="text1"/>
        </w:rPr>
        <w:t>_________</w:t>
      </w:r>
      <w:r w:rsidR="0078755B" w:rsidRPr="00D04209">
        <w:rPr>
          <w:rFonts w:asciiTheme="minorHAnsi" w:hAnsiTheme="minorHAnsi" w:cstheme="minorHAnsi"/>
          <w:b/>
          <w:color w:val="000000" w:themeColor="text1"/>
        </w:rPr>
        <w:t>PLN</w:t>
      </w:r>
      <w:r w:rsidR="0078755B" w:rsidRPr="00D04209">
        <w:rPr>
          <w:rFonts w:asciiTheme="minorHAnsi" w:hAnsiTheme="minorHAnsi" w:cstheme="minorHAnsi"/>
          <w:color w:val="000000" w:themeColor="text1"/>
        </w:rPr>
        <w:t xml:space="preserve"> (</w:t>
      </w:r>
      <w:r w:rsidRPr="00D04209">
        <w:rPr>
          <w:rFonts w:asciiTheme="minorHAnsi" w:hAnsiTheme="minorHAnsi" w:cstheme="minorHAnsi"/>
          <w:color w:val="000000" w:themeColor="text1"/>
        </w:rPr>
        <w:t>________</w:t>
      </w:r>
      <w:r w:rsidR="0078755B" w:rsidRPr="00D04209">
        <w:rPr>
          <w:rFonts w:asciiTheme="minorHAnsi" w:hAnsiTheme="minorHAnsi" w:cstheme="minorHAnsi"/>
          <w:color w:val="000000" w:themeColor="text1"/>
        </w:rPr>
        <w:t xml:space="preserve">złotych) </w:t>
      </w:r>
      <w:r w:rsidR="0078755B" w:rsidRPr="00D04209">
        <w:rPr>
          <w:rFonts w:asciiTheme="minorHAnsi" w:hAnsiTheme="minorHAnsi" w:cstheme="minorHAnsi"/>
          <w:b/>
          <w:color w:val="000000" w:themeColor="text1"/>
        </w:rPr>
        <w:t>brutto</w:t>
      </w:r>
      <w:r w:rsidR="0078755B" w:rsidRPr="00D04209">
        <w:rPr>
          <w:rFonts w:asciiTheme="minorHAnsi" w:hAnsiTheme="minorHAnsi" w:cstheme="minorHAnsi"/>
          <w:color w:val="000000" w:themeColor="text1"/>
        </w:rPr>
        <w:t xml:space="preserve"> z </w:t>
      </w:r>
      <w:r w:rsidRPr="00D04209">
        <w:rPr>
          <w:rFonts w:asciiTheme="minorHAnsi" w:hAnsiTheme="minorHAnsi" w:cstheme="minorHAnsi"/>
          <w:b/>
          <w:color w:val="000000" w:themeColor="text1"/>
        </w:rPr>
        <w:t>brutto</w:t>
      </w:r>
      <w:r w:rsidRPr="00D04209">
        <w:rPr>
          <w:rFonts w:asciiTheme="minorHAnsi" w:hAnsiTheme="minorHAnsi" w:cstheme="minorHAnsi"/>
          <w:color w:val="000000" w:themeColor="text1"/>
        </w:rPr>
        <w:t xml:space="preserve"> z tytułu wykonania czynności, o których mowa w § 2</w:t>
      </w:r>
      <w:r w:rsidRPr="00D04209">
        <w:rPr>
          <w:rFonts w:asciiTheme="minorHAnsi" w:hAnsiTheme="minorHAnsi" w:cstheme="minorHAnsi"/>
          <w:b/>
          <w:color w:val="000000" w:themeColor="text1"/>
        </w:rPr>
        <w:t xml:space="preserve"> </w:t>
      </w:r>
      <w:r w:rsidRPr="00D04209">
        <w:rPr>
          <w:rFonts w:asciiTheme="minorHAnsi" w:hAnsiTheme="minorHAnsi" w:cstheme="minorHAnsi"/>
          <w:bCs/>
          <w:color w:val="000000" w:themeColor="text1"/>
        </w:rPr>
        <w:t>ust. 1 lit. b) Umowy</w:t>
      </w:r>
      <w:r w:rsidRPr="00D04209">
        <w:rPr>
          <w:rFonts w:asciiTheme="minorHAnsi" w:hAnsiTheme="minorHAnsi" w:cstheme="minorHAnsi"/>
          <w:color w:val="000000" w:themeColor="text1"/>
        </w:rPr>
        <w:t>;</w:t>
      </w:r>
    </w:p>
    <w:p w14:paraId="680435EA" w14:textId="5BE7D18B" w:rsidR="00EC3A08" w:rsidRPr="00D04209" w:rsidRDefault="00EC3A08" w:rsidP="00D04209">
      <w:pPr>
        <w:pStyle w:val="Akapitzlist"/>
        <w:numPr>
          <w:ilvl w:val="0"/>
          <w:numId w:val="37"/>
        </w:numPr>
        <w:spacing w:line="360" w:lineRule="auto"/>
        <w:rPr>
          <w:rFonts w:asciiTheme="minorHAnsi" w:hAnsiTheme="minorHAnsi" w:cstheme="minorHAnsi"/>
          <w:color w:val="000000" w:themeColor="text1"/>
        </w:rPr>
      </w:pPr>
      <w:r w:rsidRPr="00D04209">
        <w:rPr>
          <w:rFonts w:asciiTheme="minorHAnsi" w:hAnsiTheme="minorHAnsi" w:cstheme="minorHAnsi"/>
          <w:b/>
          <w:color w:val="000000" w:themeColor="text1"/>
        </w:rPr>
        <w:t>_________PLN</w:t>
      </w:r>
      <w:r w:rsidRPr="00D04209">
        <w:rPr>
          <w:rFonts w:asciiTheme="minorHAnsi" w:hAnsiTheme="minorHAnsi" w:cstheme="minorHAnsi"/>
          <w:color w:val="000000" w:themeColor="text1"/>
        </w:rPr>
        <w:t xml:space="preserve"> (________złotych) </w:t>
      </w:r>
      <w:r w:rsidRPr="00D04209">
        <w:rPr>
          <w:rFonts w:asciiTheme="minorHAnsi" w:hAnsiTheme="minorHAnsi" w:cstheme="minorHAnsi"/>
          <w:b/>
          <w:color w:val="000000" w:themeColor="text1"/>
        </w:rPr>
        <w:t>brutto</w:t>
      </w:r>
      <w:r w:rsidRPr="00D04209">
        <w:rPr>
          <w:rFonts w:asciiTheme="minorHAnsi" w:hAnsiTheme="minorHAnsi" w:cstheme="minorHAnsi"/>
          <w:color w:val="000000" w:themeColor="text1"/>
        </w:rPr>
        <w:t xml:space="preserve"> z </w:t>
      </w:r>
      <w:r w:rsidRPr="00D04209">
        <w:rPr>
          <w:rFonts w:asciiTheme="minorHAnsi" w:hAnsiTheme="minorHAnsi" w:cstheme="minorHAnsi"/>
          <w:b/>
          <w:color w:val="000000" w:themeColor="text1"/>
        </w:rPr>
        <w:t>brutto</w:t>
      </w:r>
      <w:r w:rsidRPr="00D04209">
        <w:rPr>
          <w:rFonts w:asciiTheme="minorHAnsi" w:hAnsiTheme="minorHAnsi" w:cstheme="minorHAnsi"/>
          <w:color w:val="000000" w:themeColor="text1"/>
        </w:rPr>
        <w:t xml:space="preserve"> z tytułu wykonania czynności, o których mowa w § 2</w:t>
      </w:r>
      <w:r w:rsidRPr="00D04209">
        <w:rPr>
          <w:rFonts w:asciiTheme="minorHAnsi" w:hAnsiTheme="minorHAnsi" w:cstheme="minorHAnsi"/>
          <w:b/>
          <w:color w:val="000000" w:themeColor="text1"/>
        </w:rPr>
        <w:t xml:space="preserve"> </w:t>
      </w:r>
      <w:r w:rsidRPr="00D04209">
        <w:rPr>
          <w:rFonts w:asciiTheme="minorHAnsi" w:hAnsiTheme="minorHAnsi" w:cstheme="minorHAnsi"/>
          <w:bCs/>
          <w:color w:val="000000" w:themeColor="text1"/>
        </w:rPr>
        <w:t>ust. 1 lit. c) Umowy</w:t>
      </w:r>
      <w:r w:rsidRPr="00D04209">
        <w:rPr>
          <w:rFonts w:asciiTheme="minorHAnsi" w:hAnsiTheme="minorHAnsi" w:cstheme="minorHAnsi"/>
          <w:color w:val="000000" w:themeColor="text1"/>
        </w:rPr>
        <w:t>;</w:t>
      </w:r>
    </w:p>
    <w:p w14:paraId="5999097D" w14:textId="77777777" w:rsidR="0078755B" w:rsidRPr="00D04209" w:rsidRDefault="0078755B" w:rsidP="00D04209">
      <w:pPr>
        <w:spacing w:line="360" w:lineRule="auto"/>
        <w:ind w:left="284"/>
        <w:rPr>
          <w:rFonts w:asciiTheme="minorHAnsi" w:eastAsia="Arial" w:hAnsiTheme="minorHAnsi" w:cstheme="minorHAnsi"/>
          <w:color w:val="000000" w:themeColor="text1"/>
          <w:lang w:val="pl" w:eastAsia="en-US"/>
        </w:rPr>
      </w:pPr>
      <w:r w:rsidRPr="00D04209">
        <w:rPr>
          <w:rFonts w:asciiTheme="minorHAnsi" w:eastAsia="Arial" w:hAnsiTheme="minorHAnsi" w:cstheme="minorHAnsi"/>
          <w:color w:val="000000" w:themeColor="text1"/>
          <w:lang w:val="pl" w:eastAsia="en-US"/>
        </w:rPr>
        <w:t>przy czym wynagrodzenie przysługuje jedynie za rzeczywiście świadczone Usługi.</w:t>
      </w:r>
    </w:p>
    <w:p w14:paraId="5F0DDE98" w14:textId="4E5B2201" w:rsidR="0078755B" w:rsidRPr="00D04209" w:rsidRDefault="0078755B" w:rsidP="00D04209">
      <w:pPr>
        <w:pStyle w:val="Akapitzlist"/>
        <w:numPr>
          <w:ilvl w:val="0"/>
          <w:numId w:val="1"/>
        </w:numPr>
        <w:spacing w:line="360" w:lineRule="auto"/>
        <w:ind w:left="284"/>
        <w:rPr>
          <w:rFonts w:asciiTheme="minorHAnsi" w:hAnsiTheme="minorHAnsi" w:cstheme="minorHAnsi"/>
          <w:color w:val="000000" w:themeColor="text1"/>
        </w:rPr>
      </w:pPr>
      <w:r w:rsidRPr="00D04209">
        <w:rPr>
          <w:rFonts w:asciiTheme="minorHAnsi" w:hAnsiTheme="minorHAnsi" w:cstheme="minorHAnsi"/>
          <w:color w:val="000000" w:themeColor="text1"/>
        </w:rPr>
        <w:t>Wynagrodzenie</w:t>
      </w:r>
      <w:r w:rsidR="005B7080" w:rsidRPr="00D04209">
        <w:rPr>
          <w:rFonts w:asciiTheme="minorHAnsi" w:hAnsiTheme="minorHAnsi" w:cstheme="minorHAnsi"/>
          <w:color w:val="000000" w:themeColor="text1"/>
        </w:rPr>
        <w:t>, o którym mowa w ust. 1 powyżej</w:t>
      </w:r>
      <w:r w:rsidRPr="00D04209">
        <w:rPr>
          <w:rFonts w:asciiTheme="minorHAnsi" w:hAnsiTheme="minorHAnsi" w:cstheme="minorHAnsi"/>
          <w:color w:val="000000" w:themeColor="text1"/>
        </w:rPr>
        <w:t xml:space="preserve"> zostanie wypłacone</w:t>
      </w:r>
      <w:r w:rsidR="005B7080" w:rsidRPr="00D04209">
        <w:rPr>
          <w:rFonts w:asciiTheme="minorHAnsi" w:hAnsiTheme="minorHAnsi" w:cstheme="minorHAnsi"/>
          <w:color w:val="000000" w:themeColor="text1"/>
        </w:rPr>
        <w:t xml:space="preserve"> w trzech transzach, każda</w:t>
      </w:r>
      <w:r w:rsidR="00BC3B86" w:rsidRPr="00D04209">
        <w:rPr>
          <w:rFonts w:asciiTheme="minorHAnsi" w:hAnsiTheme="minorHAnsi" w:cstheme="minorHAnsi"/>
          <w:color w:val="000000" w:themeColor="text1"/>
        </w:rPr>
        <w:t xml:space="preserve"> z nich płatna</w:t>
      </w:r>
      <w:r w:rsidR="005B7080" w:rsidRPr="00D04209">
        <w:rPr>
          <w:rFonts w:asciiTheme="minorHAnsi" w:hAnsiTheme="minorHAnsi" w:cstheme="minorHAnsi"/>
          <w:color w:val="000000" w:themeColor="text1"/>
        </w:rPr>
        <w:t xml:space="preserve"> po wykonaniu czynności określonych w ust. 1 lit. a) – c) powyżej </w:t>
      </w:r>
      <w:r w:rsidRPr="00D04209">
        <w:rPr>
          <w:rFonts w:asciiTheme="minorHAnsi" w:hAnsiTheme="minorHAnsi" w:cstheme="minorHAnsi"/>
          <w:color w:val="000000" w:themeColor="text1"/>
        </w:rPr>
        <w:t xml:space="preserve"> w </w:t>
      </w:r>
      <w:r w:rsidRPr="00D04209">
        <w:rPr>
          <w:rFonts w:asciiTheme="minorHAnsi" w:hAnsiTheme="minorHAnsi" w:cstheme="minorHAnsi"/>
          <w:bCs/>
        </w:rPr>
        <w:t>terminie do 21 dni od dnia doręczenia Muzeum prawidłowo wystawionego rachunku</w:t>
      </w:r>
      <w:r w:rsidR="00EC3A08" w:rsidRPr="00D04209">
        <w:rPr>
          <w:rFonts w:asciiTheme="minorHAnsi" w:hAnsiTheme="minorHAnsi" w:cstheme="minorHAnsi"/>
          <w:bCs/>
        </w:rPr>
        <w:t>/faktury</w:t>
      </w:r>
      <w:r w:rsidRPr="00D04209">
        <w:rPr>
          <w:rFonts w:asciiTheme="minorHAnsi" w:hAnsiTheme="minorHAnsi" w:cstheme="minorHAnsi"/>
          <w:bCs/>
        </w:rPr>
        <w:t xml:space="preserve">, na rachunek bankowy </w:t>
      </w:r>
      <w:r w:rsidR="00EC3A08" w:rsidRPr="00D04209">
        <w:rPr>
          <w:rFonts w:asciiTheme="minorHAnsi" w:hAnsiTheme="minorHAnsi" w:cstheme="minorHAnsi"/>
          <w:bCs/>
        </w:rPr>
        <w:t>Wykonawcy</w:t>
      </w:r>
      <w:r w:rsidRPr="00D04209">
        <w:rPr>
          <w:rFonts w:asciiTheme="minorHAnsi" w:hAnsiTheme="minorHAnsi" w:cstheme="minorHAnsi"/>
          <w:bCs/>
        </w:rPr>
        <w:t xml:space="preserve"> wskazany w jego</w:t>
      </w:r>
      <w:r w:rsidR="005B7080" w:rsidRPr="00D04209">
        <w:rPr>
          <w:rFonts w:asciiTheme="minorHAnsi" w:hAnsiTheme="minorHAnsi" w:cstheme="minorHAnsi"/>
          <w:bCs/>
        </w:rPr>
        <w:t>/jej</w:t>
      </w:r>
      <w:r w:rsidRPr="00D04209">
        <w:rPr>
          <w:rFonts w:asciiTheme="minorHAnsi" w:hAnsiTheme="minorHAnsi" w:cstheme="minorHAnsi"/>
          <w:bCs/>
        </w:rPr>
        <w:t xml:space="preserve"> treści.</w:t>
      </w:r>
    </w:p>
    <w:p w14:paraId="3221536C" w14:textId="5E5ED9AA" w:rsidR="0078755B" w:rsidRPr="00D04209" w:rsidRDefault="0078755B" w:rsidP="00D04209">
      <w:pPr>
        <w:pStyle w:val="Akapitzlist"/>
        <w:numPr>
          <w:ilvl w:val="0"/>
          <w:numId w:val="36"/>
        </w:numPr>
        <w:spacing w:line="360" w:lineRule="auto"/>
        <w:ind w:left="284"/>
        <w:rPr>
          <w:rFonts w:asciiTheme="minorHAnsi" w:hAnsiTheme="minorHAnsi" w:cstheme="minorHAnsi"/>
          <w:color w:val="000000" w:themeColor="text1"/>
        </w:rPr>
      </w:pPr>
      <w:r w:rsidRPr="00D04209">
        <w:rPr>
          <w:rFonts w:asciiTheme="minorHAnsi" w:hAnsiTheme="minorHAnsi" w:cstheme="minorHAnsi"/>
          <w:bCs/>
        </w:rPr>
        <w:t>Wynagrodzenie zostanie pomniejszone o należne zaliczki na podatek dochodowy i składki na ubezpieczenie społeczne, o ile taki obowiązek wystąpi zgodnie z przepisami prawa</w:t>
      </w:r>
      <w:r w:rsidR="005B7080" w:rsidRPr="00D04209">
        <w:rPr>
          <w:rFonts w:asciiTheme="minorHAnsi" w:hAnsiTheme="minorHAnsi" w:cstheme="minorHAnsi"/>
          <w:bCs/>
        </w:rPr>
        <w:t>***</w:t>
      </w:r>
      <w:r w:rsidRPr="00D04209">
        <w:rPr>
          <w:rFonts w:asciiTheme="minorHAnsi" w:hAnsiTheme="minorHAnsi" w:cstheme="minorHAnsi"/>
          <w:bCs/>
        </w:rPr>
        <w:t>.</w:t>
      </w:r>
    </w:p>
    <w:p w14:paraId="438A26C8" w14:textId="3B9BAE15" w:rsidR="0078755B" w:rsidRPr="00D04209" w:rsidRDefault="0078755B" w:rsidP="00D04209">
      <w:pPr>
        <w:pStyle w:val="Akapitzlist"/>
        <w:numPr>
          <w:ilvl w:val="0"/>
          <w:numId w:val="36"/>
        </w:numPr>
        <w:spacing w:line="360" w:lineRule="auto"/>
        <w:ind w:left="284"/>
        <w:rPr>
          <w:rFonts w:asciiTheme="minorHAnsi" w:hAnsiTheme="minorHAnsi" w:cstheme="minorHAnsi"/>
          <w:color w:val="000000" w:themeColor="text1"/>
        </w:rPr>
      </w:pPr>
      <w:r w:rsidRPr="00D04209">
        <w:rPr>
          <w:rFonts w:asciiTheme="minorHAnsi" w:hAnsiTheme="minorHAnsi" w:cstheme="minorHAnsi"/>
          <w:color w:val="000000" w:themeColor="text1"/>
        </w:rPr>
        <w:t xml:space="preserve">Wynagrodzenie określone w Umowie wyczerpuje wszelkie roszczenia </w:t>
      </w:r>
      <w:r w:rsidR="005B7080" w:rsidRPr="00D04209">
        <w:rPr>
          <w:rFonts w:asciiTheme="minorHAnsi" w:hAnsiTheme="minorHAnsi" w:cstheme="minorHAnsi"/>
          <w:color w:val="000000" w:themeColor="text1"/>
        </w:rPr>
        <w:t>Wykonawcy</w:t>
      </w:r>
      <w:r w:rsidRPr="00D04209">
        <w:rPr>
          <w:rFonts w:asciiTheme="minorHAnsi" w:hAnsiTheme="minorHAnsi" w:cstheme="minorHAnsi"/>
          <w:color w:val="000000" w:themeColor="text1"/>
        </w:rPr>
        <w:t xml:space="preserve"> z tytułu Umowy, w tym pokrywa poniesione przez </w:t>
      </w:r>
      <w:r w:rsidR="005B7080" w:rsidRPr="00D04209">
        <w:rPr>
          <w:rFonts w:asciiTheme="minorHAnsi" w:hAnsiTheme="minorHAnsi" w:cstheme="minorHAnsi"/>
          <w:color w:val="000000" w:themeColor="text1"/>
        </w:rPr>
        <w:t>Wykonawcę</w:t>
      </w:r>
      <w:r w:rsidRPr="00D04209">
        <w:rPr>
          <w:rFonts w:asciiTheme="minorHAnsi" w:hAnsiTheme="minorHAnsi" w:cstheme="minorHAnsi"/>
          <w:color w:val="000000" w:themeColor="text1"/>
        </w:rPr>
        <w:t xml:space="preserve"> wydatki.</w:t>
      </w:r>
    </w:p>
    <w:p w14:paraId="25FEAA9D" w14:textId="262D96A2" w:rsidR="0078755B" w:rsidRPr="00D04209" w:rsidRDefault="005B7080" w:rsidP="00D04209">
      <w:pPr>
        <w:pStyle w:val="Akapitzlist"/>
        <w:numPr>
          <w:ilvl w:val="0"/>
          <w:numId w:val="36"/>
        </w:numPr>
        <w:spacing w:line="360" w:lineRule="auto"/>
        <w:ind w:left="284"/>
        <w:rPr>
          <w:rFonts w:asciiTheme="minorHAnsi" w:hAnsiTheme="minorHAnsi" w:cstheme="minorHAnsi"/>
          <w:color w:val="000000" w:themeColor="text1"/>
        </w:rPr>
      </w:pPr>
      <w:r w:rsidRPr="00D04209">
        <w:rPr>
          <w:rFonts w:asciiTheme="minorHAnsi" w:hAnsiTheme="minorHAnsi" w:cstheme="minorHAnsi"/>
          <w:color w:val="000000" w:themeColor="text1"/>
        </w:rPr>
        <w:t>Każdorazowo d</w:t>
      </w:r>
      <w:r w:rsidR="0078755B" w:rsidRPr="00D04209">
        <w:rPr>
          <w:rFonts w:asciiTheme="minorHAnsi" w:hAnsiTheme="minorHAnsi" w:cstheme="minorHAnsi"/>
          <w:color w:val="000000" w:themeColor="text1"/>
        </w:rPr>
        <w:t xml:space="preserve">atą zapłaty jest dzień obciążenia rachunku bankowego </w:t>
      </w:r>
      <w:r w:rsidRPr="00D04209">
        <w:rPr>
          <w:rFonts w:asciiTheme="minorHAnsi" w:hAnsiTheme="minorHAnsi" w:cstheme="minorHAnsi"/>
          <w:color w:val="000000" w:themeColor="text1"/>
        </w:rPr>
        <w:t>Zamawiającego</w:t>
      </w:r>
      <w:r w:rsidR="0078755B" w:rsidRPr="00D04209">
        <w:rPr>
          <w:rFonts w:asciiTheme="minorHAnsi" w:hAnsiTheme="minorHAnsi" w:cstheme="minorHAnsi"/>
          <w:color w:val="000000" w:themeColor="text1"/>
        </w:rPr>
        <w:t xml:space="preserve"> kwotą należnego </w:t>
      </w:r>
      <w:r w:rsidRPr="00D04209">
        <w:rPr>
          <w:rFonts w:asciiTheme="minorHAnsi" w:hAnsiTheme="minorHAnsi" w:cstheme="minorHAnsi"/>
          <w:color w:val="000000" w:themeColor="text1"/>
        </w:rPr>
        <w:t xml:space="preserve">Wykonawcy </w:t>
      </w:r>
      <w:r w:rsidR="0078755B" w:rsidRPr="00D04209">
        <w:rPr>
          <w:rFonts w:asciiTheme="minorHAnsi" w:hAnsiTheme="minorHAnsi" w:cstheme="minorHAnsi"/>
          <w:color w:val="000000" w:themeColor="text1"/>
        </w:rPr>
        <w:t xml:space="preserve"> wynagrodzenia.</w:t>
      </w:r>
    </w:p>
    <w:p w14:paraId="35E4085A" w14:textId="67FD1BFE" w:rsidR="0078755B" w:rsidRPr="00D04209" w:rsidRDefault="0078755B" w:rsidP="00D04209">
      <w:pPr>
        <w:pStyle w:val="Akapitzlist"/>
        <w:numPr>
          <w:ilvl w:val="0"/>
          <w:numId w:val="36"/>
        </w:numPr>
        <w:spacing w:line="360" w:lineRule="auto"/>
        <w:ind w:left="284"/>
        <w:rPr>
          <w:rFonts w:asciiTheme="minorHAnsi" w:hAnsiTheme="minorHAnsi" w:cstheme="minorHAnsi"/>
        </w:rPr>
      </w:pPr>
      <w:r w:rsidRPr="00D04209">
        <w:rPr>
          <w:rFonts w:asciiTheme="minorHAnsi" w:hAnsiTheme="minorHAnsi" w:cstheme="minorHAnsi"/>
        </w:rPr>
        <w:t xml:space="preserve">Szacowana maksymalna liczba godzin świadczenia Usług nie przekroczy </w:t>
      </w:r>
      <w:r w:rsidR="005B7080" w:rsidRPr="00D04209">
        <w:rPr>
          <w:rFonts w:asciiTheme="minorHAnsi" w:hAnsiTheme="minorHAnsi" w:cstheme="minorHAnsi"/>
        </w:rPr>
        <w:t>___</w:t>
      </w:r>
      <w:r w:rsidRPr="00D04209">
        <w:rPr>
          <w:rFonts w:asciiTheme="minorHAnsi" w:hAnsiTheme="minorHAnsi" w:cstheme="minorHAnsi"/>
        </w:rPr>
        <w:t xml:space="preserve"> godzin.</w:t>
      </w:r>
    </w:p>
    <w:p w14:paraId="08212AD5" w14:textId="1777212D" w:rsidR="0078755B" w:rsidRPr="00D04209" w:rsidRDefault="0078755B" w:rsidP="00D04209">
      <w:pPr>
        <w:pStyle w:val="Akapitzlist"/>
        <w:numPr>
          <w:ilvl w:val="0"/>
          <w:numId w:val="36"/>
        </w:numPr>
        <w:spacing w:line="360" w:lineRule="auto"/>
        <w:ind w:left="284"/>
        <w:rPr>
          <w:rFonts w:asciiTheme="minorHAnsi" w:hAnsiTheme="minorHAnsi" w:cstheme="minorHAnsi"/>
          <w:color w:val="000000" w:themeColor="text1"/>
        </w:rPr>
      </w:pPr>
      <w:r w:rsidRPr="00D04209">
        <w:rPr>
          <w:rFonts w:asciiTheme="minorHAnsi" w:hAnsiTheme="minorHAnsi" w:cstheme="minorHAnsi"/>
          <w:color w:val="000000" w:themeColor="text1"/>
        </w:rPr>
        <w:t xml:space="preserve">Strony oświadczają, iż wynagrodzenie </w:t>
      </w:r>
      <w:r w:rsidR="005B7080" w:rsidRPr="00D04209">
        <w:rPr>
          <w:rFonts w:asciiTheme="minorHAnsi" w:hAnsiTheme="minorHAnsi" w:cstheme="minorHAnsi"/>
          <w:color w:val="000000" w:themeColor="text1"/>
        </w:rPr>
        <w:t>Wykonawcy</w:t>
      </w:r>
      <w:r w:rsidRPr="00D04209">
        <w:rPr>
          <w:rFonts w:asciiTheme="minorHAnsi" w:hAnsiTheme="minorHAnsi" w:cstheme="minorHAnsi"/>
          <w:color w:val="000000" w:themeColor="text1"/>
        </w:rPr>
        <w:t xml:space="preserve"> jest zgodne z dyspozycją art. 8a ust. 1 ustawy z 10 października 2002 o minimalnym wynagrodzeniu za pracę (</w:t>
      </w:r>
      <w:proofErr w:type="spellStart"/>
      <w:r w:rsidRPr="00D04209">
        <w:rPr>
          <w:rFonts w:asciiTheme="minorHAnsi" w:hAnsiTheme="minorHAnsi" w:cstheme="minorHAnsi"/>
          <w:color w:val="000000" w:themeColor="text1"/>
        </w:rPr>
        <w:t>t.j</w:t>
      </w:r>
      <w:proofErr w:type="spellEnd"/>
      <w:r w:rsidRPr="00D04209">
        <w:rPr>
          <w:rFonts w:asciiTheme="minorHAnsi" w:hAnsiTheme="minorHAnsi" w:cstheme="minorHAnsi"/>
          <w:color w:val="000000" w:themeColor="text1"/>
        </w:rPr>
        <w:t>. Dz. U. 2020, poz. 2207)</w:t>
      </w:r>
      <w:r w:rsidR="005B7080" w:rsidRPr="00D04209">
        <w:rPr>
          <w:rFonts w:asciiTheme="minorHAnsi" w:hAnsiTheme="minorHAnsi" w:cstheme="minorHAnsi"/>
          <w:color w:val="000000" w:themeColor="text1"/>
        </w:rPr>
        <w:t>***</w:t>
      </w:r>
      <w:r w:rsidRPr="00D04209">
        <w:rPr>
          <w:rFonts w:asciiTheme="minorHAnsi" w:hAnsiTheme="minorHAnsi" w:cstheme="minorHAnsi"/>
          <w:color w:val="000000" w:themeColor="text1"/>
        </w:rPr>
        <w:t>.</w:t>
      </w:r>
    </w:p>
    <w:p w14:paraId="7E5EE92D" w14:textId="77777777" w:rsidR="0078755B" w:rsidRPr="00D04209" w:rsidRDefault="0078755B" w:rsidP="00D04209">
      <w:pPr>
        <w:pStyle w:val="Akapitzlist"/>
        <w:spacing w:line="360" w:lineRule="auto"/>
        <w:ind w:left="284"/>
        <w:rPr>
          <w:rFonts w:asciiTheme="minorHAnsi" w:hAnsiTheme="minorHAnsi" w:cstheme="minorHAnsi"/>
          <w:b/>
          <w:color w:val="000000" w:themeColor="text1"/>
        </w:rPr>
      </w:pPr>
    </w:p>
    <w:p w14:paraId="30542936" w14:textId="77777777" w:rsidR="005B7080" w:rsidRPr="00D04209" w:rsidRDefault="005B7080" w:rsidP="00D04209">
      <w:pPr>
        <w:spacing w:line="360" w:lineRule="auto"/>
        <w:rPr>
          <w:rFonts w:asciiTheme="minorHAnsi" w:hAnsiTheme="minorHAnsi" w:cstheme="minorHAnsi"/>
          <w:b/>
          <w:bCs/>
          <w:color w:val="000000" w:themeColor="text1"/>
        </w:rPr>
      </w:pPr>
      <w:r w:rsidRPr="00D04209">
        <w:rPr>
          <w:rFonts w:asciiTheme="minorHAnsi" w:hAnsiTheme="minorHAnsi" w:cstheme="minorHAnsi"/>
          <w:b/>
          <w:bCs/>
          <w:color w:val="000000" w:themeColor="text1"/>
        </w:rPr>
        <w:t>§ 4.</w:t>
      </w:r>
    </w:p>
    <w:p w14:paraId="27BDCBF8" w14:textId="77777777" w:rsidR="005B7080" w:rsidRPr="00D04209" w:rsidRDefault="005B7080" w:rsidP="00D04209">
      <w:pPr>
        <w:spacing w:line="360" w:lineRule="auto"/>
        <w:rPr>
          <w:rFonts w:asciiTheme="minorHAnsi" w:hAnsiTheme="minorHAnsi" w:cstheme="minorHAnsi"/>
          <w:b/>
          <w:bCs/>
          <w:color w:val="000000" w:themeColor="text1"/>
        </w:rPr>
      </w:pPr>
      <w:r w:rsidRPr="00D04209">
        <w:rPr>
          <w:rFonts w:asciiTheme="minorHAnsi" w:hAnsiTheme="minorHAnsi" w:cstheme="minorHAnsi"/>
          <w:b/>
          <w:bCs/>
          <w:color w:val="000000" w:themeColor="text1"/>
        </w:rPr>
        <w:t xml:space="preserve">Sposób realizacji Umowy </w:t>
      </w:r>
    </w:p>
    <w:p w14:paraId="3746AA48" w14:textId="75F5FDED" w:rsidR="005B7080" w:rsidRPr="00D04209" w:rsidRDefault="005B7080" w:rsidP="00D04209">
      <w:pPr>
        <w:numPr>
          <w:ilvl w:val="0"/>
          <w:numId w:val="2"/>
        </w:numPr>
        <w:spacing w:line="360" w:lineRule="auto"/>
        <w:rPr>
          <w:rFonts w:asciiTheme="minorHAnsi" w:hAnsiTheme="minorHAnsi" w:cstheme="minorHAnsi"/>
          <w:bCs/>
          <w:color w:val="000000" w:themeColor="text1"/>
        </w:rPr>
      </w:pPr>
      <w:r w:rsidRPr="00D04209">
        <w:rPr>
          <w:rFonts w:asciiTheme="minorHAnsi" w:hAnsiTheme="minorHAnsi" w:cstheme="minorHAnsi"/>
          <w:bCs/>
          <w:color w:val="000000" w:themeColor="text1"/>
        </w:rPr>
        <w:t xml:space="preserve">Wykonawca zobowiązuje się świadczyć Usługi z należytą starannością, w sposób uwzględniający wymagania Zamawiającego oraz przepisy wewnętrzne obowiązujące u Zamawiającego. </w:t>
      </w:r>
    </w:p>
    <w:p w14:paraId="4ED01042" w14:textId="0C1D6A39" w:rsidR="005B7080" w:rsidRPr="00D04209" w:rsidRDefault="005B7080" w:rsidP="00D04209">
      <w:pPr>
        <w:pStyle w:val="Bezodstpw"/>
        <w:numPr>
          <w:ilvl w:val="0"/>
          <w:numId w:val="2"/>
        </w:numPr>
        <w:spacing w:line="360" w:lineRule="auto"/>
        <w:rPr>
          <w:rFonts w:cstheme="minorHAnsi"/>
          <w:bCs/>
          <w:color w:val="000000" w:themeColor="text1"/>
          <w:sz w:val="24"/>
          <w:szCs w:val="24"/>
        </w:rPr>
      </w:pPr>
      <w:r w:rsidRPr="00D04209">
        <w:rPr>
          <w:rFonts w:cstheme="minorHAnsi"/>
          <w:b/>
          <w:color w:val="000000" w:themeColor="text1"/>
          <w:sz w:val="24"/>
          <w:szCs w:val="24"/>
        </w:rPr>
        <w:t xml:space="preserve">(wariant I) </w:t>
      </w:r>
      <w:r w:rsidRPr="00D04209">
        <w:rPr>
          <w:rFonts w:cstheme="minorHAnsi"/>
          <w:bCs/>
          <w:color w:val="000000" w:themeColor="text1"/>
          <w:sz w:val="24"/>
          <w:szCs w:val="24"/>
        </w:rPr>
        <w:t xml:space="preserve">Wykonawca zobowiązuje się świadczyć Usługi osobiście. / </w:t>
      </w:r>
      <w:r w:rsidRPr="00D04209">
        <w:rPr>
          <w:rFonts w:cstheme="minorHAnsi"/>
          <w:b/>
          <w:color w:val="000000" w:themeColor="text1"/>
          <w:sz w:val="24"/>
          <w:szCs w:val="24"/>
        </w:rPr>
        <w:t>(wariant II)</w:t>
      </w:r>
      <w:r w:rsidRPr="00D04209">
        <w:rPr>
          <w:rFonts w:cstheme="minorHAnsi"/>
          <w:bCs/>
          <w:color w:val="000000" w:themeColor="text1"/>
          <w:sz w:val="24"/>
          <w:szCs w:val="24"/>
        </w:rPr>
        <w:t xml:space="preserve"> Zamawiający wyraża zgodę na wykonanie części Umowy przez podwykonawców, przy czym w takim wypadku Wykonawca ponosi odpowiedzialność za działania i zaniechania </w:t>
      </w:r>
      <w:r w:rsidRPr="00D04209">
        <w:rPr>
          <w:rFonts w:cstheme="minorHAnsi"/>
          <w:bCs/>
          <w:color w:val="000000" w:themeColor="text1"/>
          <w:sz w:val="24"/>
          <w:szCs w:val="24"/>
        </w:rPr>
        <w:lastRenderedPageBreak/>
        <w:t xml:space="preserve">podwykonawców, jak za działania i zaniechania własne oraz zobowiązuje się do koordynowania prac podwykonawców. </w:t>
      </w:r>
    </w:p>
    <w:p w14:paraId="5D20F77F" w14:textId="39ECCD07" w:rsidR="005B7080" w:rsidRPr="00D04209" w:rsidRDefault="005B7080" w:rsidP="00D04209">
      <w:pPr>
        <w:numPr>
          <w:ilvl w:val="0"/>
          <w:numId w:val="2"/>
        </w:numPr>
        <w:spacing w:line="360" w:lineRule="auto"/>
        <w:rPr>
          <w:rFonts w:asciiTheme="minorHAnsi" w:hAnsiTheme="minorHAnsi" w:cstheme="minorHAnsi"/>
          <w:bCs/>
          <w:color w:val="000000" w:themeColor="text1"/>
        </w:rPr>
      </w:pPr>
      <w:r w:rsidRPr="00D04209">
        <w:rPr>
          <w:rFonts w:asciiTheme="minorHAnsi" w:hAnsiTheme="minorHAnsi" w:cstheme="minorHAnsi"/>
          <w:bCs/>
          <w:color w:val="000000" w:themeColor="text1"/>
        </w:rPr>
        <w:t xml:space="preserve">Wykonawca zobowiązuje się do niezwłocznego poinformowania </w:t>
      </w:r>
      <w:r w:rsidR="00BC3B86" w:rsidRPr="00D04209">
        <w:rPr>
          <w:rFonts w:asciiTheme="minorHAnsi" w:hAnsiTheme="minorHAnsi" w:cstheme="minorHAnsi"/>
          <w:bCs/>
          <w:color w:val="000000" w:themeColor="text1"/>
        </w:rPr>
        <w:t>Zamawiającego</w:t>
      </w:r>
      <w:r w:rsidRPr="00D04209">
        <w:rPr>
          <w:rFonts w:asciiTheme="minorHAnsi" w:hAnsiTheme="minorHAnsi" w:cstheme="minorHAnsi"/>
          <w:bCs/>
          <w:color w:val="000000" w:themeColor="text1"/>
        </w:rPr>
        <w:t xml:space="preserve"> o zmianie swoich danych, w tym rozpoczęciu, zawieszeniu lub zakończeniu prowadzenia działalności gospodarczej</w:t>
      </w:r>
      <w:r w:rsidR="00BC3B86" w:rsidRPr="00D04209">
        <w:rPr>
          <w:rFonts w:asciiTheme="minorHAnsi" w:hAnsiTheme="minorHAnsi" w:cstheme="minorHAnsi"/>
          <w:bCs/>
          <w:color w:val="000000" w:themeColor="text1"/>
        </w:rPr>
        <w:t>***</w:t>
      </w:r>
      <w:r w:rsidRPr="00D04209">
        <w:rPr>
          <w:rFonts w:asciiTheme="minorHAnsi" w:hAnsiTheme="minorHAnsi" w:cstheme="minorHAnsi"/>
          <w:bCs/>
          <w:color w:val="000000" w:themeColor="text1"/>
        </w:rPr>
        <w:t xml:space="preserve">. </w:t>
      </w:r>
    </w:p>
    <w:p w14:paraId="54C3AF8F" w14:textId="23AB638A" w:rsidR="005B7080" w:rsidRPr="00D04209" w:rsidRDefault="005B7080" w:rsidP="00D04209">
      <w:pPr>
        <w:numPr>
          <w:ilvl w:val="0"/>
          <w:numId w:val="2"/>
        </w:numPr>
        <w:spacing w:line="360" w:lineRule="auto"/>
        <w:rPr>
          <w:rFonts w:asciiTheme="minorHAnsi" w:hAnsiTheme="minorHAnsi" w:cstheme="minorHAnsi"/>
          <w:bCs/>
          <w:color w:val="000000" w:themeColor="text1"/>
        </w:rPr>
      </w:pPr>
      <w:r w:rsidRPr="00D04209">
        <w:rPr>
          <w:rFonts w:asciiTheme="minorHAnsi" w:hAnsiTheme="minorHAnsi" w:cstheme="minorHAnsi"/>
          <w:bCs/>
          <w:color w:val="000000" w:themeColor="text1"/>
        </w:rPr>
        <w:t xml:space="preserve">Wykonawca zobowiązuje się do poinformowania o niemożności świadczenia Usługi </w:t>
      </w:r>
      <w:r w:rsidRPr="00D04209">
        <w:rPr>
          <w:rFonts w:asciiTheme="minorHAnsi" w:hAnsiTheme="minorHAnsi" w:cstheme="minorHAnsi"/>
          <w:bCs/>
          <w:color w:val="000000" w:themeColor="text1"/>
        </w:rPr>
        <w:br/>
        <w:t>w wyznaczonym terminie najpóźniej na 24 godziny przed planowanym świadczeniem Usługi. W przypadku braku poinformowania zastosowanie ma postanowienie § 5 ust. 1 Umowy</w:t>
      </w:r>
      <w:r w:rsidR="00BC3B86" w:rsidRPr="00D04209">
        <w:rPr>
          <w:rFonts w:asciiTheme="minorHAnsi" w:hAnsiTheme="minorHAnsi" w:cstheme="minorHAnsi"/>
          <w:bCs/>
          <w:color w:val="000000" w:themeColor="text1"/>
        </w:rPr>
        <w:t>***</w:t>
      </w:r>
      <w:r w:rsidRPr="00D04209">
        <w:rPr>
          <w:rFonts w:asciiTheme="minorHAnsi" w:hAnsiTheme="minorHAnsi" w:cstheme="minorHAnsi"/>
          <w:bCs/>
          <w:color w:val="000000" w:themeColor="text1"/>
        </w:rPr>
        <w:t>.</w:t>
      </w:r>
    </w:p>
    <w:p w14:paraId="7232D46B" w14:textId="77777777" w:rsidR="005B7080" w:rsidRPr="00D04209" w:rsidRDefault="005B7080" w:rsidP="00D04209">
      <w:pPr>
        <w:spacing w:line="360" w:lineRule="auto"/>
        <w:rPr>
          <w:rFonts w:asciiTheme="minorHAnsi" w:hAnsiTheme="minorHAnsi" w:cstheme="minorHAnsi"/>
          <w:b/>
          <w:bCs/>
          <w:color w:val="000000" w:themeColor="text1"/>
        </w:rPr>
      </w:pPr>
    </w:p>
    <w:p w14:paraId="230BF40D" w14:textId="77777777" w:rsidR="005B7080" w:rsidRPr="00D04209" w:rsidRDefault="005B7080" w:rsidP="00D04209">
      <w:pPr>
        <w:spacing w:line="360" w:lineRule="auto"/>
        <w:rPr>
          <w:rFonts w:asciiTheme="minorHAnsi" w:hAnsiTheme="minorHAnsi" w:cstheme="minorHAnsi"/>
          <w:b/>
          <w:bCs/>
          <w:color w:val="000000" w:themeColor="text1"/>
        </w:rPr>
      </w:pPr>
      <w:r w:rsidRPr="00D04209">
        <w:rPr>
          <w:rFonts w:asciiTheme="minorHAnsi" w:hAnsiTheme="minorHAnsi" w:cstheme="minorHAnsi"/>
          <w:b/>
          <w:bCs/>
          <w:color w:val="000000" w:themeColor="text1"/>
        </w:rPr>
        <w:t>§ 5.</w:t>
      </w:r>
    </w:p>
    <w:p w14:paraId="1C9E4ED9" w14:textId="77777777" w:rsidR="005B7080" w:rsidRPr="00D04209" w:rsidRDefault="005B7080" w:rsidP="00D04209">
      <w:pPr>
        <w:spacing w:line="360" w:lineRule="auto"/>
        <w:rPr>
          <w:rFonts w:asciiTheme="minorHAnsi" w:hAnsiTheme="minorHAnsi" w:cstheme="minorHAnsi"/>
          <w:b/>
          <w:bCs/>
          <w:color w:val="000000" w:themeColor="text1"/>
        </w:rPr>
      </w:pPr>
      <w:r w:rsidRPr="00D04209">
        <w:rPr>
          <w:rFonts w:asciiTheme="minorHAnsi" w:hAnsiTheme="minorHAnsi" w:cstheme="minorHAnsi"/>
          <w:b/>
          <w:bCs/>
          <w:color w:val="000000" w:themeColor="text1"/>
        </w:rPr>
        <w:t>Nienależyte wykonanie Umowy</w:t>
      </w:r>
    </w:p>
    <w:p w14:paraId="0043902F" w14:textId="346C77E9" w:rsidR="005B7080" w:rsidRPr="00D04209" w:rsidRDefault="005B7080" w:rsidP="00D04209">
      <w:pPr>
        <w:numPr>
          <w:ilvl w:val="0"/>
          <w:numId w:val="38"/>
        </w:numPr>
        <w:spacing w:line="360" w:lineRule="auto"/>
        <w:rPr>
          <w:rFonts w:asciiTheme="minorHAnsi" w:hAnsiTheme="minorHAnsi" w:cstheme="minorHAnsi"/>
          <w:bCs/>
          <w:color w:val="000000" w:themeColor="text1"/>
        </w:rPr>
      </w:pPr>
      <w:r w:rsidRPr="00D04209">
        <w:rPr>
          <w:rFonts w:asciiTheme="minorHAnsi" w:hAnsiTheme="minorHAnsi" w:cstheme="minorHAnsi"/>
          <w:bCs/>
          <w:color w:val="000000" w:themeColor="text1"/>
        </w:rPr>
        <w:t xml:space="preserve">W przypadku, gdy </w:t>
      </w:r>
      <w:r w:rsidR="00BC3B86" w:rsidRPr="00D04209">
        <w:rPr>
          <w:rFonts w:asciiTheme="minorHAnsi" w:hAnsiTheme="minorHAnsi" w:cstheme="minorHAnsi"/>
          <w:bCs/>
          <w:color w:val="000000" w:themeColor="text1"/>
        </w:rPr>
        <w:t>Wykonawca</w:t>
      </w:r>
      <w:r w:rsidRPr="00D04209">
        <w:rPr>
          <w:rFonts w:asciiTheme="minorHAnsi" w:hAnsiTheme="minorHAnsi" w:cstheme="minorHAnsi"/>
          <w:bCs/>
          <w:color w:val="000000" w:themeColor="text1"/>
        </w:rPr>
        <w:t xml:space="preserve"> wykonuje lub wykonał zlecone mu czynności niezgodnie z Umową lub w sposób nienależyty, bądź wykonał tylko część zleconych mu czynności, </w:t>
      </w:r>
      <w:r w:rsidR="00BC3B86" w:rsidRPr="00D04209">
        <w:rPr>
          <w:rFonts w:asciiTheme="minorHAnsi" w:hAnsiTheme="minorHAnsi" w:cstheme="minorHAnsi"/>
          <w:bCs/>
          <w:color w:val="000000" w:themeColor="text1"/>
        </w:rPr>
        <w:t>Zamawiający</w:t>
      </w:r>
      <w:r w:rsidRPr="00D04209">
        <w:rPr>
          <w:rFonts w:asciiTheme="minorHAnsi" w:hAnsiTheme="minorHAnsi" w:cstheme="minorHAnsi"/>
          <w:bCs/>
          <w:color w:val="000000" w:themeColor="text1"/>
        </w:rPr>
        <w:t xml:space="preserve"> może </w:t>
      </w:r>
      <w:r w:rsidR="00696211" w:rsidRPr="00D04209">
        <w:rPr>
          <w:rFonts w:asciiTheme="minorHAnsi" w:hAnsiTheme="minorHAnsi" w:cstheme="minorHAnsi"/>
          <w:bCs/>
          <w:color w:val="000000" w:themeColor="text1"/>
        </w:rPr>
        <w:t>–</w:t>
      </w:r>
      <w:r w:rsidRPr="00D04209">
        <w:rPr>
          <w:rFonts w:asciiTheme="minorHAnsi" w:hAnsiTheme="minorHAnsi" w:cstheme="minorHAnsi"/>
          <w:bCs/>
          <w:color w:val="000000" w:themeColor="text1"/>
        </w:rPr>
        <w:t xml:space="preserve"> według swego wyboru </w:t>
      </w:r>
      <w:r w:rsidR="00696211" w:rsidRPr="00D04209">
        <w:rPr>
          <w:rFonts w:asciiTheme="minorHAnsi" w:hAnsiTheme="minorHAnsi" w:cstheme="minorHAnsi"/>
          <w:bCs/>
          <w:color w:val="000000" w:themeColor="text1"/>
        </w:rPr>
        <w:t>–</w:t>
      </w:r>
      <w:r w:rsidRPr="00D04209">
        <w:rPr>
          <w:rFonts w:asciiTheme="minorHAnsi" w:hAnsiTheme="minorHAnsi" w:cstheme="minorHAnsi"/>
          <w:bCs/>
          <w:color w:val="000000" w:themeColor="text1"/>
        </w:rPr>
        <w:t xml:space="preserve"> żądać zmiany sposobu świadczenia </w:t>
      </w:r>
      <w:r w:rsidR="00BC3B86" w:rsidRPr="00D04209">
        <w:rPr>
          <w:rFonts w:asciiTheme="minorHAnsi" w:hAnsiTheme="minorHAnsi" w:cstheme="minorHAnsi"/>
          <w:bCs/>
          <w:color w:val="000000" w:themeColor="text1"/>
        </w:rPr>
        <w:t>U</w:t>
      </w:r>
      <w:r w:rsidRPr="00D04209">
        <w:rPr>
          <w:rFonts w:asciiTheme="minorHAnsi" w:hAnsiTheme="minorHAnsi" w:cstheme="minorHAnsi"/>
          <w:bCs/>
          <w:color w:val="000000" w:themeColor="text1"/>
        </w:rPr>
        <w:t xml:space="preserve">sług oraz dokonać odpowiedniego obniżenia wynagrodzenia </w:t>
      </w:r>
      <w:r w:rsidR="00BC3B86" w:rsidRPr="00D04209">
        <w:rPr>
          <w:rFonts w:asciiTheme="minorHAnsi" w:hAnsiTheme="minorHAnsi" w:cstheme="minorHAnsi"/>
          <w:bCs/>
          <w:color w:val="000000" w:themeColor="text1"/>
        </w:rPr>
        <w:t>Wykonawcy</w:t>
      </w:r>
      <w:r w:rsidRPr="00D04209">
        <w:rPr>
          <w:rFonts w:asciiTheme="minorHAnsi" w:hAnsiTheme="minorHAnsi" w:cstheme="minorHAnsi"/>
          <w:bCs/>
          <w:color w:val="000000" w:themeColor="text1"/>
        </w:rPr>
        <w:t xml:space="preserve"> lub odstąpić od Umowy ze skutkiem na przyszłość, w terminie 7 dni od powzięcia przez </w:t>
      </w:r>
      <w:r w:rsidR="00BC3B86" w:rsidRPr="00D04209">
        <w:rPr>
          <w:rFonts w:asciiTheme="minorHAnsi" w:hAnsiTheme="minorHAnsi" w:cstheme="minorHAnsi"/>
          <w:bCs/>
          <w:color w:val="000000" w:themeColor="text1"/>
        </w:rPr>
        <w:t>Zamawiającego</w:t>
      </w:r>
      <w:r w:rsidRPr="00D04209">
        <w:rPr>
          <w:rFonts w:asciiTheme="minorHAnsi" w:hAnsiTheme="minorHAnsi" w:cstheme="minorHAnsi"/>
          <w:bCs/>
          <w:color w:val="000000" w:themeColor="text1"/>
        </w:rPr>
        <w:t xml:space="preserve"> informacji o zaistnieniu przyczyny umożliwiającej realizację prawa odstąpienia. O obniżeniu wynagrodzenia </w:t>
      </w:r>
      <w:r w:rsidR="00BC3B86" w:rsidRPr="00D04209">
        <w:rPr>
          <w:rFonts w:asciiTheme="minorHAnsi" w:hAnsiTheme="minorHAnsi" w:cstheme="minorHAnsi"/>
          <w:bCs/>
          <w:color w:val="000000" w:themeColor="text1"/>
        </w:rPr>
        <w:t>Zamawiający</w:t>
      </w:r>
      <w:r w:rsidRPr="00D04209">
        <w:rPr>
          <w:rFonts w:asciiTheme="minorHAnsi" w:hAnsiTheme="minorHAnsi" w:cstheme="minorHAnsi"/>
          <w:bCs/>
          <w:color w:val="000000" w:themeColor="text1"/>
        </w:rPr>
        <w:t xml:space="preserve"> poinformuje </w:t>
      </w:r>
      <w:r w:rsidR="00BC3B86" w:rsidRPr="00D04209">
        <w:rPr>
          <w:rFonts w:asciiTheme="minorHAnsi" w:hAnsiTheme="minorHAnsi" w:cstheme="minorHAnsi"/>
          <w:color w:val="000000" w:themeColor="text1"/>
        </w:rPr>
        <w:t>Wykonawcę</w:t>
      </w:r>
      <w:r w:rsidRPr="00D04209">
        <w:rPr>
          <w:rFonts w:asciiTheme="minorHAnsi" w:hAnsiTheme="minorHAnsi" w:cstheme="minorHAnsi"/>
          <w:bCs/>
          <w:color w:val="000000" w:themeColor="text1"/>
        </w:rPr>
        <w:t xml:space="preserve">.  </w:t>
      </w:r>
    </w:p>
    <w:p w14:paraId="3AFF1B23" w14:textId="6E6DB790" w:rsidR="005B7080" w:rsidRPr="00D04209" w:rsidRDefault="005B7080" w:rsidP="00D04209">
      <w:pPr>
        <w:numPr>
          <w:ilvl w:val="0"/>
          <w:numId w:val="38"/>
        </w:numPr>
        <w:spacing w:line="360" w:lineRule="auto"/>
        <w:rPr>
          <w:rFonts w:asciiTheme="minorHAnsi" w:hAnsiTheme="minorHAnsi" w:cstheme="minorHAnsi"/>
          <w:bCs/>
          <w:color w:val="000000" w:themeColor="text1"/>
        </w:rPr>
      </w:pPr>
      <w:r w:rsidRPr="00D04209">
        <w:rPr>
          <w:rFonts w:asciiTheme="minorHAnsi" w:hAnsiTheme="minorHAnsi" w:cstheme="minorHAnsi"/>
          <w:bCs/>
          <w:color w:val="000000" w:themeColor="text1"/>
        </w:rPr>
        <w:t xml:space="preserve">W przypadku odstąpienia od Umowy, o którym mowa w ust. 1 powyżej, </w:t>
      </w:r>
      <w:r w:rsidR="00BC3B86" w:rsidRPr="00D04209">
        <w:rPr>
          <w:rFonts w:asciiTheme="minorHAnsi" w:hAnsiTheme="minorHAnsi" w:cstheme="minorHAnsi"/>
          <w:bCs/>
          <w:color w:val="000000" w:themeColor="text1"/>
        </w:rPr>
        <w:t>Wykonawca</w:t>
      </w:r>
      <w:r w:rsidRPr="00D04209">
        <w:rPr>
          <w:rFonts w:asciiTheme="minorHAnsi" w:hAnsiTheme="minorHAnsi" w:cstheme="minorHAnsi"/>
          <w:bCs/>
          <w:color w:val="000000" w:themeColor="text1"/>
        </w:rPr>
        <w:t xml:space="preserve"> zapłaci na rzecz </w:t>
      </w:r>
      <w:r w:rsidR="00BC3B86" w:rsidRPr="00D04209">
        <w:rPr>
          <w:rFonts w:asciiTheme="minorHAnsi" w:hAnsiTheme="minorHAnsi" w:cstheme="minorHAnsi"/>
          <w:bCs/>
          <w:color w:val="000000" w:themeColor="text1"/>
        </w:rPr>
        <w:t>Zamawiającego</w:t>
      </w:r>
      <w:r w:rsidRPr="00D04209">
        <w:rPr>
          <w:rFonts w:asciiTheme="minorHAnsi" w:hAnsiTheme="minorHAnsi" w:cstheme="minorHAnsi"/>
          <w:bCs/>
          <w:color w:val="000000" w:themeColor="text1"/>
        </w:rPr>
        <w:t xml:space="preserve"> karę umowną w</w:t>
      </w:r>
      <w:r w:rsidR="00BC3B86" w:rsidRPr="00D04209">
        <w:rPr>
          <w:rFonts w:asciiTheme="minorHAnsi" w:hAnsiTheme="minorHAnsi" w:cstheme="minorHAnsi"/>
          <w:bCs/>
          <w:color w:val="000000" w:themeColor="text1"/>
        </w:rPr>
        <w:t xml:space="preserve"> wysokości odpowiadającej 30% wynagrodzenia brutto.</w:t>
      </w:r>
    </w:p>
    <w:p w14:paraId="67C0F32B" w14:textId="7433415D" w:rsidR="005B7080" w:rsidRPr="00D04209" w:rsidRDefault="00BC3B86" w:rsidP="00D04209">
      <w:pPr>
        <w:numPr>
          <w:ilvl w:val="0"/>
          <w:numId w:val="38"/>
        </w:numPr>
        <w:spacing w:line="360" w:lineRule="auto"/>
        <w:rPr>
          <w:rFonts w:asciiTheme="minorHAnsi" w:hAnsiTheme="minorHAnsi" w:cstheme="minorHAnsi"/>
          <w:bCs/>
          <w:color w:val="000000" w:themeColor="text1"/>
        </w:rPr>
      </w:pPr>
      <w:r w:rsidRPr="00D04209">
        <w:rPr>
          <w:rFonts w:asciiTheme="minorHAnsi" w:hAnsiTheme="minorHAnsi" w:cstheme="minorHAnsi"/>
          <w:bCs/>
          <w:color w:val="000000" w:themeColor="text1"/>
        </w:rPr>
        <w:t>Zamawiającemu</w:t>
      </w:r>
      <w:r w:rsidR="005B7080" w:rsidRPr="00D04209">
        <w:rPr>
          <w:rFonts w:asciiTheme="minorHAnsi" w:hAnsiTheme="minorHAnsi" w:cstheme="minorHAnsi"/>
          <w:bCs/>
          <w:color w:val="000000" w:themeColor="text1"/>
        </w:rPr>
        <w:t xml:space="preserve"> przysługuje prawo do dochodzenia odszkodowania przenoszącego wartość zastrzeżonych kar umownych.</w:t>
      </w:r>
    </w:p>
    <w:p w14:paraId="703D9E99" w14:textId="6731B6F4" w:rsidR="005B7080" w:rsidRPr="00D04209" w:rsidRDefault="00BC3B86" w:rsidP="00D04209">
      <w:pPr>
        <w:pStyle w:val="Akapitzlist"/>
        <w:numPr>
          <w:ilvl w:val="0"/>
          <w:numId w:val="38"/>
        </w:numPr>
        <w:spacing w:line="360" w:lineRule="auto"/>
        <w:rPr>
          <w:rFonts w:asciiTheme="minorHAnsi" w:hAnsiTheme="minorHAnsi" w:cstheme="minorHAnsi"/>
          <w:bCs/>
        </w:rPr>
      </w:pPr>
      <w:r w:rsidRPr="00D04209">
        <w:rPr>
          <w:rFonts w:asciiTheme="minorHAnsi" w:hAnsiTheme="minorHAnsi" w:cstheme="minorHAnsi"/>
        </w:rPr>
        <w:t>Zamawiającemu</w:t>
      </w:r>
      <w:r w:rsidR="005B7080" w:rsidRPr="00D04209">
        <w:rPr>
          <w:rFonts w:asciiTheme="minorHAnsi" w:hAnsiTheme="minorHAnsi" w:cstheme="minorHAnsi"/>
        </w:rPr>
        <w:t xml:space="preserve"> przysługuje prawo do potrącania kar umownych z wynagrodzenia przysługującego </w:t>
      </w:r>
      <w:r w:rsidRPr="00D04209">
        <w:rPr>
          <w:rFonts w:asciiTheme="minorHAnsi" w:hAnsiTheme="minorHAnsi" w:cstheme="minorHAnsi"/>
        </w:rPr>
        <w:t>Wykonawcy</w:t>
      </w:r>
      <w:r w:rsidR="005B7080" w:rsidRPr="00D04209">
        <w:rPr>
          <w:rFonts w:asciiTheme="minorHAnsi" w:hAnsiTheme="minorHAnsi" w:cstheme="minorHAnsi"/>
        </w:rPr>
        <w:t xml:space="preserve">, na co </w:t>
      </w:r>
      <w:r w:rsidRPr="00D04209">
        <w:rPr>
          <w:rFonts w:asciiTheme="minorHAnsi" w:hAnsiTheme="minorHAnsi" w:cstheme="minorHAnsi"/>
        </w:rPr>
        <w:t>Wykonawca</w:t>
      </w:r>
      <w:r w:rsidR="005B7080" w:rsidRPr="00D04209">
        <w:rPr>
          <w:rFonts w:asciiTheme="minorHAnsi" w:hAnsiTheme="minorHAnsi" w:cstheme="minorHAnsi"/>
        </w:rPr>
        <w:t xml:space="preserve"> wyraża bezwarunkową i nieodwoływalną zgodę.</w:t>
      </w:r>
    </w:p>
    <w:p w14:paraId="76B198B7" w14:textId="77777777" w:rsidR="004B5351" w:rsidRPr="00D04209" w:rsidRDefault="004B5351" w:rsidP="00D04209">
      <w:pPr>
        <w:spacing w:line="360" w:lineRule="auto"/>
        <w:rPr>
          <w:rFonts w:asciiTheme="minorHAnsi" w:hAnsiTheme="minorHAnsi" w:cstheme="minorHAnsi"/>
          <w:b/>
          <w:bCs/>
        </w:rPr>
      </w:pPr>
    </w:p>
    <w:p w14:paraId="43523654" w14:textId="24023A23" w:rsidR="009D279C" w:rsidRPr="00D04209" w:rsidRDefault="00BC3B86" w:rsidP="00D04209">
      <w:pPr>
        <w:spacing w:line="360" w:lineRule="auto"/>
        <w:rPr>
          <w:rFonts w:asciiTheme="minorHAnsi" w:hAnsiTheme="minorHAnsi" w:cstheme="minorHAnsi"/>
          <w:b/>
          <w:bCs/>
          <w:color w:val="000000" w:themeColor="text1"/>
        </w:rPr>
      </w:pPr>
      <w:r w:rsidRPr="00D04209">
        <w:rPr>
          <w:rFonts w:asciiTheme="minorHAnsi" w:hAnsiTheme="minorHAnsi" w:cstheme="minorHAnsi"/>
          <w:b/>
          <w:bCs/>
          <w:color w:val="000000" w:themeColor="text1"/>
        </w:rPr>
        <w:t>§ 6.</w:t>
      </w:r>
    </w:p>
    <w:p w14:paraId="457301B1" w14:textId="77777777" w:rsidR="00947E62" w:rsidRPr="00D04209" w:rsidRDefault="00947E62" w:rsidP="00D04209">
      <w:pPr>
        <w:pStyle w:val="Akapitzlist"/>
        <w:spacing w:line="360" w:lineRule="auto"/>
        <w:ind w:left="0"/>
        <w:rPr>
          <w:rFonts w:asciiTheme="minorHAnsi" w:hAnsiTheme="minorHAnsi" w:cstheme="minorHAnsi"/>
          <w:b/>
          <w:color w:val="000000" w:themeColor="text1"/>
        </w:rPr>
      </w:pPr>
      <w:r w:rsidRPr="00D04209">
        <w:rPr>
          <w:rFonts w:asciiTheme="minorHAnsi" w:hAnsiTheme="minorHAnsi" w:cstheme="minorHAnsi"/>
          <w:b/>
          <w:color w:val="000000" w:themeColor="text1"/>
        </w:rPr>
        <w:t>Odpowiedzialność</w:t>
      </w:r>
    </w:p>
    <w:p w14:paraId="6814C528" w14:textId="2C301005" w:rsidR="00947E62" w:rsidRPr="00D04209" w:rsidRDefault="00947E62" w:rsidP="00D04209">
      <w:pPr>
        <w:pStyle w:val="Akapitzlist"/>
        <w:numPr>
          <w:ilvl w:val="3"/>
          <w:numId w:val="17"/>
        </w:numPr>
        <w:spacing w:line="360" w:lineRule="auto"/>
        <w:ind w:left="360"/>
        <w:rPr>
          <w:rFonts w:asciiTheme="minorHAnsi" w:hAnsiTheme="minorHAnsi" w:cstheme="minorHAnsi"/>
          <w:bCs/>
          <w:color w:val="000000" w:themeColor="text1"/>
        </w:rPr>
      </w:pPr>
      <w:r w:rsidRPr="00D04209">
        <w:rPr>
          <w:rFonts w:asciiTheme="minorHAnsi" w:hAnsiTheme="minorHAnsi" w:cstheme="minorHAnsi"/>
          <w:bCs/>
          <w:color w:val="000000" w:themeColor="text1"/>
        </w:rPr>
        <w:t xml:space="preserve">Wykonawca ponosi pełną odpowiedzialność za wszelkie szkody powstałe w związku z realizacją Umowy a wyrządzone przez </w:t>
      </w:r>
      <w:r w:rsidRPr="00D04209">
        <w:rPr>
          <w:rFonts w:asciiTheme="minorHAnsi" w:hAnsiTheme="minorHAnsi" w:cstheme="minorHAnsi"/>
          <w:color w:val="000000" w:themeColor="text1"/>
        </w:rPr>
        <w:t>Wykonawcę</w:t>
      </w:r>
      <w:r w:rsidRPr="00D04209">
        <w:rPr>
          <w:rFonts w:asciiTheme="minorHAnsi" w:hAnsiTheme="minorHAnsi" w:cstheme="minorHAnsi"/>
          <w:bCs/>
          <w:color w:val="000000" w:themeColor="text1"/>
        </w:rPr>
        <w:t xml:space="preserve">, jego podwykonawców lub inne </w:t>
      </w:r>
      <w:r w:rsidRPr="00D04209">
        <w:rPr>
          <w:rFonts w:asciiTheme="minorHAnsi" w:hAnsiTheme="minorHAnsi" w:cstheme="minorHAnsi"/>
          <w:bCs/>
          <w:color w:val="000000" w:themeColor="text1"/>
        </w:rPr>
        <w:lastRenderedPageBreak/>
        <w:t xml:space="preserve">osoby, które działają na jego zlecenie lub w jego imieniu, przy czym dotyczy to zarówno szkód wyrządzonych </w:t>
      </w:r>
      <w:r w:rsidRPr="00D04209">
        <w:rPr>
          <w:rFonts w:asciiTheme="minorHAnsi" w:eastAsiaTheme="minorEastAsia" w:hAnsiTheme="minorHAnsi" w:cstheme="minorHAnsi"/>
          <w:color w:val="000000" w:themeColor="text1"/>
        </w:rPr>
        <w:t xml:space="preserve">Zamawiającemu, jak </w:t>
      </w:r>
      <w:r w:rsidRPr="00D04209">
        <w:rPr>
          <w:rFonts w:asciiTheme="minorHAnsi" w:hAnsiTheme="minorHAnsi" w:cstheme="minorHAnsi"/>
          <w:bCs/>
          <w:color w:val="000000" w:themeColor="text1"/>
        </w:rPr>
        <w:t xml:space="preserve">i osobom trzecim.  </w:t>
      </w:r>
    </w:p>
    <w:p w14:paraId="46E9DA9C" w14:textId="77777777" w:rsidR="00BC3B86" w:rsidRPr="00D04209" w:rsidRDefault="00BC3B86" w:rsidP="00D04209">
      <w:pPr>
        <w:spacing w:line="360" w:lineRule="auto"/>
        <w:rPr>
          <w:rFonts w:asciiTheme="minorHAnsi" w:hAnsiTheme="minorHAnsi" w:cstheme="minorHAnsi"/>
          <w:b/>
          <w:bCs/>
          <w:color w:val="000000" w:themeColor="text1"/>
        </w:rPr>
      </w:pPr>
    </w:p>
    <w:p w14:paraId="470AE471" w14:textId="66105E4E" w:rsidR="00947E62" w:rsidRPr="00D04209" w:rsidRDefault="00BC3B86" w:rsidP="00D04209">
      <w:pPr>
        <w:spacing w:line="360" w:lineRule="auto"/>
        <w:rPr>
          <w:rFonts w:asciiTheme="minorHAnsi" w:hAnsiTheme="minorHAnsi" w:cstheme="minorHAnsi"/>
          <w:b/>
          <w:bCs/>
          <w:color w:val="000000" w:themeColor="text1"/>
        </w:rPr>
      </w:pPr>
      <w:r w:rsidRPr="00D04209">
        <w:rPr>
          <w:rFonts w:asciiTheme="minorHAnsi" w:hAnsiTheme="minorHAnsi" w:cstheme="minorHAnsi"/>
          <w:b/>
          <w:bCs/>
          <w:color w:val="000000" w:themeColor="text1"/>
        </w:rPr>
        <w:t>§ 7.</w:t>
      </w:r>
    </w:p>
    <w:p w14:paraId="07EA9301" w14:textId="77777777" w:rsidR="00947E62" w:rsidRPr="00D04209" w:rsidRDefault="00947E62" w:rsidP="00D04209">
      <w:pPr>
        <w:spacing w:line="360" w:lineRule="auto"/>
        <w:rPr>
          <w:rFonts w:asciiTheme="minorHAnsi" w:hAnsiTheme="minorHAnsi" w:cstheme="minorHAnsi"/>
          <w:b/>
          <w:bCs/>
          <w:color w:val="000000" w:themeColor="text1"/>
        </w:rPr>
      </w:pPr>
      <w:r w:rsidRPr="00D04209">
        <w:rPr>
          <w:rFonts w:asciiTheme="minorHAnsi" w:hAnsiTheme="minorHAnsi" w:cstheme="minorHAnsi"/>
          <w:b/>
          <w:bCs/>
          <w:color w:val="000000" w:themeColor="text1"/>
        </w:rPr>
        <w:t>Informacja publiczna</w:t>
      </w:r>
    </w:p>
    <w:p w14:paraId="4D163992" w14:textId="09767C38" w:rsidR="00947E62" w:rsidRPr="00D04209" w:rsidRDefault="00947E62" w:rsidP="00D04209">
      <w:pPr>
        <w:pStyle w:val="Akapitzlist"/>
        <w:numPr>
          <w:ilvl w:val="3"/>
          <w:numId w:val="38"/>
        </w:numPr>
        <w:spacing w:after="40" w:line="360" w:lineRule="auto"/>
        <w:ind w:left="360"/>
        <w:rPr>
          <w:rFonts w:asciiTheme="minorHAnsi" w:hAnsiTheme="minorHAnsi" w:cstheme="minorHAnsi"/>
          <w:bCs/>
          <w:color w:val="000000" w:themeColor="text1"/>
        </w:rPr>
      </w:pPr>
      <w:r w:rsidRPr="00D04209">
        <w:rPr>
          <w:rFonts w:asciiTheme="minorHAnsi" w:hAnsiTheme="minorHAnsi" w:cstheme="minorHAnsi"/>
          <w:bCs/>
        </w:rPr>
        <w:t xml:space="preserve">Wykonawca </w:t>
      </w:r>
      <w:r w:rsidRPr="00D04209">
        <w:rPr>
          <w:rFonts w:asciiTheme="minorHAnsi" w:hAnsiTheme="minorHAnsi" w:cstheme="minorHAnsi"/>
          <w:bCs/>
          <w:color w:val="000000" w:themeColor="text1"/>
        </w:rPr>
        <w:t>oświadcza, że znany jest mu fakt, iż treść Umowy, a w szczególności przedmiot Umowy i wysokość wynagrodzenia, stanowią informację publiczną w rozumieniu art. 1 ust. 1 ustawy z dnia 6 września 2001 o dostępie do informacji publicznej (</w:t>
      </w:r>
      <w:r w:rsidR="00E2237B" w:rsidRPr="00D04209">
        <w:rPr>
          <w:rFonts w:asciiTheme="minorHAnsi" w:hAnsiTheme="minorHAnsi" w:cstheme="minorHAnsi"/>
          <w:bCs/>
          <w:color w:val="000000" w:themeColor="text1"/>
        </w:rPr>
        <w:t>to jest</w:t>
      </w:r>
      <w:r w:rsidRPr="00D04209">
        <w:rPr>
          <w:rFonts w:asciiTheme="minorHAnsi" w:hAnsiTheme="minorHAnsi" w:cstheme="minorHAnsi"/>
          <w:bCs/>
          <w:color w:val="000000" w:themeColor="text1"/>
        </w:rPr>
        <w:t xml:space="preserve"> Dz. U. z 2020, poz. 2176), która podlega udostępnieniu w trybie przedmiotowej ustawy.</w:t>
      </w:r>
    </w:p>
    <w:p w14:paraId="68AB7652" w14:textId="0C4C72FC" w:rsidR="00947E62" w:rsidRPr="00D04209" w:rsidRDefault="00947E62" w:rsidP="00D04209">
      <w:pPr>
        <w:pStyle w:val="Akapitzlist"/>
        <w:spacing w:after="40" w:line="360" w:lineRule="auto"/>
        <w:ind w:left="360"/>
        <w:rPr>
          <w:rFonts w:asciiTheme="minorHAnsi" w:hAnsiTheme="minorHAnsi" w:cstheme="minorHAnsi"/>
          <w:bCs/>
        </w:rPr>
      </w:pPr>
    </w:p>
    <w:p w14:paraId="6BE3E5F7" w14:textId="2E6B7BFC" w:rsidR="00BC3B86" w:rsidRPr="00D04209" w:rsidRDefault="00BC3B86" w:rsidP="00D04209">
      <w:pPr>
        <w:spacing w:line="360" w:lineRule="auto"/>
        <w:rPr>
          <w:rFonts w:asciiTheme="minorHAnsi" w:hAnsiTheme="minorHAnsi" w:cstheme="minorHAnsi"/>
          <w:b/>
          <w:bCs/>
          <w:color w:val="000000" w:themeColor="text1"/>
        </w:rPr>
      </w:pPr>
      <w:r w:rsidRPr="00D04209">
        <w:rPr>
          <w:rFonts w:asciiTheme="minorHAnsi" w:hAnsiTheme="minorHAnsi" w:cstheme="minorHAnsi"/>
          <w:b/>
          <w:bCs/>
          <w:color w:val="000000" w:themeColor="text1"/>
        </w:rPr>
        <w:t>§ 8.</w:t>
      </w:r>
    </w:p>
    <w:p w14:paraId="7F8F1421" w14:textId="51A6BCD2" w:rsidR="00947E62" w:rsidRPr="00D04209" w:rsidRDefault="00947E62" w:rsidP="00D04209">
      <w:pPr>
        <w:spacing w:line="360" w:lineRule="auto"/>
        <w:rPr>
          <w:rFonts w:asciiTheme="minorHAnsi" w:hAnsiTheme="minorHAnsi" w:cstheme="minorHAnsi"/>
          <w:b/>
          <w:bCs/>
        </w:rPr>
      </w:pPr>
      <w:r w:rsidRPr="00D04209">
        <w:rPr>
          <w:rFonts w:asciiTheme="minorHAnsi" w:hAnsiTheme="minorHAnsi" w:cstheme="minorHAnsi"/>
          <w:b/>
          <w:bCs/>
        </w:rPr>
        <w:t>Przetwarzanie danych osobowych*</w:t>
      </w:r>
    </w:p>
    <w:p w14:paraId="2F04246F" w14:textId="41BDF52F" w:rsidR="00947E62" w:rsidRPr="00D04209" w:rsidRDefault="00947E62" w:rsidP="00D04209">
      <w:pPr>
        <w:pStyle w:val="Akapitzlist"/>
        <w:numPr>
          <w:ilvl w:val="0"/>
          <w:numId w:val="27"/>
        </w:numPr>
        <w:spacing w:line="360" w:lineRule="auto"/>
        <w:ind w:left="360"/>
        <w:rPr>
          <w:rFonts w:asciiTheme="minorHAnsi" w:eastAsia="Calibri" w:hAnsiTheme="minorHAnsi" w:cstheme="minorHAnsi"/>
        </w:rPr>
      </w:pPr>
      <w:r w:rsidRPr="00D04209">
        <w:rPr>
          <w:rFonts w:asciiTheme="minorHAnsi" w:eastAsia="Calibri" w:hAnsiTheme="minorHAnsi" w:cstheme="minorHAnsi"/>
        </w:rPr>
        <w:t xml:space="preserve">Zamawiający oświadcza, że dane osobowe Wykonawcy w zakresie obejmującym imię, nazwisko, adres zamieszkania, PESEL oraz numer rachunku bankowego, będą przetwarzane przez Zamawiającego jako administratora danych osobowych, zgodnie z przepisami ustawy z dnia 10 maja 2018 r. o ochronie danych osobowych (Dz. U. z 2019, poz. 1781), Rozporządzeniem Parlamentu Europejskiego i Rady UE z dnia 27 kwietnia 2016 w sprawie ochrony osób fizycznych w związku z przetwarzaniem danych osobowych i w sprawie swobodnego przepływu takich danych oraz uchylenia dyrektywy 95/46/WE (dalej „RODO”), oraz innymi powszechnie obowiązującymi przepisami prawa w celu przygotowania i prowadzenia postępowania w trybie zapytania ofertowego a w konsekwencji doprowadzenia do podpisania umowy, w tym w celu realizacji płatności wynagrodzenia dla Wykonawcy. </w:t>
      </w:r>
    </w:p>
    <w:p w14:paraId="4CF68646" w14:textId="422B3175" w:rsidR="00947E62" w:rsidRPr="00D04209" w:rsidRDefault="00947E62" w:rsidP="00D04209">
      <w:pPr>
        <w:pStyle w:val="Akapitzlist"/>
        <w:numPr>
          <w:ilvl w:val="0"/>
          <w:numId w:val="27"/>
        </w:numPr>
        <w:spacing w:line="360" w:lineRule="auto"/>
        <w:ind w:left="360"/>
        <w:rPr>
          <w:rFonts w:asciiTheme="minorHAnsi" w:eastAsia="Calibri" w:hAnsiTheme="minorHAnsi" w:cstheme="minorHAnsi"/>
        </w:rPr>
      </w:pPr>
      <w:r w:rsidRPr="00D04209">
        <w:rPr>
          <w:rFonts w:asciiTheme="minorHAnsi" w:eastAsia="Calibri" w:hAnsiTheme="minorHAnsi" w:cstheme="minorHAnsi"/>
        </w:rPr>
        <w:t xml:space="preserve">Dane osobowe, o których mowa powyżej będą przetwarzane przez Zamawiającego przez okres obowiązywania Umowy oraz przez okres przedawnienia ewentualnych roszczeń wynikających z Umowy. </w:t>
      </w:r>
    </w:p>
    <w:p w14:paraId="2889FE01" w14:textId="77777777" w:rsidR="00947E62" w:rsidRPr="00D04209" w:rsidRDefault="00947E62" w:rsidP="00D04209">
      <w:pPr>
        <w:numPr>
          <w:ilvl w:val="0"/>
          <w:numId w:val="27"/>
        </w:numPr>
        <w:spacing w:line="360" w:lineRule="auto"/>
        <w:ind w:left="426"/>
        <w:rPr>
          <w:rFonts w:asciiTheme="minorHAnsi" w:eastAsia="Calibri" w:hAnsiTheme="minorHAnsi" w:cstheme="minorHAnsi"/>
        </w:rPr>
      </w:pPr>
      <w:r w:rsidRPr="00D04209">
        <w:rPr>
          <w:rFonts w:asciiTheme="minorHAnsi" w:eastAsia="Calibri" w:hAnsiTheme="minorHAnsi" w:cstheme="minorHAnsi"/>
        </w:rPr>
        <w:t xml:space="preserve">Dane osobowe Wykonawcy przetwarzane są na podstawie art. 6 ust. 1 lit. b i c) RODO. </w:t>
      </w:r>
    </w:p>
    <w:p w14:paraId="50E22648" w14:textId="77777777" w:rsidR="00947E62" w:rsidRPr="00D04209" w:rsidRDefault="00947E62" w:rsidP="00D04209">
      <w:pPr>
        <w:numPr>
          <w:ilvl w:val="0"/>
          <w:numId w:val="27"/>
        </w:numPr>
        <w:spacing w:line="360" w:lineRule="auto"/>
        <w:ind w:left="426"/>
        <w:rPr>
          <w:rFonts w:asciiTheme="minorHAnsi" w:eastAsia="Calibri" w:hAnsiTheme="minorHAnsi" w:cstheme="minorHAnsi"/>
        </w:rPr>
      </w:pPr>
      <w:r w:rsidRPr="00D04209">
        <w:rPr>
          <w:rFonts w:asciiTheme="minorHAnsi" w:eastAsia="Calibri" w:hAnsiTheme="minorHAnsi" w:cstheme="minorHAnsi"/>
        </w:rPr>
        <w:t xml:space="preserve">Podanie danych osobowych jest dobrowolne, ale niezbędne do zawarcia i wykonania Umowy, a  Wykonawcy przysługuje prawo dostępu do treści danych osobowych oraz ich poprawiania, sprostowania oraz do usunięcia, ograniczenia przetwarzania, wniesienia </w:t>
      </w:r>
      <w:r w:rsidRPr="00D04209">
        <w:rPr>
          <w:rFonts w:asciiTheme="minorHAnsi" w:eastAsia="Calibri" w:hAnsiTheme="minorHAnsi" w:cstheme="minorHAnsi"/>
        </w:rPr>
        <w:lastRenderedPageBreak/>
        <w:t xml:space="preserve">sprzeciwu wobec ich przetwarzania. Ponadto Wykonawcy przysługuje prawo do wniesienia skargi do organu nadzorczego właściwego dla przetwarzania danych. </w:t>
      </w:r>
    </w:p>
    <w:p w14:paraId="0EE381A9" w14:textId="77777777" w:rsidR="00947E62" w:rsidRPr="00D04209" w:rsidRDefault="00947E62" w:rsidP="00D04209">
      <w:pPr>
        <w:numPr>
          <w:ilvl w:val="0"/>
          <w:numId w:val="27"/>
        </w:numPr>
        <w:spacing w:line="360" w:lineRule="auto"/>
        <w:ind w:left="426"/>
        <w:rPr>
          <w:rFonts w:asciiTheme="minorHAnsi" w:eastAsia="Calibri" w:hAnsiTheme="minorHAnsi" w:cstheme="minorHAnsi"/>
        </w:rPr>
      </w:pPr>
      <w:r w:rsidRPr="00D04209">
        <w:rPr>
          <w:rFonts w:asciiTheme="minorHAnsi" w:eastAsia="Calibri" w:hAnsiTheme="minorHAnsi" w:cstheme="minorHAnsi"/>
        </w:rPr>
        <w:t xml:space="preserve">Dane osobowe Wykonawcy nie będą przekazywane do państwa trzeciego. </w:t>
      </w:r>
    </w:p>
    <w:p w14:paraId="48F1DA47" w14:textId="77777777" w:rsidR="00947E62" w:rsidRPr="00D04209" w:rsidRDefault="00947E62" w:rsidP="00D04209">
      <w:pPr>
        <w:numPr>
          <w:ilvl w:val="0"/>
          <w:numId w:val="27"/>
        </w:numPr>
        <w:spacing w:line="360" w:lineRule="auto"/>
        <w:ind w:left="426"/>
        <w:rPr>
          <w:rFonts w:asciiTheme="minorHAnsi" w:eastAsia="Calibri" w:hAnsiTheme="minorHAnsi" w:cstheme="minorHAnsi"/>
        </w:rPr>
      </w:pPr>
      <w:r w:rsidRPr="00D04209">
        <w:rPr>
          <w:rFonts w:asciiTheme="minorHAnsi" w:eastAsia="Calibri" w:hAnsiTheme="minorHAnsi" w:cstheme="minorHAnsi"/>
        </w:rPr>
        <w:t xml:space="preserve">Z Inspektorem Ochrony Danych Osobowych można się kontaktować pod numerem telefonu +48 224710341 lub adresem e-mail: iod@polin.pl.  </w:t>
      </w:r>
    </w:p>
    <w:p w14:paraId="014FC43E" w14:textId="77777777" w:rsidR="00947E62" w:rsidRPr="00D04209" w:rsidRDefault="00947E62" w:rsidP="00D04209">
      <w:pPr>
        <w:numPr>
          <w:ilvl w:val="0"/>
          <w:numId w:val="27"/>
        </w:numPr>
        <w:spacing w:line="360" w:lineRule="auto"/>
        <w:ind w:left="426"/>
        <w:rPr>
          <w:rFonts w:asciiTheme="minorHAnsi" w:eastAsia="Calibri" w:hAnsiTheme="minorHAnsi" w:cstheme="minorHAnsi"/>
        </w:rPr>
      </w:pPr>
      <w:r w:rsidRPr="00D04209">
        <w:rPr>
          <w:rFonts w:asciiTheme="minorHAnsi" w:eastAsia="Calibri" w:hAnsiTheme="minorHAnsi" w:cstheme="minorHAnsi"/>
        </w:rPr>
        <w:t>Odbiorcami danych osobowych Wykonawcy, w związku z prowadzeniem postepowania i w celu udzielenia zamówienia mogą być:  dostawcy systemów informatycznych oraz usług IT; podmioty świadczące na rzecz Zamawiającego usługi badania jakości obsługi, dochodzenia  należności, usługi prawne, analityczne; operatorzy pocztowi i kurierzy; operatorzy systemów płatności elektronicznych oraz banki w zakresie realizacji płatności;</w:t>
      </w:r>
    </w:p>
    <w:p w14:paraId="6C2827F5" w14:textId="77777777" w:rsidR="00947E62" w:rsidRPr="00D04209" w:rsidRDefault="00947E62" w:rsidP="00D04209">
      <w:pPr>
        <w:spacing w:line="360" w:lineRule="auto"/>
        <w:rPr>
          <w:rFonts w:asciiTheme="minorHAnsi" w:eastAsia="Calibri" w:hAnsiTheme="minorHAnsi" w:cstheme="minorHAnsi"/>
        </w:rPr>
      </w:pPr>
      <w:r w:rsidRPr="00D04209">
        <w:rPr>
          <w:rFonts w:asciiTheme="minorHAnsi" w:eastAsia="Calibri" w:hAnsiTheme="minorHAnsi" w:cstheme="minorHAnsi"/>
        </w:rPr>
        <w:t>lub</w:t>
      </w:r>
    </w:p>
    <w:p w14:paraId="5B91CD00" w14:textId="77777777" w:rsidR="00947E62" w:rsidRPr="00D04209" w:rsidRDefault="00947E62" w:rsidP="00D04209">
      <w:pPr>
        <w:spacing w:line="360" w:lineRule="auto"/>
        <w:rPr>
          <w:rFonts w:asciiTheme="minorHAnsi" w:hAnsiTheme="minorHAnsi" w:cstheme="minorHAnsi"/>
        </w:rPr>
      </w:pPr>
    </w:p>
    <w:p w14:paraId="03726D11" w14:textId="4579A74E" w:rsidR="00947E62" w:rsidRPr="00D04209" w:rsidRDefault="00947E62" w:rsidP="00D04209">
      <w:pPr>
        <w:pStyle w:val="Akapitzlist"/>
        <w:numPr>
          <w:ilvl w:val="0"/>
          <w:numId w:val="28"/>
        </w:numPr>
        <w:spacing w:line="360" w:lineRule="auto"/>
        <w:ind w:left="360"/>
        <w:rPr>
          <w:rFonts w:asciiTheme="minorHAnsi" w:eastAsia="Calibri" w:hAnsiTheme="minorHAnsi" w:cstheme="minorHAnsi"/>
        </w:rPr>
      </w:pPr>
      <w:r w:rsidRPr="00D04209">
        <w:rPr>
          <w:rFonts w:asciiTheme="minorHAnsi" w:eastAsia="Calibri" w:hAnsiTheme="minorHAnsi" w:cstheme="minorHAnsi"/>
        </w:rPr>
        <w:t xml:space="preserve">W przypadku udostępnienia Zamawiającemu przez Wykonawcę danych osobowych swojego pracownika lub reprezentanta lub osoby wyznaczonej do kontaktu Wykonawca zobowiązuje się do poinformowania tych osób o przetwarzaniu przez Zamawiającego ich danych osobowych w zakresie: imię, nazwisko, numer telefonu, adres e-mail, wyłącznie w celu należytego wykonania Umowy zgodnie z postanowieniami Ustawy oraz RODO. Podstawą do przetwarzania danych jest art. 6 ust. 1 lit. b) RODO. </w:t>
      </w:r>
    </w:p>
    <w:p w14:paraId="57CEE683" w14:textId="77777777" w:rsidR="00947E62" w:rsidRPr="00D04209" w:rsidRDefault="00947E62" w:rsidP="00D04209">
      <w:pPr>
        <w:numPr>
          <w:ilvl w:val="0"/>
          <w:numId w:val="28"/>
        </w:numPr>
        <w:spacing w:line="360" w:lineRule="auto"/>
        <w:ind w:left="426"/>
        <w:rPr>
          <w:rFonts w:asciiTheme="minorHAnsi" w:eastAsia="Calibri" w:hAnsiTheme="minorHAnsi" w:cstheme="minorHAnsi"/>
        </w:rPr>
      </w:pPr>
      <w:r w:rsidRPr="00D04209">
        <w:rPr>
          <w:rFonts w:asciiTheme="minorHAnsi" w:eastAsia="Calibri" w:hAnsiTheme="minorHAnsi" w:cstheme="minorHAnsi"/>
        </w:rPr>
        <w:t xml:space="preserve">Wykonawca zobowiązuje się także do poinformowana osób, których dane udostępnia, że ich dane osobowe będą przetwarzane przez cały czas trwania Umowy oraz przez okres przedawnienia ewentualnych roszczeń z Umowy. </w:t>
      </w:r>
    </w:p>
    <w:p w14:paraId="376E186A" w14:textId="77777777" w:rsidR="00947E62" w:rsidRPr="00D04209" w:rsidRDefault="00947E62" w:rsidP="00D04209">
      <w:pPr>
        <w:numPr>
          <w:ilvl w:val="0"/>
          <w:numId w:val="28"/>
        </w:numPr>
        <w:spacing w:line="360" w:lineRule="auto"/>
        <w:ind w:left="426"/>
        <w:rPr>
          <w:rFonts w:asciiTheme="minorHAnsi" w:eastAsia="Calibri" w:hAnsiTheme="minorHAnsi" w:cstheme="minorHAnsi"/>
        </w:rPr>
      </w:pPr>
      <w:r w:rsidRPr="00D04209">
        <w:rPr>
          <w:rFonts w:asciiTheme="minorHAnsi" w:eastAsia="Calibri" w:hAnsiTheme="minorHAnsi" w:cstheme="minorHAnsi"/>
        </w:rPr>
        <w:t xml:space="preserve">Dane pracownika lub reprezentanta lub osoby wyznaczonej do kontaktu po stronie Wykonawcy nie będą przekazywane innym podmiotom. </w:t>
      </w:r>
    </w:p>
    <w:p w14:paraId="15AB78C5" w14:textId="77777777" w:rsidR="00947E62" w:rsidRPr="00D04209" w:rsidRDefault="00947E62" w:rsidP="00D04209">
      <w:pPr>
        <w:numPr>
          <w:ilvl w:val="0"/>
          <w:numId w:val="28"/>
        </w:numPr>
        <w:spacing w:line="360" w:lineRule="auto"/>
        <w:ind w:left="426"/>
        <w:rPr>
          <w:rFonts w:asciiTheme="minorHAnsi" w:eastAsia="Calibri" w:hAnsiTheme="minorHAnsi" w:cstheme="minorHAnsi"/>
        </w:rPr>
      </w:pPr>
      <w:r w:rsidRPr="00D04209">
        <w:rPr>
          <w:rFonts w:asciiTheme="minorHAnsi" w:eastAsia="Calibri" w:hAnsiTheme="minorHAnsi" w:cstheme="minorHAnsi"/>
        </w:rPr>
        <w:t xml:space="preserve">Zamawiający powołał Inspektora Danych Osobowych, kontakt: </w:t>
      </w:r>
      <w:hyperlink r:id="rId8" w:history="1">
        <w:r w:rsidRPr="00D04209">
          <w:rPr>
            <w:rFonts w:asciiTheme="minorHAnsi" w:eastAsia="Calibri" w:hAnsiTheme="minorHAnsi" w:cstheme="minorHAnsi"/>
          </w:rPr>
          <w:t>iod@polin.pl</w:t>
        </w:r>
      </w:hyperlink>
      <w:r w:rsidRPr="00D04209">
        <w:rPr>
          <w:rFonts w:asciiTheme="minorHAnsi" w:eastAsia="Calibri" w:hAnsiTheme="minorHAnsi" w:cstheme="minorHAnsi"/>
        </w:rPr>
        <w:t xml:space="preserve">. </w:t>
      </w:r>
    </w:p>
    <w:p w14:paraId="6E44E45F" w14:textId="77777777" w:rsidR="00947E62" w:rsidRPr="00D04209" w:rsidRDefault="00947E62" w:rsidP="00D04209">
      <w:pPr>
        <w:numPr>
          <w:ilvl w:val="0"/>
          <w:numId w:val="28"/>
        </w:numPr>
        <w:spacing w:line="360" w:lineRule="auto"/>
        <w:ind w:left="426"/>
        <w:rPr>
          <w:rFonts w:asciiTheme="minorHAnsi" w:eastAsia="Calibri" w:hAnsiTheme="minorHAnsi" w:cstheme="minorHAnsi"/>
        </w:rPr>
      </w:pPr>
      <w:r w:rsidRPr="00D04209">
        <w:rPr>
          <w:rFonts w:asciiTheme="minorHAnsi" w:eastAsia="Calibri" w:hAnsiTheme="minorHAnsi" w:cstheme="minorHAnsi"/>
        </w:rPr>
        <w:t xml:space="preserve">Pracownik lub reprezentant lub osoba wyznaczona do kontaktu po stronie Wykonawcy mają prawo dostępu do treści danych osobowych oraz ich poprawiania, sprostowania oraz do usunięcia, ograniczenia przetwarzania, wniesienia sprzeciwu wobec ich przetwarzania. Ponadto pracownikowi lub reprezentantowi lub osobie wyznaczonej do kontaktu po stronie Wykonawcy przysługuje prawo do wniesienia skargi do organu nadzorczego właściwego dla przetwarzania danych. </w:t>
      </w:r>
    </w:p>
    <w:p w14:paraId="63FA034D" w14:textId="77777777" w:rsidR="00947E62" w:rsidRPr="00D04209" w:rsidRDefault="00947E62" w:rsidP="00D04209">
      <w:pPr>
        <w:numPr>
          <w:ilvl w:val="0"/>
          <w:numId w:val="28"/>
        </w:numPr>
        <w:spacing w:line="360" w:lineRule="auto"/>
        <w:ind w:left="426"/>
        <w:rPr>
          <w:rFonts w:asciiTheme="minorHAnsi" w:eastAsia="Calibri" w:hAnsiTheme="minorHAnsi" w:cstheme="minorHAnsi"/>
        </w:rPr>
      </w:pPr>
      <w:r w:rsidRPr="00D04209">
        <w:rPr>
          <w:rFonts w:asciiTheme="minorHAnsi" w:eastAsia="Calibri" w:hAnsiTheme="minorHAnsi" w:cstheme="minorHAnsi"/>
        </w:rPr>
        <w:lastRenderedPageBreak/>
        <w:t>W przypadku zmiany pracownika lub reprezentanta  lub osoby wyznaczonej do kontaktu Wykonawca zobowiązuje się do poinformowania nowo wskazanej osoby o treści niniejszego postanowienia.</w:t>
      </w:r>
    </w:p>
    <w:p w14:paraId="095D854E" w14:textId="6C803AB3" w:rsidR="00947E62" w:rsidRPr="00D04209" w:rsidRDefault="00947E62" w:rsidP="00D04209">
      <w:pPr>
        <w:spacing w:line="360" w:lineRule="auto"/>
        <w:rPr>
          <w:rFonts w:asciiTheme="minorHAnsi" w:hAnsiTheme="minorHAnsi" w:cstheme="minorHAnsi"/>
        </w:rPr>
      </w:pPr>
    </w:p>
    <w:p w14:paraId="0E58E229" w14:textId="5ED86A25" w:rsidR="00BC3B86" w:rsidRPr="00D04209" w:rsidRDefault="00BC3B86" w:rsidP="00D04209">
      <w:pPr>
        <w:spacing w:line="360" w:lineRule="auto"/>
        <w:rPr>
          <w:rFonts w:asciiTheme="minorHAnsi" w:hAnsiTheme="minorHAnsi" w:cstheme="minorHAnsi"/>
          <w:b/>
          <w:bCs/>
          <w:color w:val="000000" w:themeColor="text1"/>
        </w:rPr>
      </w:pPr>
      <w:r w:rsidRPr="00D04209">
        <w:rPr>
          <w:rFonts w:asciiTheme="minorHAnsi" w:hAnsiTheme="minorHAnsi" w:cstheme="minorHAnsi"/>
          <w:b/>
          <w:bCs/>
          <w:color w:val="000000" w:themeColor="text1"/>
        </w:rPr>
        <w:t>§ 9.</w:t>
      </w:r>
    </w:p>
    <w:p w14:paraId="63CFBD20" w14:textId="77777777" w:rsidR="00947E62" w:rsidRPr="00D04209" w:rsidRDefault="00947E62" w:rsidP="00D04209">
      <w:pPr>
        <w:spacing w:line="360" w:lineRule="auto"/>
        <w:rPr>
          <w:rFonts w:asciiTheme="minorHAnsi" w:hAnsiTheme="minorHAnsi" w:cstheme="minorHAnsi"/>
          <w:b/>
          <w:bCs/>
        </w:rPr>
      </w:pPr>
      <w:r w:rsidRPr="00D04209">
        <w:rPr>
          <w:rFonts w:asciiTheme="minorHAnsi" w:hAnsiTheme="minorHAnsi" w:cstheme="minorHAnsi"/>
          <w:b/>
          <w:bCs/>
        </w:rPr>
        <w:t>Dane osobowe pracowników Zamawiającego</w:t>
      </w:r>
    </w:p>
    <w:p w14:paraId="339772E1" w14:textId="0B13F456" w:rsidR="00947E62" w:rsidRPr="00D04209" w:rsidRDefault="00947E62" w:rsidP="00D04209">
      <w:pPr>
        <w:pStyle w:val="Akapitzlist"/>
        <w:numPr>
          <w:ilvl w:val="0"/>
          <w:numId w:val="30"/>
        </w:numPr>
        <w:spacing w:line="360" w:lineRule="auto"/>
        <w:ind w:left="360"/>
        <w:rPr>
          <w:rFonts w:asciiTheme="minorHAnsi" w:eastAsia="Calibri" w:hAnsiTheme="minorHAnsi" w:cstheme="minorHAnsi"/>
        </w:rPr>
      </w:pPr>
      <w:r w:rsidRPr="00D04209">
        <w:rPr>
          <w:rFonts w:asciiTheme="minorHAnsi" w:eastAsia="Calibri" w:hAnsiTheme="minorHAnsi" w:cstheme="minorHAnsi"/>
        </w:rPr>
        <w:t>W przypadku udostępnienia Wykonawcy na mocy Umowy przez Zamawiającego danych osobowych pracowników i współpracowników Zamawiającego w zakresie niezbędnym do realizacji Umowy, Wykonawca zobowiązuje się przetwarzać udostępnione przez Zamawiającego dane osobowe w zakresie: imię, nazwisko, numer telefonu, adres e-mail, wyłącznie w celu należytego wykonania Umowy zgodnie z postanowieniami ustawy z dnia 10 maja 2018 r. o ochronie danych osobowych, zwanej dalej Ustawą oraz aktami wykonawczymi do Ustawy i Rozporządzeniem Parlamentu Europejskiego i Rady UE z dnia 27 kwietnia 2016 w sprawie ochrony osób fizycznych w związku z przetwarzaniem danych osobowych i w sprawie swobodnego przepływu takich danych oraz uchylenia dyrektywy 95/46/WE (dalej: „Rozporządzenie” lub „RODO”) oraz innymi powszechnie obowiązującymi przepisami prawa.</w:t>
      </w:r>
    </w:p>
    <w:p w14:paraId="541EFE0D" w14:textId="77777777" w:rsidR="00947E62" w:rsidRPr="00D04209" w:rsidRDefault="00947E62" w:rsidP="00D04209">
      <w:pPr>
        <w:numPr>
          <w:ilvl w:val="0"/>
          <w:numId w:val="30"/>
        </w:numPr>
        <w:spacing w:line="360" w:lineRule="auto"/>
        <w:ind w:left="426"/>
        <w:rPr>
          <w:rFonts w:asciiTheme="minorHAnsi" w:eastAsia="Calibri" w:hAnsiTheme="minorHAnsi" w:cstheme="minorHAnsi"/>
        </w:rPr>
      </w:pPr>
      <w:r w:rsidRPr="00D04209">
        <w:rPr>
          <w:rFonts w:asciiTheme="minorHAnsi" w:eastAsia="Calibri" w:hAnsiTheme="minorHAnsi" w:cstheme="minorHAnsi"/>
        </w:rPr>
        <w:t>Wykonawca zobowiązuje się do zabezpieczenia danych osobowych przed ujawnieniem lub udostępnieniem ich osobom nieupoważnionym. W celu zapewnienia realizacji Umowy Wykonawca, zobowiązuje się ujawniać przez dane osobowe wyłącznie pisemnie upoważnionym osobom będącym pracownikami lub zleceniobiorcami Zamawiającego.</w:t>
      </w:r>
    </w:p>
    <w:p w14:paraId="44050A2B" w14:textId="77777777" w:rsidR="00947E62" w:rsidRPr="00D04209" w:rsidRDefault="00947E62" w:rsidP="00D04209">
      <w:pPr>
        <w:numPr>
          <w:ilvl w:val="0"/>
          <w:numId w:val="30"/>
        </w:numPr>
        <w:spacing w:line="360" w:lineRule="auto"/>
        <w:ind w:left="426"/>
        <w:rPr>
          <w:rFonts w:asciiTheme="minorHAnsi" w:eastAsia="Calibri" w:hAnsiTheme="minorHAnsi" w:cstheme="minorHAnsi"/>
        </w:rPr>
      </w:pPr>
      <w:r w:rsidRPr="00D04209">
        <w:rPr>
          <w:rFonts w:asciiTheme="minorHAnsi" w:eastAsia="Calibri" w:hAnsiTheme="minorHAnsi" w:cstheme="minorHAnsi"/>
        </w:rPr>
        <w:t>Wykonawca ponosi wszelką odpowiedzialność za szkody wyrządzone Zamawiającemu, jego pracownikom lub zleceniobiorcom oraz osobom trzecim w związku z przetwarzaniem danych osobowych.</w:t>
      </w:r>
    </w:p>
    <w:p w14:paraId="1063FE79" w14:textId="77777777" w:rsidR="00947E62" w:rsidRPr="00D04209" w:rsidRDefault="00947E62" w:rsidP="00D04209">
      <w:pPr>
        <w:numPr>
          <w:ilvl w:val="0"/>
          <w:numId w:val="30"/>
        </w:numPr>
        <w:spacing w:line="360" w:lineRule="auto"/>
        <w:ind w:left="426"/>
        <w:rPr>
          <w:rFonts w:asciiTheme="minorHAnsi" w:eastAsia="Calibri" w:hAnsiTheme="minorHAnsi" w:cstheme="minorHAnsi"/>
        </w:rPr>
      </w:pPr>
      <w:r w:rsidRPr="00D04209">
        <w:rPr>
          <w:rFonts w:asciiTheme="minorHAnsi" w:eastAsia="Calibri" w:hAnsiTheme="minorHAnsi" w:cstheme="minorHAnsi"/>
        </w:rPr>
        <w:t xml:space="preserve">W przypadku wygaśnięcia Umowy z jakiegokolwiek powodu Wykonawca w ciągu 7 dni od dnia zakończenia obowiązywania Umowy, trwale usunie wszelkie sporządzone w związku lub przy okazji wykonywania Umowy zapisy zawierające dane osobowe pracowników lub współpracowników Zamawiającego w sposób przewidziany w przepisach prawa. Wykonawca ma prawo do zachowania kopii informacji zawierających dane osobowe udostępnione przez Zamawiającego jedynie, gdy jest to wymagane przepisami prawa lub decyzją/orzeczeniem uprawnionego organu. Dane takie muszą </w:t>
      </w:r>
      <w:r w:rsidRPr="00D04209">
        <w:rPr>
          <w:rFonts w:asciiTheme="minorHAnsi" w:eastAsia="Calibri" w:hAnsiTheme="minorHAnsi" w:cstheme="minorHAnsi"/>
        </w:rPr>
        <w:lastRenderedPageBreak/>
        <w:t>zostać zniszczone/usunięte/zanonimizowane przez Wykonawcę po ustaniu celu, w jakim są przechowywane.</w:t>
      </w:r>
    </w:p>
    <w:p w14:paraId="67261C2E" w14:textId="77777777" w:rsidR="00947E62" w:rsidRPr="00D04209" w:rsidRDefault="00947E62" w:rsidP="00D04209">
      <w:pPr>
        <w:pStyle w:val="Akapitzlist"/>
        <w:spacing w:after="40" w:line="360" w:lineRule="auto"/>
        <w:ind w:left="360"/>
        <w:rPr>
          <w:rFonts w:asciiTheme="minorHAnsi" w:hAnsiTheme="minorHAnsi" w:cstheme="minorHAnsi"/>
          <w:bCs/>
          <w:color w:val="000000" w:themeColor="text1"/>
        </w:rPr>
      </w:pPr>
    </w:p>
    <w:p w14:paraId="3C1401B4" w14:textId="04DC9B2E" w:rsidR="00947E62" w:rsidRPr="00D04209" w:rsidRDefault="00BC3B86" w:rsidP="00D04209">
      <w:pPr>
        <w:spacing w:line="360" w:lineRule="auto"/>
        <w:rPr>
          <w:rFonts w:asciiTheme="minorHAnsi" w:hAnsiTheme="minorHAnsi" w:cstheme="minorHAnsi"/>
          <w:b/>
          <w:bCs/>
          <w:color w:val="000000" w:themeColor="text1"/>
        </w:rPr>
      </w:pPr>
      <w:r w:rsidRPr="00D04209">
        <w:rPr>
          <w:rFonts w:asciiTheme="minorHAnsi" w:hAnsiTheme="minorHAnsi" w:cstheme="minorHAnsi"/>
          <w:b/>
          <w:bCs/>
          <w:color w:val="000000" w:themeColor="text1"/>
        </w:rPr>
        <w:t>§ 10.</w:t>
      </w:r>
    </w:p>
    <w:p w14:paraId="66922CEE" w14:textId="77777777" w:rsidR="00947E62" w:rsidRPr="00D04209" w:rsidRDefault="00947E62" w:rsidP="00D04209">
      <w:pPr>
        <w:spacing w:line="360" w:lineRule="auto"/>
        <w:rPr>
          <w:rFonts w:asciiTheme="minorHAnsi" w:hAnsiTheme="minorHAnsi" w:cstheme="minorHAnsi"/>
          <w:b/>
          <w:bCs/>
          <w:color w:val="000000" w:themeColor="text1"/>
        </w:rPr>
      </w:pPr>
      <w:r w:rsidRPr="00D04209">
        <w:rPr>
          <w:rFonts w:asciiTheme="minorHAnsi" w:hAnsiTheme="minorHAnsi" w:cstheme="minorHAnsi"/>
          <w:b/>
          <w:bCs/>
          <w:color w:val="000000" w:themeColor="text1"/>
        </w:rPr>
        <w:t>Postanowienia końcowe</w:t>
      </w:r>
    </w:p>
    <w:p w14:paraId="10D29ECD" w14:textId="2188308F" w:rsidR="00947E62" w:rsidRPr="00D04209" w:rsidRDefault="00947E62" w:rsidP="00D04209">
      <w:pPr>
        <w:pStyle w:val="Akapitzlist"/>
        <w:numPr>
          <w:ilvl w:val="0"/>
          <w:numId w:val="29"/>
        </w:numPr>
        <w:spacing w:line="360" w:lineRule="auto"/>
        <w:ind w:left="360"/>
        <w:rPr>
          <w:rFonts w:asciiTheme="minorHAnsi" w:hAnsiTheme="minorHAnsi" w:cstheme="minorHAnsi"/>
          <w:bCs/>
          <w:color w:val="000000" w:themeColor="text1"/>
        </w:rPr>
      </w:pPr>
      <w:r w:rsidRPr="00D04209">
        <w:rPr>
          <w:rFonts w:asciiTheme="minorHAnsi" w:hAnsiTheme="minorHAnsi" w:cstheme="minorHAnsi"/>
          <w:bCs/>
          <w:color w:val="000000" w:themeColor="text1"/>
        </w:rPr>
        <w:t xml:space="preserve">Osobą odpowiedzialną za realizację Umowy ze strony Zamawiającego jest </w:t>
      </w:r>
      <w:r w:rsidR="00F523B7" w:rsidRPr="00D04209">
        <w:rPr>
          <w:rFonts w:asciiTheme="minorHAnsi" w:hAnsiTheme="minorHAnsi" w:cstheme="minorHAnsi"/>
          <w:bCs/>
          <w:color w:val="000000" w:themeColor="text1"/>
        </w:rPr>
        <w:t>Krzysztof Bielawski (E-mail: kbielawski@polin.pl).</w:t>
      </w:r>
    </w:p>
    <w:p w14:paraId="7B22C701" w14:textId="6801870F" w:rsidR="00947E62" w:rsidRPr="00D04209" w:rsidRDefault="00947E62" w:rsidP="00D04209">
      <w:pPr>
        <w:pStyle w:val="Akapitzlist"/>
        <w:numPr>
          <w:ilvl w:val="0"/>
          <w:numId w:val="29"/>
        </w:numPr>
        <w:spacing w:line="360" w:lineRule="auto"/>
        <w:ind w:left="360"/>
        <w:rPr>
          <w:rFonts w:asciiTheme="minorHAnsi" w:hAnsiTheme="minorHAnsi" w:cstheme="minorHAnsi"/>
          <w:bCs/>
          <w:color w:val="000000" w:themeColor="text1"/>
        </w:rPr>
      </w:pPr>
      <w:r w:rsidRPr="00D04209">
        <w:rPr>
          <w:rFonts w:asciiTheme="minorHAnsi" w:hAnsiTheme="minorHAnsi" w:cstheme="minorHAnsi"/>
          <w:bCs/>
          <w:color w:val="000000" w:themeColor="text1"/>
        </w:rPr>
        <w:t>Wszelkie zmiany Umowy wymagają zachowania formy pisemnej pod rygorem nieważności.</w:t>
      </w:r>
    </w:p>
    <w:p w14:paraId="00397BD6" w14:textId="77777777" w:rsidR="00947E62" w:rsidRPr="00D04209" w:rsidRDefault="00947E62" w:rsidP="00D04209">
      <w:pPr>
        <w:pStyle w:val="Akapitzlist"/>
        <w:numPr>
          <w:ilvl w:val="0"/>
          <w:numId w:val="29"/>
        </w:numPr>
        <w:spacing w:line="360" w:lineRule="auto"/>
        <w:ind w:left="360"/>
        <w:rPr>
          <w:rFonts w:asciiTheme="minorHAnsi" w:hAnsiTheme="minorHAnsi" w:cstheme="minorHAnsi"/>
          <w:bCs/>
          <w:color w:val="000000" w:themeColor="text1"/>
        </w:rPr>
      </w:pPr>
      <w:r w:rsidRPr="00D04209">
        <w:rPr>
          <w:rFonts w:asciiTheme="minorHAnsi" w:hAnsiTheme="minorHAnsi" w:cstheme="minorHAnsi"/>
          <w:bCs/>
          <w:color w:val="000000" w:themeColor="text1"/>
        </w:rPr>
        <w:t>Spory mogące wyniknąć z Umowy, Strony poddają rozstrzygnięciu sądu właściwego miejscowo dla siedziby Zamawiającego.</w:t>
      </w:r>
    </w:p>
    <w:p w14:paraId="385067A1" w14:textId="77777777" w:rsidR="00947E62" w:rsidRPr="00D04209" w:rsidRDefault="00947E62" w:rsidP="00D04209">
      <w:pPr>
        <w:pStyle w:val="Akapitzlist"/>
        <w:numPr>
          <w:ilvl w:val="0"/>
          <w:numId w:val="29"/>
        </w:numPr>
        <w:spacing w:line="360" w:lineRule="auto"/>
        <w:ind w:left="360"/>
        <w:rPr>
          <w:rFonts w:asciiTheme="minorHAnsi" w:hAnsiTheme="minorHAnsi" w:cstheme="minorHAnsi"/>
          <w:bCs/>
          <w:color w:val="000000" w:themeColor="text1"/>
        </w:rPr>
      </w:pPr>
      <w:r w:rsidRPr="00D04209">
        <w:rPr>
          <w:rFonts w:asciiTheme="minorHAnsi" w:hAnsiTheme="minorHAnsi" w:cstheme="minorHAnsi"/>
          <w:bCs/>
          <w:color w:val="000000" w:themeColor="text1"/>
        </w:rPr>
        <w:t xml:space="preserve">Załączniki wymienione w Umowie stanowią integralną jej część. </w:t>
      </w:r>
    </w:p>
    <w:p w14:paraId="7FA46FBE" w14:textId="77777777" w:rsidR="00947E62" w:rsidRPr="00D04209" w:rsidRDefault="00947E62" w:rsidP="00D04209">
      <w:pPr>
        <w:pStyle w:val="Akapitzlist"/>
        <w:numPr>
          <w:ilvl w:val="0"/>
          <w:numId w:val="29"/>
        </w:numPr>
        <w:spacing w:line="360" w:lineRule="auto"/>
        <w:ind w:left="360"/>
        <w:rPr>
          <w:rFonts w:asciiTheme="minorHAnsi" w:hAnsiTheme="minorHAnsi" w:cstheme="minorHAnsi"/>
          <w:bCs/>
          <w:color w:val="000000" w:themeColor="text1"/>
        </w:rPr>
      </w:pPr>
      <w:r w:rsidRPr="00D04209">
        <w:rPr>
          <w:rFonts w:asciiTheme="minorHAnsi" w:hAnsiTheme="minorHAnsi" w:cstheme="minorHAnsi"/>
          <w:bCs/>
          <w:color w:val="000000" w:themeColor="text1"/>
        </w:rPr>
        <w:t>Umowę sporządzono w dwóch egzemplarzach, po jednym dla każdej ze Stron.</w:t>
      </w:r>
    </w:p>
    <w:p w14:paraId="6C51102C" w14:textId="77777777" w:rsidR="00B91B17" w:rsidRPr="00D04209" w:rsidRDefault="00B91B17" w:rsidP="00D04209">
      <w:pPr>
        <w:spacing w:line="360" w:lineRule="auto"/>
        <w:rPr>
          <w:rFonts w:asciiTheme="minorHAnsi" w:hAnsiTheme="minorHAnsi"/>
        </w:rPr>
      </w:pPr>
    </w:p>
    <w:sectPr w:rsidR="00B91B17" w:rsidRPr="00D0420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919CE7" w14:textId="77777777" w:rsidR="000402BD" w:rsidRDefault="000402BD" w:rsidP="004B5379">
      <w:r>
        <w:separator/>
      </w:r>
    </w:p>
  </w:endnote>
  <w:endnote w:type="continuationSeparator" w:id="0">
    <w:p w14:paraId="76AD54DE" w14:textId="77777777" w:rsidR="000402BD" w:rsidRDefault="000402BD" w:rsidP="004B5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8526038"/>
      <w:docPartObj>
        <w:docPartGallery w:val="Page Numbers (Bottom of Page)"/>
        <w:docPartUnique/>
      </w:docPartObj>
    </w:sdtPr>
    <w:sdtEndPr/>
    <w:sdtContent>
      <w:p w14:paraId="4420A1A4" w14:textId="77777777" w:rsidR="004B5379" w:rsidRDefault="004B5379">
        <w:pPr>
          <w:pStyle w:val="Stopka"/>
          <w:jc w:val="center"/>
        </w:pPr>
        <w:r>
          <w:fldChar w:fldCharType="begin"/>
        </w:r>
        <w:r>
          <w:instrText>PAGE   \* MERGEFORMAT</w:instrText>
        </w:r>
        <w:r>
          <w:fldChar w:fldCharType="separate"/>
        </w:r>
        <w:r w:rsidR="00CF473F">
          <w:rPr>
            <w:noProof/>
          </w:rPr>
          <w:t>3</w:t>
        </w:r>
        <w:r>
          <w:fldChar w:fldCharType="end"/>
        </w:r>
      </w:p>
    </w:sdtContent>
  </w:sdt>
  <w:p w14:paraId="32E5EA58" w14:textId="77777777" w:rsidR="004B5379" w:rsidRDefault="004B537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2A46F7" w14:textId="77777777" w:rsidR="000402BD" w:rsidRDefault="000402BD" w:rsidP="004B5379">
      <w:r>
        <w:separator/>
      </w:r>
    </w:p>
  </w:footnote>
  <w:footnote w:type="continuationSeparator" w:id="0">
    <w:p w14:paraId="1F605A90" w14:textId="77777777" w:rsidR="000402BD" w:rsidRDefault="000402BD" w:rsidP="004B53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6"/>
    <w:multiLevelType w:val="singleLevel"/>
    <w:tmpl w:val="00000006"/>
    <w:name w:val="WW8Num8"/>
    <w:lvl w:ilvl="0">
      <w:start w:val="1"/>
      <w:numFmt w:val="decimal"/>
      <w:lvlText w:val="%1."/>
      <w:lvlJc w:val="left"/>
      <w:pPr>
        <w:tabs>
          <w:tab w:val="num" w:pos="0"/>
        </w:tabs>
        <w:ind w:left="360" w:hanging="360"/>
      </w:pPr>
    </w:lvl>
  </w:abstractNum>
  <w:abstractNum w:abstractNumId="2">
    <w:nsid w:val="006555B7"/>
    <w:multiLevelType w:val="hybridMultilevel"/>
    <w:tmpl w:val="307C6D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1074684B"/>
    <w:multiLevelType w:val="hybridMultilevel"/>
    <w:tmpl w:val="5AB2D608"/>
    <w:lvl w:ilvl="0" w:tplc="7E80580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nsid w:val="1692058C"/>
    <w:multiLevelType w:val="hybridMultilevel"/>
    <w:tmpl w:val="FCF635A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171D7B1F"/>
    <w:multiLevelType w:val="hybridMultilevel"/>
    <w:tmpl w:val="ACDC2110"/>
    <w:lvl w:ilvl="0" w:tplc="F79E131E">
      <w:start w:val="1"/>
      <w:numFmt w:val="decimal"/>
      <w:lvlText w:val="%1)"/>
      <w:lvlJc w:val="left"/>
      <w:pPr>
        <w:ind w:left="720" w:hanging="360"/>
      </w:pPr>
      <w:rPr>
        <w:rFonts w:cstheme="maj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7387C31"/>
    <w:multiLevelType w:val="hybridMultilevel"/>
    <w:tmpl w:val="46361776"/>
    <w:lvl w:ilvl="0" w:tplc="0415000F">
      <w:start w:val="1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17913A9C"/>
    <w:multiLevelType w:val="hybridMultilevel"/>
    <w:tmpl w:val="84ECCB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A8750EF"/>
    <w:multiLevelType w:val="hybridMultilevel"/>
    <w:tmpl w:val="6ABAC59E"/>
    <w:lvl w:ilvl="0" w:tplc="04150011">
      <w:start w:val="1"/>
      <w:numFmt w:val="decimal"/>
      <w:lvlText w:val="%1)"/>
      <w:lvlJc w:val="left"/>
      <w:pPr>
        <w:tabs>
          <w:tab w:val="num" w:pos="720"/>
        </w:tabs>
        <w:ind w:left="720" w:hanging="360"/>
      </w:pPr>
      <w:rPr>
        <w:rFonts w:hint="default"/>
      </w:rPr>
    </w:lvl>
    <w:lvl w:ilvl="1" w:tplc="EE4C6D9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D865C56"/>
    <w:multiLevelType w:val="hybridMultilevel"/>
    <w:tmpl w:val="8B1E8776"/>
    <w:lvl w:ilvl="0" w:tplc="0415000F">
      <w:start w:val="1"/>
      <w:numFmt w:val="decimal"/>
      <w:lvlText w:val="%1."/>
      <w:lvlJc w:val="left"/>
      <w:pPr>
        <w:tabs>
          <w:tab w:val="num" w:pos="360"/>
        </w:tabs>
        <w:ind w:left="360" w:hanging="360"/>
      </w:pPr>
      <w:rPr>
        <w:rFonts w:hint="default"/>
      </w:rPr>
    </w:lvl>
    <w:lvl w:ilvl="1" w:tplc="EE4C6D96">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nsid w:val="1E8D4D1C"/>
    <w:multiLevelType w:val="hybridMultilevel"/>
    <w:tmpl w:val="BB042B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20284EF9"/>
    <w:multiLevelType w:val="hybridMultilevel"/>
    <w:tmpl w:val="62DE37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4BC6F38"/>
    <w:multiLevelType w:val="multilevel"/>
    <w:tmpl w:val="CFA6B544"/>
    <w:lvl w:ilvl="0">
      <w:start w:val="3"/>
      <w:numFmt w:val="decimal"/>
      <w:lvlText w:val="%1."/>
      <w:lvlJc w:val="left"/>
      <w:pPr>
        <w:tabs>
          <w:tab w:val="num" w:pos="0"/>
        </w:tabs>
        <w:ind w:left="360" w:hanging="360"/>
      </w:pPr>
      <w:rPr>
        <w:rFonts w:hint="default"/>
        <w:b w:val="0"/>
      </w:rPr>
    </w:lvl>
    <w:lvl w:ilvl="1">
      <w:start w:val="1"/>
      <w:numFmt w:val="lowerLetter"/>
      <w:lvlText w:val="%2."/>
      <w:lvlJc w:val="left"/>
      <w:pPr>
        <w:tabs>
          <w:tab w:val="num" w:pos="0"/>
        </w:tabs>
        <w:ind w:left="1080" w:hanging="360"/>
      </w:pPr>
      <w:rPr>
        <w:rFonts w:hint="default"/>
      </w:rPr>
    </w:lvl>
    <w:lvl w:ilvl="2">
      <w:start w:val="1"/>
      <w:numFmt w:val="lowerRoman"/>
      <w:lvlText w:val="%2.%3."/>
      <w:lvlJc w:val="right"/>
      <w:pPr>
        <w:tabs>
          <w:tab w:val="num" w:pos="0"/>
        </w:tabs>
        <w:ind w:left="1800" w:hanging="180"/>
      </w:pPr>
      <w:rPr>
        <w:rFonts w:hint="default"/>
      </w:rPr>
    </w:lvl>
    <w:lvl w:ilvl="3">
      <w:start w:val="1"/>
      <w:numFmt w:val="decimal"/>
      <w:lvlText w:val="%2.%3.%4."/>
      <w:lvlJc w:val="left"/>
      <w:pPr>
        <w:tabs>
          <w:tab w:val="num" w:pos="0"/>
        </w:tabs>
        <w:ind w:left="2520" w:hanging="360"/>
      </w:pPr>
      <w:rPr>
        <w:rFonts w:hint="default"/>
      </w:rPr>
    </w:lvl>
    <w:lvl w:ilvl="4">
      <w:start w:val="1"/>
      <w:numFmt w:val="lowerLetter"/>
      <w:lvlText w:val="%2.%3.%4.%5."/>
      <w:lvlJc w:val="left"/>
      <w:pPr>
        <w:tabs>
          <w:tab w:val="num" w:pos="0"/>
        </w:tabs>
        <w:ind w:left="3240" w:hanging="360"/>
      </w:pPr>
      <w:rPr>
        <w:rFonts w:hint="default"/>
      </w:rPr>
    </w:lvl>
    <w:lvl w:ilvl="5">
      <w:start w:val="1"/>
      <w:numFmt w:val="lowerRoman"/>
      <w:lvlText w:val="%2.%3.%4.%5.%6."/>
      <w:lvlJc w:val="right"/>
      <w:pPr>
        <w:tabs>
          <w:tab w:val="num" w:pos="0"/>
        </w:tabs>
        <w:ind w:left="3960" w:hanging="180"/>
      </w:pPr>
      <w:rPr>
        <w:rFonts w:hint="default"/>
      </w:rPr>
    </w:lvl>
    <w:lvl w:ilvl="6">
      <w:start w:val="1"/>
      <w:numFmt w:val="decimal"/>
      <w:lvlText w:val="%2.%3.%4.%5.%6.%7."/>
      <w:lvlJc w:val="left"/>
      <w:pPr>
        <w:tabs>
          <w:tab w:val="num" w:pos="0"/>
        </w:tabs>
        <w:ind w:left="4680" w:hanging="360"/>
      </w:pPr>
      <w:rPr>
        <w:rFonts w:hint="default"/>
      </w:rPr>
    </w:lvl>
    <w:lvl w:ilvl="7">
      <w:start w:val="1"/>
      <w:numFmt w:val="lowerLetter"/>
      <w:lvlText w:val="%2.%3.%4.%5.%6.%7.%8."/>
      <w:lvlJc w:val="left"/>
      <w:pPr>
        <w:tabs>
          <w:tab w:val="num" w:pos="0"/>
        </w:tabs>
        <w:ind w:left="5400" w:hanging="360"/>
      </w:pPr>
      <w:rPr>
        <w:rFonts w:hint="default"/>
      </w:rPr>
    </w:lvl>
    <w:lvl w:ilvl="8">
      <w:start w:val="1"/>
      <w:numFmt w:val="lowerRoman"/>
      <w:lvlText w:val="%2.%3.%4.%5.%6.%7.%8.%9."/>
      <w:lvlJc w:val="right"/>
      <w:pPr>
        <w:tabs>
          <w:tab w:val="num" w:pos="0"/>
        </w:tabs>
        <w:ind w:left="6120" w:hanging="180"/>
      </w:pPr>
      <w:rPr>
        <w:rFonts w:hint="default"/>
      </w:rPr>
    </w:lvl>
  </w:abstractNum>
  <w:abstractNum w:abstractNumId="13">
    <w:nsid w:val="2E5A5BBE"/>
    <w:multiLevelType w:val="hybridMultilevel"/>
    <w:tmpl w:val="A64051C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
    <w:nsid w:val="31BC39FA"/>
    <w:multiLevelType w:val="hybridMultilevel"/>
    <w:tmpl w:val="BF141DDC"/>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nsid w:val="345F5C70"/>
    <w:multiLevelType w:val="hybridMultilevel"/>
    <w:tmpl w:val="101A02F8"/>
    <w:lvl w:ilvl="0" w:tplc="CD4469C4">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nsid w:val="36005CE4"/>
    <w:multiLevelType w:val="multilevel"/>
    <w:tmpl w:val="4540FCB0"/>
    <w:numStyleLink w:val="Styl1"/>
  </w:abstractNum>
  <w:abstractNum w:abstractNumId="17">
    <w:nsid w:val="363A13DB"/>
    <w:multiLevelType w:val="hybridMultilevel"/>
    <w:tmpl w:val="BB042B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368F4E2B"/>
    <w:multiLevelType w:val="hybridMultilevel"/>
    <w:tmpl w:val="372C02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3C7A52AC"/>
    <w:multiLevelType w:val="hybridMultilevel"/>
    <w:tmpl w:val="A8625E02"/>
    <w:lvl w:ilvl="0" w:tplc="0415000F">
      <w:start w:val="1"/>
      <w:numFmt w:val="decimal"/>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20">
    <w:nsid w:val="3EB84F9F"/>
    <w:multiLevelType w:val="hybridMultilevel"/>
    <w:tmpl w:val="897A91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FD916C2"/>
    <w:multiLevelType w:val="hybridMultilevel"/>
    <w:tmpl w:val="EAF69E24"/>
    <w:lvl w:ilvl="0" w:tplc="340CFC0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407D327A"/>
    <w:multiLevelType w:val="hybridMultilevel"/>
    <w:tmpl w:val="3C84F0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4CE464F"/>
    <w:multiLevelType w:val="hybridMultilevel"/>
    <w:tmpl w:val="0390F9AE"/>
    <w:lvl w:ilvl="0" w:tplc="7432110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46E57D93"/>
    <w:multiLevelType w:val="hybridMultilevel"/>
    <w:tmpl w:val="796232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8245812"/>
    <w:multiLevelType w:val="hybridMultilevel"/>
    <w:tmpl w:val="B948AE32"/>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6">
    <w:nsid w:val="4DEC2090"/>
    <w:multiLevelType w:val="multilevel"/>
    <w:tmpl w:val="4540FCB0"/>
    <w:styleLink w:val="Styl1"/>
    <w:lvl w:ilvl="0">
      <w:start w:val="1"/>
      <w:numFmt w:val="decimal"/>
      <w:lvlText w:val="%1."/>
      <w:lvlJc w:val="left"/>
      <w:pPr>
        <w:ind w:left="357" w:hanging="357"/>
      </w:pPr>
    </w:lvl>
    <w:lvl w:ilvl="1">
      <w:start w:val="1"/>
      <w:numFmt w:val="decimal"/>
      <w:lvlText w:val="%2)"/>
      <w:lvlJc w:val="left"/>
      <w:pPr>
        <w:ind w:left="714" w:hanging="357"/>
      </w:pPr>
    </w:lvl>
    <w:lvl w:ilvl="2">
      <w:start w:val="1"/>
      <w:numFmt w:val="lowerLetter"/>
      <w:lvlText w:val="%3)"/>
      <w:lvlJc w:val="left"/>
      <w:pPr>
        <w:ind w:left="1071" w:hanging="357"/>
      </w:pPr>
    </w:lvl>
    <w:lvl w:ilvl="3">
      <w:start w:val="1"/>
      <w:numFmt w:val="bullet"/>
      <w:lvlText w:val=""/>
      <w:lvlJc w:val="left"/>
      <w:pPr>
        <w:ind w:left="1428" w:hanging="357"/>
      </w:pPr>
      <w:rPr>
        <w:rFonts w:ascii="Symbol" w:hAnsi="Symbol" w:hint="default"/>
        <w:color w:val="auto"/>
      </w:rPr>
    </w:lvl>
    <w:lvl w:ilvl="4">
      <w:start w:val="1"/>
      <w:numFmt w:val="lowerLetter"/>
      <w:lvlText w:val="(%5)"/>
      <w:lvlJc w:val="left"/>
      <w:pPr>
        <w:ind w:left="1785" w:hanging="357"/>
      </w:pPr>
    </w:lvl>
    <w:lvl w:ilvl="5">
      <w:start w:val="1"/>
      <w:numFmt w:val="lowerRoman"/>
      <w:lvlText w:val="(%6)"/>
      <w:lvlJc w:val="left"/>
      <w:pPr>
        <w:ind w:left="2142" w:hanging="357"/>
      </w:pPr>
    </w:lvl>
    <w:lvl w:ilvl="6">
      <w:start w:val="1"/>
      <w:numFmt w:val="decimal"/>
      <w:lvlText w:val="%7."/>
      <w:lvlJc w:val="left"/>
      <w:pPr>
        <w:ind w:left="2499" w:hanging="357"/>
      </w:pPr>
    </w:lvl>
    <w:lvl w:ilvl="7">
      <w:start w:val="1"/>
      <w:numFmt w:val="lowerLetter"/>
      <w:lvlText w:val="%8."/>
      <w:lvlJc w:val="left"/>
      <w:pPr>
        <w:ind w:left="2856" w:hanging="357"/>
      </w:pPr>
    </w:lvl>
    <w:lvl w:ilvl="8">
      <w:start w:val="1"/>
      <w:numFmt w:val="lowerRoman"/>
      <w:lvlText w:val="%9."/>
      <w:lvlJc w:val="left"/>
      <w:pPr>
        <w:ind w:left="3213" w:hanging="357"/>
      </w:pPr>
    </w:lvl>
  </w:abstractNum>
  <w:abstractNum w:abstractNumId="27">
    <w:nsid w:val="4DF20242"/>
    <w:multiLevelType w:val="hybridMultilevel"/>
    <w:tmpl w:val="B66CCE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DF2141B"/>
    <w:multiLevelType w:val="hybridMultilevel"/>
    <w:tmpl w:val="2A8CC2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E026573"/>
    <w:multiLevelType w:val="hybridMultilevel"/>
    <w:tmpl w:val="D7E863BC"/>
    <w:lvl w:ilvl="0" w:tplc="29D08D74">
      <w:start w:val="1"/>
      <w:numFmt w:val="decimal"/>
      <w:lvlText w:val="%1."/>
      <w:lvlJc w:val="left"/>
      <w:pPr>
        <w:ind w:left="720" w:hanging="360"/>
      </w:pPr>
      <w:rPr>
        <w:rFonts w:hint="default"/>
        <w:b w:val="0"/>
        <w:sz w:val="22"/>
        <w:szCs w:val="22"/>
      </w:rPr>
    </w:lvl>
    <w:lvl w:ilvl="1" w:tplc="8B327E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2CF1916"/>
    <w:multiLevelType w:val="hybridMultilevel"/>
    <w:tmpl w:val="3EB2A9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6C05A91"/>
    <w:multiLevelType w:val="multilevel"/>
    <w:tmpl w:val="489CECB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nsid w:val="615369B6"/>
    <w:multiLevelType w:val="hybridMultilevel"/>
    <w:tmpl w:val="6A16373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669400AB"/>
    <w:multiLevelType w:val="hybridMultilevel"/>
    <w:tmpl w:val="B6988C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67130E7C"/>
    <w:multiLevelType w:val="hybridMultilevel"/>
    <w:tmpl w:val="2C262536"/>
    <w:lvl w:ilvl="0" w:tplc="4524ECE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nsid w:val="6EA33FA6"/>
    <w:multiLevelType w:val="hybridMultilevel"/>
    <w:tmpl w:val="63A29F46"/>
    <w:lvl w:ilvl="0" w:tplc="A238DE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2C0029B"/>
    <w:multiLevelType w:val="hybridMultilevel"/>
    <w:tmpl w:val="5B8CA3C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7D027BBB"/>
    <w:multiLevelType w:val="hybridMultilevel"/>
    <w:tmpl w:val="1A127356"/>
    <w:lvl w:ilvl="0" w:tplc="D9E0FD40">
      <w:start w:val="3"/>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32"/>
  </w:num>
  <w:num w:numId="7">
    <w:abstractNumId w:val="4"/>
  </w:num>
  <w:num w:numId="8">
    <w:abstractNumId w:val="30"/>
  </w:num>
  <w:num w:numId="9">
    <w:abstractNumId w:val="10"/>
  </w:num>
  <w:num w:numId="10">
    <w:abstractNumId w:val="0"/>
  </w:num>
  <w:num w:numId="11">
    <w:abstractNumId w:val="33"/>
  </w:num>
  <w:num w:numId="12">
    <w:abstractNumId w:val="11"/>
  </w:num>
  <w:num w:numId="13">
    <w:abstractNumId w:val="36"/>
  </w:num>
  <w:num w:numId="14">
    <w:abstractNumId w:val="27"/>
  </w:num>
  <w:num w:numId="15">
    <w:abstractNumId w:val="9"/>
  </w:num>
  <w:num w:numId="16">
    <w:abstractNumId w:val="8"/>
  </w:num>
  <w:num w:numId="17">
    <w:abstractNumId w:val="25"/>
  </w:num>
  <w:num w:numId="18">
    <w:abstractNumId w:val="21"/>
  </w:num>
  <w:num w:numId="19">
    <w:abstractNumId w:val="2"/>
  </w:num>
  <w:num w:numId="20">
    <w:abstractNumId w:val="1"/>
  </w:num>
  <w:num w:numId="21">
    <w:abstractNumId w:val="6"/>
  </w:num>
  <w:num w:numId="22">
    <w:abstractNumId w:val="24"/>
  </w:num>
  <w:num w:numId="23">
    <w:abstractNumId w:val="28"/>
  </w:num>
  <w:num w:numId="24">
    <w:abstractNumId w:val="20"/>
  </w:num>
  <w:num w:numId="25">
    <w:abstractNumId w:val="17"/>
  </w:num>
  <w:num w:numId="26">
    <w:abstractNumId w:val="12"/>
  </w:num>
  <w:num w:numId="27">
    <w:abstractNumId w:val="19"/>
  </w:num>
  <w:num w:numId="28">
    <w:abstractNumId w:val="34"/>
  </w:num>
  <w:num w:numId="29">
    <w:abstractNumId w:val="22"/>
  </w:num>
  <w:num w:numId="30">
    <w:abstractNumId w:val="7"/>
  </w:num>
  <w:num w:numId="31">
    <w:abstractNumId w:val="23"/>
  </w:num>
  <w:num w:numId="32">
    <w:abstractNumId w:val="35"/>
  </w:num>
  <w:num w:numId="33">
    <w:abstractNumId w:val="5"/>
  </w:num>
  <w:num w:numId="34">
    <w:abstractNumId w:val="29"/>
  </w:num>
  <w:num w:numId="35">
    <w:abstractNumId w:val="14"/>
  </w:num>
  <w:num w:numId="36">
    <w:abstractNumId w:val="37"/>
  </w:num>
  <w:num w:numId="37">
    <w:abstractNumId w:val="3"/>
  </w:num>
  <w:num w:numId="38">
    <w:abstractNumId w:val="31"/>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395"/>
    <w:rsid w:val="0002270E"/>
    <w:rsid w:val="000402BD"/>
    <w:rsid w:val="00050425"/>
    <w:rsid w:val="00054BA1"/>
    <w:rsid w:val="00061CAE"/>
    <w:rsid w:val="000F0E2E"/>
    <w:rsid w:val="000F241F"/>
    <w:rsid w:val="000F272F"/>
    <w:rsid w:val="00100F46"/>
    <w:rsid w:val="001169C1"/>
    <w:rsid w:val="00121A31"/>
    <w:rsid w:val="001634C5"/>
    <w:rsid w:val="0017345A"/>
    <w:rsid w:val="00183BA0"/>
    <w:rsid w:val="001A33E8"/>
    <w:rsid w:val="001A48E7"/>
    <w:rsid w:val="001D0708"/>
    <w:rsid w:val="00227A0A"/>
    <w:rsid w:val="002316AD"/>
    <w:rsid w:val="002B3A07"/>
    <w:rsid w:val="002E6F1B"/>
    <w:rsid w:val="003427A4"/>
    <w:rsid w:val="00344B37"/>
    <w:rsid w:val="0035351A"/>
    <w:rsid w:val="003D7043"/>
    <w:rsid w:val="004113B1"/>
    <w:rsid w:val="00432D5D"/>
    <w:rsid w:val="004373E3"/>
    <w:rsid w:val="00482AE5"/>
    <w:rsid w:val="00495B8B"/>
    <w:rsid w:val="004B5351"/>
    <w:rsid w:val="004B5379"/>
    <w:rsid w:val="004C66D7"/>
    <w:rsid w:val="004F1395"/>
    <w:rsid w:val="00516EFF"/>
    <w:rsid w:val="0057658E"/>
    <w:rsid w:val="00597D13"/>
    <w:rsid w:val="005B7080"/>
    <w:rsid w:val="005D1039"/>
    <w:rsid w:val="0063556E"/>
    <w:rsid w:val="006621C5"/>
    <w:rsid w:val="0067571F"/>
    <w:rsid w:val="00680BB3"/>
    <w:rsid w:val="00696211"/>
    <w:rsid w:val="006B21B6"/>
    <w:rsid w:val="00781454"/>
    <w:rsid w:val="0078755B"/>
    <w:rsid w:val="007C29E4"/>
    <w:rsid w:val="007E2C04"/>
    <w:rsid w:val="007E4740"/>
    <w:rsid w:val="00817C22"/>
    <w:rsid w:val="00825E1F"/>
    <w:rsid w:val="00855F7B"/>
    <w:rsid w:val="00887EB7"/>
    <w:rsid w:val="008A6F93"/>
    <w:rsid w:val="008C5004"/>
    <w:rsid w:val="008F0E7C"/>
    <w:rsid w:val="008F6C4A"/>
    <w:rsid w:val="009003C6"/>
    <w:rsid w:val="009125CD"/>
    <w:rsid w:val="00947E62"/>
    <w:rsid w:val="00995B22"/>
    <w:rsid w:val="009D279C"/>
    <w:rsid w:val="009E35A5"/>
    <w:rsid w:val="009F4915"/>
    <w:rsid w:val="00A56DFE"/>
    <w:rsid w:val="00A57DF8"/>
    <w:rsid w:val="00AD1228"/>
    <w:rsid w:val="00AD2509"/>
    <w:rsid w:val="00AE0716"/>
    <w:rsid w:val="00AF6F28"/>
    <w:rsid w:val="00B67807"/>
    <w:rsid w:val="00B75EB6"/>
    <w:rsid w:val="00B91B17"/>
    <w:rsid w:val="00BC3B86"/>
    <w:rsid w:val="00BD35F4"/>
    <w:rsid w:val="00C03545"/>
    <w:rsid w:val="00C63D9B"/>
    <w:rsid w:val="00C7170F"/>
    <w:rsid w:val="00C7729C"/>
    <w:rsid w:val="00CC285C"/>
    <w:rsid w:val="00CF473F"/>
    <w:rsid w:val="00D04209"/>
    <w:rsid w:val="00D259B1"/>
    <w:rsid w:val="00D875AA"/>
    <w:rsid w:val="00DB6425"/>
    <w:rsid w:val="00E2237B"/>
    <w:rsid w:val="00EC0E95"/>
    <w:rsid w:val="00EC3A08"/>
    <w:rsid w:val="00F13B6B"/>
    <w:rsid w:val="00F523B7"/>
    <w:rsid w:val="00F757AD"/>
    <w:rsid w:val="00FB514E"/>
    <w:rsid w:val="00FC5A93"/>
    <w:rsid w:val="00FE28D1"/>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8E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F139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D0420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gwek5">
    <w:name w:val="heading 5"/>
    <w:basedOn w:val="Normalny"/>
    <w:next w:val="Normalny"/>
    <w:link w:val="Nagwek5Znak"/>
    <w:qFormat/>
    <w:rsid w:val="00855F7B"/>
    <w:pPr>
      <w:keepNext/>
      <w:numPr>
        <w:ilvl w:val="4"/>
        <w:numId w:val="10"/>
      </w:numPr>
      <w:suppressAutoHyphens/>
      <w:jc w:val="center"/>
      <w:outlineLvl w:val="4"/>
    </w:pPr>
    <w:rPr>
      <w:b/>
      <w:sz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w tekst,List Paragraph,ISCG Numerowanie,lp1,Podsis rysunku,CW_Lista,maz_wyliczenie,opis dzialania,K-P_odwolanie,A_wyliczenie,Akapit z listą 1,Table of contents numbered,Akapit z listą5,L1,Numerowanie,BulletC,Wyliczanie,Obiekt,Bullets"/>
    <w:basedOn w:val="Normalny"/>
    <w:link w:val="AkapitzlistZnak"/>
    <w:uiPriority w:val="34"/>
    <w:qFormat/>
    <w:rsid w:val="004F1395"/>
    <w:pPr>
      <w:ind w:left="720"/>
      <w:contextualSpacing/>
    </w:pPr>
  </w:style>
  <w:style w:type="character" w:customStyle="1" w:styleId="AkapitzlistZnak">
    <w:name w:val="Akapit z listą Znak"/>
    <w:aliases w:val="sw tekst Znak,List Paragraph Znak,ISCG Numerowanie Znak,lp1 Znak,Podsis rysunku Znak,CW_Lista Znak,maz_wyliczenie Znak,opis dzialania Znak,K-P_odwolanie Znak,A_wyliczenie Znak,Akapit z listą 1 Znak,Table of contents numbered Znak"/>
    <w:link w:val="Akapitzlist"/>
    <w:uiPriority w:val="34"/>
    <w:qFormat/>
    <w:rsid w:val="004F1395"/>
    <w:rPr>
      <w:rFonts w:ascii="Times New Roman" w:eastAsia="Times New Roman" w:hAnsi="Times New Roman" w:cs="Times New Roman"/>
      <w:sz w:val="24"/>
      <w:szCs w:val="24"/>
      <w:lang w:eastAsia="pl-PL"/>
    </w:rPr>
  </w:style>
  <w:style w:type="numbering" w:customStyle="1" w:styleId="Styl1">
    <w:name w:val="Styl1"/>
    <w:rsid w:val="004F1395"/>
    <w:pPr>
      <w:numPr>
        <w:numId w:val="5"/>
      </w:numPr>
    </w:pPr>
  </w:style>
  <w:style w:type="paragraph" w:customStyle="1" w:styleId="adresat">
    <w:name w:val="adresat"/>
    <w:basedOn w:val="Normalny"/>
    <w:uiPriority w:val="99"/>
    <w:rsid w:val="004F1395"/>
    <w:pPr>
      <w:ind w:left="4933"/>
    </w:pPr>
    <w:rPr>
      <w:rFonts w:ascii="Arial" w:eastAsiaTheme="minorEastAsia" w:hAnsi="Arial" w:cs="Arial"/>
      <w:sz w:val="22"/>
      <w:szCs w:val="22"/>
    </w:rPr>
  </w:style>
  <w:style w:type="character" w:customStyle="1" w:styleId="Nagwek5Znak">
    <w:name w:val="Nagłówek 5 Znak"/>
    <w:basedOn w:val="Domylnaczcionkaakapitu"/>
    <w:link w:val="Nagwek5"/>
    <w:rsid w:val="00855F7B"/>
    <w:rPr>
      <w:rFonts w:ascii="Times New Roman" w:eastAsia="Times New Roman" w:hAnsi="Times New Roman" w:cs="Times New Roman"/>
      <w:b/>
      <w:sz w:val="28"/>
      <w:szCs w:val="24"/>
      <w:lang w:eastAsia="ar-SA"/>
    </w:rPr>
  </w:style>
  <w:style w:type="paragraph" w:styleId="Tekstpodstawowy">
    <w:name w:val="Body Text"/>
    <w:basedOn w:val="Normalny"/>
    <w:link w:val="TekstpodstawowyZnak"/>
    <w:rsid w:val="00855F7B"/>
    <w:pPr>
      <w:jc w:val="both"/>
    </w:pPr>
  </w:style>
  <w:style w:type="character" w:customStyle="1" w:styleId="TekstpodstawowyZnak">
    <w:name w:val="Tekst podstawowy Znak"/>
    <w:basedOn w:val="Domylnaczcionkaakapitu"/>
    <w:link w:val="Tekstpodstawowy"/>
    <w:rsid w:val="00855F7B"/>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4B5351"/>
    <w:pPr>
      <w:spacing w:after="120" w:line="480" w:lineRule="auto"/>
    </w:pPr>
  </w:style>
  <w:style w:type="character" w:customStyle="1" w:styleId="Tekstpodstawowy2Znak">
    <w:name w:val="Tekst podstawowy 2 Znak"/>
    <w:basedOn w:val="Domylnaczcionkaakapitu"/>
    <w:link w:val="Tekstpodstawowy2"/>
    <w:uiPriority w:val="99"/>
    <w:semiHidden/>
    <w:rsid w:val="004B5351"/>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4B5379"/>
    <w:pPr>
      <w:tabs>
        <w:tab w:val="center" w:pos="4536"/>
        <w:tab w:val="right" w:pos="9072"/>
      </w:tabs>
    </w:pPr>
  </w:style>
  <w:style w:type="character" w:customStyle="1" w:styleId="NagwekZnak">
    <w:name w:val="Nagłówek Znak"/>
    <w:basedOn w:val="Domylnaczcionkaakapitu"/>
    <w:link w:val="Nagwek"/>
    <w:uiPriority w:val="99"/>
    <w:rsid w:val="004B5379"/>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B5379"/>
    <w:pPr>
      <w:tabs>
        <w:tab w:val="center" w:pos="4536"/>
        <w:tab w:val="right" w:pos="9072"/>
      </w:tabs>
    </w:pPr>
  </w:style>
  <w:style w:type="character" w:customStyle="1" w:styleId="StopkaZnak">
    <w:name w:val="Stopka Znak"/>
    <w:basedOn w:val="Domylnaczcionkaakapitu"/>
    <w:link w:val="Stopka"/>
    <w:uiPriority w:val="99"/>
    <w:rsid w:val="004B5379"/>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054BA1"/>
    <w:rPr>
      <w:rFonts w:ascii="Segoe UI" w:hAnsi="Segoe UI" w:cs="Segoe UI"/>
      <w:sz w:val="18"/>
      <w:szCs w:val="18"/>
    </w:rPr>
  </w:style>
  <w:style w:type="character" w:customStyle="1" w:styleId="TekstdymkaZnak">
    <w:name w:val="Tekst dymka Znak"/>
    <w:basedOn w:val="Domylnaczcionkaakapitu"/>
    <w:link w:val="Tekstdymka"/>
    <w:uiPriority w:val="99"/>
    <w:semiHidden/>
    <w:rsid w:val="00054BA1"/>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8755B"/>
    <w:rPr>
      <w:sz w:val="16"/>
      <w:szCs w:val="16"/>
    </w:rPr>
  </w:style>
  <w:style w:type="paragraph" w:styleId="Tekstkomentarza">
    <w:name w:val="annotation text"/>
    <w:basedOn w:val="Normalny"/>
    <w:link w:val="TekstkomentarzaZnak"/>
    <w:uiPriority w:val="99"/>
    <w:semiHidden/>
    <w:unhideWhenUsed/>
    <w:rsid w:val="0078755B"/>
    <w:rPr>
      <w:rFonts w:ascii="Arial" w:eastAsia="Arial" w:hAnsi="Arial" w:cs="Arial"/>
      <w:sz w:val="20"/>
      <w:szCs w:val="20"/>
      <w:lang w:val="pl" w:eastAsia="en-US"/>
    </w:rPr>
  </w:style>
  <w:style w:type="character" w:customStyle="1" w:styleId="TekstkomentarzaZnak">
    <w:name w:val="Tekst komentarza Znak"/>
    <w:basedOn w:val="Domylnaczcionkaakapitu"/>
    <w:link w:val="Tekstkomentarza"/>
    <w:uiPriority w:val="99"/>
    <w:semiHidden/>
    <w:rsid w:val="0078755B"/>
    <w:rPr>
      <w:rFonts w:ascii="Arial" w:eastAsia="Arial" w:hAnsi="Arial" w:cs="Arial"/>
      <w:sz w:val="20"/>
      <w:szCs w:val="20"/>
      <w:lang w:val="pl"/>
    </w:rPr>
  </w:style>
  <w:style w:type="paragraph" w:styleId="Bezodstpw">
    <w:name w:val="No Spacing"/>
    <w:uiPriority w:val="1"/>
    <w:qFormat/>
    <w:rsid w:val="005B7080"/>
    <w:pPr>
      <w:spacing w:after="0" w:line="240" w:lineRule="auto"/>
    </w:pPr>
  </w:style>
  <w:style w:type="character" w:customStyle="1" w:styleId="Nagwek1Znak">
    <w:name w:val="Nagłówek 1 Znak"/>
    <w:basedOn w:val="Domylnaczcionkaakapitu"/>
    <w:link w:val="Nagwek1"/>
    <w:uiPriority w:val="9"/>
    <w:rsid w:val="00D04209"/>
    <w:rPr>
      <w:rFonts w:asciiTheme="majorHAnsi" w:eastAsiaTheme="majorEastAsia" w:hAnsiTheme="majorHAnsi" w:cstheme="majorBidi"/>
      <w:b/>
      <w:bCs/>
      <w:color w:val="2E74B5" w:themeColor="accent1" w:themeShade="BF"/>
      <w:sz w:val="28"/>
      <w:szCs w:val="28"/>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F139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D0420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gwek5">
    <w:name w:val="heading 5"/>
    <w:basedOn w:val="Normalny"/>
    <w:next w:val="Normalny"/>
    <w:link w:val="Nagwek5Znak"/>
    <w:qFormat/>
    <w:rsid w:val="00855F7B"/>
    <w:pPr>
      <w:keepNext/>
      <w:numPr>
        <w:ilvl w:val="4"/>
        <w:numId w:val="10"/>
      </w:numPr>
      <w:suppressAutoHyphens/>
      <w:jc w:val="center"/>
      <w:outlineLvl w:val="4"/>
    </w:pPr>
    <w:rPr>
      <w:b/>
      <w:sz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w tekst,List Paragraph,ISCG Numerowanie,lp1,Podsis rysunku,CW_Lista,maz_wyliczenie,opis dzialania,K-P_odwolanie,A_wyliczenie,Akapit z listą 1,Table of contents numbered,Akapit z listą5,L1,Numerowanie,BulletC,Wyliczanie,Obiekt,Bullets"/>
    <w:basedOn w:val="Normalny"/>
    <w:link w:val="AkapitzlistZnak"/>
    <w:uiPriority w:val="34"/>
    <w:qFormat/>
    <w:rsid w:val="004F1395"/>
    <w:pPr>
      <w:ind w:left="720"/>
      <w:contextualSpacing/>
    </w:pPr>
  </w:style>
  <w:style w:type="character" w:customStyle="1" w:styleId="AkapitzlistZnak">
    <w:name w:val="Akapit z listą Znak"/>
    <w:aliases w:val="sw tekst Znak,List Paragraph Znak,ISCG Numerowanie Znak,lp1 Znak,Podsis rysunku Znak,CW_Lista Znak,maz_wyliczenie Znak,opis dzialania Znak,K-P_odwolanie Znak,A_wyliczenie Znak,Akapit z listą 1 Znak,Table of contents numbered Znak"/>
    <w:link w:val="Akapitzlist"/>
    <w:uiPriority w:val="34"/>
    <w:qFormat/>
    <w:rsid w:val="004F1395"/>
    <w:rPr>
      <w:rFonts w:ascii="Times New Roman" w:eastAsia="Times New Roman" w:hAnsi="Times New Roman" w:cs="Times New Roman"/>
      <w:sz w:val="24"/>
      <w:szCs w:val="24"/>
      <w:lang w:eastAsia="pl-PL"/>
    </w:rPr>
  </w:style>
  <w:style w:type="numbering" w:customStyle="1" w:styleId="Styl1">
    <w:name w:val="Styl1"/>
    <w:rsid w:val="004F1395"/>
    <w:pPr>
      <w:numPr>
        <w:numId w:val="5"/>
      </w:numPr>
    </w:pPr>
  </w:style>
  <w:style w:type="paragraph" w:customStyle="1" w:styleId="adresat">
    <w:name w:val="adresat"/>
    <w:basedOn w:val="Normalny"/>
    <w:uiPriority w:val="99"/>
    <w:rsid w:val="004F1395"/>
    <w:pPr>
      <w:ind w:left="4933"/>
    </w:pPr>
    <w:rPr>
      <w:rFonts w:ascii="Arial" w:eastAsiaTheme="minorEastAsia" w:hAnsi="Arial" w:cs="Arial"/>
      <w:sz w:val="22"/>
      <w:szCs w:val="22"/>
    </w:rPr>
  </w:style>
  <w:style w:type="character" w:customStyle="1" w:styleId="Nagwek5Znak">
    <w:name w:val="Nagłówek 5 Znak"/>
    <w:basedOn w:val="Domylnaczcionkaakapitu"/>
    <w:link w:val="Nagwek5"/>
    <w:rsid w:val="00855F7B"/>
    <w:rPr>
      <w:rFonts w:ascii="Times New Roman" w:eastAsia="Times New Roman" w:hAnsi="Times New Roman" w:cs="Times New Roman"/>
      <w:b/>
      <w:sz w:val="28"/>
      <w:szCs w:val="24"/>
      <w:lang w:eastAsia="ar-SA"/>
    </w:rPr>
  </w:style>
  <w:style w:type="paragraph" w:styleId="Tekstpodstawowy">
    <w:name w:val="Body Text"/>
    <w:basedOn w:val="Normalny"/>
    <w:link w:val="TekstpodstawowyZnak"/>
    <w:rsid w:val="00855F7B"/>
    <w:pPr>
      <w:jc w:val="both"/>
    </w:pPr>
  </w:style>
  <w:style w:type="character" w:customStyle="1" w:styleId="TekstpodstawowyZnak">
    <w:name w:val="Tekst podstawowy Znak"/>
    <w:basedOn w:val="Domylnaczcionkaakapitu"/>
    <w:link w:val="Tekstpodstawowy"/>
    <w:rsid w:val="00855F7B"/>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4B5351"/>
    <w:pPr>
      <w:spacing w:after="120" w:line="480" w:lineRule="auto"/>
    </w:pPr>
  </w:style>
  <w:style w:type="character" w:customStyle="1" w:styleId="Tekstpodstawowy2Znak">
    <w:name w:val="Tekst podstawowy 2 Znak"/>
    <w:basedOn w:val="Domylnaczcionkaakapitu"/>
    <w:link w:val="Tekstpodstawowy2"/>
    <w:uiPriority w:val="99"/>
    <w:semiHidden/>
    <w:rsid w:val="004B5351"/>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4B5379"/>
    <w:pPr>
      <w:tabs>
        <w:tab w:val="center" w:pos="4536"/>
        <w:tab w:val="right" w:pos="9072"/>
      </w:tabs>
    </w:pPr>
  </w:style>
  <w:style w:type="character" w:customStyle="1" w:styleId="NagwekZnak">
    <w:name w:val="Nagłówek Znak"/>
    <w:basedOn w:val="Domylnaczcionkaakapitu"/>
    <w:link w:val="Nagwek"/>
    <w:uiPriority w:val="99"/>
    <w:rsid w:val="004B5379"/>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B5379"/>
    <w:pPr>
      <w:tabs>
        <w:tab w:val="center" w:pos="4536"/>
        <w:tab w:val="right" w:pos="9072"/>
      </w:tabs>
    </w:pPr>
  </w:style>
  <w:style w:type="character" w:customStyle="1" w:styleId="StopkaZnak">
    <w:name w:val="Stopka Znak"/>
    <w:basedOn w:val="Domylnaczcionkaakapitu"/>
    <w:link w:val="Stopka"/>
    <w:uiPriority w:val="99"/>
    <w:rsid w:val="004B5379"/>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054BA1"/>
    <w:rPr>
      <w:rFonts w:ascii="Segoe UI" w:hAnsi="Segoe UI" w:cs="Segoe UI"/>
      <w:sz w:val="18"/>
      <w:szCs w:val="18"/>
    </w:rPr>
  </w:style>
  <w:style w:type="character" w:customStyle="1" w:styleId="TekstdymkaZnak">
    <w:name w:val="Tekst dymka Znak"/>
    <w:basedOn w:val="Domylnaczcionkaakapitu"/>
    <w:link w:val="Tekstdymka"/>
    <w:uiPriority w:val="99"/>
    <w:semiHidden/>
    <w:rsid w:val="00054BA1"/>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8755B"/>
    <w:rPr>
      <w:sz w:val="16"/>
      <w:szCs w:val="16"/>
    </w:rPr>
  </w:style>
  <w:style w:type="paragraph" w:styleId="Tekstkomentarza">
    <w:name w:val="annotation text"/>
    <w:basedOn w:val="Normalny"/>
    <w:link w:val="TekstkomentarzaZnak"/>
    <w:uiPriority w:val="99"/>
    <w:semiHidden/>
    <w:unhideWhenUsed/>
    <w:rsid w:val="0078755B"/>
    <w:rPr>
      <w:rFonts w:ascii="Arial" w:eastAsia="Arial" w:hAnsi="Arial" w:cs="Arial"/>
      <w:sz w:val="20"/>
      <w:szCs w:val="20"/>
      <w:lang w:val="pl" w:eastAsia="en-US"/>
    </w:rPr>
  </w:style>
  <w:style w:type="character" w:customStyle="1" w:styleId="TekstkomentarzaZnak">
    <w:name w:val="Tekst komentarza Znak"/>
    <w:basedOn w:val="Domylnaczcionkaakapitu"/>
    <w:link w:val="Tekstkomentarza"/>
    <w:uiPriority w:val="99"/>
    <w:semiHidden/>
    <w:rsid w:val="0078755B"/>
    <w:rPr>
      <w:rFonts w:ascii="Arial" w:eastAsia="Arial" w:hAnsi="Arial" w:cs="Arial"/>
      <w:sz w:val="20"/>
      <w:szCs w:val="20"/>
      <w:lang w:val="pl"/>
    </w:rPr>
  </w:style>
  <w:style w:type="paragraph" w:styleId="Bezodstpw">
    <w:name w:val="No Spacing"/>
    <w:uiPriority w:val="1"/>
    <w:qFormat/>
    <w:rsid w:val="005B7080"/>
    <w:pPr>
      <w:spacing w:after="0" w:line="240" w:lineRule="auto"/>
    </w:pPr>
  </w:style>
  <w:style w:type="character" w:customStyle="1" w:styleId="Nagwek1Znak">
    <w:name w:val="Nagłówek 1 Znak"/>
    <w:basedOn w:val="Domylnaczcionkaakapitu"/>
    <w:link w:val="Nagwek1"/>
    <w:uiPriority w:val="9"/>
    <w:rsid w:val="00D04209"/>
    <w:rPr>
      <w:rFonts w:asciiTheme="majorHAnsi" w:eastAsiaTheme="majorEastAsia" w:hAnsiTheme="majorHAnsi" w:cstheme="majorBidi"/>
      <w:b/>
      <w:bCs/>
      <w:color w:val="2E74B5" w:themeColor="accent1" w:themeShade="BF"/>
      <w:sz w:val="28"/>
      <w:szCs w:val="2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96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polin.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1932</Words>
  <Characters>11594</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Sprawdzenie Transkrypcji Zalacznik 3 Istotne Postanowienia Umowy</vt:lpstr>
    </vt:vector>
  </TitlesOfParts>
  <Company/>
  <LinksUpToDate>false</LinksUpToDate>
  <CharactersWithSpaces>13500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Sprawdzenie Transkrypcji Zalacznik 3 Istotne Postanowienia Umowy</dc:title>
  <dc:creator>Bielawski Krzysztof</dc:creator>
  <cp:lastModifiedBy>Dell</cp:lastModifiedBy>
  <cp:revision>14</cp:revision>
  <cp:lastPrinted>2021-07-07T09:25:00Z</cp:lastPrinted>
  <dcterms:created xsi:type="dcterms:W3CDTF">2021-07-06T10:08:00Z</dcterms:created>
  <dcterms:modified xsi:type="dcterms:W3CDTF">2021-07-07T09:25:00Z</dcterms:modified>
</cp:coreProperties>
</file>