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379C" w14:textId="77777777" w:rsidR="0020752E" w:rsidRDefault="0020752E" w:rsidP="0020752E">
      <w:pPr>
        <w:rPr>
          <w:rFonts w:eastAsia="Times New Roman" w:cs="Times New Roman"/>
        </w:rPr>
      </w:pPr>
      <w:r>
        <w:t xml:space="preserve">MURANÓW. Po wojnie władze Warszawy postanowiły wybudować na terenie dawnego getta nowe osiedle mieszkaniowe Muranów. Z gruzów uformowano wysokie na od 2 do 4 metrów nasypy i na nich powstawały nowe budynki. </w:t>
      </w:r>
    </w:p>
    <w:p w14:paraId="716F5AE6" w14:textId="77777777" w:rsidR="0020752E" w:rsidRDefault="0020752E" w:rsidP="0020752E">
      <w:r>
        <w:t xml:space="preserve">W przedwojennej Warszawie w tzw. Dzielnicy Północnej, obejmującej dzisiejszy Muranów, koncentrowało się życie żydowskie. Na tym terenie Niemcy tworzyli w czasie II wojny światowej getto. Po stłumieniu powstania w getcie w 1943 roku okupanci zrównali ten teren z ziemią. </w:t>
      </w:r>
    </w:p>
    <w:p w14:paraId="57FF13E0" w14:textId="77777777" w:rsidR="0020752E" w:rsidRDefault="0020752E" w:rsidP="0020752E">
      <w:r>
        <w:t xml:space="preserve">W 1948 roku na ruinach warszawskiego getta stanął Pomnik Bohaterów Getta. Dla Żydów stał się on ikoną walki o wolność i godność. Naprzeciwko pomnika stoi dziś Muzeum Historii Żydów Polskich POLIN. </w:t>
      </w:r>
    </w:p>
    <w:p w14:paraId="6FAA6EFC" w14:textId="77777777" w:rsidR="0020752E" w:rsidRDefault="0020752E" w:rsidP="0020752E"/>
    <w:p w14:paraId="7870A7FD" w14:textId="77777777" w:rsidR="0020752E" w:rsidRDefault="0020752E" w:rsidP="0020752E">
      <w:pPr>
        <w:rPr>
          <w:rFonts w:eastAsia="Times New Roman" w:cs="Times New Roman"/>
          <w:sz w:val="18"/>
          <w:szCs w:val="18"/>
        </w:rPr>
      </w:pPr>
      <w:r>
        <w:rPr>
          <w:sz w:val="18"/>
          <w:szCs w:val="18"/>
        </w:rPr>
        <w:t>01.</w:t>
      </w:r>
    </w:p>
    <w:p w14:paraId="14E98B3A" w14:textId="77777777" w:rsidR="0020752E" w:rsidRDefault="0020752E" w:rsidP="0020752E">
      <w:pPr>
        <w:rPr>
          <w:sz w:val="18"/>
          <w:szCs w:val="18"/>
        </w:rPr>
      </w:pPr>
      <w:r>
        <w:rPr>
          <w:sz w:val="18"/>
          <w:szCs w:val="18"/>
        </w:rPr>
        <w:t xml:space="preserve">AUTORZY: </w:t>
      </w:r>
    </w:p>
    <w:p w14:paraId="5E8EDC5A" w14:textId="77777777" w:rsidR="0020752E" w:rsidRDefault="0020752E" w:rsidP="0020752E">
      <w:pPr>
        <w:rPr>
          <w:sz w:val="18"/>
          <w:szCs w:val="18"/>
        </w:rPr>
      </w:pPr>
      <w:r>
        <w:rPr>
          <w:sz w:val="18"/>
          <w:szCs w:val="18"/>
        </w:rPr>
        <w:t xml:space="preserve">Anna </w:t>
      </w:r>
      <w:proofErr w:type="spellStart"/>
      <w:r>
        <w:rPr>
          <w:sz w:val="18"/>
          <w:szCs w:val="18"/>
        </w:rPr>
        <w:t>Koźbiel</w:t>
      </w:r>
      <w:proofErr w:type="spellEnd"/>
      <w:r>
        <w:rPr>
          <w:sz w:val="18"/>
          <w:szCs w:val="18"/>
        </w:rPr>
        <w:t xml:space="preserve"> i Adam Walas</w:t>
      </w:r>
    </w:p>
    <w:p w14:paraId="29A84FF3" w14:textId="77777777" w:rsidR="0020752E" w:rsidRDefault="0020752E" w:rsidP="0020752E">
      <w:pPr>
        <w:rPr>
          <w:sz w:val="18"/>
          <w:szCs w:val="18"/>
        </w:rPr>
      </w:pPr>
      <w:r>
        <w:rPr>
          <w:sz w:val="18"/>
          <w:szCs w:val="18"/>
        </w:rPr>
        <w:t>Mural powstał z inicjatywy Stowarzyszenia Inicjatyw Społeczno-Kulturalnych „Stacja Muranów”</w:t>
      </w:r>
    </w:p>
    <w:p w14:paraId="390FDC4B" w14:textId="77777777" w:rsidR="0020752E" w:rsidRDefault="0020752E" w:rsidP="0020752E">
      <w:pPr>
        <w:rPr>
          <w:sz w:val="18"/>
          <w:szCs w:val="18"/>
        </w:rPr>
      </w:pPr>
      <w:r>
        <w:rPr>
          <w:sz w:val="18"/>
          <w:szCs w:val="18"/>
        </w:rPr>
        <w:t xml:space="preserve">MIEJSCE: </w:t>
      </w:r>
    </w:p>
    <w:p w14:paraId="3082F9DF" w14:textId="77777777" w:rsidR="0020752E" w:rsidRDefault="0020752E" w:rsidP="0020752E">
      <w:pPr>
        <w:rPr>
          <w:sz w:val="18"/>
          <w:szCs w:val="18"/>
        </w:rPr>
      </w:pPr>
      <w:r>
        <w:rPr>
          <w:sz w:val="18"/>
          <w:szCs w:val="18"/>
        </w:rPr>
        <w:t>ul. Nowolipie 3, Warszawa</w:t>
      </w:r>
    </w:p>
    <w:p w14:paraId="2BB8A493" w14:textId="77777777" w:rsidR="0020752E" w:rsidRDefault="0020752E" w:rsidP="0020752E">
      <w:pPr>
        <w:rPr>
          <w:sz w:val="18"/>
          <w:szCs w:val="18"/>
        </w:rPr>
      </w:pPr>
      <w:r>
        <w:rPr>
          <w:sz w:val="18"/>
          <w:szCs w:val="18"/>
        </w:rPr>
        <w:t xml:space="preserve">ROK POWSTANIA: </w:t>
      </w:r>
    </w:p>
    <w:p w14:paraId="658E5698" w14:textId="77777777" w:rsidR="0020752E" w:rsidRDefault="0020752E" w:rsidP="0020752E">
      <w:pPr>
        <w:rPr>
          <w:sz w:val="18"/>
          <w:szCs w:val="18"/>
        </w:rPr>
      </w:pPr>
      <w:r>
        <w:rPr>
          <w:sz w:val="18"/>
          <w:szCs w:val="18"/>
        </w:rPr>
        <w:t>2013</w:t>
      </w:r>
    </w:p>
    <w:p w14:paraId="209CF218" w14:textId="77777777" w:rsidR="0020752E" w:rsidRDefault="0020752E" w:rsidP="0020752E">
      <w:pPr>
        <w:rPr>
          <w:sz w:val="18"/>
          <w:szCs w:val="18"/>
        </w:rPr>
      </w:pPr>
      <w:r>
        <w:rPr>
          <w:sz w:val="18"/>
          <w:szCs w:val="18"/>
        </w:rPr>
        <w:t xml:space="preserve">Miejscy aktywiści stworzyli mural upamiętniający sześć kobiet związanych z Muranowem. Pięć z nich było w getcie warszawskim, m.in. Mary Berg, autorka Dziennika z getta warszawskiego i Rachela </w:t>
      </w:r>
      <w:proofErr w:type="spellStart"/>
      <w:r>
        <w:rPr>
          <w:sz w:val="18"/>
          <w:szCs w:val="18"/>
        </w:rPr>
        <w:t>Auerbach</w:t>
      </w:r>
      <w:proofErr w:type="spellEnd"/>
      <w:r>
        <w:rPr>
          <w:sz w:val="18"/>
          <w:szCs w:val="18"/>
        </w:rPr>
        <w:t>, która w czasie okupacji współtworzyła podziemne archiwum getta.</w:t>
      </w:r>
    </w:p>
    <w:p w14:paraId="40003346" w14:textId="77777777" w:rsidR="0020752E" w:rsidRDefault="0020752E" w:rsidP="0020752E">
      <w:pPr>
        <w:rPr>
          <w:sz w:val="18"/>
          <w:szCs w:val="18"/>
        </w:rPr>
      </w:pPr>
    </w:p>
    <w:p w14:paraId="62BBD2E1" w14:textId="77777777" w:rsidR="0020752E" w:rsidRDefault="0020752E" w:rsidP="0020752E">
      <w:pPr>
        <w:rPr>
          <w:sz w:val="18"/>
          <w:szCs w:val="18"/>
        </w:rPr>
      </w:pPr>
      <w:r>
        <w:rPr>
          <w:sz w:val="18"/>
          <w:szCs w:val="18"/>
        </w:rPr>
        <w:t>02.</w:t>
      </w:r>
    </w:p>
    <w:p w14:paraId="5A95E265" w14:textId="77777777" w:rsidR="0020752E" w:rsidRDefault="0020752E" w:rsidP="0020752E">
      <w:pPr>
        <w:rPr>
          <w:sz w:val="18"/>
          <w:szCs w:val="18"/>
        </w:rPr>
      </w:pPr>
      <w:r>
        <w:rPr>
          <w:sz w:val="18"/>
          <w:szCs w:val="18"/>
        </w:rPr>
        <w:t xml:space="preserve">AUTORZY: </w:t>
      </w:r>
    </w:p>
    <w:p w14:paraId="431B22AB" w14:textId="77777777" w:rsidR="0020752E" w:rsidRDefault="0020752E" w:rsidP="0020752E">
      <w:pPr>
        <w:rPr>
          <w:sz w:val="18"/>
          <w:szCs w:val="18"/>
        </w:rPr>
      </w:pPr>
      <w:r>
        <w:rPr>
          <w:sz w:val="18"/>
          <w:szCs w:val="18"/>
        </w:rPr>
        <w:t xml:space="preserve">grupa Takie </w:t>
      </w:r>
      <w:proofErr w:type="spellStart"/>
      <w:r>
        <w:rPr>
          <w:sz w:val="18"/>
          <w:szCs w:val="18"/>
        </w:rPr>
        <w:t>Pany</w:t>
      </w:r>
      <w:proofErr w:type="spellEnd"/>
    </w:p>
    <w:p w14:paraId="030DDC22" w14:textId="77777777" w:rsidR="0020752E" w:rsidRDefault="0020752E" w:rsidP="0020752E">
      <w:pPr>
        <w:rPr>
          <w:sz w:val="18"/>
          <w:szCs w:val="18"/>
        </w:rPr>
      </w:pPr>
      <w:r>
        <w:rPr>
          <w:sz w:val="18"/>
          <w:szCs w:val="18"/>
        </w:rPr>
        <w:t xml:space="preserve">MIEJSCE: </w:t>
      </w:r>
    </w:p>
    <w:p w14:paraId="45C2A7F1" w14:textId="77777777" w:rsidR="0020752E" w:rsidRDefault="0020752E" w:rsidP="0020752E">
      <w:pPr>
        <w:rPr>
          <w:sz w:val="18"/>
          <w:szCs w:val="18"/>
        </w:rPr>
      </w:pPr>
      <w:r>
        <w:rPr>
          <w:sz w:val="18"/>
          <w:szCs w:val="18"/>
        </w:rPr>
        <w:t>Aleja Solidarności 78, przejście na ulicę Karmelicką, Warszawa</w:t>
      </w:r>
    </w:p>
    <w:p w14:paraId="57B1AD1B" w14:textId="77777777" w:rsidR="0020752E" w:rsidRDefault="0020752E" w:rsidP="0020752E">
      <w:pPr>
        <w:rPr>
          <w:sz w:val="18"/>
          <w:szCs w:val="18"/>
        </w:rPr>
      </w:pPr>
      <w:r>
        <w:rPr>
          <w:sz w:val="18"/>
          <w:szCs w:val="18"/>
        </w:rPr>
        <w:t xml:space="preserve">ROK POWSTANIA: </w:t>
      </w:r>
    </w:p>
    <w:p w14:paraId="0E94800E" w14:textId="7C17884E" w:rsidR="0020752E" w:rsidRDefault="0020752E" w:rsidP="0020752E">
      <w:pPr>
        <w:rPr>
          <w:sz w:val="18"/>
          <w:szCs w:val="18"/>
        </w:rPr>
      </w:pPr>
      <w:r>
        <w:rPr>
          <w:sz w:val="18"/>
          <w:szCs w:val="18"/>
        </w:rPr>
        <w:t>2014</w:t>
      </w:r>
    </w:p>
    <w:p w14:paraId="720150FB" w14:textId="77777777" w:rsidR="0020752E" w:rsidRDefault="0020752E" w:rsidP="0020752E">
      <w:pPr>
        <w:rPr>
          <w:sz w:val="18"/>
          <w:szCs w:val="18"/>
        </w:rPr>
      </w:pPr>
      <w:r>
        <w:rPr>
          <w:sz w:val="18"/>
          <w:szCs w:val="18"/>
        </w:rPr>
        <w:t>Mural pokazuje fragment barwnej i pełnej życia dzielnicy zamieszkanej głównie przez Żydów. Po upadku powstania w getcie dzielnica przestała istnieć.</w:t>
      </w:r>
    </w:p>
    <w:p w14:paraId="71FB4EC9" w14:textId="77777777" w:rsidR="004152DF" w:rsidRDefault="004152DF" w:rsidP="0020752E">
      <w:pPr>
        <w:rPr>
          <w:sz w:val="18"/>
          <w:szCs w:val="18"/>
        </w:rPr>
      </w:pPr>
    </w:p>
    <w:p w14:paraId="378C9A5B" w14:textId="17967099" w:rsidR="0020752E" w:rsidRDefault="004152DF" w:rsidP="0020752E">
      <w:pPr>
        <w:rPr>
          <w:sz w:val="18"/>
          <w:szCs w:val="18"/>
        </w:rPr>
      </w:pPr>
      <w:r>
        <w:rPr>
          <w:sz w:val="18"/>
          <w:szCs w:val="18"/>
        </w:rPr>
        <w:t>---</w:t>
      </w:r>
    </w:p>
    <w:p w14:paraId="280A6190" w14:textId="77777777" w:rsidR="0020752E" w:rsidRDefault="0020752E" w:rsidP="0020752E">
      <w:pPr>
        <w:rPr>
          <w:rFonts w:eastAsia="Times New Roman" w:cs="Times New Roman"/>
        </w:rPr>
      </w:pPr>
      <w:r>
        <w:t>ESPERANTO to międzynarodowy język stworzony przez polskiego Żyda Ludwika Zamenhofa w XIX wieku. Zdaniem Zamenhofa konflikty między ludźmi wynikały z barier językowych. W jego rodzinnym mieście, Białymstoku, mieszkali  Polacy, Żydzi, Rosjanie i Niemcy, a każda z grup posługiwała się innym językiem. Zamenhof idealistycznie twierdził, że gdyby znali jeszcze jeden – wspólny – język potrafiliby się porozumieć. Słownictwo esperanto pochodzi w większości z już istniejących języków europejskich, głównie romańskich i germańskich. Obecnie język ten jest używany przez międzynarodową wspólnotę, której liczebność szacuje się na od 100 tysięcy do ponad 2 milionów (brak oficjalnych statystyk).</w:t>
      </w:r>
    </w:p>
    <w:p w14:paraId="314D963F" w14:textId="77777777" w:rsidR="0020752E" w:rsidRDefault="0020752E" w:rsidP="0020752E"/>
    <w:p w14:paraId="0889CCED" w14:textId="77777777" w:rsidR="0020752E" w:rsidRDefault="0020752E" w:rsidP="0020752E">
      <w:pPr>
        <w:rPr>
          <w:sz w:val="18"/>
          <w:szCs w:val="18"/>
        </w:rPr>
      </w:pPr>
      <w:r>
        <w:rPr>
          <w:sz w:val="18"/>
          <w:szCs w:val="18"/>
        </w:rPr>
        <w:t>01.</w:t>
      </w:r>
    </w:p>
    <w:p w14:paraId="29875200" w14:textId="77777777" w:rsidR="0020752E" w:rsidRDefault="0020752E" w:rsidP="0020752E">
      <w:pPr>
        <w:rPr>
          <w:sz w:val="18"/>
          <w:szCs w:val="18"/>
        </w:rPr>
      </w:pPr>
      <w:r>
        <w:rPr>
          <w:sz w:val="18"/>
          <w:szCs w:val="18"/>
        </w:rPr>
        <w:t xml:space="preserve">AUTORZY: </w:t>
      </w:r>
    </w:p>
    <w:p w14:paraId="4761A2CA" w14:textId="77777777" w:rsidR="0020752E" w:rsidRDefault="0020752E" w:rsidP="0020752E">
      <w:pPr>
        <w:rPr>
          <w:sz w:val="18"/>
          <w:szCs w:val="18"/>
        </w:rPr>
      </w:pPr>
      <w:r>
        <w:rPr>
          <w:sz w:val="18"/>
          <w:szCs w:val="18"/>
        </w:rPr>
        <w:t xml:space="preserve">Adam Walas i Anna </w:t>
      </w:r>
      <w:proofErr w:type="spellStart"/>
      <w:r>
        <w:rPr>
          <w:sz w:val="18"/>
          <w:szCs w:val="18"/>
        </w:rPr>
        <w:t>Koźbiel</w:t>
      </w:r>
      <w:proofErr w:type="spellEnd"/>
    </w:p>
    <w:p w14:paraId="07AF0297" w14:textId="77777777" w:rsidR="0020752E" w:rsidRDefault="0020752E" w:rsidP="0020752E">
      <w:pPr>
        <w:rPr>
          <w:sz w:val="18"/>
          <w:szCs w:val="18"/>
        </w:rPr>
      </w:pPr>
      <w:r>
        <w:rPr>
          <w:sz w:val="18"/>
          <w:szCs w:val="18"/>
        </w:rPr>
        <w:t>Mural powstał z inicjatywy Stowarzyszenia Inicjatyw Społeczno-Kulturalnych „Stacja Muranów”</w:t>
      </w:r>
    </w:p>
    <w:p w14:paraId="60032136" w14:textId="77777777" w:rsidR="0020752E" w:rsidRDefault="0020752E" w:rsidP="0020752E">
      <w:pPr>
        <w:rPr>
          <w:sz w:val="18"/>
          <w:szCs w:val="18"/>
        </w:rPr>
      </w:pPr>
      <w:r>
        <w:rPr>
          <w:sz w:val="18"/>
          <w:szCs w:val="18"/>
        </w:rPr>
        <w:t xml:space="preserve">MIEJSCE: </w:t>
      </w:r>
    </w:p>
    <w:p w14:paraId="731E03F5" w14:textId="77777777" w:rsidR="0020752E" w:rsidRDefault="0020752E" w:rsidP="0020752E">
      <w:pPr>
        <w:rPr>
          <w:sz w:val="18"/>
          <w:szCs w:val="18"/>
        </w:rPr>
      </w:pPr>
      <w:r>
        <w:rPr>
          <w:sz w:val="18"/>
          <w:szCs w:val="18"/>
        </w:rPr>
        <w:t>róg ul. Nowolipki i ul. Zamenhofa, Warszawa</w:t>
      </w:r>
    </w:p>
    <w:p w14:paraId="618ACB0F" w14:textId="77777777" w:rsidR="0020752E" w:rsidRDefault="0020752E" w:rsidP="0020752E">
      <w:pPr>
        <w:rPr>
          <w:sz w:val="18"/>
          <w:szCs w:val="18"/>
        </w:rPr>
      </w:pPr>
      <w:r>
        <w:rPr>
          <w:sz w:val="18"/>
          <w:szCs w:val="18"/>
        </w:rPr>
        <w:t xml:space="preserve">ROK POWSTANIA: </w:t>
      </w:r>
    </w:p>
    <w:p w14:paraId="249CDE6F" w14:textId="77777777" w:rsidR="0020752E" w:rsidRDefault="0020752E" w:rsidP="0020752E">
      <w:pPr>
        <w:rPr>
          <w:sz w:val="18"/>
          <w:szCs w:val="18"/>
        </w:rPr>
      </w:pPr>
      <w:r>
        <w:rPr>
          <w:sz w:val="18"/>
          <w:szCs w:val="18"/>
        </w:rPr>
        <w:t>2011</w:t>
      </w:r>
    </w:p>
    <w:p w14:paraId="310E15F3" w14:textId="77777777" w:rsidR="0020752E" w:rsidRDefault="0020752E" w:rsidP="0020752E">
      <w:pPr>
        <w:rPr>
          <w:sz w:val="18"/>
          <w:szCs w:val="18"/>
        </w:rPr>
      </w:pPr>
      <w:r>
        <w:rPr>
          <w:sz w:val="18"/>
          <w:szCs w:val="18"/>
        </w:rPr>
        <w:t xml:space="preserve">Mural przedstawiający Ludwika Zamenhofa i zapisane w esperanto sentencje znajduje się w Warszawie, niedaleko budynku, gdzie niegdyś znajdował się jego gabinet lekarski. </w:t>
      </w:r>
    </w:p>
    <w:p w14:paraId="2AE1C1BC" w14:textId="77777777" w:rsidR="004152DF" w:rsidRDefault="004152DF" w:rsidP="0020752E">
      <w:pPr>
        <w:rPr>
          <w:sz w:val="18"/>
          <w:szCs w:val="18"/>
        </w:rPr>
      </w:pPr>
    </w:p>
    <w:p w14:paraId="046CEC04" w14:textId="2DF85501" w:rsidR="0020752E" w:rsidRDefault="004152DF" w:rsidP="0020752E">
      <w:pPr>
        <w:rPr>
          <w:sz w:val="18"/>
          <w:szCs w:val="18"/>
        </w:rPr>
      </w:pPr>
      <w:r>
        <w:rPr>
          <w:sz w:val="18"/>
          <w:szCs w:val="18"/>
        </w:rPr>
        <w:t>---</w:t>
      </w:r>
    </w:p>
    <w:p w14:paraId="61A6F5AC" w14:textId="77777777" w:rsidR="0020752E" w:rsidRDefault="0020752E" w:rsidP="0020752E">
      <w:r>
        <w:t>POWSTANIE W GETCIE WARSZAWSKIM wybuchło 19 kwietnia 1943 roku. Getto było wtedy opustoszałe, Niemcy wywieźli już niemal wszystkich Żydów do obozów śmierci. Kilkuset słabo uzbrojonych bojowników żydowskich niemal miesiąc bohatersko walczyło z przeważającymi siłami niemieckimi.</w:t>
      </w:r>
    </w:p>
    <w:p w14:paraId="5D2BA55E" w14:textId="77777777" w:rsidR="0020752E" w:rsidRDefault="0020752E" w:rsidP="0020752E">
      <w:r>
        <w:lastRenderedPageBreak/>
        <w:t>Getto utworzyli Niemcy w 1940 roku. W otoczonej murami niewielkiej przestrzeni stłoczyli ponad 400 tysięcy Żydów z Warszawy i okolicznych miasteczek. Dziesiątki tysięcy ludzi zmarło z głodu i chorób, niemal wszystkich pozostałych Niemcy zabili w komorach gazowych obozów zagłady.</w:t>
      </w:r>
    </w:p>
    <w:p w14:paraId="6E73F7D7" w14:textId="77777777" w:rsidR="0020752E" w:rsidRDefault="0020752E" w:rsidP="0020752E">
      <w:r>
        <w:t xml:space="preserve">Bojownicy żydowscy stanęli do walki z Niemcami, wiedząc, że powstanie skazane jest na klęskę. Nie chcieli zostać zabici bez stawienia oporu. Wybrali heroiczną walkę.  </w:t>
      </w:r>
    </w:p>
    <w:p w14:paraId="71F7D423" w14:textId="77777777" w:rsidR="0020752E" w:rsidRDefault="0020752E" w:rsidP="0020752E">
      <w:r>
        <w:t xml:space="preserve">16 maja 1943 roku, na znak zwycięstwa Niemcy wysadzili w powietrze Wielką Synagogę. Dowodzący siłami niemieckimi </w:t>
      </w:r>
      <w:proofErr w:type="spellStart"/>
      <w:r>
        <w:t>Jürgen</w:t>
      </w:r>
      <w:proofErr w:type="spellEnd"/>
      <w:r>
        <w:t xml:space="preserve"> Stroop zapisał w swoim raporcie: „Żydowska dzielnica mieszkaniowa w Warszawie już nie istnieje”. Potem Niemcy zrównali z ziemią cały teren getta. </w:t>
      </w:r>
    </w:p>
    <w:p w14:paraId="4B92253F" w14:textId="77777777" w:rsidR="0020752E" w:rsidRDefault="0020752E" w:rsidP="0020752E">
      <w:r>
        <w:t xml:space="preserve"> </w:t>
      </w:r>
    </w:p>
    <w:p w14:paraId="40ABB655" w14:textId="77777777" w:rsidR="0020752E" w:rsidRDefault="0020752E" w:rsidP="0020752E">
      <w:pPr>
        <w:rPr>
          <w:sz w:val="18"/>
          <w:szCs w:val="18"/>
        </w:rPr>
      </w:pPr>
      <w:r>
        <w:rPr>
          <w:sz w:val="18"/>
          <w:szCs w:val="18"/>
        </w:rPr>
        <w:t>01.</w:t>
      </w:r>
    </w:p>
    <w:p w14:paraId="167EA98E" w14:textId="77777777" w:rsidR="0020752E" w:rsidRDefault="0020752E" w:rsidP="0020752E">
      <w:pPr>
        <w:rPr>
          <w:sz w:val="18"/>
          <w:szCs w:val="18"/>
        </w:rPr>
      </w:pPr>
      <w:r>
        <w:rPr>
          <w:sz w:val="18"/>
          <w:szCs w:val="18"/>
        </w:rPr>
        <w:t>AUTORZY:</w:t>
      </w:r>
    </w:p>
    <w:p w14:paraId="143B7BCA" w14:textId="77777777" w:rsidR="0020752E" w:rsidRDefault="0020752E" w:rsidP="0020752E">
      <w:pPr>
        <w:rPr>
          <w:sz w:val="18"/>
          <w:szCs w:val="18"/>
        </w:rPr>
      </w:pPr>
      <w:r>
        <w:rPr>
          <w:sz w:val="18"/>
          <w:szCs w:val="18"/>
        </w:rPr>
        <w:t>Dariusz Paczkowski, Katarzyna Faber-Wróblewska, Ina Przygodzka</w:t>
      </w:r>
    </w:p>
    <w:p w14:paraId="4908A7A2" w14:textId="77777777" w:rsidR="0020752E" w:rsidRDefault="0020752E" w:rsidP="0020752E">
      <w:pPr>
        <w:rPr>
          <w:sz w:val="18"/>
          <w:szCs w:val="18"/>
        </w:rPr>
      </w:pPr>
      <w:r>
        <w:rPr>
          <w:sz w:val="18"/>
          <w:szCs w:val="18"/>
        </w:rPr>
        <w:t xml:space="preserve">Mural powstał dzięki współpracy Stowarzyszenia Inicjatyw Społeczno-Kulturalnych "Stacja Muranów", Fundacji Klamra i Muzeum Historii Żydów Polskich POLIN. </w:t>
      </w:r>
    </w:p>
    <w:p w14:paraId="6C13D4FB" w14:textId="77777777" w:rsidR="0020752E" w:rsidRDefault="0020752E" w:rsidP="0020752E">
      <w:pPr>
        <w:rPr>
          <w:sz w:val="18"/>
          <w:szCs w:val="18"/>
        </w:rPr>
      </w:pPr>
      <w:r>
        <w:rPr>
          <w:sz w:val="18"/>
          <w:szCs w:val="18"/>
        </w:rPr>
        <w:t xml:space="preserve">MIEJSCE: </w:t>
      </w:r>
    </w:p>
    <w:p w14:paraId="4FDE86F0" w14:textId="77777777" w:rsidR="0020752E" w:rsidRDefault="0020752E" w:rsidP="0020752E">
      <w:pPr>
        <w:rPr>
          <w:sz w:val="18"/>
          <w:szCs w:val="18"/>
        </w:rPr>
      </w:pPr>
      <w:r>
        <w:rPr>
          <w:sz w:val="18"/>
          <w:szCs w:val="18"/>
        </w:rPr>
        <w:t>ul. Karmelicka 26, Warszawa</w:t>
      </w:r>
    </w:p>
    <w:p w14:paraId="26EB7271" w14:textId="77777777" w:rsidR="0020752E" w:rsidRDefault="0020752E" w:rsidP="0020752E">
      <w:pPr>
        <w:rPr>
          <w:sz w:val="18"/>
          <w:szCs w:val="18"/>
        </w:rPr>
      </w:pPr>
      <w:r>
        <w:rPr>
          <w:sz w:val="18"/>
          <w:szCs w:val="18"/>
        </w:rPr>
        <w:t xml:space="preserve">ROK POWSTANIA: </w:t>
      </w:r>
    </w:p>
    <w:p w14:paraId="319216F1" w14:textId="77777777" w:rsidR="0020752E" w:rsidRDefault="0020752E" w:rsidP="0020752E">
      <w:pPr>
        <w:rPr>
          <w:sz w:val="18"/>
          <w:szCs w:val="18"/>
        </w:rPr>
      </w:pPr>
      <w:r>
        <w:rPr>
          <w:sz w:val="18"/>
          <w:szCs w:val="18"/>
        </w:rPr>
        <w:t>2016</w:t>
      </w:r>
    </w:p>
    <w:p w14:paraId="4C86F6BD" w14:textId="77777777" w:rsidR="0020752E" w:rsidRDefault="0020752E" w:rsidP="0020752E">
      <w:pPr>
        <w:rPr>
          <w:sz w:val="18"/>
          <w:szCs w:val="18"/>
        </w:rPr>
      </w:pPr>
      <w:r>
        <w:rPr>
          <w:sz w:val="18"/>
          <w:szCs w:val="18"/>
        </w:rPr>
        <w:t>Mural upamiętniający Marka Edelmana to inicjatywa kilkorga przyjaciół. Chcieli w ten sposób przypomnieć mieszkańcom Muranowa o historii ich dzielnicy powstałej na gruzach dawnego getta.</w:t>
      </w:r>
    </w:p>
    <w:p w14:paraId="70B48CAB" w14:textId="77777777" w:rsidR="0020752E" w:rsidRDefault="0020752E" w:rsidP="0020752E">
      <w:pPr>
        <w:rPr>
          <w:sz w:val="18"/>
          <w:szCs w:val="18"/>
        </w:rPr>
      </w:pPr>
    </w:p>
    <w:p w14:paraId="59857E6C" w14:textId="77777777" w:rsidR="0020752E" w:rsidRDefault="0020752E" w:rsidP="0020752E">
      <w:pPr>
        <w:rPr>
          <w:sz w:val="18"/>
          <w:szCs w:val="18"/>
        </w:rPr>
      </w:pPr>
      <w:r>
        <w:rPr>
          <w:sz w:val="18"/>
          <w:szCs w:val="18"/>
        </w:rPr>
        <w:t>02.</w:t>
      </w:r>
    </w:p>
    <w:p w14:paraId="714FCA46" w14:textId="77777777" w:rsidR="0020752E" w:rsidRDefault="0020752E" w:rsidP="0020752E">
      <w:pPr>
        <w:rPr>
          <w:sz w:val="18"/>
          <w:szCs w:val="18"/>
        </w:rPr>
      </w:pPr>
      <w:r>
        <w:rPr>
          <w:sz w:val="18"/>
          <w:szCs w:val="18"/>
        </w:rPr>
        <w:t>AUTOR:</w:t>
      </w:r>
    </w:p>
    <w:p w14:paraId="1D0FE5DA" w14:textId="77777777" w:rsidR="0020752E" w:rsidRDefault="0020752E" w:rsidP="0020752E">
      <w:pPr>
        <w:rPr>
          <w:sz w:val="18"/>
          <w:szCs w:val="18"/>
        </w:rPr>
      </w:pPr>
      <w:r>
        <w:rPr>
          <w:sz w:val="18"/>
          <w:szCs w:val="18"/>
        </w:rPr>
        <w:t xml:space="preserve">Andrzej </w:t>
      </w:r>
      <w:proofErr w:type="spellStart"/>
      <w:r>
        <w:rPr>
          <w:sz w:val="18"/>
          <w:szCs w:val="18"/>
        </w:rPr>
        <w:t>Wieteszka</w:t>
      </w:r>
      <w:proofErr w:type="spellEnd"/>
    </w:p>
    <w:p w14:paraId="05F1B0F1" w14:textId="77777777" w:rsidR="0020752E" w:rsidRDefault="0020752E" w:rsidP="0020752E">
      <w:pPr>
        <w:rPr>
          <w:sz w:val="18"/>
          <w:szCs w:val="18"/>
        </w:rPr>
      </w:pPr>
      <w:r>
        <w:rPr>
          <w:sz w:val="18"/>
          <w:szCs w:val="18"/>
        </w:rPr>
        <w:t>Mural powstał z inicjatywy Muzeum Historii Żydów Polskich POLIN dzięki uprzejmości Miasta st. Warszawy, które udostępniło teren na realizację projektu</w:t>
      </w:r>
    </w:p>
    <w:p w14:paraId="241DD1BD" w14:textId="77777777" w:rsidR="0020752E" w:rsidRDefault="0020752E" w:rsidP="0020752E">
      <w:pPr>
        <w:rPr>
          <w:sz w:val="18"/>
          <w:szCs w:val="18"/>
        </w:rPr>
      </w:pPr>
      <w:r>
        <w:rPr>
          <w:sz w:val="18"/>
          <w:szCs w:val="18"/>
        </w:rPr>
        <w:t xml:space="preserve">MIEJSCE: </w:t>
      </w:r>
    </w:p>
    <w:p w14:paraId="2703FE61" w14:textId="77777777" w:rsidR="0020752E" w:rsidRDefault="0020752E" w:rsidP="0020752E">
      <w:pPr>
        <w:rPr>
          <w:sz w:val="18"/>
          <w:szCs w:val="18"/>
        </w:rPr>
      </w:pPr>
      <w:r>
        <w:rPr>
          <w:sz w:val="18"/>
          <w:szCs w:val="18"/>
        </w:rPr>
        <w:t>stacja metra Centrum, Warszawa</w:t>
      </w:r>
    </w:p>
    <w:p w14:paraId="5F4283FC" w14:textId="77777777" w:rsidR="0020752E" w:rsidRDefault="0020752E" w:rsidP="0020752E">
      <w:pPr>
        <w:rPr>
          <w:sz w:val="18"/>
          <w:szCs w:val="18"/>
        </w:rPr>
      </w:pPr>
      <w:r>
        <w:rPr>
          <w:sz w:val="18"/>
          <w:szCs w:val="18"/>
        </w:rPr>
        <w:t xml:space="preserve">ROK POWSTANIA: </w:t>
      </w:r>
    </w:p>
    <w:p w14:paraId="15CE55F5" w14:textId="77777777" w:rsidR="0020752E" w:rsidRDefault="0020752E" w:rsidP="0020752E">
      <w:pPr>
        <w:rPr>
          <w:sz w:val="18"/>
          <w:szCs w:val="18"/>
        </w:rPr>
      </w:pPr>
      <w:r>
        <w:rPr>
          <w:sz w:val="18"/>
          <w:szCs w:val="18"/>
        </w:rPr>
        <w:t>2017 (mural nie istnieje)</w:t>
      </w:r>
    </w:p>
    <w:p w14:paraId="27C451B3" w14:textId="77777777" w:rsidR="0020752E" w:rsidRDefault="0020752E" w:rsidP="0020752E">
      <w:pPr>
        <w:rPr>
          <w:sz w:val="18"/>
          <w:szCs w:val="18"/>
        </w:rPr>
      </w:pPr>
      <w:r>
        <w:rPr>
          <w:sz w:val="18"/>
          <w:szCs w:val="18"/>
        </w:rPr>
        <w:t>19 kwietnia, w rocznicę wybuchu powstania w getcie warszawskim wolontariusze rozdają na ulicach papierowe żonkile. Czemu żonkile? Przez wiele lat Marek Edelman, ostatni żyjący przywódca powstania otrzymywał żółte kwiaty od anonimowej osoby. Kładł je pod Pomnikiem Bohaterów Getta, który stoi naprzeciwko Muzeum POLIN.</w:t>
      </w:r>
    </w:p>
    <w:p w14:paraId="317F149F" w14:textId="31D20FE1" w:rsidR="0020752E" w:rsidRDefault="0020752E" w:rsidP="0020752E"/>
    <w:p w14:paraId="62B8089F" w14:textId="6F6DDD70" w:rsidR="004152DF" w:rsidRDefault="004152DF" w:rsidP="0020752E">
      <w:r>
        <w:t>---</w:t>
      </w:r>
    </w:p>
    <w:p w14:paraId="7346F45F" w14:textId="77777777" w:rsidR="0020752E" w:rsidRDefault="0020752E" w:rsidP="0020752E">
      <w:r>
        <w:t xml:space="preserve">JULIAN TUWIM. Każde dziecko w Polsce zna wiersz </w:t>
      </w:r>
      <w:r>
        <w:rPr>
          <w:i/>
        </w:rPr>
        <w:t>Lokomotywa</w:t>
      </w:r>
      <w:r>
        <w:t>, opowiadający o pociągu, który oprócz pasażerów wiezie też m.in. dwie żyrafy, słonia banany, dębowe stoły oraz armatę. Autorem jest Julian Tuwim, jeden z największych polskich poetów, pochodzący z zasymilowanej rodziny żydowskiej. Jego najsłynniejszy utwór dla dzieci upamiętnia mural na budynku Gminy Wyznaniowej Żydowskiej w Warszawie.</w:t>
      </w:r>
    </w:p>
    <w:p w14:paraId="0419CDD6" w14:textId="77777777" w:rsidR="0020752E" w:rsidRDefault="0020752E" w:rsidP="0020752E">
      <w:r>
        <w:t xml:space="preserve">Julian Tuwim sam siebie określał jako Polaka-Żyda, miał jednak poczucie, że naprawdę nie należy do żadnego z tych narodów: dla polskich nacjonalistów był Żydem, który uzurpował sobie rangę polskiego pisarza, z kolei dla ortodoksyjnych Żydów był zdrajcą własnych korzeni. Tuwim za swoją ojczyznę uważał język polski: pochodził z domu, w którym mówiło się po polsku, swoje piękne wiersze pisał po polsku i nigdy nie nauczył się hebrajskiego ani jidysz. Ślub wziął jednak w synagodze.  </w:t>
      </w:r>
    </w:p>
    <w:p w14:paraId="6CFA3ED1" w14:textId="77777777" w:rsidR="0020752E" w:rsidRDefault="0020752E" w:rsidP="0020752E">
      <w:r>
        <w:t xml:space="preserve">Tuwimowi i jego twórczości poświęcona jest największa liczba odnalezionych przez nas murali. </w:t>
      </w:r>
    </w:p>
    <w:p w14:paraId="5748BAFB" w14:textId="77777777" w:rsidR="0020752E" w:rsidRDefault="0020752E" w:rsidP="0020752E"/>
    <w:p w14:paraId="1C3A0E1F" w14:textId="77777777" w:rsidR="0020752E" w:rsidRDefault="0020752E" w:rsidP="0020752E">
      <w:pPr>
        <w:rPr>
          <w:sz w:val="18"/>
          <w:szCs w:val="18"/>
        </w:rPr>
      </w:pPr>
      <w:r>
        <w:rPr>
          <w:sz w:val="18"/>
          <w:szCs w:val="18"/>
        </w:rPr>
        <w:t>01.</w:t>
      </w:r>
    </w:p>
    <w:p w14:paraId="7A3C740E" w14:textId="77777777" w:rsidR="0020752E" w:rsidRDefault="0020752E" w:rsidP="0020752E">
      <w:pPr>
        <w:rPr>
          <w:sz w:val="18"/>
          <w:szCs w:val="18"/>
        </w:rPr>
      </w:pPr>
      <w:r>
        <w:rPr>
          <w:sz w:val="18"/>
          <w:szCs w:val="18"/>
        </w:rPr>
        <w:t xml:space="preserve">AUTOR: </w:t>
      </w:r>
    </w:p>
    <w:p w14:paraId="7C3D3126" w14:textId="77777777" w:rsidR="0020752E" w:rsidRDefault="0020752E" w:rsidP="0020752E">
      <w:pPr>
        <w:rPr>
          <w:sz w:val="18"/>
          <w:szCs w:val="18"/>
        </w:rPr>
      </w:pPr>
      <w:r>
        <w:rPr>
          <w:sz w:val="18"/>
          <w:szCs w:val="18"/>
        </w:rPr>
        <w:t>Taki Myk</w:t>
      </w:r>
    </w:p>
    <w:p w14:paraId="52936694" w14:textId="77777777" w:rsidR="0020752E" w:rsidRDefault="0020752E" w:rsidP="0020752E">
      <w:pPr>
        <w:rPr>
          <w:sz w:val="18"/>
          <w:szCs w:val="18"/>
        </w:rPr>
      </w:pPr>
      <w:r>
        <w:rPr>
          <w:sz w:val="18"/>
          <w:szCs w:val="18"/>
        </w:rPr>
        <w:t xml:space="preserve">MIEJSCE: </w:t>
      </w:r>
    </w:p>
    <w:p w14:paraId="7BD32BA1" w14:textId="77777777" w:rsidR="0020752E" w:rsidRDefault="0020752E" w:rsidP="0020752E">
      <w:pPr>
        <w:rPr>
          <w:sz w:val="18"/>
          <w:szCs w:val="18"/>
        </w:rPr>
      </w:pPr>
      <w:r>
        <w:rPr>
          <w:sz w:val="18"/>
          <w:szCs w:val="18"/>
        </w:rPr>
        <w:t>ul. Twarda 6, wschodnia ściana budynku Gminy Wyznaniowej Żydowskiej</w:t>
      </w:r>
    </w:p>
    <w:p w14:paraId="6F3DC6F5" w14:textId="77777777" w:rsidR="0020752E" w:rsidRDefault="0020752E" w:rsidP="0020752E">
      <w:pPr>
        <w:rPr>
          <w:sz w:val="18"/>
          <w:szCs w:val="18"/>
        </w:rPr>
      </w:pPr>
      <w:r>
        <w:rPr>
          <w:sz w:val="18"/>
          <w:szCs w:val="18"/>
        </w:rPr>
        <w:t xml:space="preserve">ROK POWSTANIA: </w:t>
      </w:r>
    </w:p>
    <w:p w14:paraId="30068E6E" w14:textId="77777777" w:rsidR="0020752E" w:rsidRDefault="0020752E" w:rsidP="0020752E">
      <w:pPr>
        <w:rPr>
          <w:sz w:val="18"/>
          <w:szCs w:val="18"/>
        </w:rPr>
      </w:pPr>
      <w:r>
        <w:rPr>
          <w:sz w:val="18"/>
          <w:szCs w:val="18"/>
        </w:rPr>
        <w:t xml:space="preserve">2014 </w:t>
      </w:r>
    </w:p>
    <w:p w14:paraId="0692DB52" w14:textId="77777777" w:rsidR="0020752E" w:rsidRDefault="0020752E" w:rsidP="0020752E">
      <w:pPr>
        <w:rPr>
          <w:sz w:val="18"/>
          <w:szCs w:val="18"/>
        </w:rPr>
      </w:pPr>
    </w:p>
    <w:p w14:paraId="4AF48599" w14:textId="77777777" w:rsidR="0020752E" w:rsidRDefault="0020752E" w:rsidP="0020752E">
      <w:pPr>
        <w:rPr>
          <w:sz w:val="18"/>
          <w:szCs w:val="18"/>
        </w:rPr>
      </w:pPr>
      <w:r>
        <w:rPr>
          <w:sz w:val="18"/>
          <w:szCs w:val="18"/>
        </w:rPr>
        <w:t>02.</w:t>
      </w:r>
    </w:p>
    <w:p w14:paraId="21B609E3" w14:textId="77777777" w:rsidR="0020752E" w:rsidRDefault="0020752E" w:rsidP="0020752E">
      <w:pPr>
        <w:rPr>
          <w:sz w:val="18"/>
          <w:szCs w:val="18"/>
        </w:rPr>
      </w:pPr>
      <w:r>
        <w:rPr>
          <w:sz w:val="18"/>
          <w:szCs w:val="18"/>
        </w:rPr>
        <w:t xml:space="preserve">AUTOR: </w:t>
      </w:r>
    </w:p>
    <w:p w14:paraId="5FA611FE" w14:textId="77777777" w:rsidR="0020752E" w:rsidRDefault="0020752E" w:rsidP="0020752E">
      <w:pPr>
        <w:rPr>
          <w:sz w:val="18"/>
          <w:szCs w:val="18"/>
        </w:rPr>
      </w:pPr>
      <w:r>
        <w:rPr>
          <w:sz w:val="18"/>
          <w:szCs w:val="18"/>
        </w:rPr>
        <w:t>Adam Walas</w:t>
      </w:r>
    </w:p>
    <w:p w14:paraId="010D36E3" w14:textId="77777777" w:rsidR="0020752E" w:rsidRDefault="0020752E" w:rsidP="0020752E">
      <w:pPr>
        <w:rPr>
          <w:sz w:val="18"/>
          <w:szCs w:val="18"/>
        </w:rPr>
      </w:pPr>
      <w:r>
        <w:rPr>
          <w:sz w:val="18"/>
          <w:szCs w:val="18"/>
        </w:rPr>
        <w:lastRenderedPageBreak/>
        <w:t>Mural powstał z inicjatywy Stowarzyszenia Inicjatyw Społeczno-Kulturalnych „Stacja Muranów”</w:t>
      </w:r>
    </w:p>
    <w:p w14:paraId="72FF4E5F" w14:textId="77777777" w:rsidR="0020752E" w:rsidRDefault="0020752E" w:rsidP="0020752E">
      <w:pPr>
        <w:rPr>
          <w:sz w:val="18"/>
          <w:szCs w:val="18"/>
        </w:rPr>
      </w:pPr>
      <w:r>
        <w:rPr>
          <w:sz w:val="18"/>
          <w:szCs w:val="18"/>
        </w:rPr>
        <w:t xml:space="preserve">MIESCE: </w:t>
      </w:r>
    </w:p>
    <w:p w14:paraId="476E7D49" w14:textId="77777777" w:rsidR="0020752E" w:rsidRDefault="0020752E" w:rsidP="0020752E">
      <w:pPr>
        <w:rPr>
          <w:sz w:val="18"/>
          <w:szCs w:val="18"/>
        </w:rPr>
      </w:pPr>
      <w:r>
        <w:rPr>
          <w:sz w:val="18"/>
          <w:szCs w:val="18"/>
        </w:rPr>
        <w:t>ul. Mazowiecka 12, Warszawa</w:t>
      </w:r>
    </w:p>
    <w:p w14:paraId="74C938C0" w14:textId="77777777" w:rsidR="0020752E" w:rsidRDefault="0020752E" w:rsidP="0020752E">
      <w:pPr>
        <w:rPr>
          <w:sz w:val="18"/>
          <w:szCs w:val="18"/>
        </w:rPr>
      </w:pPr>
      <w:r>
        <w:rPr>
          <w:sz w:val="18"/>
          <w:szCs w:val="18"/>
        </w:rPr>
        <w:t xml:space="preserve">ROK POWSTANIA: </w:t>
      </w:r>
    </w:p>
    <w:p w14:paraId="669318C8" w14:textId="77777777" w:rsidR="0020752E" w:rsidRDefault="0020752E" w:rsidP="0020752E">
      <w:pPr>
        <w:rPr>
          <w:sz w:val="18"/>
          <w:szCs w:val="18"/>
        </w:rPr>
      </w:pPr>
      <w:r>
        <w:rPr>
          <w:sz w:val="18"/>
          <w:szCs w:val="18"/>
        </w:rPr>
        <w:t>2016</w:t>
      </w:r>
    </w:p>
    <w:p w14:paraId="342A9463" w14:textId="77777777" w:rsidR="0020752E" w:rsidRDefault="0020752E" w:rsidP="0020752E">
      <w:r>
        <w:rPr>
          <w:sz w:val="18"/>
          <w:szCs w:val="18"/>
        </w:rPr>
        <w:t>Mural upamiętniający Juliana Tuwima powstał na tej samej ulicy, na której przed wojną znajdowała się słynna kawiarnia „Mała Ziemiańska” – ulubione miejsce poety i wielu innych warszawskich artystów i inteligentów.</w:t>
      </w:r>
    </w:p>
    <w:p w14:paraId="608B6ABC" w14:textId="4956DD2A" w:rsidR="0020752E" w:rsidRDefault="004152DF" w:rsidP="0020752E">
      <w:r>
        <w:t>---</w:t>
      </w:r>
    </w:p>
    <w:p w14:paraId="5F8AA728" w14:textId="77777777" w:rsidR="0020752E" w:rsidRDefault="0020752E" w:rsidP="0020752E">
      <w:r>
        <w:t>POLSCY SPRAWIEDLIWI WŚRÓD NARODÓW ŚWIATA. Kto ratuje jedno życie, ratuje cały świat – głosi sentencja z Talmudu, zdobiąca medal Sprawiedliwych wśród Narodów Świata, którym państwo Izrael honoruje osoby ratujące Żydów podczas II wojny światowej. Wśród około 27 tysięcy osób, które otrzymały tytuł, jest ponad 7000 Polaków – najwięcej ze wszystkich narodowości.</w:t>
      </w:r>
    </w:p>
    <w:p w14:paraId="653B82D8" w14:textId="77777777" w:rsidR="0020752E" w:rsidRDefault="0020752E" w:rsidP="0020752E">
      <w:pPr>
        <w:rPr>
          <w:sz w:val="18"/>
          <w:szCs w:val="18"/>
        </w:rPr>
      </w:pPr>
      <w:r>
        <w:t xml:space="preserve">Szacuje się, że na ziemiach polskich przetrwało kilkadziesiąt tysięcy Żydów. Ich ratowanie w okupowanej przez Niemców Polsce oznaczało narażanie życia własnego i bliskich. W przeciwieństwie do krajów Europy Zachodniej, tutaj za wszelką pomoc niesioną Żydom groziła kara śmierci. Ratujący działali w pełnej konspiracji, w strachu przed sąsiadami, którzy mogli na nich donieść. </w:t>
      </w:r>
    </w:p>
    <w:p w14:paraId="37178617" w14:textId="77777777" w:rsidR="0020752E" w:rsidRDefault="0020752E" w:rsidP="0020752E">
      <w:pPr>
        <w:rPr>
          <w:sz w:val="18"/>
          <w:szCs w:val="18"/>
        </w:rPr>
      </w:pPr>
    </w:p>
    <w:p w14:paraId="732FD309" w14:textId="77777777" w:rsidR="0020752E" w:rsidRDefault="0020752E" w:rsidP="0020752E">
      <w:pPr>
        <w:rPr>
          <w:sz w:val="18"/>
          <w:szCs w:val="18"/>
          <w:lang w:val="en-US"/>
        </w:rPr>
      </w:pPr>
      <w:r>
        <w:rPr>
          <w:sz w:val="18"/>
          <w:szCs w:val="18"/>
          <w:lang w:val="en-US"/>
        </w:rPr>
        <w:t>01.</w:t>
      </w:r>
    </w:p>
    <w:p w14:paraId="0CBFE4AD" w14:textId="77777777" w:rsidR="0020752E" w:rsidRDefault="0020752E" w:rsidP="0020752E">
      <w:pPr>
        <w:rPr>
          <w:sz w:val="18"/>
          <w:szCs w:val="18"/>
          <w:lang w:val="en-US"/>
        </w:rPr>
      </w:pPr>
      <w:r>
        <w:rPr>
          <w:sz w:val="18"/>
          <w:szCs w:val="18"/>
          <w:lang w:val="en-US"/>
        </w:rPr>
        <w:t>AUTORZY:</w:t>
      </w:r>
    </w:p>
    <w:p w14:paraId="38B4839C" w14:textId="77777777" w:rsidR="0020752E" w:rsidRDefault="0020752E" w:rsidP="0020752E">
      <w:pPr>
        <w:rPr>
          <w:sz w:val="18"/>
          <w:szCs w:val="18"/>
          <w:lang w:val="en-US"/>
        </w:rPr>
      </w:pPr>
      <w:r>
        <w:rPr>
          <w:sz w:val="18"/>
          <w:szCs w:val="18"/>
          <w:lang w:val="en-US"/>
        </w:rPr>
        <w:t>Students from Poland, Germany and Israel</w:t>
      </w:r>
    </w:p>
    <w:p w14:paraId="0029CB72" w14:textId="77777777" w:rsidR="0020752E" w:rsidRDefault="0020752E" w:rsidP="0020752E">
      <w:pPr>
        <w:rPr>
          <w:sz w:val="18"/>
          <w:szCs w:val="18"/>
        </w:rPr>
      </w:pPr>
      <w:r>
        <w:rPr>
          <w:sz w:val="18"/>
          <w:szCs w:val="18"/>
        </w:rPr>
        <w:t xml:space="preserve">in </w:t>
      </w:r>
      <w:proofErr w:type="spellStart"/>
      <w:r>
        <w:rPr>
          <w:sz w:val="18"/>
          <w:szCs w:val="18"/>
        </w:rPr>
        <w:t>cooperation</w:t>
      </w:r>
      <w:proofErr w:type="spellEnd"/>
      <w:r>
        <w:rPr>
          <w:sz w:val="18"/>
          <w:szCs w:val="18"/>
        </w:rPr>
        <w:t xml:space="preserve"> with Marcin Malicki</w:t>
      </w:r>
    </w:p>
    <w:p w14:paraId="5E6E8ABC" w14:textId="77777777" w:rsidR="0020752E" w:rsidRDefault="0020752E" w:rsidP="0020752E">
      <w:pPr>
        <w:rPr>
          <w:sz w:val="18"/>
          <w:szCs w:val="18"/>
        </w:rPr>
      </w:pPr>
      <w:r>
        <w:rPr>
          <w:sz w:val="18"/>
          <w:szCs w:val="18"/>
        </w:rPr>
        <w:t xml:space="preserve">Mural powstał z inicjatywy JGD, Fundacji Wspólna Europa i Fundacji </w:t>
      </w:r>
      <w:proofErr w:type="spellStart"/>
      <w:r>
        <w:rPr>
          <w:sz w:val="18"/>
          <w:szCs w:val="18"/>
        </w:rPr>
        <w:t>Metukenet</w:t>
      </w:r>
      <w:proofErr w:type="spellEnd"/>
      <w:r>
        <w:rPr>
          <w:sz w:val="18"/>
          <w:szCs w:val="18"/>
        </w:rPr>
        <w:t>, przy wsparciu Fundacji Jana Karskiego</w:t>
      </w:r>
    </w:p>
    <w:p w14:paraId="51CD4296" w14:textId="77777777" w:rsidR="0020752E" w:rsidRDefault="0020752E" w:rsidP="0020752E">
      <w:pPr>
        <w:rPr>
          <w:sz w:val="18"/>
          <w:szCs w:val="18"/>
        </w:rPr>
      </w:pPr>
      <w:r>
        <w:rPr>
          <w:sz w:val="18"/>
          <w:szCs w:val="18"/>
        </w:rPr>
        <w:t>MIEJSCE:</w:t>
      </w:r>
    </w:p>
    <w:p w14:paraId="4A80591F" w14:textId="77777777" w:rsidR="0020752E" w:rsidRDefault="0020752E" w:rsidP="0020752E">
      <w:pPr>
        <w:rPr>
          <w:sz w:val="18"/>
          <w:szCs w:val="18"/>
        </w:rPr>
      </w:pPr>
      <w:r>
        <w:rPr>
          <w:sz w:val="18"/>
          <w:szCs w:val="18"/>
        </w:rPr>
        <w:t>ul. Lubelska 30/32, Warszawa</w:t>
      </w:r>
    </w:p>
    <w:p w14:paraId="38E7D1EE" w14:textId="77777777" w:rsidR="0020752E" w:rsidRDefault="0020752E" w:rsidP="0020752E">
      <w:pPr>
        <w:rPr>
          <w:sz w:val="18"/>
          <w:szCs w:val="18"/>
        </w:rPr>
      </w:pPr>
      <w:r>
        <w:rPr>
          <w:sz w:val="18"/>
          <w:szCs w:val="18"/>
        </w:rPr>
        <w:t>ROK POWSTANIA:</w:t>
      </w:r>
    </w:p>
    <w:p w14:paraId="306D5EDE" w14:textId="77777777" w:rsidR="0020752E" w:rsidRDefault="0020752E" w:rsidP="0020752E">
      <w:pPr>
        <w:rPr>
          <w:sz w:val="18"/>
          <w:szCs w:val="18"/>
        </w:rPr>
      </w:pPr>
      <w:r>
        <w:rPr>
          <w:sz w:val="18"/>
          <w:szCs w:val="18"/>
        </w:rPr>
        <w:t>2014</w:t>
      </w:r>
    </w:p>
    <w:p w14:paraId="6EDD4875" w14:textId="77777777" w:rsidR="0020752E" w:rsidRDefault="0020752E" w:rsidP="0020752E">
      <w:pPr>
        <w:rPr>
          <w:sz w:val="18"/>
          <w:szCs w:val="18"/>
        </w:rPr>
      </w:pPr>
      <w:r>
        <w:rPr>
          <w:sz w:val="18"/>
          <w:szCs w:val="18"/>
        </w:rPr>
        <w:t>Jan Karski jako kurier Polskiego Państwa Podziemnego, opisał masowe mordy Żydów w Polsce w swoich raportach dla Rządu Rzeczpospolitej Polskiej na uchodźstwie. Wcześniej spotkał się z przywódcami żydowskimi i przedostał się do warszawskiego getta i jednym z gett tranzytowych. Przekazywał przywódcom aliantów informacje i apele o ratowanie Żydów. Niestety, te wezwania pozostały bez odpowiedzi.</w:t>
      </w:r>
    </w:p>
    <w:p w14:paraId="3A319A3A" w14:textId="77777777" w:rsidR="0020752E" w:rsidRDefault="0020752E" w:rsidP="0020752E">
      <w:pPr>
        <w:rPr>
          <w:sz w:val="18"/>
          <w:szCs w:val="18"/>
        </w:rPr>
      </w:pPr>
    </w:p>
    <w:p w14:paraId="63EA2E91" w14:textId="2FBB6A9A" w:rsidR="0020752E" w:rsidRDefault="004152DF" w:rsidP="0020752E">
      <w:r>
        <w:t>---</w:t>
      </w:r>
    </w:p>
    <w:p w14:paraId="1BF6884D" w14:textId="43FD7EC9" w:rsidR="0020752E" w:rsidRDefault="0020752E" w:rsidP="0020752E">
      <w:r>
        <w:t>OBRAZY ŻYDOWSKIEGO ŚWIATA. W polskiej kulturze popularnej funkcjonuje sentymentalny obraz utraconego żydowskiego świata synagog, mądrych rabinów i sprytnych kupców. Wielu twórców murali przedstawia zupełnie inny świat.</w:t>
      </w:r>
    </w:p>
    <w:p w14:paraId="5BD7B4A8" w14:textId="77777777" w:rsidR="0020752E" w:rsidRDefault="0020752E" w:rsidP="0020752E">
      <w:r>
        <w:t xml:space="preserve">Podwarszawska Falenica za pomocą muralu upamiętnia dawną społeczność żydowską, przed wojną było to 66% mieszkańców. Żydówka sprzedająca pomarańcze i roześmiane turystki nawiązują do dwóch najważniejszych źródeł dochodu miasta, czyli handlu i turystyki. Z kolei figura ortodoksyjnego Żyda przypomina, że Falenica była kiedyś ważnym ośrodkiem kultu religijnego. </w:t>
      </w:r>
    </w:p>
    <w:p w14:paraId="7D3A8431" w14:textId="77777777" w:rsidR="0020752E" w:rsidRDefault="0020752E" w:rsidP="0020752E">
      <w:pPr>
        <w:rPr>
          <w:sz w:val="18"/>
          <w:szCs w:val="18"/>
        </w:rPr>
      </w:pPr>
    </w:p>
    <w:p w14:paraId="48EE52F9" w14:textId="77777777" w:rsidR="0020752E" w:rsidRDefault="0020752E" w:rsidP="0020752E">
      <w:pPr>
        <w:rPr>
          <w:sz w:val="18"/>
          <w:szCs w:val="18"/>
        </w:rPr>
      </w:pPr>
      <w:r>
        <w:rPr>
          <w:sz w:val="18"/>
          <w:szCs w:val="18"/>
        </w:rPr>
        <w:t>02.</w:t>
      </w:r>
    </w:p>
    <w:p w14:paraId="79F1E801" w14:textId="77777777" w:rsidR="0020752E" w:rsidRDefault="0020752E" w:rsidP="0020752E">
      <w:pPr>
        <w:rPr>
          <w:sz w:val="18"/>
          <w:szCs w:val="18"/>
        </w:rPr>
      </w:pPr>
      <w:r>
        <w:rPr>
          <w:sz w:val="18"/>
          <w:szCs w:val="18"/>
        </w:rPr>
        <w:t xml:space="preserve">AUTORZY: </w:t>
      </w:r>
    </w:p>
    <w:p w14:paraId="505E6E7D" w14:textId="77777777" w:rsidR="0020752E" w:rsidRDefault="0020752E" w:rsidP="0020752E">
      <w:pPr>
        <w:rPr>
          <w:sz w:val="18"/>
          <w:szCs w:val="18"/>
        </w:rPr>
      </w:pPr>
      <w:r>
        <w:rPr>
          <w:sz w:val="18"/>
          <w:szCs w:val="18"/>
        </w:rPr>
        <w:t xml:space="preserve">Adam Walas i Anna </w:t>
      </w:r>
      <w:proofErr w:type="spellStart"/>
      <w:r>
        <w:rPr>
          <w:sz w:val="18"/>
          <w:szCs w:val="18"/>
        </w:rPr>
        <w:t>Koźbiel</w:t>
      </w:r>
      <w:proofErr w:type="spellEnd"/>
    </w:p>
    <w:p w14:paraId="51C1A2A0" w14:textId="77777777" w:rsidR="0020752E" w:rsidRDefault="0020752E" w:rsidP="0020752E">
      <w:pPr>
        <w:rPr>
          <w:sz w:val="18"/>
          <w:szCs w:val="18"/>
        </w:rPr>
      </w:pPr>
      <w:r>
        <w:rPr>
          <w:sz w:val="18"/>
          <w:szCs w:val="18"/>
        </w:rPr>
        <w:t>Mural powstał z inicjatywy Stowarzyszenia Inicjatyw Społeczno-Kulturalnych „Stacja Muranów” oraz Fundacji Stacja Kultury w Falenicy.</w:t>
      </w:r>
    </w:p>
    <w:p w14:paraId="0C88BF93" w14:textId="77777777" w:rsidR="0020752E" w:rsidRDefault="0020752E" w:rsidP="0020752E">
      <w:pPr>
        <w:rPr>
          <w:sz w:val="18"/>
          <w:szCs w:val="18"/>
        </w:rPr>
      </w:pPr>
      <w:r>
        <w:rPr>
          <w:sz w:val="18"/>
          <w:szCs w:val="18"/>
        </w:rPr>
        <w:t xml:space="preserve">MIEJSCE: </w:t>
      </w:r>
    </w:p>
    <w:p w14:paraId="752A3002" w14:textId="77777777" w:rsidR="0020752E" w:rsidRDefault="0020752E" w:rsidP="0020752E">
      <w:pPr>
        <w:rPr>
          <w:sz w:val="18"/>
          <w:szCs w:val="18"/>
        </w:rPr>
      </w:pPr>
      <w:r>
        <w:rPr>
          <w:sz w:val="18"/>
          <w:szCs w:val="18"/>
        </w:rPr>
        <w:t>ul. Patriotów 44a, Warszawa</w:t>
      </w:r>
    </w:p>
    <w:p w14:paraId="6E80B31C" w14:textId="77777777" w:rsidR="0020752E" w:rsidRDefault="0020752E" w:rsidP="0020752E">
      <w:pPr>
        <w:rPr>
          <w:sz w:val="18"/>
          <w:szCs w:val="18"/>
        </w:rPr>
      </w:pPr>
      <w:r>
        <w:rPr>
          <w:sz w:val="18"/>
          <w:szCs w:val="18"/>
        </w:rPr>
        <w:t xml:space="preserve">ROK POWSTANIA: </w:t>
      </w:r>
    </w:p>
    <w:p w14:paraId="5A643913" w14:textId="77777777" w:rsidR="0020752E" w:rsidRDefault="0020752E" w:rsidP="0020752E">
      <w:pPr>
        <w:rPr>
          <w:sz w:val="18"/>
          <w:szCs w:val="18"/>
        </w:rPr>
      </w:pPr>
      <w:r>
        <w:rPr>
          <w:sz w:val="18"/>
          <w:szCs w:val="18"/>
        </w:rPr>
        <w:t>2013</w:t>
      </w:r>
    </w:p>
    <w:p w14:paraId="51EE6A23" w14:textId="77777777" w:rsidR="00FD5042" w:rsidRPr="0020752E" w:rsidRDefault="00FD5042" w:rsidP="0020752E"/>
    <w:sectPr w:rsidR="00FD5042" w:rsidRPr="00207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2E"/>
    <w:rsid w:val="00036575"/>
    <w:rsid w:val="00136504"/>
    <w:rsid w:val="0020752E"/>
    <w:rsid w:val="004152DF"/>
    <w:rsid w:val="00FD50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07F1"/>
  <w15:chartTrackingRefBased/>
  <w15:docId w15:val="{081BC450-69AF-4067-AA33-ACA1E210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52E"/>
    <w:pPr>
      <w:spacing w:after="0" w:line="240" w:lineRule="auto"/>
    </w:pPr>
    <w:rPr>
      <w:rFonts w:ascii="Calibri" w:hAnsi="Calibri" w:cs="Calibri"/>
    </w:rPr>
  </w:style>
  <w:style w:type="paragraph" w:styleId="Nagwek1">
    <w:name w:val="heading 1"/>
    <w:basedOn w:val="Normalny"/>
    <w:next w:val="Normalny"/>
    <w:link w:val="Nagwek1Znak"/>
    <w:uiPriority w:val="9"/>
    <w:qFormat/>
    <w:rsid w:val="00036575"/>
    <w:pPr>
      <w:keepNext/>
      <w:keepLines/>
      <w:spacing w:before="240" w:line="259" w:lineRule="auto"/>
      <w:outlineLvl w:val="0"/>
    </w:pPr>
    <w:rPr>
      <w:rFonts w:ascii="Corbel" w:eastAsiaTheme="majorEastAsia" w:hAnsi="Corbel" w:cstheme="majorBidi"/>
      <w:b/>
      <w:sz w:val="32"/>
      <w:szCs w:val="32"/>
    </w:rPr>
  </w:style>
  <w:style w:type="paragraph" w:styleId="Nagwek2">
    <w:name w:val="heading 2"/>
    <w:basedOn w:val="Normalny"/>
    <w:next w:val="Normalny"/>
    <w:link w:val="Nagwek2Znak"/>
    <w:autoRedefine/>
    <w:uiPriority w:val="9"/>
    <w:unhideWhenUsed/>
    <w:qFormat/>
    <w:rsid w:val="00036575"/>
    <w:pPr>
      <w:keepNext/>
      <w:keepLines/>
      <w:spacing w:before="40" w:after="240" w:line="259" w:lineRule="auto"/>
      <w:outlineLvl w:val="1"/>
    </w:pPr>
    <w:rPr>
      <w:rFonts w:ascii="Corbel" w:eastAsiaTheme="majorEastAsia" w:hAnsi="Corbel" w:cs="Aharoni"/>
      <w:b/>
      <w:color w:val="3A67B8"/>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36575"/>
    <w:rPr>
      <w:rFonts w:ascii="Corbel" w:eastAsiaTheme="majorEastAsia" w:hAnsi="Corbel" w:cs="Aharoni"/>
      <w:b/>
      <w:color w:val="3A67B8"/>
      <w:sz w:val="28"/>
      <w:szCs w:val="26"/>
    </w:rPr>
  </w:style>
  <w:style w:type="character" w:customStyle="1" w:styleId="Nagwek1Znak">
    <w:name w:val="Nagłówek 1 Znak"/>
    <w:basedOn w:val="Domylnaczcionkaakapitu"/>
    <w:link w:val="Nagwek1"/>
    <w:uiPriority w:val="9"/>
    <w:rsid w:val="00036575"/>
    <w:rPr>
      <w:rFonts w:ascii="Corbel" w:eastAsiaTheme="majorEastAsia" w:hAnsi="Corbe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1151</Words>
  <Characters>7093</Characters>
  <Application>Microsoft Office Word</Application>
  <DocSecurity>0</DocSecurity>
  <Lines>131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Nawracaj</dc:creator>
  <cp:keywords/>
  <dc:description/>
  <cp:lastModifiedBy>Żaneta Czyżniewska</cp:lastModifiedBy>
  <cp:revision>2</cp:revision>
  <dcterms:created xsi:type="dcterms:W3CDTF">2021-07-22T10:19:00Z</dcterms:created>
  <dcterms:modified xsi:type="dcterms:W3CDTF">2021-07-26T17:17:00Z</dcterms:modified>
</cp:coreProperties>
</file>