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6171" w14:textId="35918FDD" w:rsidR="00D4568F" w:rsidRPr="00D56E4B" w:rsidRDefault="00930276" w:rsidP="001F2354">
      <w:pPr>
        <w:pStyle w:val="Nagwek1"/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>Muzeum Historii Żydów Polskich POLIN</w:t>
      </w:r>
      <w:r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br/>
      </w:r>
      <w:r w:rsidR="001B6B84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>Oferta edukacyjna</w:t>
      </w:r>
      <w:r w:rsidR="00812A52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 xml:space="preserve"> </w:t>
      </w:r>
      <w:r w:rsidR="00BA7E32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>2022/2023</w:t>
      </w:r>
      <w:r w:rsidR="00AE7127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br/>
      </w:r>
      <w:r w:rsidR="001B6B84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>Szkoła podstawowa</w:t>
      </w:r>
      <w:r w:rsidR="00270C5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br/>
        <w:t>K</w:t>
      </w:r>
      <w:r w:rsidR="001B6B84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>lasy</w:t>
      </w:r>
      <w:r w:rsidR="00812A52" w:rsidRPr="00D56E4B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pl-PL"/>
        </w:rPr>
        <w:t xml:space="preserve"> 1-3</w:t>
      </w:r>
    </w:p>
    <w:p w14:paraId="05A36BA5" w14:textId="77777777" w:rsidR="008C6BD3" w:rsidRDefault="008C6BD3">
      <w:pPr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br w:type="page"/>
      </w:r>
    </w:p>
    <w:p w14:paraId="24F58861" w14:textId="4CC39121" w:rsidR="002F3DBA" w:rsidRPr="00F00B6A" w:rsidRDefault="002F3DBA" w:rsidP="002F3A07">
      <w:pPr>
        <w:pStyle w:val="Nagwek2"/>
        <w:rPr>
          <w:rFonts w:eastAsia="Times New Roman"/>
          <w:lang w:eastAsia="pl-PL"/>
        </w:rPr>
      </w:pPr>
      <w:r w:rsidRPr="00F00B6A">
        <w:rPr>
          <w:rFonts w:eastAsia="Times New Roman"/>
          <w:lang w:eastAsia="pl-PL"/>
        </w:rPr>
        <w:lastRenderedPageBreak/>
        <w:t>Wstęp</w:t>
      </w:r>
    </w:p>
    <w:p w14:paraId="0B355E71" w14:textId="25FAE37A" w:rsidR="007659EB" w:rsidRPr="00F00B6A" w:rsidRDefault="004877DE" w:rsidP="002F3A07">
      <w:pPr>
        <w:pStyle w:val="Nagwek3"/>
        <w:rPr>
          <w:rFonts w:eastAsia="Times New Roman"/>
          <w:lang w:eastAsia="pl-PL"/>
        </w:rPr>
      </w:pPr>
      <w:r w:rsidRPr="00F00B6A">
        <w:rPr>
          <w:rFonts w:eastAsia="Times New Roman"/>
          <w:lang w:eastAsia="pl-PL"/>
        </w:rPr>
        <w:t xml:space="preserve">Wizyta w </w:t>
      </w:r>
      <w:r w:rsidRPr="001A190F">
        <w:t>muzeum</w:t>
      </w:r>
      <w:r w:rsidRPr="00F00B6A">
        <w:rPr>
          <w:rFonts w:eastAsia="Times New Roman"/>
          <w:lang w:eastAsia="pl-PL"/>
        </w:rPr>
        <w:t xml:space="preserve"> to spotkanie. Z kulturą, historią i z drugim człowiekiem!</w:t>
      </w:r>
    </w:p>
    <w:p w14:paraId="1974BF9D" w14:textId="77777777" w:rsidR="007659EB" w:rsidRPr="002F7807" w:rsidRDefault="007659EB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Przyjdźcie ze swoją klasą do naszego muzeum! Przygotowaliśmy dla Was wiele propozycji: zwiedzanie wystawy z przewodnikiem, warsztaty i spacery po Warszawie. Odkrywajcie z nami unikatowe zbiory, multimedia i rekonstrukcje, ukazujące 1000 lat historii polskich Żydów. Wspólnie odnajdujmy piękno w różnorodności kultur, religii i tradycji!</w:t>
      </w:r>
    </w:p>
    <w:p w14:paraId="2EE7A41B" w14:textId="450AC366" w:rsidR="007659EB" w:rsidRPr="002F7807" w:rsidRDefault="007659EB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Ostatni rok to dla dzieci i młodzieży czas dużych wyzwań związanych z pandemią i wojną w Ukrainie. Chcemy, żeby nasze zajęcia były dla nich wzmacniającym doświadczeniem pracy grupowej, która pomoże im się zintegrować również z nowymi kolegami i koleżankami z Ukrainy. Korzystamy z różnych metod pozwalających jak najpełniej uczestniczyć w nich wszystkim – również tym uczennicom i uczniom, którzy są w Polsce od niedawna.</w:t>
      </w:r>
      <w:r w:rsidR="00AE3ADB"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Przykładamy dużą wagę do wspólnych działań – prac manualnych i kreatywnych – tak, żeby każdy wyszedł z warsztatu z jakąś małą pamiątką z muzeum.</w:t>
      </w:r>
    </w:p>
    <w:p w14:paraId="078F70E3" w14:textId="3DE6CFE1" w:rsidR="007659EB" w:rsidRPr="002F7807" w:rsidRDefault="007659EB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Nowe sytuacje na świecie to także okazje do rozmowy na ważne tematy</w:t>
      </w:r>
      <w:r w:rsidR="00AE3ADB"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również z najmłodszymi</w:t>
      </w:r>
      <w:r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Dlatego przygotowaliśmy specjalne warsztaty</w:t>
      </w:r>
      <w:r w:rsidR="00AE3ADB"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(„Oswajamy lęki. Rozmowy o wojnie z najmłodszymi”)</w:t>
      </w:r>
      <w:r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na których do takich rozmów zapraszamy</w:t>
      </w:r>
      <w:r w:rsidR="00AE3ADB"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bezpieczny i łagodny sposób.</w:t>
      </w:r>
    </w:p>
    <w:p w14:paraId="13829D87" w14:textId="1D5DB610" w:rsidR="00D4568F" w:rsidRPr="002F7807" w:rsidRDefault="007659EB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Bardzo chcielibyśmy spotkać się z Wami wszystkimi bezpośrednio. Pamiętamy jednak także o grupach, które nie będą mogły do nas dotrzeć. Mamy dla nich sprawdzoną ofertę zajęć edukacyjnych online. Informacja o niej dostępna jest na stronie: </w:t>
      </w:r>
      <w:hyperlink r:id="rId5" w:history="1">
        <w:r w:rsidR="00B91397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www.polin.pl/szkoly</w:t>
        </w:r>
      </w:hyperlink>
      <w:r w:rsidRPr="00E312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775A279D" w14:textId="77777777" w:rsidR="008C6BD3" w:rsidRDefault="008C6BD3">
      <w:pPr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br w:type="page"/>
      </w:r>
    </w:p>
    <w:p w14:paraId="2CA32B72" w14:textId="624E77E3" w:rsidR="00D4568F" w:rsidRPr="00F00B6A" w:rsidRDefault="008F6B89" w:rsidP="002F3A07">
      <w:pPr>
        <w:pStyle w:val="Nagwek2"/>
        <w:rPr>
          <w:rFonts w:eastAsia="Times New Roman"/>
          <w:lang w:eastAsia="pl-PL"/>
        </w:rPr>
      </w:pPr>
      <w:r w:rsidRPr="00F00B6A">
        <w:rPr>
          <w:rFonts w:eastAsia="Times New Roman"/>
          <w:lang w:eastAsia="pl-PL"/>
        </w:rPr>
        <w:lastRenderedPageBreak/>
        <w:t>Warsztaty w muzeum na wystawie stałej</w:t>
      </w:r>
    </w:p>
    <w:p w14:paraId="61D0CF56" w14:textId="31D4CB3A" w:rsidR="00D4568F" w:rsidRPr="002F7807" w:rsidRDefault="00066D47" w:rsidP="008F6B89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Zapomniane zawody</w:t>
      </w:r>
    </w:p>
    <w:p w14:paraId="22AEFD45" w14:textId="3AA76FF4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Chcecie odwiedzić świat dawnych kupców, mincerzy, rycerzy i królów? Razem wyruszymy w podróż do najdawniejszych czasów, podczas której poznamy zapomniane już zawody.</w:t>
      </w:r>
    </w:p>
    <w:p w14:paraId="2E37108A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Odwiedzimy gród księcia, będziemy handlować przyprawami i drogocennymi materiałami. Wykonamy również własną biżuterię wzorem dawnych rzemieślników.</w:t>
      </w:r>
    </w:p>
    <w:p w14:paraId="11825B1F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dawne czasy, różne zawody, rzemieślnik</w:t>
      </w:r>
    </w:p>
    <w:p w14:paraId="6772D3C9" w14:textId="4DB3FF20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Centrum Edukacyjne i wystawa stała, galeria „Pierwsze spotkania”</w:t>
      </w:r>
    </w:p>
    <w:p w14:paraId="3B33A3FB" w14:textId="322F8C30" w:rsidR="00D4568F" w:rsidRPr="002F7807" w:rsidRDefault="00066D47" w:rsidP="008F6B89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Dawno temu w miasteczku</w:t>
      </w:r>
    </w:p>
    <w:p w14:paraId="4726A57B" w14:textId="447EC4E6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Dawno temu w miasteczku mieszkała żydowska rodzina. Dzieci odwiedzą miejsca, w których toczyło się jej życie: targ, karczmę, dom i barwną synagogę.</w:t>
      </w:r>
    </w:p>
    <w:p w14:paraId="30A73C99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Rozwiązując zagadki, zobaczą między innymi, jak wyglądają świeczniki na święto szabat i literki alfabetu jidysz. Poznają też historię Sary – ich współczesnej żydowskiej rówieśniczki. Na koniec warsztatu dzieci wykonają własne barwne jarmułki, które będą mogły zabrać jako pamiątkę z muzeum.</w:t>
      </w:r>
    </w:p>
    <w:p w14:paraId="1ACC760D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szabat, dom żydowski, synagoga</w:t>
      </w:r>
    </w:p>
    <w:p w14:paraId="270CE388" w14:textId="6990B204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Centrum Edukacyjne i wystawa stała, galeria „Miasteczko”</w:t>
      </w:r>
    </w:p>
    <w:p w14:paraId="3481AD3A" w14:textId="219D2AA1" w:rsidR="00D4568F" w:rsidRPr="002F7807" w:rsidRDefault="00066D47" w:rsidP="008F6B89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Gry i zabawy dzieci żydowskich</w:t>
      </w:r>
    </w:p>
    <w:p w14:paraId="6DDF5539" w14:textId="7F5B4E82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Jak gra się w klipę i w drejdla? I czemu słychać jidysz w niektórych polskich wyliczankach? Trójka przyjaciół </w:t>
      </w:r>
      <w:r w:rsidR="00D11B19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–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Hana, Szlomo i Michał </w:t>
      </w:r>
      <w:r w:rsidR="00D11B19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–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mieszka w jednej kamienicy i należy do Bractwa Podwórkowej Przyjaźni.</w:t>
      </w:r>
    </w:p>
    <w:p w14:paraId="2BD54CAA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Podczas warsztatów uczniowie oraz uczennice też mogą zostać członkami Bractwa i poznać świat przedwojennych zabaw. Na wystawie stałej zobaczą, jak wyglądały wtedy ulice i podwórka, i nauczą się gier z dawnych czasów. Każde dziecko wykona też własną zabawkę, którą zabierze ze sobą do domu.</w:t>
      </w:r>
    </w:p>
    <w:p w14:paraId="30EAF165" w14:textId="1A3B14A0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przedwojenne zabawy podwórkowe, różnorodność, życie codzienne dzieci</w:t>
      </w:r>
    </w:p>
    <w:p w14:paraId="47EF8E61" w14:textId="5E7609EC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Centrum Edukacyjne i wystawa stała, galeria „Na żydowskiej ulicy”</w:t>
      </w:r>
    </w:p>
    <w:p w14:paraId="4C35F674" w14:textId="77075447" w:rsidR="00D4568F" w:rsidRPr="002F7807" w:rsidRDefault="00066D47" w:rsidP="00F06E97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Dzieci i ryby głosu nie mają? O prawach dziecka i Januszu Korczaku</w:t>
      </w:r>
    </w:p>
    <w:p w14:paraId="4D3CAA77" w14:textId="6CDFC716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Znane powiedzenie głosi, że „dzieci i ryby głosu nie mają”… A jak jest naprawdę? W czasie warsztatów zaprosimy dzieci do różnych zabaw, dzięki którym dowiedzą się o swoich podstawowych prawach.</w:t>
      </w:r>
    </w:p>
    <w:p w14:paraId="45DFC1E5" w14:textId="59FCAFC8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Uczniowie i uczennice poznają też niezwykłą postać Janusza Korczaka, atmosferę Domu Sierot i panujące w nim zasady. Na wystawie o międzywojennej Polsce rozwiążą zagadki, a w sali każde dziecko wykona artystyczną tabliczkę z wybranym przez siebie prawem dziecka.</w:t>
      </w:r>
    </w:p>
    <w:p w14:paraId="341E421D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prawa dziecka, pedagogika korczakowska, międzywojenna Polska</w:t>
      </w:r>
    </w:p>
    <w:p w14:paraId="7B0655CA" w14:textId="6AC86FFB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Centrum Edukacyjne i wystawa stała, galeria „Na żydowskiej ulicy”</w:t>
      </w:r>
    </w:p>
    <w:p w14:paraId="3D1623BD" w14:textId="2C4DAC1E" w:rsidR="00D4568F" w:rsidRPr="002F7807" w:rsidRDefault="00066D47" w:rsidP="00F06E97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Jak pięknie się różnić?</w:t>
      </w:r>
    </w:p>
    <w:p w14:paraId="1565DF28" w14:textId="4FEEB653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Jak pięknie się różnić? Tak, by pamiętać, o tym, co w nas jest mocne, co w sobie lubimy, czym chcemy się dzielić z innymi!</w:t>
      </w:r>
    </w:p>
    <w:p w14:paraId="002EBEAD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Na warsztatach dzieci będą uczestniczyć w zabawach, dzięki którym swobodniej poczują się w swojej grupie. Poznają też historię Frani, która uczy się radzić sobie z nieśmiałością i szuka przyjaciół. Wejdą na wystawę, by tam rozwiązywać zagadki związane z tematem różnorodności.</w:t>
      </w:r>
    </w:p>
    <w:p w14:paraId="1C55AEB8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Na zakończenie dostaną drewniane ludziki, które dzięki twórczej pracy dzieci staną się kolorowe i różnorodne. Będzie to wspaniała pamiątka z muzeum.</w:t>
      </w:r>
    </w:p>
    <w:p w14:paraId="1E1C8158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integracja, przyjaciele, różnorodność</w:t>
      </w:r>
    </w:p>
    <w:p w14:paraId="12596337" w14:textId="67339DC5" w:rsidR="00D4568F" w:rsidRPr="008C6BD3" w:rsidRDefault="00D4568F" w:rsidP="00D1165C">
      <w:pPr>
        <w:spacing w:before="240" w:after="240" w:line="360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Centrum Edukacyjne i wystawa stała, wybrane miejsca</w:t>
      </w:r>
    </w:p>
    <w:p w14:paraId="0128D447" w14:textId="7439D979" w:rsidR="00D4568F" w:rsidRPr="002F7807" w:rsidRDefault="00066D47" w:rsidP="00F06E97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lastRenderedPageBreak/>
        <w:t>Oswajamy lęki. Rozmowy o wojnie z najmłodszymi</w:t>
      </w:r>
    </w:p>
    <w:p w14:paraId="16645AD2" w14:textId="665ADF94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Dzieci potrzebują czuć się bezpiecznie – szczególnie wtedy, kiedy wokół nich dorośli rozmawiają o niebezpieczeństwie. Grupy szkolne zapraszamy na warsztaty opracowane wokół opowiadania „Strasznie straszne” Pawła Beręsewicza.</w:t>
      </w:r>
    </w:p>
    <w:p w14:paraId="22FCF884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Podczas zajęć z dziećmi poznamy fikcyjną i metaforyczną opowieść o pewnym Tacie i Synku, którzy uciekają do bezpieczniejszego miejsca. Praca z tą historią będzie okazją do oswajania lęków, które pojawiają się w dzieciach w związku z obecną sytuacją wojenną w Ukrainie. W czasie warsztatów zaprosimy dzieci do ćwiczeń arteterapeutycznych, które pomogą im poradzić sobie z niepokojem i szukać szczęśliwego zakończenia trudnych historii.</w:t>
      </w:r>
    </w:p>
    <w:p w14:paraId="5DD6B735" w14:textId="4CE4BD8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Warsztat </w:t>
      </w:r>
      <w:r w:rsidR="00F923EF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nie 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jest </w:t>
      </w:r>
      <w:r w:rsidR="00F923EF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polecany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dla grup z uczniami z Ukrainy z doświadczeniem wojennym.</w:t>
      </w:r>
    </w:p>
    <w:p w14:paraId="113F46E2" w14:textId="23743FF2" w:rsidR="00D4568F" w:rsidRPr="002F7807" w:rsidRDefault="00F923E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C</w:t>
      </w:r>
      <w:r w:rsidR="00D4568F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zas trwania: 90 min</w:t>
      </w:r>
    </w:p>
    <w:p w14:paraId="04D0D796" w14:textId="005B76FF" w:rsidR="00F923EF" w:rsidRPr="002F7807" w:rsidRDefault="00F923E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integracja, solidarność, wojna, przyjaźń</w:t>
      </w:r>
    </w:p>
    <w:p w14:paraId="065ADF12" w14:textId="01CD37A8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: sala edukacyjna (warsztaty </w:t>
      </w:r>
      <w:r w:rsidR="00F923EF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odbywają się na wystawie stałej)</w:t>
      </w:r>
    </w:p>
    <w:p w14:paraId="17D35019" w14:textId="77777777" w:rsidR="00EA21EF" w:rsidRDefault="00EA21EF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6BCB3FEA" w14:textId="6F83369E" w:rsidR="00EA76FA" w:rsidRPr="00F00B6A" w:rsidRDefault="00066D47" w:rsidP="002F3A07">
      <w:pPr>
        <w:pStyle w:val="Nagwek2"/>
      </w:pPr>
      <w:r w:rsidRPr="00F00B6A">
        <w:lastRenderedPageBreak/>
        <w:t>Warsztaty na wystawie czasowej</w:t>
      </w:r>
    </w:p>
    <w:p w14:paraId="798B2468" w14:textId="71EA8BCD" w:rsidR="00D4568F" w:rsidRPr="002F7807" w:rsidRDefault="00F923EF" w:rsidP="00DF5C53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„</w:t>
      </w:r>
      <w:r w:rsidR="00066D47" w:rsidRPr="002F7807">
        <w:rPr>
          <w:rFonts w:eastAsia="Times New Roman"/>
          <w:lang w:eastAsia="pl-PL"/>
        </w:rPr>
        <w:t>Od kuchni</w:t>
      </w:r>
      <w:r w:rsidRPr="002F7807">
        <w:rPr>
          <w:rFonts w:eastAsia="Times New Roman"/>
          <w:lang w:eastAsia="pl-PL"/>
        </w:rPr>
        <w:t>”</w:t>
      </w:r>
      <w:r w:rsidR="00066D47" w:rsidRPr="002F7807">
        <w:rPr>
          <w:rFonts w:eastAsia="Times New Roman"/>
          <w:lang w:eastAsia="pl-PL"/>
        </w:rPr>
        <w:t>. Sensoryczny spacer po wystawie</w:t>
      </w:r>
    </w:p>
    <w:p w14:paraId="6A009A19" w14:textId="5D806B1A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Nową wystawę </w:t>
      </w:r>
      <w:r w:rsidR="005678AF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Od kuchni" poznamy wszystkimi zmysłami. </w:t>
      </w:r>
    </w:p>
    <w:p w14:paraId="342495B6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Umiecie zaplatać chałkę? A znacie składniki czulentu? Nauczycie się tego na warsztatach, na których wykorzystamy wszystkie nasze zmysły! Nie tylko będziemy słuchać dźwięków i oglądać fotografie, ale także wąchać przyprawy, których woń unosi się w czasie świąt i smakować składniki niektórych potraw. Spotkamy się też przy wspólnym stole, który udekorujemy zgodnie z żydowską tradycją. W ten sposób odkryjemy różnorodność kultury żydowskiej „Od kuchni”.</w:t>
      </w:r>
    </w:p>
    <w:p w14:paraId="7A903EC8" w14:textId="77777777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Słowa kluczowe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przyprawy, święta żydowskie, chałka, czulent, tradycja</w:t>
      </w:r>
    </w:p>
    <w:p w14:paraId="0AC56C6E" w14:textId="4B852F41" w:rsidR="00D4568F" w:rsidRPr="002F7807" w:rsidRDefault="00D4568F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Miejsce warsztat</w:t>
      </w:r>
      <w:r w:rsidR="002007B8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 wystawa czasowa „Od kuchni. Żydowska tradycja kulinarna”</w:t>
      </w:r>
    </w:p>
    <w:p w14:paraId="2FAF7794" w14:textId="6AA065BF" w:rsidR="00D4568F" w:rsidRPr="00C3032B" w:rsidRDefault="00D4568F" w:rsidP="00C3032B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Możliwe terminy: poniedziałki, środy, czwartki, piątki godz. 10.15-11.45 lub 13.00-14.30 (wystawa czasowa do 12.12.22)</w:t>
      </w:r>
    </w:p>
    <w:p w14:paraId="27109172" w14:textId="77777777" w:rsidR="00EA21EF" w:rsidRDefault="00EA21EF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453570C0" w14:textId="0D9BA4DE" w:rsidR="00D4568F" w:rsidRPr="00F00B6A" w:rsidRDefault="007D64C8" w:rsidP="002F3A07">
      <w:pPr>
        <w:pStyle w:val="Nagwek2"/>
      </w:pPr>
      <w:r w:rsidRPr="002F3A07">
        <w:lastRenderedPageBreak/>
        <w:t>Oprowadzania</w:t>
      </w:r>
      <w:r w:rsidRPr="00F00B6A">
        <w:t xml:space="preserve"> po wystawie stałej</w:t>
      </w:r>
    </w:p>
    <w:p w14:paraId="0D29B351" w14:textId="3C500058" w:rsidR="00C61234" w:rsidRPr="002F7807" w:rsidRDefault="007D64C8" w:rsidP="00DF5C53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 xml:space="preserve">Odkryj historię polskich </w:t>
      </w:r>
      <w:r w:rsidR="00A23145">
        <w:rPr>
          <w:rFonts w:eastAsia="Times New Roman"/>
          <w:lang w:eastAsia="pl-PL"/>
        </w:rPr>
        <w:t>Ż</w:t>
      </w:r>
      <w:r w:rsidRPr="002F7807">
        <w:rPr>
          <w:rFonts w:eastAsia="Times New Roman"/>
          <w:lang w:eastAsia="pl-PL"/>
        </w:rPr>
        <w:t>ydów </w:t>
      </w:r>
    </w:p>
    <w:p w14:paraId="13D0D583" w14:textId="7105BC01" w:rsidR="00C61234" w:rsidRPr="00C67242" w:rsidRDefault="00C61234" w:rsidP="00D1165C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672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Spacer po wystawie dla najmłodszych, z elementami gier i zabaw</w:t>
      </w:r>
      <w:r w:rsidR="00C672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D9BC713" w14:textId="77777777" w:rsidR="00C61234" w:rsidRPr="002F7807" w:rsidRDefault="00C61234" w:rsidP="00D1165C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Zabierzemy najmłodszych uczniów w podróż przez historię Polski opowiedzianą przez jej żydowskich mieszkańców. Naszą wyprawę rozpoczniemy u początków państwa polskiego, a zakończymy na gwarnej ulicy przedwojennej Warszawy. Opowieść, wzbogacona o elementy zabawy, dostosowana będzie do możliwości najmłodszych zwiedzających. Dzieci zagrają w grę, w którą grali ich żydowscy rówieśnicy podczas święta Chanuka. Rozwiązując kulinarne zagadki, dowiedzą się, czym mogłyby poczęstować żydowskiego kolegę. Na warszawskim podwórku z okresu międzywojennego obejrzą zabawki, którymi bawili się ich żydowscy rówieśnicy sto lat temu. Może nawet zrobią sobie jedną z nich?</w:t>
      </w:r>
    </w:p>
    <w:p w14:paraId="2E9FF267" w14:textId="2D4830EF" w:rsidR="00C61234" w:rsidRPr="002F7807" w:rsidRDefault="00C61234" w:rsidP="00D1165C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Czas: </w:t>
      </w:r>
      <w:r w:rsidR="00B01256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90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min</w:t>
      </w:r>
    </w:p>
    <w:p w14:paraId="65F3C256" w14:textId="57284229" w:rsidR="00C61234" w:rsidRPr="002F7807" w:rsidRDefault="00C61234" w:rsidP="00C67242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Spacer nie obejmuje części wystawy poświęconej II wojnie światowej oraz okresowi powojennemu.</w:t>
      </w:r>
    </w:p>
    <w:p w14:paraId="53735281" w14:textId="2BE6F368" w:rsidR="00C61234" w:rsidRPr="002F7807" w:rsidRDefault="007D64C8" w:rsidP="00DF5C53">
      <w:pPr>
        <w:pStyle w:val="Nagwek3"/>
        <w:rPr>
          <w:rFonts w:eastAsia="Times New Roman"/>
          <w:lang w:eastAsia="pl-PL"/>
        </w:rPr>
      </w:pPr>
      <w:r w:rsidRPr="002F7807">
        <w:rPr>
          <w:rFonts w:eastAsia="Times New Roman"/>
          <w:lang w:eastAsia="pl-PL"/>
        </w:rPr>
        <w:t>Na co dzień i od święta </w:t>
      </w:r>
    </w:p>
    <w:p w14:paraId="0A3102F9" w14:textId="2BAB2CD8" w:rsidR="00C61234" w:rsidRPr="00C67242" w:rsidRDefault="00C61234" w:rsidP="00D1165C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672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Spacer po wystawie z kartą pracy dla najmłodszych</w:t>
      </w:r>
      <w:r w:rsidR="00C6724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154BB159" w14:textId="743E3B1F" w:rsidR="00C61234" w:rsidRPr="002F7807" w:rsidRDefault="00C61234" w:rsidP="00D1165C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Zapraszamy młodsze klasy na wycieczkę do świata religii i tradycji żydowskich. Wyposażeni w karty pracy, poszukamy odpowiedzi na pytanie, jakie potrawy pojawiały się na stole w żydowskich domach. Wejdziemy do kolorowej, osiemnastowiecznej synagogi, sprawdzimy, co oznaczają zwierzęta namalowane na jej suficie i czy „jad” to coś groźnego, czy wręcz przeciwnie. Na koniec dzieci zasiądą w ławkach przedwojennej szkoły i z pomocą przewodnika spróbują odszyfrować zapisane w hebrajskim alfabecie słowo. </w:t>
      </w:r>
    </w:p>
    <w:p w14:paraId="7BA1A2E4" w14:textId="45A46909" w:rsidR="00C61234" w:rsidRPr="002F7807" w:rsidRDefault="00C61234" w:rsidP="00D1165C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Czas: </w:t>
      </w:r>
      <w:r w:rsidR="00B01256"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90 </w:t>
      </w: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min</w:t>
      </w:r>
    </w:p>
    <w:p w14:paraId="02F30735" w14:textId="4F5E6B11" w:rsidR="00C61234" w:rsidRPr="002F7807" w:rsidRDefault="00C61234" w:rsidP="00D1165C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F780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Spacer nie obejmuje części wystawy poświęconej II wojnie światowej oraz okresowi powojennemu.</w:t>
      </w:r>
    </w:p>
    <w:p w14:paraId="7AAD903C" w14:textId="77777777" w:rsidR="00EA21EF" w:rsidRDefault="00EA21EF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3AC225EB" w14:textId="41A8901D" w:rsidR="00D4568F" w:rsidRPr="00F00B6A" w:rsidRDefault="00257788" w:rsidP="002F3A07">
      <w:pPr>
        <w:pStyle w:val="Nagwek2"/>
      </w:pPr>
      <w:r w:rsidRPr="00F00B6A">
        <w:lastRenderedPageBreak/>
        <w:t xml:space="preserve">Wydarzenia </w:t>
      </w:r>
      <w:r w:rsidRPr="002F3A07">
        <w:t>specjalne</w:t>
      </w:r>
    </w:p>
    <w:p w14:paraId="6964FDB8" w14:textId="612A7837" w:rsidR="00257788" w:rsidRDefault="00EA272F" w:rsidP="00EA272F">
      <w:pPr>
        <w:pStyle w:val="Nagwek3"/>
      </w:pPr>
      <w:r>
        <w:t>Akcja społeczno</w:t>
      </w:r>
      <w:r w:rsidR="00923CF1">
        <w:t>-</w:t>
      </w:r>
      <w:r>
        <w:t xml:space="preserve">edukacyjna </w:t>
      </w:r>
      <w:r w:rsidR="00A23145">
        <w:t>Ż</w:t>
      </w:r>
      <w:r>
        <w:t>onkile – dołącz do nas!</w:t>
      </w:r>
    </w:p>
    <w:p w14:paraId="2F596EF4" w14:textId="2E1880B6" w:rsidR="00EA272F" w:rsidRPr="006B421C" w:rsidRDefault="00890D40" w:rsidP="006B421C">
      <w:pPr>
        <w:spacing w:line="360" w:lineRule="auto"/>
        <w:rPr>
          <w:sz w:val="24"/>
          <w:szCs w:val="24"/>
        </w:rPr>
      </w:pPr>
      <w:r w:rsidRPr="006B421C">
        <w:rPr>
          <w:sz w:val="24"/>
          <w:szCs w:val="24"/>
        </w:rPr>
        <w:t>19 kwietnia, w  rocznicę wybuchu powstania w  getcie warszawskim Muzeum POLIN organizuje akcję społeczno-edukacyjną „Żonkile”. Żonkil symbolizuje pamięć, szacunek i nadzieję. Marek Edelman, jeden z przywódców powstania, w każdą rocznicę składał bukiet żółtych kwiatów pod Pomnikiem Bohaterów Getta na Muranowie. Muzeum POLIN kontynuuje tę tradycję, rozdając tysiące papierowych żonkili. Do akcji można przyłączyć się na dwa sposoby. Szkoły z Warszawy mogą włączyć się w  wolontariat i  rozdawać 19 kwietnia papierowe żonkile mieszkańcom stolicy. Szkoły, biblioteki i instytucje z całej Polski mogą zorganizować akcję u siebie z pomocą materiałów i filmów edukacyjnych przygotowanych przez Muzeum POLIN. W ten sposób chcemy przybliżyć młodemu pokoleniu ważną część historii oraz uczyć aktywnej postawy i działania w lokalnej społeczności. Dołączcie do akcji ze swoją szkołą, biblioteką lub inną instytucją w 2023 roku. Niech połączy nas pamięć.</w:t>
      </w:r>
    </w:p>
    <w:p w14:paraId="03AFE2C7" w14:textId="77777777" w:rsidR="00EA21EF" w:rsidRDefault="00EA21EF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6E2BCD71" w14:textId="09CC74F7" w:rsidR="006D65BB" w:rsidRPr="00F00B6A" w:rsidRDefault="007D64C8" w:rsidP="002F3A07">
      <w:pPr>
        <w:pStyle w:val="Nagwek2"/>
      </w:pPr>
      <w:r w:rsidRPr="00F00B6A">
        <w:lastRenderedPageBreak/>
        <w:t xml:space="preserve">Informacje </w:t>
      </w:r>
      <w:r w:rsidRPr="002F3A07">
        <w:t>organizacyjne</w:t>
      </w:r>
    </w:p>
    <w:p w14:paraId="32D839E1" w14:textId="0515A57C" w:rsidR="00092949" w:rsidRPr="002F7807" w:rsidRDefault="007D64C8" w:rsidP="00DF5C53">
      <w:pPr>
        <w:pStyle w:val="Nagwek3"/>
      </w:pPr>
      <w:r w:rsidRPr="002F7807">
        <w:t>Warsztaty</w:t>
      </w:r>
    </w:p>
    <w:p w14:paraId="72B5E788" w14:textId="77777777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Czas trwania: 120 min</w:t>
      </w:r>
    </w:p>
    <w:p w14:paraId="2BA83095" w14:textId="77777777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Termin: od poniedziałku do piątku (z wyjątkiem wtorków, gdy muzeum jest nieczynne)</w:t>
      </w:r>
    </w:p>
    <w:p w14:paraId="50BDAEFD" w14:textId="77777777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Cena: 160 zł / grupa</w:t>
      </w:r>
    </w:p>
    <w:p w14:paraId="32E61580" w14:textId="7CFD61A6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 xml:space="preserve">Rezerwacja: </w:t>
      </w:r>
      <w:hyperlink r:id="rId6" w:history="1">
        <w:r w:rsidR="00092949" w:rsidRPr="002F7807">
          <w:rPr>
            <w:rStyle w:val="Hipercze"/>
            <w:rFonts w:cstheme="minorHAnsi"/>
            <w:sz w:val="24"/>
            <w:szCs w:val="24"/>
          </w:rPr>
          <w:t>rezerwacje@polin.pl</w:t>
        </w:r>
      </w:hyperlink>
    </w:p>
    <w:p w14:paraId="43262220" w14:textId="554E629F" w:rsidR="00092949" w:rsidRPr="002F7807" w:rsidRDefault="007D64C8" w:rsidP="00DF5C53">
      <w:pPr>
        <w:pStyle w:val="Nagwek3"/>
      </w:pPr>
      <w:r w:rsidRPr="002F7807">
        <w:t>Oprowadzania</w:t>
      </w:r>
    </w:p>
    <w:p w14:paraId="046EC11D" w14:textId="77777777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Czas trwania: 90 min</w:t>
      </w:r>
    </w:p>
    <w:p w14:paraId="14A8F29A" w14:textId="77777777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Termin: codziennie (z wyjątkiem wtorków, gdy muzeum jest nieczynne)</w:t>
      </w:r>
    </w:p>
    <w:p w14:paraId="2515F284" w14:textId="77777777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Cena: 135 zł / grupa + bilety (w czwartki bilety są bezpłatne)</w:t>
      </w:r>
    </w:p>
    <w:p w14:paraId="71DFBC56" w14:textId="21BCEC58" w:rsidR="00092949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 xml:space="preserve">Rezerwacja: </w:t>
      </w:r>
      <w:hyperlink r:id="rId7" w:history="1">
        <w:r w:rsidR="00092949" w:rsidRPr="002F7807">
          <w:rPr>
            <w:rStyle w:val="Hipercze"/>
            <w:rFonts w:cstheme="minorHAnsi"/>
            <w:sz w:val="24"/>
            <w:szCs w:val="24"/>
          </w:rPr>
          <w:t>grupy@polin.pl</w:t>
        </w:r>
      </w:hyperlink>
    </w:p>
    <w:p w14:paraId="1246088B" w14:textId="77777777" w:rsidR="006E52B2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Liczebność grupy: zgodnie z aktualnymi wytycznymi epidemiologicznymi (aktualne informacje na polin.pl). Przy braku ograniczeń epidemiologicznych: 30 osób na warsztatach i spacerach miejskich, 25 osób podczas zwiedzania wystawy sta</w:t>
      </w:r>
      <w:r w:rsidR="00565CF2" w:rsidRPr="002F7807">
        <w:rPr>
          <w:rFonts w:cstheme="minorHAnsi"/>
          <w:sz w:val="24"/>
          <w:szCs w:val="24"/>
        </w:rPr>
        <w:t>ł</w:t>
      </w:r>
      <w:r w:rsidRPr="002F7807">
        <w:rPr>
          <w:rFonts w:cstheme="minorHAnsi"/>
          <w:sz w:val="24"/>
          <w:szCs w:val="24"/>
        </w:rPr>
        <w:t>ej.</w:t>
      </w:r>
    </w:p>
    <w:p w14:paraId="5E76B289" w14:textId="78A5F8C8" w:rsidR="00BC7BD5" w:rsidRPr="002F7807" w:rsidRDefault="00372923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 xml:space="preserve">Obok oferty zajęć stacjonarnych Muzeum POLIN przygotowało także zajęcia online. Aktualna oferta zajęć oraz ich dostępność znajduje się na stronie: </w:t>
      </w:r>
      <w:hyperlink r:id="rId8" w:history="1">
        <w:r w:rsidR="00566285" w:rsidRPr="002F7807">
          <w:rPr>
            <w:rStyle w:val="Hipercze"/>
            <w:rFonts w:cstheme="minorHAnsi"/>
            <w:sz w:val="24"/>
            <w:szCs w:val="24"/>
          </w:rPr>
          <w:t>www.polin.pl/szkoly</w:t>
        </w:r>
      </w:hyperlink>
      <w:r w:rsidR="00565CF2" w:rsidRPr="002F7807">
        <w:rPr>
          <w:rFonts w:cstheme="minorHAnsi"/>
          <w:sz w:val="24"/>
          <w:szCs w:val="24"/>
        </w:rPr>
        <w:t>.</w:t>
      </w:r>
    </w:p>
    <w:p w14:paraId="6FA52B1A" w14:textId="5A6AE920" w:rsidR="00565CF2" w:rsidRPr="002F7807" w:rsidRDefault="007D64C8" w:rsidP="00DF5C53">
      <w:pPr>
        <w:pStyle w:val="Nagwek3"/>
      </w:pPr>
      <w:r w:rsidRPr="002F7807">
        <w:t>Rezerwacje</w:t>
      </w:r>
    </w:p>
    <w:p w14:paraId="50F43223" w14:textId="79C5B1EE" w:rsidR="00667308" w:rsidRPr="002F7807" w:rsidRDefault="00000000" w:rsidP="00D1165C">
      <w:pPr>
        <w:spacing w:line="360" w:lineRule="auto"/>
        <w:rPr>
          <w:rFonts w:cstheme="minorHAnsi"/>
          <w:sz w:val="24"/>
          <w:szCs w:val="24"/>
        </w:rPr>
      </w:pPr>
      <w:hyperlink r:id="rId9" w:history="1">
        <w:r w:rsidR="00667308" w:rsidRPr="002F7807">
          <w:rPr>
            <w:rStyle w:val="Hipercze"/>
            <w:rFonts w:cstheme="minorHAnsi"/>
            <w:sz w:val="24"/>
            <w:szCs w:val="24"/>
          </w:rPr>
          <w:t>rezerwacje@polin.pl</w:t>
        </w:r>
      </w:hyperlink>
    </w:p>
    <w:p w14:paraId="27D9AF61" w14:textId="33184875" w:rsidR="00667308" w:rsidRPr="002F7807" w:rsidRDefault="00000000" w:rsidP="00D1165C">
      <w:pPr>
        <w:spacing w:line="360" w:lineRule="auto"/>
        <w:rPr>
          <w:rFonts w:cstheme="minorHAnsi"/>
          <w:sz w:val="24"/>
          <w:szCs w:val="24"/>
        </w:rPr>
      </w:pPr>
      <w:hyperlink r:id="rId10" w:history="1">
        <w:r w:rsidR="00667308" w:rsidRPr="002F7807">
          <w:rPr>
            <w:rStyle w:val="Hipercze"/>
            <w:rFonts w:cstheme="minorHAnsi"/>
            <w:sz w:val="24"/>
            <w:szCs w:val="24"/>
          </w:rPr>
          <w:t>grupy@polin.pl</w:t>
        </w:r>
      </w:hyperlink>
    </w:p>
    <w:p w14:paraId="274218B7" w14:textId="77777777" w:rsidR="00F40613" w:rsidRDefault="00566285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Płatności dokonuje się online przez system płatności elektronicznej PayU.</w:t>
      </w:r>
    </w:p>
    <w:p w14:paraId="190E4FC5" w14:textId="77777777" w:rsidR="00F40613" w:rsidRDefault="00566285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Rezerwacji warsztatów oraz oprowadzań należy dokonać co najmniej 2 tygodnie przed terminem zajęć. Przyjmujemy zapisy do końca obowiązującego semestru.</w:t>
      </w:r>
    </w:p>
    <w:p w14:paraId="3A8BB076" w14:textId="780954FC" w:rsidR="003E6345" w:rsidRPr="002F7807" w:rsidRDefault="00566285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Bilety w ramach programu „Muzeum za złotówkę”: 1 zł od ucznia (dotyczy posiadaczy legitymacji polskich szkół)</w:t>
      </w:r>
    </w:p>
    <w:p w14:paraId="4B8FF78E" w14:textId="7F476237" w:rsidR="003E6345" w:rsidRPr="002F7807" w:rsidRDefault="007D64C8" w:rsidP="00DF5C53">
      <w:pPr>
        <w:pStyle w:val="Nagwek3"/>
      </w:pPr>
      <w:r w:rsidRPr="002F7807">
        <w:lastRenderedPageBreak/>
        <w:t>Kontakt</w:t>
      </w:r>
    </w:p>
    <w:p w14:paraId="190D644C" w14:textId="77777777" w:rsidR="003E6345" w:rsidRPr="002F7807" w:rsidRDefault="00566285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Muzeum Historii Żydów Polskich POLIN ul. Anielewicza 6 00-157 Warszawa</w:t>
      </w:r>
    </w:p>
    <w:p w14:paraId="7F183C36" w14:textId="03B2B690" w:rsidR="003E6345" w:rsidRPr="002F7807" w:rsidRDefault="00566285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Tel. +48 22 47 10</w:t>
      </w:r>
      <w:r w:rsidR="003E6345" w:rsidRPr="002F7807">
        <w:rPr>
          <w:rFonts w:cstheme="minorHAnsi"/>
          <w:sz w:val="24"/>
          <w:szCs w:val="24"/>
        </w:rPr>
        <w:t> </w:t>
      </w:r>
      <w:r w:rsidRPr="002F7807">
        <w:rPr>
          <w:rFonts w:cstheme="minorHAnsi"/>
          <w:sz w:val="24"/>
          <w:szCs w:val="24"/>
        </w:rPr>
        <w:t>301</w:t>
      </w:r>
    </w:p>
    <w:p w14:paraId="0223AF51" w14:textId="31B16FBC" w:rsidR="00566285" w:rsidRPr="002F7807" w:rsidRDefault="00566285" w:rsidP="00D1165C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Muzeum POLIN jest polecane w programie Poznaj Polskę. Dołącz do nas na Facebooku: Centrum Edukacyjne Muzeum POLIN</w:t>
      </w:r>
    </w:p>
    <w:p w14:paraId="530AF98A" w14:textId="77777777" w:rsidR="003477AC" w:rsidRPr="009E076C" w:rsidRDefault="003477AC" w:rsidP="003477AC">
      <w:pPr>
        <w:spacing w:line="360" w:lineRule="auto"/>
        <w:rPr>
          <w:rFonts w:cstheme="minorHAnsi"/>
          <w:sz w:val="24"/>
          <w:szCs w:val="24"/>
        </w:rPr>
      </w:pPr>
      <w:r w:rsidRPr="009E076C">
        <w:rPr>
          <w:rFonts w:cstheme="minorHAnsi"/>
          <w:sz w:val="24"/>
          <w:szCs w:val="24"/>
        </w:rPr>
        <w:t>Bezpłatne zajęcia online są finansowane przez Islandię, Liechtenstein i Norwegię w ramach Funduszu EOG oraz przez budżet krajowy.</w:t>
      </w:r>
    </w:p>
    <w:p w14:paraId="1D0BF094" w14:textId="08B0CB50" w:rsidR="00CB6396" w:rsidRPr="003477AC" w:rsidRDefault="003477AC" w:rsidP="003477AC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8D92039" wp14:editId="0CB5D891">
            <wp:extent cx="5760720" cy="2167255"/>
            <wp:effectExtent l="0" t="0" r="0" b="4445"/>
            <wp:docPr id="1" name="Obraz 1" descr="Logo projektu Żydowskie Dziedzictwo Kulturowe - od prawej logotypy Iceland Lichtenstein Norway Grants, Ministerstwa Kultury i Dziedzictwa Narodowego i Muzeum POLIN. Pod spodem napis Wspólnie działamy na rzecz Europy zielonej, konkurencyjnej i sprzyjającej integracj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 Żydowskie Dziedzictwo Kulturowe - od prawej logotypy Iceland Lichtenstein Norway Grants, Ministerstwa Kultury i Dziedzictwa Narodowego i Muzeum POLIN. Pod spodem napis Wspólnie działamy na rzecz Europy zielonej, konkurencyjnej i sprzyjającej integracji społecznej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6C">
        <w:rPr>
          <w:rFonts w:cstheme="minorHAnsi"/>
          <w:sz w:val="24"/>
          <w:szCs w:val="24"/>
        </w:rPr>
        <w:t>Dofinansowano ze środków Ministra Kultury, Dziedzictwa Narodowego i Sportu.</w:t>
      </w:r>
    </w:p>
    <w:sectPr w:rsidR="00CB6396" w:rsidRPr="0034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8F"/>
    <w:rsid w:val="000412D1"/>
    <w:rsid w:val="00066D47"/>
    <w:rsid w:val="00092949"/>
    <w:rsid w:val="001A190F"/>
    <w:rsid w:val="001B6B84"/>
    <w:rsid w:val="001C3693"/>
    <w:rsid w:val="001F2354"/>
    <w:rsid w:val="002007B8"/>
    <w:rsid w:val="00257788"/>
    <w:rsid w:val="00270C5B"/>
    <w:rsid w:val="002F3A07"/>
    <w:rsid w:val="002F3DBA"/>
    <w:rsid w:val="002F7807"/>
    <w:rsid w:val="003477AC"/>
    <w:rsid w:val="00372923"/>
    <w:rsid w:val="003E6345"/>
    <w:rsid w:val="0047090C"/>
    <w:rsid w:val="004877DE"/>
    <w:rsid w:val="00535183"/>
    <w:rsid w:val="00565CF2"/>
    <w:rsid w:val="00566285"/>
    <w:rsid w:val="005678AF"/>
    <w:rsid w:val="005C3261"/>
    <w:rsid w:val="00667308"/>
    <w:rsid w:val="0067411C"/>
    <w:rsid w:val="006B421C"/>
    <w:rsid w:val="006D65BB"/>
    <w:rsid w:val="006E52B2"/>
    <w:rsid w:val="00701B23"/>
    <w:rsid w:val="007659EB"/>
    <w:rsid w:val="007D64C8"/>
    <w:rsid w:val="00812A52"/>
    <w:rsid w:val="00815382"/>
    <w:rsid w:val="00890D40"/>
    <w:rsid w:val="0089301C"/>
    <w:rsid w:val="008C6BD3"/>
    <w:rsid w:val="008F6B89"/>
    <w:rsid w:val="00923CF1"/>
    <w:rsid w:val="00930276"/>
    <w:rsid w:val="00A23145"/>
    <w:rsid w:val="00A6697C"/>
    <w:rsid w:val="00AE3ADB"/>
    <w:rsid w:val="00AE7127"/>
    <w:rsid w:val="00B01256"/>
    <w:rsid w:val="00B20F60"/>
    <w:rsid w:val="00B91397"/>
    <w:rsid w:val="00B96106"/>
    <w:rsid w:val="00BA7E32"/>
    <w:rsid w:val="00BC7BD5"/>
    <w:rsid w:val="00C3032B"/>
    <w:rsid w:val="00C61234"/>
    <w:rsid w:val="00C67242"/>
    <w:rsid w:val="00CB6396"/>
    <w:rsid w:val="00D1165C"/>
    <w:rsid w:val="00D11B19"/>
    <w:rsid w:val="00D4568F"/>
    <w:rsid w:val="00D56E4B"/>
    <w:rsid w:val="00DF5C53"/>
    <w:rsid w:val="00E3126C"/>
    <w:rsid w:val="00E82744"/>
    <w:rsid w:val="00EA21EF"/>
    <w:rsid w:val="00EA272F"/>
    <w:rsid w:val="00EA76FA"/>
    <w:rsid w:val="00F00B6A"/>
    <w:rsid w:val="00F06E97"/>
    <w:rsid w:val="00F40613"/>
    <w:rsid w:val="00F47B87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A20E"/>
  <w15:chartTrackingRefBased/>
  <w15:docId w15:val="{C257A730-3C5F-4B7E-B7FE-58C4EDE8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A07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A07"/>
    <w:pPr>
      <w:keepNext/>
      <w:keepLines/>
      <w:spacing w:before="240" w:after="2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61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2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3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2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A07"/>
    <w:rPr>
      <w:rFonts w:eastAsiaTheme="majorEastAsia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3A07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.pl/szko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upy@po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zerwacje@polin.p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olin.pl/pl/szkoly" TargetMode="External"/><Relationship Id="rId10" Type="http://schemas.openxmlformats.org/officeDocument/2006/relationships/hyperlink" Target="mailto:grupy@po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wacje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1749-AE0F-4E8B-97D7-1E590C2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Ruszkowska</dc:creator>
  <cp:keywords/>
  <dc:description/>
  <cp:lastModifiedBy>Elżbieta Grab</cp:lastModifiedBy>
  <cp:revision>57</cp:revision>
  <dcterms:created xsi:type="dcterms:W3CDTF">2022-08-02T13:48:00Z</dcterms:created>
  <dcterms:modified xsi:type="dcterms:W3CDTF">2022-08-09T07:52:00Z</dcterms:modified>
</cp:coreProperties>
</file>