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9AE6" w14:textId="77777777" w:rsidR="0079086B" w:rsidRDefault="48EDE158" w:rsidP="0079086B">
      <w:pPr>
        <w:pStyle w:val="Nagwek1"/>
        <w:spacing w:before="120" w:line="360" w:lineRule="auto"/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</w:pPr>
      <w:r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>Muzeum Historii Żydów Polskich POLIN</w:t>
      </w:r>
    </w:p>
    <w:p w14:paraId="12C992D9" w14:textId="11DB1E7B" w:rsidR="0079086B" w:rsidRDefault="2F08401B" w:rsidP="0079086B">
      <w:pPr>
        <w:pStyle w:val="Nagwek1"/>
        <w:spacing w:before="120" w:line="360" w:lineRule="auto"/>
      </w:pPr>
      <w:r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>Oferta edukacyjna</w:t>
      </w:r>
      <w:r w:rsidR="6691B74C"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 xml:space="preserve"> </w:t>
      </w:r>
      <w:r w:rsidR="7F111022"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>202</w:t>
      </w:r>
      <w:r w:rsidR="6939C787"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>3</w:t>
      </w:r>
      <w:r w:rsidR="7F111022"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>/202</w:t>
      </w:r>
      <w:r w:rsidR="6A8B62F5"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>4</w:t>
      </w:r>
    </w:p>
    <w:p w14:paraId="64D2979F" w14:textId="1E2D0311" w:rsidR="0079086B" w:rsidRDefault="2F08401B" w:rsidP="0079086B">
      <w:pPr>
        <w:pStyle w:val="Nagwek1"/>
        <w:spacing w:before="120" w:line="360" w:lineRule="auto"/>
      </w:pPr>
      <w:r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>Szkoła podstawowa</w:t>
      </w:r>
    </w:p>
    <w:p w14:paraId="24D586E7" w14:textId="751FECF6" w:rsidR="004E00B6" w:rsidRDefault="7C272D1D" w:rsidP="0079086B">
      <w:pPr>
        <w:pStyle w:val="Nagwek1"/>
        <w:spacing w:before="120" w:line="360" w:lineRule="auto"/>
        <w:rPr>
          <w:rFonts w:cstheme="minorHAnsi"/>
          <w:sz w:val="24"/>
          <w:szCs w:val="24"/>
        </w:rPr>
      </w:pPr>
      <w:r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>K</w:t>
      </w:r>
      <w:r w:rsidR="2F08401B"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>lasy</w:t>
      </w:r>
      <w:r w:rsidR="6691B74C" w:rsidRPr="48C19B86">
        <w:rPr>
          <w:rFonts w:asciiTheme="minorHAnsi" w:eastAsia="Times New Roman" w:hAnsiTheme="minorHAnsi" w:cstheme="minorBidi"/>
          <w:b/>
          <w:bCs/>
          <w:color w:val="auto"/>
          <w:sz w:val="36"/>
          <w:szCs w:val="36"/>
          <w:lang w:eastAsia="pl-PL"/>
        </w:rPr>
        <w:t xml:space="preserve"> 1-3</w:t>
      </w:r>
      <w:r w:rsidR="004E00B6">
        <w:rPr>
          <w:rFonts w:cstheme="minorHAnsi"/>
          <w:sz w:val="24"/>
          <w:szCs w:val="24"/>
        </w:rPr>
        <w:br w:type="page"/>
      </w:r>
    </w:p>
    <w:p w14:paraId="24F58861" w14:textId="4CC39121" w:rsidR="002F3DBA" w:rsidRPr="00F00B6A" w:rsidRDefault="002F3DBA" w:rsidP="002F3A07">
      <w:pPr>
        <w:pStyle w:val="Nagwek2"/>
        <w:rPr>
          <w:rFonts w:eastAsia="Times New Roman"/>
          <w:lang w:eastAsia="pl-PL"/>
        </w:rPr>
      </w:pPr>
      <w:r w:rsidRPr="00F00B6A">
        <w:rPr>
          <w:rFonts w:eastAsia="Times New Roman"/>
          <w:lang w:eastAsia="pl-PL"/>
        </w:rPr>
        <w:lastRenderedPageBreak/>
        <w:t>Wstęp</w:t>
      </w:r>
    </w:p>
    <w:p w14:paraId="0B355E71" w14:textId="2B585E6E" w:rsidR="007659EB" w:rsidRPr="0079086B" w:rsidRDefault="004877DE" w:rsidP="0079086B">
      <w:pPr>
        <w:rPr>
          <w:bCs/>
          <w:szCs w:val="28"/>
          <w:lang w:eastAsia="pl-PL"/>
        </w:rPr>
      </w:pPr>
      <w:r w:rsidRPr="0079086B">
        <w:rPr>
          <w:b/>
          <w:bCs/>
          <w:sz w:val="28"/>
          <w:szCs w:val="28"/>
          <w:lang w:eastAsia="pl-PL"/>
        </w:rPr>
        <w:t xml:space="preserve">Wizyta w </w:t>
      </w:r>
      <w:r w:rsidRPr="0079086B">
        <w:rPr>
          <w:b/>
          <w:bCs/>
          <w:sz w:val="28"/>
          <w:szCs w:val="28"/>
        </w:rPr>
        <w:t>muzeum</w:t>
      </w:r>
      <w:r w:rsidRPr="0079086B">
        <w:rPr>
          <w:b/>
          <w:bCs/>
          <w:sz w:val="28"/>
          <w:szCs w:val="28"/>
          <w:lang w:eastAsia="pl-PL"/>
        </w:rPr>
        <w:t xml:space="preserve"> to spotkanie</w:t>
      </w:r>
      <w:r w:rsidR="249FDB83" w:rsidRPr="0079086B">
        <w:rPr>
          <w:b/>
          <w:bCs/>
          <w:sz w:val="28"/>
          <w:szCs w:val="28"/>
          <w:lang w:eastAsia="pl-PL"/>
        </w:rPr>
        <w:t xml:space="preserve">: </w:t>
      </w:r>
      <w:r w:rsidR="6FD0EC62" w:rsidRPr="0079086B">
        <w:rPr>
          <w:b/>
          <w:bCs/>
          <w:sz w:val="28"/>
          <w:szCs w:val="28"/>
          <w:lang w:eastAsia="pl-PL"/>
        </w:rPr>
        <w:t xml:space="preserve">z </w:t>
      </w:r>
      <w:r w:rsidRPr="0079086B">
        <w:rPr>
          <w:b/>
          <w:bCs/>
          <w:sz w:val="28"/>
          <w:szCs w:val="28"/>
          <w:lang w:eastAsia="pl-PL"/>
        </w:rPr>
        <w:t>kulturą, historią i z drugim człowiekiem</w:t>
      </w:r>
      <w:r w:rsidR="0C1F8A48" w:rsidRPr="0079086B">
        <w:rPr>
          <w:b/>
          <w:bCs/>
          <w:sz w:val="28"/>
          <w:szCs w:val="28"/>
          <w:lang w:eastAsia="pl-PL"/>
        </w:rPr>
        <w:t>.</w:t>
      </w:r>
    </w:p>
    <w:p w14:paraId="1974BF9D" w14:textId="31CFF0C5" w:rsidR="007659EB" w:rsidRPr="002F7807" w:rsidRDefault="007659EB" w:rsidP="312E6CED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312E6CED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Przyjdźcie ze swoją klasą do naszego muzeum! Przygotowaliśmy dla Was </w:t>
      </w:r>
      <w:r w:rsidR="1F84DA6B" w:rsidRPr="312E6CED">
        <w:rPr>
          <w:rFonts w:eastAsia="Times New Roman"/>
          <w:kern w:val="0"/>
          <w:sz w:val="24"/>
          <w:szCs w:val="24"/>
          <w:lang w:eastAsia="pl-PL"/>
          <w14:ligatures w14:val="none"/>
        </w:rPr>
        <w:t>różne</w:t>
      </w:r>
      <w:r w:rsidRPr="312E6CED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propozycj</w:t>
      </w:r>
      <w:r w:rsidR="67670685" w:rsidRPr="312E6CED">
        <w:rPr>
          <w:rFonts w:eastAsia="Times New Roman"/>
          <w:kern w:val="0"/>
          <w:sz w:val="24"/>
          <w:szCs w:val="24"/>
          <w:lang w:eastAsia="pl-PL"/>
          <w14:ligatures w14:val="none"/>
        </w:rPr>
        <w:t>e</w:t>
      </w:r>
      <w:r w:rsidRPr="312E6CED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: zwiedzanie wystawy z przewodnikiem, warsztaty </w:t>
      </w:r>
      <w:r w:rsidR="22D03D7F" w:rsidRPr="312E6CED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edukacyjne </w:t>
      </w:r>
      <w:r w:rsidRPr="312E6CED">
        <w:rPr>
          <w:rFonts w:eastAsia="Times New Roman"/>
          <w:kern w:val="0"/>
          <w:sz w:val="24"/>
          <w:szCs w:val="24"/>
          <w:lang w:eastAsia="pl-PL"/>
          <w14:ligatures w14:val="none"/>
        </w:rPr>
        <w:t>i spacery po Warszawie. Odkrywajcie z nami unikatowe zbiory, multimedia i rekonstrukcje ukazujące 1000 lat historii polskich Żydów. Wspólnie odnajdujmy piękno w różnorodności kultur, religii i tradycji</w:t>
      </w:r>
      <w:r w:rsidR="7ED74D03" w:rsidRPr="312E6CED">
        <w:rPr>
          <w:rFonts w:eastAsia="Times New Roman"/>
          <w:kern w:val="0"/>
          <w:sz w:val="24"/>
          <w:szCs w:val="24"/>
          <w:lang w:eastAsia="pl-PL"/>
          <w14:ligatures w14:val="none"/>
        </w:rPr>
        <w:t>.</w:t>
      </w:r>
    </w:p>
    <w:p w14:paraId="5D1166C2" w14:textId="6816893F" w:rsidR="00D4568F" w:rsidRPr="00B501AB" w:rsidRDefault="00B501AB" w:rsidP="312E6CED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5E00F69A">
        <w:rPr>
          <w:rFonts w:ascii="Calibri" w:eastAsia="Calibri" w:hAnsi="Calibri" w:cs="Calibri"/>
          <w:color w:val="000000" w:themeColor="text1"/>
          <w:sz w:val="24"/>
          <w:szCs w:val="24"/>
        </w:rPr>
        <w:t>Korzystamy z metod pozwalających jak najpełniej uczestniczyć w proponowanych przez nas aktywnościach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 Mamy na względzie wszystkich – również dzieci mieszkające w Polsce od niedawna</w:t>
      </w:r>
      <w:r w:rsidR="4D68B49B" w:rsidRPr="5A1EAC71">
        <w:rPr>
          <w:rFonts w:eastAsia="Times New Roman"/>
          <w:sz w:val="24"/>
          <w:szCs w:val="24"/>
          <w:lang w:eastAsia="pl-PL"/>
        </w:rPr>
        <w:t>.</w:t>
      </w:r>
      <w:r w:rsidR="42EAA3B7" w:rsidRPr="5A1EAC71">
        <w:rPr>
          <w:rFonts w:eastAsia="Times New Roman"/>
          <w:sz w:val="24"/>
          <w:szCs w:val="24"/>
          <w:lang w:eastAsia="pl-PL"/>
        </w:rPr>
        <w:t xml:space="preserve"> </w:t>
      </w:r>
      <w:r w:rsidR="2B34D26C" w:rsidRPr="5A1EAC71">
        <w:rPr>
          <w:rFonts w:eastAsia="Times New Roman"/>
          <w:sz w:val="24"/>
          <w:szCs w:val="24"/>
          <w:lang w:eastAsia="pl-PL"/>
        </w:rPr>
        <w:t>Dbamy o to</w:t>
      </w:r>
      <w:r w:rsidR="42EAA3B7" w:rsidRPr="5A1EAC71">
        <w:rPr>
          <w:rFonts w:eastAsia="Times New Roman"/>
          <w:sz w:val="24"/>
          <w:szCs w:val="24"/>
          <w:lang w:eastAsia="pl-PL"/>
        </w:rPr>
        <w:t>, żeby nasze zajęcia były dla dzieci wzmacniającym doświadczeniem pracy grupowej.</w:t>
      </w:r>
      <w:r w:rsidR="06609CEE" w:rsidRPr="5A1EAC71">
        <w:rPr>
          <w:rFonts w:eastAsia="Times New Roman"/>
          <w:sz w:val="24"/>
          <w:szCs w:val="24"/>
          <w:lang w:eastAsia="pl-PL"/>
        </w:rPr>
        <w:t xml:space="preserve"> </w:t>
      </w:r>
      <w:r w:rsidR="4D68B49B" w:rsidRPr="5A1EAC71">
        <w:rPr>
          <w:rFonts w:eastAsia="Times New Roman"/>
          <w:sz w:val="24"/>
          <w:szCs w:val="24"/>
          <w:lang w:eastAsia="pl-PL"/>
        </w:rPr>
        <w:t>Przykładamy dużą wagę do wspólnych</w:t>
      </w:r>
      <w:r w:rsidR="1C783846" w:rsidRPr="5A1EAC71">
        <w:rPr>
          <w:rFonts w:eastAsia="Times New Roman"/>
          <w:sz w:val="24"/>
          <w:szCs w:val="24"/>
          <w:lang w:eastAsia="pl-PL"/>
        </w:rPr>
        <w:t>, kreatywnych</w:t>
      </w:r>
      <w:r w:rsidR="4D68B49B" w:rsidRPr="5A1EAC71">
        <w:rPr>
          <w:rFonts w:eastAsia="Times New Roman"/>
          <w:sz w:val="24"/>
          <w:szCs w:val="24"/>
          <w:lang w:eastAsia="pl-PL"/>
        </w:rPr>
        <w:t xml:space="preserve"> działań</w:t>
      </w:r>
      <w:r w:rsidR="640FCFDE" w:rsidRPr="5A1EAC71">
        <w:rPr>
          <w:rFonts w:eastAsia="Times New Roman"/>
          <w:sz w:val="24"/>
          <w:szCs w:val="24"/>
          <w:lang w:eastAsia="pl-PL"/>
        </w:rPr>
        <w:t xml:space="preserve">, które pozwolą </w:t>
      </w:r>
      <w:r w:rsidR="2EFDAFB6" w:rsidRPr="5A1EAC71">
        <w:rPr>
          <w:rFonts w:eastAsia="Times New Roman"/>
          <w:sz w:val="24"/>
          <w:szCs w:val="24"/>
          <w:lang w:eastAsia="pl-PL"/>
        </w:rPr>
        <w:t>uczestnikom i uczestniczkom</w:t>
      </w:r>
      <w:r w:rsidR="640FCFDE" w:rsidRPr="5A1EAC71">
        <w:rPr>
          <w:rFonts w:eastAsia="Times New Roman"/>
          <w:sz w:val="24"/>
          <w:szCs w:val="24"/>
          <w:lang w:eastAsia="pl-PL"/>
        </w:rPr>
        <w:t xml:space="preserve"> </w:t>
      </w:r>
      <w:r w:rsidR="265DE579" w:rsidRPr="5A1EAC71">
        <w:rPr>
          <w:rFonts w:eastAsia="Times New Roman"/>
          <w:sz w:val="24"/>
          <w:szCs w:val="24"/>
          <w:lang w:eastAsia="pl-PL"/>
        </w:rPr>
        <w:t>na lepsze poznanie siebie i integrację</w:t>
      </w:r>
      <w:r w:rsidR="160BDA63" w:rsidRPr="5A1EAC71">
        <w:rPr>
          <w:rFonts w:eastAsia="Times New Roman"/>
          <w:sz w:val="24"/>
          <w:szCs w:val="24"/>
          <w:lang w:eastAsia="pl-PL"/>
        </w:rPr>
        <w:t xml:space="preserve"> w grupie</w:t>
      </w:r>
      <w:r w:rsidR="265DE579" w:rsidRPr="5A1EAC71">
        <w:rPr>
          <w:rFonts w:eastAsia="Times New Roman"/>
          <w:sz w:val="24"/>
          <w:szCs w:val="24"/>
          <w:lang w:eastAsia="pl-PL"/>
        </w:rPr>
        <w:t>.</w:t>
      </w:r>
      <w:r w:rsidR="640FCFDE" w:rsidRPr="5A1EAC71">
        <w:rPr>
          <w:rFonts w:eastAsia="Times New Roman"/>
          <w:sz w:val="24"/>
          <w:szCs w:val="24"/>
          <w:lang w:eastAsia="pl-PL"/>
        </w:rPr>
        <w:t xml:space="preserve"> </w:t>
      </w:r>
      <w:r w:rsidR="6C558193" w:rsidRPr="5A1EAC71">
        <w:rPr>
          <w:rFonts w:eastAsia="Times New Roman"/>
          <w:sz w:val="24"/>
          <w:szCs w:val="24"/>
          <w:lang w:eastAsia="pl-PL"/>
        </w:rPr>
        <w:t>Chcemy, by</w:t>
      </w:r>
      <w:r w:rsidR="3976341F" w:rsidRPr="5A1EAC71">
        <w:rPr>
          <w:rFonts w:eastAsia="Times New Roman"/>
          <w:sz w:val="24"/>
          <w:szCs w:val="24"/>
          <w:lang w:eastAsia="pl-PL"/>
        </w:rPr>
        <w:t xml:space="preserve"> </w:t>
      </w:r>
      <w:r w:rsidR="4D68B49B" w:rsidRPr="5A1EAC71">
        <w:rPr>
          <w:rFonts w:eastAsia="Times New Roman"/>
          <w:sz w:val="24"/>
          <w:szCs w:val="24"/>
          <w:lang w:eastAsia="pl-PL"/>
        </w:rPr>
        <w:t>każdy wyszedł z warsztatu z jakąś małą</w:t>
      </w:r>
      <w:r w:rsidR="6964B76B" w:rsidRPr="5A1EAC71">
        <w:rPr>
          <w:rFonts w:eastAsia="Times New Roman"/>
          <w:sz w:val="24"/>
          <w:szCs w:val="24"/>
          <w:lang w:eastAsia="pl-PL"/>
        </w:rPr>
        <w:t>, własnoręcznie zrobioną</w:t>
      </w:r>
      <w:r w:rsidR="4D68B49B" w:rsidRPr="5A1EAC71">
        <w:rPr>
          <w:rFonts w:eastAsia="Times New Roman"/>
          <w:sz w:val="24"/>
          <w:szCs w:val="24"/>
          <w:lang w:eastAsia="pl-PL"/>
        </w:rPr>
        <w:t xml:space="preserve"> pamiątką</w:t>
      </w:r>
      <w:r w:rsidR="2493D061" w:rsidRPr="5A1EAC71">
        <w:rPr>
          <w:rFonts w:eastAsia="Times New Roman"/>
          <w:sz w:val="24"/>
          <w:szCs w:val="24"/>
          <w:lang w:eastAsia="pl-PL"/>
        </w:rPr>
        <w:t>.</w:t>
      </w:r>
    </w:p>
    <w:p w14:paraId="3206C375" w14:textId="2E8E7747" w:rsidR="0090358A" w:rsidRDefault="00B501AB" w:rsidP="00B501AB">
      <w:pPr>
        <w:spacing w:before="240" w:after="240" w:line="360" w:lineRule="auto"/>
        <w:rPr>
          <w:rStyle w:val="Hipercze"/>
          <w:rFonts w:eastAsia="Times New Roman"/>
          <w:kern w:val="0"/>
          <w:sz w:val="24"/>
          <w:szCs w:val="24"/>
          <w:lang w:eastAsia="pl-PL"/>
          <w14:ligatures w14:val="none"/>
        </w:rPr>
      </w:pP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>Bardzo chcielibyśmy spotkać się z Wami wszystkimi bezpośrednio. Pamiętamy jednak o grupach, które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z różnych powodów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nie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>mog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ą 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do nas dotrzeć. 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>Przygotowaliśmy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dla Was sprawdzoną ofertę zajęć edukacyjnych online</w:t>
      </w:r>
      <w:r w:rsidRPr="54AB451D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–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informacje o niej dostępn</w:t>
      </w:r>
      <w:r w:rsidR="0090358A">
        <w:rPr>
          <w:rFonts w:eastAsia="Times New Roman"/>
          <w:kern w:val="0"/>
          <w:sz w:val="24"/>
          <w:szCs w:val="24"/>
          <w:lang w:eastAsia="pl-PL"/>
          <w14:ligatures w14:val="none"/>
        </w:rPr>
        <w:t>e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są na stronie: </w:t>
      </w:r>
      <w:hyperlink r:id="rId8" w:history="1">
        <w:r w:rsidR="00AD128E" w:rsidRPr="00AD128E">
          <w:rPr>
            <w:rStyle w:val="Hipercze"/>
            <w:sz w:val="24"/>
            <w:szCs w:val="24"/>
          </w:rPr>
          <w:t>Warsztaty edukacyjne online | Muzeum Historii Żydów Polskich POLIN w Warszawie</w:t>
        </w:r>
      </w:hyperlink>
      <w:r w:rsidR="00AD128E" w:rsidRPr="00AD128E">
        <w:rPr>
          <w:sz w:val="24"/>
          <w:szCs w:val="24"/>
        </w:rPr>
        <w:t>.</w:t>
      </w:r>
    </w:p>
    <w:p w14:paraId="45CB9A02" w14:textId="77777777" w:rsidR="0090358A" w:rsidRDefault="0090358A">
      <w:pPr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48853991" w14:textId="37154382" w:rsidR="0090358A" w:rsidRDefault="0090358A" w:rsidP="0090358A">
      <w:pPr>
        <w:pStyle w:val="Nagwek2"/>
      </w:pPr>
      <w:r>
        <w:lastRenderedPageBreak/>
        <w:t>Szczegółowa oferta</w:t>
      </w:r>
    </w:p>
    <w:p w14:paraId="39FE5641" w14:textId="3FDB675C" w:rsidR="0090358A" w:rsidRPr="008474BE" w:rsidRDefault="0090358A" w:rsidP="0090358A">
      <w:pPr>
        <w:pStyle w:val="Nagwek3"/>
        <w:rPr>
          <w:rFonts w:ascii="Times New Roman" w:hAnsi="Times New Roman" w:cs="Times New Roman"/>
        </w:rPr>
      </w:pPr>
      <w:r w:rsidRPr="008474BE">
        <w:rPr>
          <w:bCs/>
        </w:rPr>
        <w:t>Warsztaty</w:t>
      </w:r>
    </w:p>
    <w:p w14:paraId="6D3FC8A3" w14:textId="4BA70210" w:rsidR="0090358A" w:rsidRPr="008474BE" w:rsidRDefault="0090358A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120 min 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/ 250 zł</w:t>
      </w:r>
    </w:p>
    <w:p w14:paraId="43010AED" w14:textId="5F191980" w:rsidR="0090358A" w:rsidRPr="008474BE" w:rsidRDefault="0090358A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grupa do 30 osób</w:t>
      </w:r>
    </w:p>
    <w:p w14:paraId="1A0D0DBA" w14:textId="60F41E9C" w:rsidR="0090358A" w:rsidRPr="008474BE" w:rsidRDefault="0090358A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</w:t>
      </w:r>
      <w:r w:rsidR="00E336C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4-6</w:t>
      </w:r>
    </w:p>
    <w:p w14:paraId="01D45411" w14:textId="10474215" w:rsidR="0090358A" w:rsidRPr="008474BE" w:rsidRDefault="003C44FF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9" w:tgtFrame="_blank" w:history="1">
        <w:r w:rsidR="0090358A" w:rsidRPr="008474B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rezerwacje@polin.pl</w:t>
        </w:r>
      </w:hyperlink>
    </w:p>
    <w:p w14:paraId="015E0262" w14:textId="18BED954" w:rsidR="0090358A" w:rsidRPr="008474BE" w:rsidRDefault="0090358A" w:rsidP="0090358A">
      <w:pPr>
        <w:pStyle w:val="Nagwek3"/>
        <w:rPr>
          <w:rFonts w:ascii="Times New Roman" w:hAnsi="Times New Roman" w:cs="Times New Roman"/>
        </w:rPr>
      </w:pPr>
      <w:r>
        <w:t>Spacery miejskie</w:t>
      </w:r>
    </w:p>
    <w:p w14:paraId="0E8E1464" w14:textId="6CA419BE" w:rsidR="0090358A" w:rsidRPr="008474BE" w:rsidRDefault="0090358A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90 min</w:t>
      </w:r>
      <w:r w:rsidR="003C44F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/ 250 zł</w:t>
      </w:r>
    </w:p>
    <w:p w14:paraId="7BB0E8F0" w14:textId="6E7C90FF" w:rsidR="0090358A" w:rsidRPr="008474BE" w:rsidRDefault="0090358A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</w:t>
      </w:r>
      <w:r w:rsidRPr="008474B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rupa do 30 osób</w:t>
      </w:r>
    </w:p>
    <w:p w14:paraId="4CE535C3" w14:textId="744CA492" w:rsidR="0090358A" w:rsidRPr="008474BE" w:rsidRDefault="0090358A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</w:t>
      </w:r>
      <w:r w:rsidR="00E336C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7</w:t>
      </w:r>
    </w:p>
    <w:p w14:paraId="104C51BC" w14:textId="3BD373F5" w:rsidR="0090358A" w:rsidRPr="00920C5F" w:rsidRDefault="003C44FF" w:rsidP="0079086B">
      <w:pPr>
        <w:spacing w:line="360" w:lineRule="auto"/>
        <w:rPr>
          <w:lang w:eastAsia="pl-PL"/>
        </w:rPr>
      </w:pPr>
      <w:hyperlink r:id="rId10" w:tgtFrame="_blank" w:history="1">
        <w:r w:rsidR="0090358A" w:rsidRPr="008474B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grupy@polin.pl</w:t>
        </w:r>
      </w:hyperlink>
    </w:p>
    <w:p w14:paraId="49A9CC31" w14:textId="3A145871" w:rsidR="0090358A" w:rsidRPr="008474BE" w:rsidRDefault="0090358A" w:rsidP="0090358A">
      <w:pPr>
        <w:pStyle w:val="Nagwek3"/>
        <w:rPr>
          <w:rFonts w:ascii="Times New Roman" w:hAnsi="Times New Roman" w:cs="Times New Roman"/>
        </w:rPr>
      </w:pPr>
      <w:r w:rsidRPr="008474BE">
        <w:rPr>
          <w:bCs/>
        </w:rPr>
        <w:t>Oprowadzania po wystawie</w:t>
      </w:r>
    </w:p>
    <w:p w14:paraId="120B609A" w14:textId="3991CA1B" w:rsidR="0090358A" w:rsidRPr="008474BE" w:rsidRDefault="0090358A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90 min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/ 250 zł + bilety</w:t>
      </w:r>
    </w:p>
    <w:p w14:paraId="5985B488" w14:textId="3826A1E7" w:rsidR="0090358A" w:rsidRPr="008474BE" w:rsidRDefault="0090358A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grupa do 25 osób</w:t>
      </w:r>
    </w:p>
    <w:p w14:paraId="796BB545" w14:textId="0C62F055" w:rsidR="0090358A" w:rsidRDefault="0090358A" w:rsidP="0079086B">
      <w:pPr>
        <w:spacing w:after="0" w:line="360" w:lineRule="auto"/>
        <w:textAlignment w:val="baseline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</w:t>
      </w:r>
      <w:r w:rsidR="00E336C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8</w:t>
      </w:r>
    </w:p>
    <w:p w14:paraId="34161F8A" w14:textId="29034C98" w:rsidR="0090358A" w:rsidRPr="00920C5F" w:rsidRDefault="003C44FF" w:rsidP="007908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1" w:history="1">
        <w:r w:rsidR="0090358A" w:rsidRPr="009B0792">
          <w:rPr>
            <w:rStyle w:val="Hipercze"/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grupy@polin.pl</w:t>
        </w:r>
      </w:hyperlink>
    </w:p>
    <w:p w14:paraId="775A279D" w14:textId="2C1162C4" w:rsidR="008C6BD3" w:rsidRPr="00B501AB" w:rsidRDefault="008C6BD3" w:rsidP="00B501AB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sz w:val="32"/>
          <w:szCs w:val="32"/>
          <w:lang w:eastAsia="pl-PL"/>
        </w:rPr>
        <w:br w:type="page"/>
      </w:r>
    </w:p>
    <w:p w14:paraId="2CA32B72" w14:textId="56871573" w:rsidR="00D4568F" w:rsidRDefault="008F6B89" w:rsidP="002F3A07">
      <w:pPr>
        <w:pStyle w:val="Nagwek2"/>
        <w:rPr>
          <w:rFonts w:eastAsia="Times New Roman"/>
          <w:lang w:eastAsia="pl-PL"/>
        </w:rPr>
      </w:pPr>
      <w:r w:rsidRPr="2DCD3D6B">
        <w:rPr>
          <w:rFonts w:eastAsia="Times New Roman"/>
          <w:lang w:eastAsia="pl-PL"/>
        </w:rPr>
        <w:lastRenderedPageBreak/>
        <w:t xml:space="preserve">Warsztaty </w:t>
      </w:r>
      <w:r w:rsidR="004C7C6E">
        <w:rPr>
          <w:rFonts w:eastAsia="Times New Roman"/>
          <w:lang w:eastAsia="pl-PL"/>
        </w:rPr>
        <w:t>edukacyjne</w:t>
      </w:r>
    </w:p>
    <w:p w14:paraId="06F6D612" w14:textId="7E9E3470" w:rsidR="00915047" w:rsidRPr="00915047" w:rsidRDefault="00447EF9" w:rsidP="00121116">
      <w:pPr>
        <w:pStyle w:val="xmsonormal"/>
        <w:spacing w:after="24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121116" w:rsidRPr="00A640C6">
        <w:rPr>
          <w:color w:val="000000"/>
          <w:sz w:val="24"/>
          <w:szCs w:val="24"/>
        </w:rPr>
        <w:t>ngażujące metody pracy, zwiedzanie fragmentów wystawy,</w:t>
      </w:r>
      <w:r w:rsidR="003C44FF">
        <w:rPr>
          <w:color w:val="000000"/>
          <w:sz w:val="24"/>
          <w:szCs w:val="24"/>
        </w:rPr>
        <w:t xml:space="preserve"> </w:t>
      </w:r>
      <w:r>
        <w:rPr>
          <w:rStyle w:val="xcontentpasted0"/>
          <w:color w:val="000000"/>
          <w:sz w:val="24"/>
          <w:szCs w:val="24"/>
          <w:shd w:val="clear" w:color="auto" w:fill="FFFFFF"/>
        </w:rPr>
        <w:t>historia i aktualne tematy.</w:t>
      </w:r>
    </w:p>
    <w:p w14:paraId="2ABB9525" w14:textId="0757F4F7" w:rsidR="05778E0D" w:rsidRDefault="05778E0D" w:rsidP="2DCD3D6B">
      <w:pPr>
        <w:pStyle w:val="Nagwek3"/>
        <w:rPr>
          <w:rFonts w:eastAsia="Times New Roman"/>
          <w:lang w:eastAsia="pl-PL"/>
        </w:rPr>
      </w:pPr>
      <w:r w:rsidRPr="312E6CED">
        <w:rPr>
          <w:rFonts w:eastAsia="Times New Roman"/>
          <w:lang w:eastAsia="pl-PL"/>
        </w:rPr>
        <w:t>Nie bądź obojętny</w:t>
      </w:r>
    </w:p>
    <w:p w14:paraId="0C0DDE5E" w14:textId="2598A9C4" w:rsidR="2DCD3D6B" w:rsidRDefault="7AF46297" w:rsidP="65344B4B">
      <w:pPr>
        <w:spacing w:line="360" w:lineRule="auto"/>
        <w:rPr>
          <w:sz w:val="24"/>
          <w:szCs w:val="24"/>
        </w:rPr>
      </w:pPr>
      <w:r w:rsidRPr="188B8C95">
        <w:rPr>
          <w:sz w:val="24"/>
          <w:szCs w:val="24"/>
        </w:rPr>
        <w:t xml:space="preserve">Czym jest empatia? Czy można się jej nauczyć? </w:t>
      </w:r>
      <w:r w:rsidR="0C0D99CD" w:rsidRPr="188B8C95">
        <w:rPr>
          <w:sz w:val="24"/>
          <w:szCs w:val="24"/>
        </w:rPr>
        <w:t>Jak być otwartym na potrzeby innych ludzi i wrażliwym na otaczającą nas naturę?</w:t>
      </w:r>
      <w:r w:rsidR="266515D7" w:rsidRPr="188B8C95">
        <w:rPr>
          <w:sz w:val="24"/>
          <w:szCs w:val="24"/>
        </w:rPr>
        <w:t xml:space="preserve"> </w:t>
      </w:r>
      <w:r w:rsidR="444BE89A" w:rsidRPr="188B8C95">
        <w:rPr>
          <w:sz w:val="24"/>
          <w:szCs w:val="24"/>
        </w:rPr>
        <w:t>Na zajęciach s</w:t>
      </w:r>
      <w:r w:rsidRPr="188B8C95">
        <w:rPr>
          <w:sz w:val="24"/>
          <w:szCs w:val="24"/>
        </w:rPr>
        <w:t xml:space="preserve">tworzymy przestrzeń do przyglądania się </w:t>
      </w:r>
      <w:r w:rsidR="7EF6A117" w:rsidRPr="188B8C95">
        <w:rPr>
          <w:sz w:val="24"/>
          <w:szCs w:val="24"/>
        </w:rPr>
        <w:t xml:space="preserve">zarówno </w:t>
      </w:r>
      <w:r w:rsidRPr="188B8C95">
        <w:rPr>
          <w:sz w:val="24"/>
          <w:szCs w:val="24"/>
        </w:rPr>
        <w:t>sobie, swoim emocjom</w:t>
      </w:r>
      <w:r w:rsidR="36793E35" w:rsidRPr="188B8C95">
        <w:rPr>
          <w:sz w:val="24"/>
          <w:szCs w:val="24"/>
        </w:rPr>
        <w:t>, jak</w:t>
      </w:r>
      <w:r w:rsidRPr="188B8C95">
        <w:rPr>
          <w:sz w:val="24"/>
          <w:szCs w:val="24"/>
        </w:rPr>
        <w:t xml:space="preserve"> i </w:t>
      </w:r>
      <w:r w:rsidR="417F861D" w:rsidRPr="188B8C95">
        <w:rPr>
          <w:sz w:val="24"/>
          <w:szCs w:val="24"/>
        </w:rPr>
        <w:t>światu wokół nas</w:t>
      </w:r>
      <w:r w:rsidRPr="188B8C95">
        <w:rPr>
          <w:sz w:val="24"/>
          <w:szCs w:val="24"/>
        </w:rPr>
        <w:t xml:space="preserve">. </w:t>
      </w:r>
      <w:r w:rsidR="498AE620" w:rsidRPr="188B8C95">
        <w:rPr>
          <w:sz w:val="24"/>
          <w:szCs w:val="24"/>
        </w:rPr>
        <w:t>Odwiedzimy wystawę stałą i z</w:t>
      </w:r>
      <w:r w:rsidRPr="188B8C95">
        <w:rPr>
          <w:sz w:val="24"/>
          <w:szCs w:val="24"/>
        </w:rPr>
        <w:t>anurzymy</w:t>
      </w:r>
      <w:r w:rsidR="5ABE33BC" w:rsidRPr="188B8C95">
        <w:rPr>
          <w:sz w:val="24"/>
          <w:szCs w:val="24"/>
        </w:rPr>
        <w:t xml:space="preserve"> się</w:t>
      </w:r>
      <w:r w:rsidRPr="188B8C95">
        <w:rPr>
          <w:sz w:val="24"/>
          <w:szCs w:val="24"/>
        </w:rPr>
        <w:t xml:space="preserve"> w </w:t>
      </w:r>
      <w:r w:rsidR="575497B1" w:rsidRPr="188B8C95">
        <w:rPr>
          <w:sz w:val="24"/>
          <w:szCs w:val="24"/>
        </w:rPr>
        <w:t xml:space="preserve">specjalnie </w:t>
      </w:r>
      <w:r w:rsidRPr="188B8C95">
        <w:rPr>
          <w:sz w:val="24"/>
          <w:szCs w:val="24"/>
        </w:rPr>
        <w:t>przygotowaną opowieść</w:t>
      </w:r>
      <w:r w:rsidR="3BFBB26D" w:rsidRPr="188B8C95">
        <w:rPr>
          <w:sz w:val="24"/>
          <w:szCs w:val="24"/>
        </w:rPr>
        <w:t>. P</w:t>
      </w:r>
      <w:r w:rsidRPr="188B8C95">
        <w:rPr>
          <w:sz w:val="24"/>
          <w:szCs w:val="24"/>
        </w:rPr>
        <w:t xml:space="preserve">oszukamy dla niej rożnych zakończeń. </w:t>
      </w:r>
      <w:r w:rsidR="5F00F4B9" w:rsidRPr="188B8C95">
        <w:rPr>
          <w:sz w:val="24"/>
          <w:szCs w:val="24"/>
        </w:rPr>
        <w:t>Porozmawiamy o tym, co nie jest dla nas obojętne.</w:t>
      </w:r>
    </w:p>
    <w:p w14:paraId="169F88EF" w14:textId="4B92397D" w:rsidR="3020B36D" w:rsidRDefault="3020B36D" w:rsidP="65344B4B">
      <w:pPr>
        <w:spacing w:line="360" w:lineRule="auto"/>
        <w:rPr>
          <w:sz w:val="24"/>
          <w:szCs w:val="24"/>
        </w:rPr>
      </w:pPr>
      <w:r w:rsidRPr="65344B4B">
        <w:rPr>
          <w:b/>
          <w:bCs/>
          <w:sz w:val="24"/>
          <w:szCs w:val="24"/>
        </w:rPr>
        <w:t xml:space="preserve">Słowa kluczowe: </w:t>
      </w:r>
      <w:r w:rsidRPr="65344B4B">
        <w:rPr>
          <w:sz w:val="24"/>
          <w:szCs w:val="24"/>
        </w:rPr>
        <w:t>nieobojętność, empatia</w:t>
      </w:r>
    </w:p>
    <w:p w14:paraId="6721B024" w14:textId="39240960" w:rsidR="3020B36D" w:rsidRDefault="3020B36D" w:rsidP="65344B4B">
      <w:pPr>
        <w:spacing w:before="240" w:after="240" w:line="360" w:lineRule="auto"/>
        <w:rPr>
          <w:rFonts w:eastAsia="Times New Roman"/>
          <w:sz w:val="24"/>
          <w:szCs w:val="24"/>
          <w:lang w:eastAsia="pl-PL"/>
        </w:rPr>
      </w:pPr>
      <w:r w:rsidRPr="65344B4B">
        <w:rPr>
          <w:sz w:val="24"/>
          <w:szCs w:val="24"/>
        </w:rPr>
        <w:t xml:space="preserve">Miejsce warsztatów: </w:t>
      </w:r>
      <w:r w:rsidRPr="65344B4B">
        <w:rPr>
          <w:rFonts w:eastAsia="Times New Roman"/>
          <w:color w:val="000000" w:themeColor="text1"/>
          <w:sz w:val="24"/>
          <w:szCs w:val="24"/>
          <w:lang w:eastAsia="pl-PL"/>
        </w:rPr>
        <w:t>Centrum Edukacyjne i wystawa stała</w:t>
      </w:r>
      <w:r w:rsidR="004C7C6E">
        <w:rPr>
          <w:rFonts w:eastAsia="Times New Roman"/>
          <w:color w:val="000000" w:themeColor="text1"/>
          <w:sz w:val="24"/>
          <w:szCs w:val="24"/>
          <w:lang w:eastAsia="pl-PL"/>
        </w:rPr>
        <w:t xml:space="preserve"> (</w:t>
      </w:r>
      <w:r w:rsidRPr="65344B4B">
        <w:rPr>
          <w:rFonts w:eastAsia="Times New Roman"/>
          <w:color w:val="000000" w:themeColor="text1"/>
          <w:sz w:val="24"/>
          <w:szCs w:val="24"/>
          <w:lang w:eastAsia="pl-PL"/>
        </w:rPr>
        <w:t>galeria „Pierwsze spotkania”</w:t>
      </w:r>
      <w:r w:rsidR="004C7C6E">
        <w:rPr>
          <w:rFonts w:eastAsia="Times New Roman"/>
          <w:color w:val="000000" w:themeColor="text1"/>
          <w:sz w:val="24"/>
          <w:szCs w:val="24"/>
          <w:lang w:eastAsia="pl-PL"/>
        </w:rPr>
        <w:t>)</w:t>
      </w:r>
    </w:p>
    <w:p w14:paraId="61D0CF56" w14:textId="31D4CB3A" w:rsidR="00D4568F" w:rsidRPr="002F7807" w:rsidRDefault="00066D47" w:rsidP="008F6B89">
      <w:pPr>
        <w:pStyle w:val="Nagwek3"/>
        <w:rPr>
          <w:rFonts w:eastAsia="Times New Roman"/>
          <w:lang w:eastAsia="pl-PL"/>
        </w:rPr>
      </w:pPr>
      <w:r w:rsidRPr="002F7807">
        <w:rPr>
          <w:rFonts w:eastAsia="Times New Roman"/>
          <w:lang w:eastAsia="pl-PL"/>
        </w:rPr>
        <w:t>Zapomniane zawody</w:t>
      </w:r>
    </w:p>
    <w:p w14:paraId="22AEFD45" w14:textId="51F1F2A7" w:rsidR="00D4568F" w:rsidRPr="002F7807" w:rsidRDefault="689C08B9" w:rsidP="312E6CED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Jak wyglądał</w:t>
      </w:r>
      <w:r w:rsidR="00D4568F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świat dawnych kupców, mincerzy, rycerzy i królów? Razem wyruszymy w podróż do najdawniejszych czasów,</w:t>
      </w:r>
      <w:r w:rsidR="6DBD8D9C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by poznać</w:t>
      </w:r>
      <w:r w:rsidR="00D4568F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zapomniane już zawody.</w:t>
      </w:r>
    </w:p>
    <w:p w14:paraId="2E37108A" w14:textId="55B02D74" w:rsidR="00D4568F" w:rsidRPr="002F7807" w:rsidRDefault="00D4568F" w:rsidP="312E6CED">
      <w:pPr>
        <w:spacing w:before="240" w:after="240" w:line="360" w:lineRule="auto"/>
        <w:rPr>
          <w:rFonts w:eastAsia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Odwiedzimy gród księcia, </w:t>
      </w:r>
      <w:r w:rsidR="48A75B7D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dowiemy się, jak </w:t>
      </w:r>
      <w:r w:rsidR="2C15AB95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powstawały monety</w:t>
      </w:r>
      <w:r w:rsidR="48A75B7D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czym handlowali</w:t>
      </w:r>
      <w:r w:rsidR="5D98C039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kupcy.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Wykonamy </w:t>
      </w:r>
      <w:r w:rsidR="180C1927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także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własną biżuterię</w:t>
      </w:r>
      <w:r w:rsidR="28B0194A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25B1F" w14:textId="419B358D" w:rsidR="00D4568F" w:rsidRPr="002F7807" w:rsidRDefault="00D4568F" w:rsidP="312E6CED">
      <w:pPr>
        <w:spacing w:before="240" w:after="240" w:line="360" w:lineRule="auto"/>
        <w:rPr>
          <w:rFonts w:eastAsia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312E6CED">
        <w:rPr>
          <w:rFonts w:eastAsia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Słowa kluczowe</w:t>
      </w: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  <w:r w:rsidR="4BA2F148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świat przed wiekami</w:t>
      </w: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184B3BC5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dawne</w:t>
      </w: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zawody, rzemieślni</w:t>
      </w:r>
      <w:r w:rsidR="2B113D06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cy</w:t>
      </w:r>
    </w:p>
    <w:p w14:paraId="6772D3C9" w14:textId="69A7D959" w:rsidR="00D4568F" w:rsidRPr="002F7807" w:rsidRDefault="00D4568F" w:rsidP="00D1165C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Miejsce warsztat</w:t>
      </w:r>
      <w:r w:rsidR="002007B8"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ów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: Centrum Edukacyjne i wystawa stała</w:t>
      </w:r>
      <w:r w:rsidR="004C7C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galeria „Pierwsze spotkania”</w:t>
      </w:r>
      <w:r w:rsidR="004C7C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3B33A3FB" w14:textId="322F8C30" w:rsidR="00D4568F" w:rsidRPr="002F7807" w:rsidRDefault="00066D47" w:rsidP="008F6B89">
      <w:pPr>
        <w:pStyle w:val="Nagwek3"/>
        <w:rPr>
          <w:rFonts w:eastAsia="Times New Roman"/>
          <w:lang w:eastAsia="pl-PL"/>
        </w:rPr>
      </w:pPr>
      <w:r w:rsidRPr="002F7807">
        <w:rPr>
          <w:rFonts w:eastAsia="Times New Roman"/>
          <w:lang w:eastAsia="pl-PL"/>
        </w:rPr>
        <w:t>Dawno temu w miasteczku</w:t>
      </w:r>
    </w:p>
    <w:p w14:paraId="4726A57B" w14:textId="08C28DC1" w:rsidR="00D4568F" w:rsidRPr="002F7807" w:rsidRDefault="00D4568F" w:rsidP="00D1165C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Dawno temu w miasteczku mieszkała żydowska rodzina. </w:t>
      </w:r>
      <w:r w:rsidR="004C7C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Odwiedzimy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miejsca, w których toczyło się jej życie: targ, karczmę, dom i barwną synagogę.</w:t>
      </w:r>
    </w:p>
    <w:p w14:paraId="30A73C99" w14:textId="70F132B7" w:rsidR="00D4568F" w:rsidRPr="002F7807" w:rsidRDefault="004C7C6E" w:rsidP="312E6CED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Dzieci b</w:t>
      </w:r>
      <w:r w:rsidR="308E9777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ędą </w:t>
      </w:r>
      <w:r w:rsidR="2E056E1E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rozwiązywały </w:t>
      </w:r>
      <w:r w:rsidR="00D4568F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zagadki, zobaczą świeczniki na święto szabat i liter</w:t>
      </w:r>
      <w:r w:rsidR="0D57E0B7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="00D4568F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alfabetu jidysz. Poznają też historię Sary – ich współczesnej żydowskiej rówieśniczki. Na koniec warsztatu dzieci wykonają własne barwne jarmułki, które będą mogły zabrać jako pamiątkę z muzeum.</w:t>
      </w:r>
    </w:p>
    <w:p w14:paraId="1ACC760D" w14:textId="2C7978A4" w:rsidR="00D4568F" w:rsidRPr="002F7807" w:rsidRDefault="00D4568F" w:rsidP="00D1165C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F780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Słowa kluczowe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: szabat, dom żydowski, synagoga</w:t>
      </w:r>
    </w:p>
    <w:p w14:paraId="270CE388" w14:textId="284ADEBA" w:rsidR="00D4568F" w:rsidRPr="002F7807" w:rsidRDefault="00D4568F" w:rsidP="00D1165C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lastRenderedPageBreak/>
        <w:t>Miejsce warsztat</w:t>
      </w:r>
      <w:r w:rsidR="002007B8"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ów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: Centrum Edukacyjne i wystawa stała</w:t>
      </w:r>
      <w:r w:rsidR="004C7C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galeria </w:t>
      </w:r>
      <w:r w:rsidR="004C7C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Miasteczko”</w:t>
      </w:r>
      <w:r w:rsidR="004C7C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3481AD3A" w14:textId="219D2AA1" w:rsidR="00D4568F" w:rsidRPr="002F7807" w:rsidRDefault="00066D47" w:rsidP="008F6B89">
      <w:pPr>
        <w:pStyle w:val="Nagwek3"/>
        <w:rPr>
          <w:rFonts w:eastAsia="Times New Roman"/>
          <w:lang w:eastAsia="pl-PL"/>
        </w:rPr>
      </w:pPr>
      <w:r w:rsidRPr="002F7807">
        <w:rPr>
          <w:rFonts w:eastAsia="Times New Roman"/>
          <w:lang w:eastAsia="pl-PL"/>
        </w:rPr>
        <w:t>Gry i zabawy dzieci żydowskich</w:t>
      </w:r>
    </w:p>
    <w:p w14:paraId="0D01A2FD" w14:textId="77777777" w:rsidR="004C7C6E" w:rsidRPr="006426C7" w:rsidRDefault="004C7C6E" w:rsidP="004C7C6E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54AB451D">
        <w:rPr>
          <w:rFonts w:asciiTheme="minorHAnsi" w:hAnsiTheme="minorHAnsi" w:cstheme="minorBidi"/>
          <w:color w:val="000000" w:themeColor="text1"/>
        </w:rPr>
        <w:t xml:space="preserve">Jak gra się w </w:t>
      </w:r>
      <w:proofErr w:type="spellStart"/>
      <w:r w:rsidRPr="54AB451D">
        <w:rPr>
          <w:rFonts w:asciiTheme="minorHAnsi" w:hAnsiTheme="minorHAnsi" w:cstheme="minorBidi"/>
          <w:color w:val="000000" w:themeColor="text1"/>
        </w:rPr>
        <w:t>drejdla</w:t>
      </w:r>
      <w:proofErr w:type="spellEnd"/>
      <w:r w:rsidRPr="54AB451D">
        <w:rPr>
          <w:rFonts w:asciiTheme="minorHAnsi" w:hAnsiTheme="minorHAnsi" w:cstheme="minorBidi"/>
          <w:color w:val="000000" w:themeColor="text1"/>
        </w:rPr>
        <w:t xml:space="preserve">? Czym jest </w:t>
      </w:r>
      <w:proofErr w:type="spellStart"/>
      <w:r w:rsidRPr="54AB451D">
        <w:rPr>
          <w:rFonts w:asciiTheme="minorHAnsi" w:hAnsiTheme="minorHAnsi" w:cstheme="minorBidi"/>
          <w:color w:val="000000" w:themeColor="text1"/>
        </w:rPr>
        <w:t>frucka</w:t>
      </w:r>
      <w:proofErr w:type="spellEnd"/>
      <w:r w:rsidRPr="54AB451D">
        <w:rPr>
          <w:rFonts w:asciiTheme="minorHAnsi" w:hAnsiTheme="minorHAnsi" w:cstheme="minorBidi"/>
          <w:color w:val="000000" w:themeColor="text1"/>
        </w:rPr>
        <w:t>? Dlaczego w niektórych polskich wyliczankach słychać jidysz?</w:t>
      </w:r>
      <w:r>
        <w:rPr>
          <w:rFonts w:asciiTheme="minorHAnsi" w:hAnsiTheme="minorHAnsi" w:cstheme="minorBidi"/>
          <w:color w:val="000000" w:themeColor="text1"/>
        </w:rPr>
        <w:t xml:space="preserve"> Dowiemy się tego, dzięki historii trójki przyjaciół – </w:t>
      </w:r>
      <w:proofErr w:type="spellStart"/>
      <w:r>
        <w:rPr>
          <w:rFonts w:asciiTheme="minorHAnsi" w:hAnsiTheme="minorHAnsi" w:cstheme="minorBidi"/>
          <w:color w:val="000000" w:themeColor="text1"/>
        </w:rPr>
        <w:t>Hany</w:t>
      </w:r>
      <w:proofErr w:type="spellEnd"/>
      <w:r>
        <w:rPr>
          <w:rFonts w:asciiTheme="minorHAnsi" w:hAnsiTheme="minorHAnsi" w:cstheme="minorBidi"/>
          <w:color w:val="000000" w:themeColor="text1"/>
        </w:rPr>
        <w:t xml:space="preserve">, </w:t>
      </w:r>
      <w:proofErr w:type="spellStart"/>
      <w:r>
        <w:rPr>
          <w:rFonts w:asciiTheme="minorHAnsi" w:hAnsiTheme="minorHAnsi" w:cstheme="minorBidi"/>
          <w:color w:val="000000" w:themeColor="text1"/>
        </w:rPr>
        <w:t>Szlomo</w:t>
      </w:r>
      <w:proofErr w:type="spellEnd"/>
      <w:r>
        <w:rPr>
          <w:rFonts w:asciiTheme="minorHAnsi" w:hAnsiTheme="minorHAnsi" w:cstheme="minorBidi"/>
          <w:color w:val="000000" w:themeColor="text1"/>
        </w:rPr>
        <w:t xml:space="preserve"> i Michała z Bractwa Podwórkowej Przyjaźni.</w:t>
      </w:r>
      <w:r w:rsidRPr="54AB451D">
        <w:rPr>
          <w:rFonts w:asciiTheme="minorHAnsi" w:hAnsiTheme="minorHAnsi" w:cstheme="minorBidi"/>
          <w:color w:val="000000" w:themeColor="text1"/>
        </w:rPr>
        <w:t xml:space="preserve"> </w:t>
      </w:r>
    </w:p>
    <w:p w14:paraId="2BD54CAA" w14:textId="45D675D3" w:rsidR="00D4568F" w:rsidRPr="004C7C6E" w:rsidRDefault="004C7C6E" w:rsidP="004C7C6E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54AB451D">
        <w:rPr>
          <w:rFonts w:asciiTheme="minorHAnsi" w:hAnsiTheme="minorHAnsi" w:cstheme="minorBidi"/>
          <w:color w:val="000000" w:themeColor="text1"/>
        </w:rPr>
        <w:t xml:space="preserve">Podczas warsztatów uczniowie oraz uczennice także mogą wstąpić do </w:t>
      </w:r>
      <w:r>
        <w:rPr>
          <w:rFonts w:asciiTheme="minorHAnsi" w:hAnsiTheme="minorHAnsi" w:cstheme="minorBidi"/>
          <w:color w:val="000000" w:themeColor="text1"/>
        </w:rPr>
        <w:t xml:space="preserve">tego </w:t>
      </w:r>
      <w:r w:rsidRPr="54AB451D">
        <w:rPr>
          <w:rFonts w:asciiTheme="minorHAnsi" w:hAnsiTheme="minorHAnsi" w:cstheme="minorBidi"/>
          <w:color w:val="000000" w:themeColor="text1"/>
        </w:rPr>
        <w:t>Bractwa</w:t>
      </w:r>
      <w:r>
        <w:rPr>
          <w:rFonts w:asciiTheme="minorHAnsi" w:hAnsiTheme="minorHAnsi" w:cstheme="minorBidi"/>
          <w:color w:val="000000" w:themeColor="text1"/>
        </w:rPr>
        <w:t>,</w:t>
      </w:r>
      <w:r w:rsidRPr="54AB451D">
        <w:rPr>
          <w:rFonts w:asciiTheme="minorHAnsi" w:hAnsiTheme="minorHAnsi" w:cstheme="minorBidi"/>
          <w:color w:val="000000" w:themeColor="text1"/>
        </w:rPr>
        <w:t xml:space="preserve"> poznać świat przedwojennych zabaw. Na wystawie stałej zobaczą, jak kiedyś wyglądały ulice </w:t>
      </w:r>
      <w:r>
        <w:rPr>
          <w:rFonts w:asciiTheme="minorHAnsi" w:hAnsiTheme="minorHAnsi" w:cstheme="minorBidi"/>
          <w:color w:val="000000" w:themeColor="text1"/>
        </w:rPr>
        <w:t>czy</w:t>
      </w:r>
      <w:r w:rsidRPr="54AB451D">
        <w:rPr>
          <w:rFonts w:asciiTheme="minorHAnsi" w:hAnsiTheme="minorHAnsi" w:cstheme="minorBidi"/>
          <w:color w:val="000000" w:themeColor="text1"/>
        </w:rPr>
        <w:t xml:space="preserve"> </w:t>
      </w:r>
      <w:r w:rsidRPr="004C7C6E">
        <w:rPr>
          <w:rFonts w:asciiTheme="minorHAnsi" w:hAnsiTheme="minorHAnsi" w:cstheme="minorHAnsi"/>
          <w:color w:val="000000" w:themeColor="text1"/>
        </w:rPr>
        <w:t xml:space="preserve">podwórka. </w:t>
      </w:r>
      <w:r w:rsidR="6C2D518B" w:rsidRPr="004C7C6E">
        <w:rPr>
          <w:rFonts w:asciiTheme="minorHAnsi" w:hAnsiTheme="minorHAnsi" w:cstheme="minorHAnsi"/>
          <w:color w:val="000000"/>
        </w:rPr>
        <w:t>W sali zagrają w dawne gry, a także wykonają własną zabawkę</w:t>
      </w:r>
      <w:r w:rsidR="00D4568F" w:rsidRPr="004C7C6E">
        <w:rPr>
          <w:rFonts w:asciiTheme="minorHAnsi" w:hAnsiTheme="minorHAnsi" w:cstheme="minorHAnsi"/>
          <w:color w:val="000000"/>
        </w:rPr>
        <w:t>, którą zabi</w:t>
      </w:r>
      <w:r w:rsidR="5A01F2A3" w:rsidRPr="004C7C6E">
        <w:rPr>
          <w:rFonts w:asciiTheme="minorHAnsi" w:hAnsiTheme="minorHAnsi" w:cstheme="minorHAnsi"/>
          <w:color w:val="000000"/>
        </w:rPr>
        <w:t>orą</w:t>
      </w:r>
      <w:r w:rsidR="00D4568F" w:rsidRPr="004C7C6E">
        <w:rPr>
          <w:rFonts w:asciiTheme="minorHAnsi" w:hAnsiTheme="minorHAnsi" w:cstheme="minorHAnsi"/>
          <w:color w:val="000000"/>
        </w:rPr>
        <w:t xml:space="preserve"> ze sobą do domu.</w:t>
      </w:r>
    </w:p>
    <w:p w14:paraId="30EAF165" w14:textId="1A3B14A0" w:rsidR="00D4568F" w:rsidRPr="002F7807" w:rsidRDefault="00D4568F" w:rsidP="00D1165C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F780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Słowa kluczowe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: przedwojenne zabawy podwórkowe, różnorodność, życie codzienne dzieci</w:t>
      </w:r>
    </w:p>
    <w:p w14:paraId="47EF8E61" w14:textId="37A8BEC1" w:rsidR="00D4568F" w:rsidRPr="002F7807" w:rsidRDefault="00D4568F" w:rsidP="00D1165C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Miejsce warsztat</w:t>
      </w:r>
      <w:r w:rsidR="002007B8"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ów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: Centrum Edukacyjne i wystawa stała</w:t>
      </w:r>
      <w:r w:rsidR="004C7C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galeria „Na żydowskiej ulicy”</w:t>
      </w:r>
      <w:r w:rsidR="004C7C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4C35F674" w14:textId="77075447" w:rsidR="00D4568F" w:rsidRPr="002F7807" w:rsidRDefault="00066D47" w:rsidP="00F06E97">
      <w:pPr>
        <w:pStyle w:val="Nagwek3"/>
        <w:rPr>
          <w:rFonts w:eastAsia="Times New Roman"/>
          <w:lang w:eastAsia="pl-PL"/>
        </w:rPr>
      </w:pPr>
      <w:r w:rsidRPr="002F7807">
        <w:rPr>
          <w:rFonts w:eastAsia="Times New Roman"/>
          <w:lang w:eastAsia="pl-PL"/>
        </w:rPr>
        <w:t>Dzieci i ryby głosu nie mają? O prawach dziecka i Januszu Korczaku</w:t>
      </w:r>
    </w:p>
    <w:p w14:paraId="559E6966" w14:textId="77777777" w:rsidR="004C7C6E" w:rsidRDefault="00D4568F" w:rsidP="65344B4B">
      <w:pPr>
        <w:spacing w:before="240" w:after="240" w:line="360" w:lineRule="auto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Znane powiedzenie </w:t>
      </w:r>
      <w:r w:rsidR="004C7C6E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mówi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, że „dzieci i ryby głosu nie mają”</w:t>
      </w:r>
      <w:r w:rsidR="0A24A956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6963704D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A jak jest naprawdę?</w:t>
      </w:r>
    </w:p>
    <w:p w14:paraId="45DFC1E5" w14:textId="62E16A97" w:rsidR="00D4568F" w:rsidRPr="004C7C6E" w:rsidRDefault="00D4568F" w:rsidP="65344B4B">
      <w:pPr>
        <w:spacing w:before="240" w:after="240" w:line="360" w:lineRule="auto"/>
        <w:rPr>
          <w:rFonts w:eastAsia="Times New Roman"/>
          <w:sz w:val="24"/>
          <w:szCs w:val="24"/>
          <w:lang w:eastAsia="pl-PL"/>
        </w:rPr>
      </w:pP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czasie warsztatów zaprosimy dzieci do różnych zabaw, dzięki którym </w:t>
      </w:r>
      <w:r w:rsidR="0E072A6F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poznają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swo</w:t>
      </w:r>
      <w:r w:rsidR="7E38099E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je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podstawow</w:t>
      </w:r>
      <w:r w:rsidR="22CECAAC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prawa.</w:t>
      </w:r>
      <w:r w:rsidR="004C7C6E">
        <w:rPr>
          <w:rFonts w:eastAsia="Times New Roman"/>
          <w:sz w:val="24"/>
          <w:szCs w:val="24"/>
          <w:lang w:eastAsia="pl-PL"/>
        </w:rPr>
        <w:t xml:space="preserve"> Odkryją 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też niezwykłą postać Janusza Korczaka, atmosferę Domu Sierot i panujące w nim zasady. Na wystawie o międzywojennej Polsce rozwiążą zagadki, a w sali każd</w:t>
      </w:r>
      <w:r w:rsidR="67790482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wykona tabliczkę z wybranym przez siebie prawem dziecka.</w:t>
      </w:r>
    </w:p>
    <w:p w14:paraId="341E421D" w14:textId="77777777" w:rsidR="00D4568F" w:rsidRPr="002F7807" w:rsidRDefault="00D4568F" w:rsidP="00D1165C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F780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Słowa kluczowe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: prawa dziecka, pedagogika korczakowska, międzywojenna Polska</w:t>
      </w:r>
    </w:p>
    <w:p w14:paraId="7B0655CA" w14:textId="49477306" w:rsidR="00D4568F" w:rsidRPr="002F7807" w:rsidRDefault="00D4568F" w:rsidP="00D1165C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Miejsce warsztat</w:t>
      </w:r>
      <w:r w:rsidR="002007B8"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ów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: Centrum Edukacyjne i wystawa stała</w:t>
      </w:r>
      <w:r w:rsidR="00464F1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galeria „Na żydowskiej ulicy”</w:t>
      </w:r>
      <w:r w:rsidR="00464F1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3D1623BD" w14:textId="2C4DAC1E" w:rsidR="00D4568F" w:rsidRPr="002F7807" w:rsidRDefault="00066D47" w:rsidP="65344B4B">
      <w:pPr>
        <w:pStyle w:val="Nagwek3"/>
        <w:rPr>
          <w:rFonts w:eastAsia="Times New Roman"/>
          <w:color w:val="FF0000"/>
          <w:lang w:eastAsia="pl-PL"/>
        </w:rPr>
      </w:pPr>
      <w:r w:rsidRPr="312E6CED">
        <w:rPr>
          <w:rFonts w:eastAsia="Times New Roman"/>
          <w:lang w:eastAsia="pl-PL"/>
        </w:rPr>
        <w:t>Jak pięknie się różnić?</w:t>
      </w:r>
    </w:p>
    <w:p w14:paraId="549E5B92" w14:textId="77777777" w:rsidR="00464F1E" w:rsidRDefault="00464F1E" w:rsidP="65344B4B">
      <w:pPr>
        <w:spacing w:before="240" w:after="240" w:line="360" w:lineRule="auto"/>
        <w:rPr>
          <w:rFonts w:eastAsiaTheme="minorEastAsia"/>
          <w:sz w:val="24"/>
          <w:szCs w:val="24"/>
        </w:rPr>
      </w:pPr>
      <w:r w:rsidRPr="54AB451D">
        <w:rPr>
          <w:rFonts w:ascii="Calibri" w:eastAsia="Calibri" w:hAnsi="Calibri" w:cs="Calibri"/>
          <w:sz w:val="24"/>
          <w:szCs w:val="24"/>
        </w:rPr>
        <w:t>J</w:t>
      </w:r>
      <w:r w:rsidRPr="54AB451D">
        <w:rPr>
          <w:rFonts w:eastAsiaTheme="minorEastAsia"/>
          <w:sz w:val="24"/>
          <w:szCs w:val="24"/>
        </w:rPr>
        <w:t>ak pięknie się różnić? Tak, by pamiętać o naszych mocnych stronach</w:t>
      </w:r>
      <w:r>
        <w:rPr>
          <w:rFonts w:eastAsiaTheme="minorEastAsia"/>
          <w:sz w:val="24"/>
          <w:szCs w:val="24"/>
        </w:rPr>
        <w:t>;</w:t>
      </w:r>
      <w:r w:rsidRPr="54AB451D">
        <w:rPr>
          <w:rFonts w:eastAsiaTheme="minorEastAsia"/>
          <w:sz w:val="24"/>
          <w:szCs w:val="24"/>
        </w:rPr>
        <w:t xml:space="preserve"> o tym, co w sobie lubimy</w:t>
      </w:r>
      <w:r>
        <w:rPr>
          <w:rFonts w:eastAsiaTheme="minorEastAsia"/>
          <w:sz w:val="24"/>
          <w:szCs w:val="24"/>
        </w:rPr>
        <w:t>;</w:t>
      </w:r>
      <w:r w:rsidRPr="54AB451D">
        <w:rPr>
          <w:rFonts w:eastAsiaTheme="minorEastAsia"/>
          <w:sz w:val="24"/>
          <w:szCs w:val="24"/>
        </w:rPr>
        <w:t xml:space="preserve"> czym chcemy się dzielić z innymi. W grupie każdy jest potrzebny, a dzięki różnicom współpraca może być bardziej owocna.</w:t>
      </w:r>
    </w:p>
    <w:p w14:paraId="002EBEAD" w14:textId="109238EB" w:rsidR="00D4568F" w:rsidRPr="002F7807" w:rsidRDefault="00D4568F" w:rsidP="65344B4B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warsztatach dzieci będą uczestniczyć w zabawach, dzięki którym </w:t>
      </w:r>
      <w:r w:rsidR="71C16592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odkryją, </w:t>
      </w:r>
      <w:r w:rsidR="4DD9706C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w czym może nam pomóc</w:t>
      </w:r>
      <w:r w:rsidR="71C16592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współ</w:t>
      </w:r>
      <w:r w:rsidR="53BBD4AE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prac</w:t>
      </w:r>
      <w:r w:rsidR="2CCE013B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="53BBD4AE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22F882AA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53BBD4AE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doceniani</w:t>
      </w:r>
      <w:r w:rsidR="70833E8C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="53BBD4AE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naszych różnic i podobieństw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Poznają historię 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Frani, która uczy się radzić sobie z nieśmiałością i szuka przyjaciół. </w:t>
      </w:r>
      <w:r w:rsidR="494DC0A9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Odwiedzą też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wystawę, by </w:t>
      </w:r>
      <w:r w:rsidR="1C57389C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na niej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rozwiązywać zagadki związane z tematem różnorodności.</w:t>
      </w:r>
    </w:p>
    <w:p w14:paraId="1C55AEB8" w14:textId="165CE3C0" w:rsidR="00D4568F" w:rsidRPr="002F7807" w:rsidRDefault="00D4568F" w:rsidP="312E6CED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zakończenie </w:t>
      </w:r>
      <w:r w:rsidR="005C57E1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dzieci </w:t>
      </w:r>
      <w:r w:rsidR="4118B711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otrzymają</w:t>
      </w: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drewniane ludziki, które dzięki</w:t>
      </w:r>
      <w:r w:rsidR="7D7827A0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1228805A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nim</w:t>
      </w: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staną się kolorowe i różnorodne. Będzie to wspaniała pamiątka z muzeum.</w:t>
      </w:r>
    </w:p>
    <w:p w14:paraId="1E1C8158" w14:textId="6568AA74" w:rsidR="00D4568F" w:rsidRPr="002F7807" w:rsidRDefault="00D4568F" w:rsidP="65344B4B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65344B4B">
        <w:rPr>
          <w:rFonts w:eastAsia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Słowa kluczowe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integracja, </w:t>
      </w:r>
      <w:r w:rsidR="5B6CAA47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współpraca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, różnorodność</w:t>
      </w:r>
    </w:p>
    <w:p w14:paraId="17D35019" w14:textId="23096CDF" w:rsidR="00D4568F" w:rsidRPr="008C6BD3" w:rsidRDefault="00D4568F" w:rsidP="65344B4B">
      <w:pPr>
        <w:spacing w:before="240" w:after="240" w:line="360" w:lineRule="auto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Miejsce warsztat</w:t>
      </w:r>
      <w:r w:rsidR="002007B8"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ów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: Centrum Edukacyjne i wystawa stała</w:t>
      </w:r>
      <w:r w:rsidR="00464F1E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Pr="65344B4B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wybrane miejsca</w:t>
      </w:r>
      <w:r w:rsidR="00464F1E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27109172" w14:textId="77777777" w:rsidR="00EA21EF" w:rsidRDefault="00EA21EF">
      <w:pPr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5EAD22A0" w14:textId="30C01CA4" w:rsidR="24854E6B" w:rsidRDefault="24854E6B" w:rsidP="312E6CED">
      <w:pPr>
        <w:pStyle w:val="Nagwek2"/>
        <w:spacing w:line="360" w:lineRule="auto"/>
        <w:rPr>
          <w:rFonts w:ascii="Calibri" w:eastAsia="Calibri" w:hAnsi="Calibri" w:cs="Calibri"/>
          <w:bCs/>
          <w:color w:val="000000" w:themeColor="text1"/>
          <w:szCs w:val="32"/>
        </w:rPr>
      </w:pPr>
      <w:r w:rsidRPr="312E6CED">
        <w:rPr>
          <w:rFonts w:ascii="Calibri" w:eastAsia="Calibri" w:hAnsi="Calibri" w:cs="Calibri"/>
          <w:bCs/>
          <w:color w:val="000000" w:themeColor="text1"/>
          <w:szCs w:val="32"/>
        </w:rPr>
        <w:lastRenderedPageBreak/>
        <w:t>Spacery miejskie</w:t>
      </w:r>
    </w:p>
    <w:p w14:paraId="02DF810C" w14:textId="1888B4FB" w:rsidR="00121116" w:rsidRDefault="00121116" w:rsidP="0079086B">
      <w:pPr>
        <w:spacing w:line="360" w:lineRule="auto"/>
        <w:rPr>
          <w:sz w:val="24"/>
          <w:szCs w:val="24"/>
        </w:rPr>
      </w:pPr>
      <w:r w:rsidRPr="00A640C6">
        <w:rPr>
          <w:sz w:val="24"/>
          <w:szCs w:val="24"/>
        </w:rPr>
        <w:t>Odkrywanie miasta, którego już nie ma: ćwiczenie wyobraźni, odczytywanie archiwalnych zdjęć, odszyfrowywanie śladów przeszłości na ulicach, skwerach i podwórkach</w:t>
      </w:r>
      <w:r>
        <w:rPr>
          <w:sz w:val="24"/>
          <w:szCs w:val="24"/>
        </w:rPr>
        <w:t>.</w:t>
      </w:r>
    </w:p>
    <w:p w14:paraId="51EDFF37" w14:textId="77FD60C5" w:rsidR="24854E6B" w:rsidRDefault="24854E6B" w:rsidP="312E6CED">
      <w:pPr>
        <w:pStyle w:val="Nagwek3"/>
        <w:spacing w:line="360" w:lineRule="auto"/>
        <w:rPr>
          <w:rFonts w:ascii="Calibri" w:eastAsia="Calibri" w:hAnsi="Calibri" w:cs="Calibri"/>
          <w:bCs/>
          <w:color w:val="000000" w:themeColor="text1"/>
          <w:szCs w:val="28"/>
        </w:rPr>
      </w:pPr>
      <w:r w:rsidRPr="312E6CED">
        <w:rPr>
          <w:rFonts w:ascii="Calibri" w:eastAsia="Calibri" w:hAnsi="Calibri" w:cs="Calibri"/>
          <w:bCs/>
          <w:color w:val="000000" w:themeColor="text1"/>
          <w:szCs w:val="28"/>
        </w:rPr>
        <w:t>Lokomotywą po Warszawie – spacer śladami Juliana Tuwima</w:t>
      </w:r>
    </w:p>
    <w:p w14:paraId="1D61204E" w14:textId="56C6921E" w:rsidR="7A98BFB1" w:rsidRDefault="00464F1E" w:rsidP="009B66D0">
      <w:pPr>
        <w:spacing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54AB451D">
        <w:rPr>
          <w:rFonts w:eastAsia="Times New Roman"/>
          <w:kern w:val="0"/>
          <w:sz w:val="24"/>
          <w:szCs w:val="24"/>
          <w:lang w:eastAsia="pl-PL"/>
          <w14:ligatures w14:val="none"/>
        </w:rPr>
        <w:t>Czy w dzisiejszej Warszawie da się spotkać bohaterów wierszy Tuwima? Przekonamy się wspólnie, że przy odrobinie wyobraźni jest to możliwe. Gry, zabawy i zagadki pozwolą nam przypomnieć sobie pana Hilarego, słonia Trąbalskiego czy spóźniającego się na kolację pana Słowika. Podczas spaceru będziemy także odkrywać, jak wyglądała Warszawa w czasach, kiedy jej ulicami chodził Julian Tuwim. Poznamy koleje losu poety, które staną się pretekstem do rozmowy o poważnych tematach: o kompleksach potrafią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>cych</w:t>
      </w:r>
      <w:r w:rsidRPr="54AB451D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utrudnić życie, o poczuciu bycia obcym i nierozumianym przez innych oraz o cenie, jaką przychodzi czasem zapłacić za sukces 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>czy</w:t>
      </w:r>
      <w:r w:rsidRPr="54AB451D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popularność.</w:t>
      </w:r>
    </w:p>
    <w:p w14:paraId="41EF523E" w14:textId="20460DED" w:rsidR="00121116" w:rsidRDefault="00121116" w:rsidP="009B66D0">
      <w:pPr>
        <w:spacing w:line="360" w:lineRule="auto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12111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Słowa kluczowe: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życi</w:t>
      </w:r>
      <w:r w:rsidR="00447EF9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e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Juliana Tuwima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wiersze i zabawy słowne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przedwojenna Warszawa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przezwyciężanie </w:t>
      </w:r>
      <w:r w:rsidR="00447EF9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kompleksów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cena sławy</w:t>
      </w:r>
    </w:p>
    <w:p w14:paraId="3CF20FB1" w14:textId="77777777" w:rsidR="00447EF9" w:rsidRPr="006426C7" w:rsidRDefault="00447EF9" w:rsidP="00447EF9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Zbiórka grupy: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Muzeum POLIN</w:t>
      </w:r>
    </w:p>
    <w:p w14:paraId="2D50C0B6" w14:textId="77777777" w:rsidR="00447EF9" w:rsidRPr="006426C7" w:rsidRDefault="00447EF9" w:rsidP="00447EF9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Spacer nie obejmuje zwiedzania wystawy stałej.</w:t>
      </w:r>
    </w:p>
    <w:p w14:paraId="0DFDC908" w14:textId="77777777" w:rsidR="00447EF9" w:rsidRDefault="00447EF9" w:rsidP="00447EF9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426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UWAGA: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rzygot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ujcie uczniów i uczennice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przejścia około dwóch kilometrów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Wszystkim z pewnością przydadzą się w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ygodne buty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Warto zabrać 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parasol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lub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płaszcz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przeciwdeszczowy, wodę do picia i nakrycie głowy.</w:t>
      </w:r>
    </w:p>
    <w:p w14:paraId="0101CBBF" w14:textId="5121B2B2" w:rsidR="00447EF9" w:rsidRPr="00447EF9" w:rsidRDefault="00447EF9" w:rsidP="009B66D0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Ważne: n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 trasie spaceru znajdują się wzniesienia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oraz 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schody.</w:t>
      </w:r>
    </w:p>
    <w:p w14:paraId="57C89104" w14:textId="77777777" w:rsidR="00464F1E" w:rsidRDefault="00464F1E">
      <w:pPr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453570C0" w14:textId="6110ACF8" w:rsidR="00D4568F" w:rsidRDefault="007D64C8" w:rsidP="002F3A07">
      <w:pPr>
        <w:pStyle w:val="Nagwek2"/>
      </w:pPr>
      <w:r w:rsidRPr="002F3A07">
        <w:lastRenderedPageBreak/>
        <w:t>Oprowadzania</w:t>
      </w:r>
      <w:r w:rsidRPr="00F00B6A">
        <w:t xml:space="preserve"> po wystawie stałej</w:t>
      </w:r>
    </w:p>
    <w:p w14:paraId="287FAFFF" w14:textId="5FAEE9C5" w:rsidR="00121116" w:rsidRPr="00A640C6" w:rsidRDefault="5389AD9B" w:rsidP="00121116">
      <w:pPr>
        <w:pStyle w:val="xxmsonormal"/>
        <w:spacing w:after="240" w:line="360" w:lineRule="auto"/>
        <w:rPr>
          <w:sz w:val="24"/>
          <w:szCs w:val="24"/>
        </w:rPr>
      </w:pPr>
      <w:r w:rsidRPr="23176C24">
        <w:rPr>
          <w:sz w:val="24"/>
          <w:szCs w:val="24"/>
        </w:rPr>
        <w:t xml:space="preserve">Wciągająca </w:t>
      </w:r>
      <w:r w:rsidR="00447EF9">
        <w:rPr>
          <w:sz w:val="24"/>
          <w:szCs w:val="24"/>
        </w:rPr>
        <w:t>o</w:t>
      </w:r>
      <w:r w:rsidR="00121116" w:rsidRPr="23176C24">
        <w:rPr>
          <w:sz w:val="24"/>
          <w:szCs w:val="24"/>
        </w:rPr>
        <w:t>powieść przewodnika</w:t>
      </w:r>
      <w:r w:rsidR="00447EF9">
        <w:rPr>
          <w:sz w:val="24"/>
          <w:szCs w:val="24"/>
        </w:rPr>
        <w:t>, aktywizujące zadania, multimedia, emocje i zabawa.</w:t>
      </w:r>
    </w:p>
    <w:p w14:paraId="0D29B351" w14:textId="4B94476B" w:rsidR="00C61234" w:rsidRPr="002F7807" w:rsidRDefault="007D64C8" w:rsidP="00DF5C53">
      <w:pPr>
        <w:pStyle w:val="Nagwek3"/>
        <w:rPr>
          <w:rFonts w:eastAsia="Times New Roman"/>
          <w:lang w:eastAsia="pl-PL"/>
        </w:rPr>
      </w:pPr>
      <w:r w:rsidRPr="002F7807">
        <w:rPr>
          <w:rFonts w:eastAsia="Times New Roman"/>
          <w:lang w:eastAsia="pl-PL"/>
        </w:rPr>
        <w:t xml:space="preserve">Odkryj historię polskich </w:t>
      </w:r>
      <w:r w:rsidR="00A23145">
        <w:rPr>
          <w:rFonts w:eastAsia="Times New Roman"/>
          <w:lang w:eastAsia="pl-PL"/>
        </w:rPr>
        <w:t>Ż</w:t>
      </w:r>
      <w:r w:rsidRPr="002F7807">
        <w:rPr>
          <w:rFonts w:eastAsia="Times New Roman"/>
          <w:lang w:eastAsia="pl-PL"/>
        </w:rPr>
        <w:t>ydów</w:t>
      </w:r>
    </w:p>
    <w:p w14:paraId="4D9BC713" w14:textId="03804EF5" w:rsidR="00C61234" w:rsidRDefault="00464F1E" w:rsidP="312E6CED">
      <w:pPr>
        <w:spacing w:after="200" w:line="360" w:lineRule="auto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Zapraszamy w 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podróż przez historię Polski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której narratorami są 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żydowscy mieszkańcy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naszego kraju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Przygoda r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ozpocznie się </w:t>
      </w:r>
      <w:r w:rsidR="004054CA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początków państwa polskiego, a zakończy na gwarnej ulicy przedwojennej Warszawy. Opowieść, wzbogacon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ą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elementy zabawy, dostoso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waliśmy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 możliwości młodych zwiedzających. Dzieci 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spróbują chanukowej gry 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ich żydows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kich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rówieśni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ków. Dzięki 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kulinarn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ym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zagadk</w:t>
      </w:r>
      <w:r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om o koszerności</w:t>
      </w:r>
      <w:r w:rsidRPr="54AB451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dowiedzą się, czym mogłyby poczęstować swojego żydowskiego kolegę.</w:t>
      </w:r>
      <w:r w:rsidR="00C61234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warszawskim podwórku z okresu międzywojennego obejrzą zabawki, którymi bawili się ich żydowscy rówieśnicy sto lat temu. Może nawet zrobią sobie jedną z nich?</w:t>
      </w:r>
    </w:p>
    <w:p w14:paraId="65F3C256" w14:textId="6C567F70" w:rsidR="00C61234" w:rsidRPr="004054CA" w:rsidRDefault="004054CA" w:rsidP="00C67242">
      <w:pPr>
        <w:spacing w:after="20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C672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Spacer po wystawie dla najmłodszych, z elementami gier i zabaw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61234" w:rsidRPr="002F78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Spacer nie obejmuje części wystawy poświęconej II wojnie światowej oraz okresowi powojennemu.</w:t>
      </w:r>
    </w:p>
    <w:p w14:paraId="3130FE48" w14:textId="6816BE6D" w:rsidR="00121116" w:rsidRPr="00121116" w:rsidRDefault="00121116" w:rsidP="00C67242">
      <w:pPr>
        <w:spacing w:after="200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12111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Słowa kluczowe: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legendy żydowskie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Chanuka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drejdl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przedwojenna szkoła i zabawy podwórkowe</w:t>
      </w:r>
    </w:p>
    <w:p w14:paraId="53735281" w14:textId="164EA8FF" w:rsidR="00C61234" w:rsidRPr="002F7807" w:rsidRDefault="007D64C8" w:rsidP="00DF5C53">
      <w:pPr>
        <w:pStyle w:val="Nagwek3"/>
        <w:rPr>
          <w:rFonts w:eastAsia="Times New Roman"/>
          <w:lang w:eastAsia="pl-PL"/>
        </w:rPr>
      </w:pPr>
      <w:r w:rsidRPr="002F7807">
        <w:rPr>
          <w:rFonts w:eastAsia="Times New Roman"/>
          <w:lang w:eastAsia="pl-PL"/>
        </w:rPr>
        <w:t>Na co dzień i od święta</w:t>
      </w:r>
    </w:p>
    <w:p w14:paraId="154BB159" w14:textId="2BD78B14" w:rsidR="00C61234" w:rsidRDefault="00C61234" w:rsidP="312E6CED">
      <w:pPr>
        <w:spacing w:after="200" w:line="360" w:lineRule="auto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Zapraszamy na wycieczkę do świata religii i tradycji żydowskich. Wyposażeni w karty pracy, poszukamy odpowiedzi na pytanie, jakie potrawy pojawiały się na stole w żydowskich domach. Wejdziemy do kolorowej, osiemnastowiecznej synagogi</w:t>
      </w:r>
      <w:r w:rsidR="7E61F8D8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1AD42DF0"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S</w:t>
      </w: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prawdzimy, co oznaczają zwierzęta namalowane na jej suficie i czy „jad” to coś groźnego, czy wręcz przeciwnie. Na koniec </w:t>
      </w:r>
      <w:r w:rsidR="00464F1E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zasiądziemy</w:t>
      </w: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ławkach przedwojennej szkoły i spróbuj</w:t>
      </w:r>
      <w:r w:rsidR="00464F1E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emy</w:t>
      </w:r>
      <w:r w:rsidRPr="312E6CE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odszyfrować zapisane w hebrajskim alfabecie słowo.</w:t>
      </w:r>
    </w:p>
    <w:p w14:paraId="02F30735" w14:textId="62B5FF4C" w:rsidR="00C61234" w:rsidRPr="004054CA" w:rsidRDefault="004054CA" w:rsidP="004054CA">
      <w:pPr>
        <w:pStyle w:val="NormalnyWeb"/>
        <w:spacing w:before="0" w:beforeAutospacing="0" w:after="160" w:afterAutospacing="0" w:line="360" w:lineRule="auto"/>
        <w:rPr>
          <w:rFonts w:asciiTheme="minorHAnsi" w:hAnsiTheme="minorHAnsi" w:cstheme="minorHAnsi"/>
        </w:rPr>
      </w:pPr>
      <w:r w:rsidRPr="00F941D0">
        <w:rPr>
          <w:rFonts w:asciiTheme="minorHAnsi" w:hAnsiTheme="minorHAnsi" w:cstheme="minorHAnsi"/>
        </w:rPr>
        <w:t>Spacer po wystawie</w:t>
      </w:r>
      <w:r>
        <w:rPr>
          <w:rFonts w:asciiTheme="minorHAnsi" w:hAnsiTheme="minorHAnsi" w:cstheme="minorHAnsi"/>
        </w:rPr>
        <w:t xml:space="preserve"> dla najmłodszych,</w:t>
      </w:r>
      <w:r w:rsidRPr="00F941D0">
        <w:rPr>
          <w:rFonts w:asciiTheme="minorHAnsi" w:hAnsiTheme="minorHAnsi" w:cstheme="minorHAnsi"/>
        </w:rPr>
        <w:t xml:space="preserve"> z wykorzystaniem kart </w:t>
      </w:r>
      <w:r w:rsidRPr="004054CA">
        <w:rPr>
          <w:rFonts w:asciiTheme="minorHAnsi" w:hAnsiTheme="minorHAnsi" w:cstheme="minorHAnsi"/>
        </w:rPr>
        <w:t xml:space="preserve">pracy. </w:t>
      </w:r>
      <w:r w:rsidR="00C61234" w:rsidRPr="004054CA">
        <w:rPr>
          <w:rFonts w:asciiTheme="minorHAnsi" w:hAnsiTheme="minorHAnsi" w:cstheme="minorHAnsi"/>
          <w:color w:val="000000"/>
        </w:rPr>
        <w:t>Spacer</w:t>
      </w:r>
      <w:r w:rsidR="003C44FF">
        <w:rPr>
          <w:rFonts w:asciiTheme="minorHAnsi" w:hAnsiTheme="minorHAnsi" w:cstheme="minorHAnsi"/>
          <w:color w:val="000000"/>
        </w:rPr>
        <w:t xml:space="preserve"> </w:t>
      </w:r>
      <w:r w:rsidR="00C61234" w:rsidRPr="004054CA">
        <w:rPr>
          <w:rFonts w:asciiTheme="minorHAnsi" w:hAnsiTheme="minorHAnsi" w:cstheme="minorHAnsi"/>
          <w:color w:val="000000"/>
        </w:rPr>
        <w:t>nie obejmuje części wystawy poświęconej II wojnie światowej oraz okresowi powojennemu.</w:t>
      </w:r>
    </w:p>
    <w:p w14:paraId="352BA17F" w14:textId="5BF840CD" w:rsidR="00121116" w:rsidRPr="00121116" w:rsidRDefault="00121116" w:rsidP="00D1165C">
      <w:pPr>
        <w:spacing w:after="200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12111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Słowa kluczowe: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synagoga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alfabet hebrajski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gry, zabawy i obyczaje świąteczne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Pr="0012111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dom żydowski</w:t>
      </w:r>
    </w:p>
    <w:p w14:paraId="7AAD903C" w14:textId="77777777" w:rsidR="00EA21EF" w:rsidRDefault="00EA21EF">
      <w:pPr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3AC225EB" w14:textId="41A8901D" w:rsidR="00D4568F" w:rsidRPr="00F00B6A" w:rsidRDefault="00257788" w:rsidP="002F3A07">
      <w:pPr>
        <w:pStyle w:val="Nagwek2"/>
      </w:pPr>
      <w:r w:rsidRPr="00F00B6A">
        <w:lastRenderedPageBreak/>
        <w:t xml:space="preserve">Wydarzenia </w:t>
      </w:r>
      <w:r w:rsidRPr="002F3A07">
        <w:t>specjalne</w:t>
      </w:r>
    </w:p>
    <w:p w14:paraId="6964FDB8" w14:textId="1CBB1C86" w:rsidR="00257788" w:rsidRDefault="00EA272F" w:rsidP="00EA272F">
      <w:pPr>
        <w:pStyle w:val="Nagwek3"/>
      </w:pPr>
      <w:r>
        <w:t>Akcja społeczno</w:t>
      </w:r>
      <w:r w:rsidR="00923CF1">
        <w:t>-</w:t>
      </w:r>
      <w:r>
        <w:t xml:space="preserve">edukacyjna </w:t>
      </w:r>
      <w:r w:rsidR="00A23145">
        <w:t>Ż</w:t>
      </w:r>
      <w:r>
        <w:t>onkile – dołącz do nas!</w:t>
      </w:r>
      <w:r w:rsidR="00464F1E">
        <w:t xml:space="preserve"> Niech #ŁączyNasPamięć</w:t>
      </w:r>
    </w:p>
    <w:p w14:paraId="66862020" w14:textId="77777777" w:rsidR="00CF16FA" w:rsidRDefault="00CF16FA" w:rsidP="00CF16FA">
      <w:pPr>
        <w:spacing w:line="360" w:lineRule="auto"/>
        <w:rPr>
          <w:sz w:val="24"/>
          <w:szCs w:val="24"/>
        </w:rPr>
      </w:pPr>
      <w:r w:rsidRPr="54AB451D">
        <w:rPr>
          <w:sz w:val="24"/>
          <w:szCs w:val="24"/>
        </w:rPr>
        <w:t xml:space="preserve">19 kwietnia, w rocznicę wybuchu powstania w getcie warszawskim, </w:t>
      </w:r>
      <w:r>
        <w:rPr>
          <w:sz w:val="24"/>
          <w:szCs w:val="24"/>
        </w:rPr>
        <w:t xml:space="preserve">organizujemy </w:t>
      </w:r>
      <w:r w:rsidRPr="54AB451D">
        <w:rPr>
          <w:sz w:val="24"/>
          <w:szCs w:val="24"/>
        </w:rPr>
        <w:t xml:space="preserve">akcję społeczno-edukacyjną Żonkile. </w:t>
      </w:r>
    </w:p>
    <w:p w14:paraId="428B4F0E" w14:textId="3BCDD418" w:rsidR="00CF16FA" w:rsidRDefault="00CF16FA" w:rsidP="00CF16FA">
      <w:pPr>
        <w:spacing w:line="360" w:lineRule="auto"/>
        <w:rPr>
          <w:sz w:val="24"/>
          <w:szCs w:val="24"/>
        </w:rPr>
      </w:pPr>
      <w:r w:rsidRPr="54AB451D">
        <w:rPr>
          <w:sz w:val="24"/>
          <w:szCs w:val="24"/>
        </w:rPr>
        <w:t>Żonkil symbolizuje pamięć, szacunek i</w:t>
      </w:r>
      <w:r w:rsidR="0079086B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nadzieję. Marek Edelman, jeden z</w:t>
      </w:r>
      <w:r w:rsidR="0079086B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przywódców powstania</w:t>
      </w:r>
      <w:r>
        <w:rPr>
          <w:sz w:val="24"/>
          <w:szCs w:val="24"/>
        </w:rPr>
        <w:t xml:space="preserve"> z 1943 r.</w:t>
      </w:r>
      <w:r w:rsidRPr="54AB451D">
        <w:rPr>
          <w:sz w:val="24"/>
          <w:szCs w:val="24"/>
        </w:rPr>
        <w:t>, w</w:t>
      </w:r>
      <w:r w:rsidR="003C44FF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 xml:space="preserve">każdą rocznicę składał bukiet żółtych kwiatów pod </w:t>
      </w:r>
      <w:r>
        <w:rPr>
          <w:sz w:val="24"/>
          <w:szCs w:val="24"/>
        </w:rPr>
        <w:t>p</w:t>
      </w:r>
      <w:r w:rsidRPr="54AB451D">
        <w:rPr>
          <w:sz w:val="24"/>
          <w:szCs w:val="24"/>
        </w:rPr>
        <w:t xml:space="preserve">omnikiem Bohaterów Getta na Muranowie. </w:t>
      </w:r>
      <w:r>
        <w:rPr>
          <w:sz w:val="24"/>
          <w:szCs w:val="24"/>
        </w:rPr>
        <w:t>W Muzeum</w:t>
      </w:r>
      <w:r w:rsidRPr="54AB4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POLIN kontynuujemy </w:t>
      </w:r>
      <w:r w:rsidRPr="54AB451D">
        <w:rPr>
          <w:sz w:val="24"/>
          <w:szCs w:val="24"/>
        </w:rPr>
        <w:t>tę tradycję</w:t>
      </w:r>
      <w:r>
        <w:rPr>
          <w:sz w:val="24"/>
          <w:szCs w:val="24"/>
        </w:rPr>
        <w:t xml:space="preserve"> – każdego roku</w:t>
      </w:r>
      <w:r w:rsidRPr="54AB451D">
        <w:rPr>
          <w:sz w:val="24"/>
          <w:szCs w:val="24"/>
        </w:rPr>
        <w:t xml:space="preserve"> rozdaj</w:t>
      </w:r>
      <w:r>
        <w:rPr>
          <w:sz w:val="24"/>
          <w:szCs w:val="24"/>
        </w:rPr>
        <w:t xml:space="preserve">emy </w:t>
      </w:r>
      <w:r w:rsidRPr="54AB451D">
        <w:rPr>
          <w:sz w:val="24"/>
          <w:szCs w:val="24"/>
        </w:rPr>
        <w:t>tysiące papierowych żonkili</w:t>
      </w:r>
      <w:r>
        <w:rPr>
          <w:sz w:val="24"/>
          <w:szCs w:val="24"/>
        </w:rPr>
        <w:t xml:space="preserve"> na ulicach Warszawy i wirtualnie</w:t>
      </w:r>
      <w:r w:rsidRPr="54AB451D">
        <w:rPr>
          <w:sz w:val="24"/>
          <w:szCs w:val="24"/>
        </w:rPr>
        <w:t xml:space="preserve">. </w:t>
      </w:r>
    </w:p>
    <w:p w14:paraId="7564A758" w14:textId="77777777" w:rsidR="00CF16FA" w:rsidRDefault="00CF16FA" w:rsidP="00CF16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Jako szkoła do </w:t>
      </w:r>
      <w:r w:rsidRPr="54AB451D">
        <w:rPr>
          <w:sz w:val="24"/>
          <w:szCs w:val="24"/>
        </w:rPr>
        <w:t>akcji moż</w:t>
      </w:r>
      <w:r>
        <w:rPr>
          <w:sz w:val="24"/>
          <w:szCs w:val="24"/>
        </w:rPr>
        <w:t>ecie</w:t>
      </w:r>
      <w:r w:rsidRPr="54AB451D">
        <w:rPr>
          <w:sz w:val="24"/>
          <w:szCs w:val="24"/>
        </w:rPr>
        <w:t xml:space="preserve"> przyłączyć się na dwa sposoby. </w:t>
      </w:r>
    </w:p>
    <w:p w14:paraId="3174E450" w14:textId="173FC1EE" w:rsidR="00CF16FA" w:rsidRDefault="00CF16FA" w:rsidP="00CF16F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Jako s</w:t>
      </w:r>
      <w:r w:rsidRPr="00D66820">
        <w:rPr>
          <w:b/>
          <w:bCs/>
          <w:sz w:val="24"/>
          <w:szCs w:val="24"/>
        </w:rPr>
        <w:t>zkoły z</w:t>
      </w:r>
      <w:r w:rsidR="003C44FF">
        <w:rPr>
          <w:b/>
          <w:bCs/>
          <w:sz w:val="24"/>
          <w:szCs w:val="24"/>
        </w:rPr>
        <w:t xml:space="preserve"> </w:t>
      </w:r>
      <w:r w:rsidRPr="00D66820">
        <w:rPr>
          <w:b/>
          <w:bCs/>
          <w:sz w:val="24"/>
          <w:szCs w:val="24"/>
        </w:rPr>
        <w:t>Warszawy</w:t>
      </w:r>
      <w:r w:rsidRPr="54AB451D">
        <w:rPr>
          <w:sz w:val="24"/>
          <w:szCs w:val="24"/>
        </w:rPr>
        <w:t xml:space="preserve"> mo</w:t>
      </w:r>
      <w:r>
        <w:rPr>
          <w:sz w:val="24"/>
          <w:szCs w:val="24"/>
        </w:rPr>
        <w:t xml:space="preserve">żecie </w:t>
      </w:r>
      <w:r w:rsidRPr="54AB451D">
        <w:rPr>
          <w:sz w:val="24"/>
          <w:szCs w:val="24"/>
        </w:rPr>
        <w:t>włączyć się w wolontariat i</w:t>
      </w:r>
      <w:r w:rsidR="003C44FF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rozdawać 19 kwietnia papierowe żonkile mieszkańcom stolicy.</w:t>
      </w:r>
    </w:p>
    <w:p w14:paraId="6C67A8F3" w14:textId="787CD57B" w:rsidR="00CF16FA" w:rsidRDefault="00CF16FA" w:rsidP="00CF16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s</w:t>
      </w:r>
      <w:r w:rsidRPr="54AB451D">
        <w:rPr>
          <w:sz w:val="24"/>
          <w:szCs w:val="24"/>
        </w:rPr>
        <w:t>zkoł</w:t>
      </w:r>
      <w:r>
        <w:rPr>
          <w:sz w:val="24"/>
          <w:szCs w:val="24"/>
        </w:rPr>
        <w:t>ach</w:t>
      </w:r>
      <w:r w:rsidRPr="54AB451D">
        <w:rPr>
          <w:sz w:val="24"/>
          <w:szCs w:val="24"/>
        </w:rPr>
        <w:t>, bibliotek</w:t>
      </w:r>
      <w:r>
        <w:rPr>
          <w:sz w:val="24"/>
          <w:szCs w:val="24"/>
        </w:rPr>
        <w:t>ach</w:t>
      </w:r>
      <w:r w:rsidRPr="54AB451D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="0079086B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instytucj</w:t>
      </w:r>
      <w:r>
        <w:rPr>
          <w:sz w:val="24"/>
          <w:szCs w:val="24"/>
        </w:rPr>
        <w:t>ach</w:t>
      </w:r>
      <w:r w:rsidRPr="54AB451D">
        <w:rPr>
          <w:sz w:val="24"/>
          <w:szCs w:val="24"/>
        </w:rPr>
        <w:t xml:space="preserve"> </w:t>
      </w:r>
      <w:r w:rsidRPr="00975F78">
        <w:rPr>
          <w:b/>
          <w:bCs/>
          <w:sz w:val="24"/>
          <w:szCs w:val="24"/>
        </w:rPr>
        <w:t>z</w:t>
      </w:r>
      <w:r w:rsidR="0079086B">
        <w:rPr>
          <w:b/>
          <w:bCs/>
          <w:sz w:val="24"/>
          <w:szCs w:val="24"/>
        </w:rPr>
        <w:t xml:space="preserve"> </w:t>
      </w:r>
      <w:r w:rsidRPr="00975F78">
        <w:rPr>
          <w:b/>
          <w:bCs/>
          <w:sz w:val="24"/>
          <w:szCs w:val="24"/>
        </w:rPr>
        <w:t>całej Polski</w:t>
      </w:r>
      <w:r w:rsidRPr="54AB451D">
        <w:rPr>
          <w:sz w:val="24"/>
          <w:szCs w:val="24"/>
        </w:rPr>
        <w:t xml:space="preserve"> mo</w:t>
      </w:r>
      <w:r>
        <w:rPr>
          <w:sz w:val="24"/>
          <w:szCs w:val="24"/>
        </w:rPr>
        <w:t>żecie</w:t>
      </w:r>
      <w:r w:rsidRPr="54AB451D">
        <w:rPr>
          <w:sz w:val="24"/>
          <w:szCs w:val="24"/>
        </w:rPr>
        <w:t xml:space="preserve"> przeprowadzić specjalne zajęcia z wykorzystaniem przygotowanych przez </w:t>
      </w:r>
      <w:r>
        <w:rPr>
          <w:sz w:val="24"/>
          <w:szCs w:val="24"/>
        </w:rPr>
        <w:t>nas</w:t>
      </w:r>
      <w:r w:rsidRPr="54AB451D">
        <w:rPr>
          <w:sz w:val="24"/>
          <w:szCs w:val="24"/>
        </w:rPr>
        <w:t xml:space="preserve"> materiałów: filmów, opowiadań </w:t>
      </w:r>
      <w:r>
        <w:rPr>
          <w:sz w:val="24"/>
          <w:szCs w:val="24"/>
        </w:rPr>
        <w:t xml:space="preserve">czy </w:t>
      </w:r>
      <w:r w:rsidRPr="54AB451D">
        <w:rPr>
          <w:sz w:val="24"/>
          <w:szCs w:val="24"/>
        </w:rPr>
        <w:t xml:space="preserve">scenariuszy. W ten </w:t>
      </w:r>
      <w:r w:rsidRPr="00D66820">
        <w:rPr>
          <w:sz w:val="24"/>
          <w:szCs w:val="24"/>
        </w:rPr>
        <w:t xml:space="preserve">sposób chcemy </w:t>
      </w:r>
      <w:r w:rsidRPr="54AB451D">
        <w:rPr>
          <w:sz w:val="24"/>
          <w:szCs w:val="24"/>
        </w:rPr>
        <w:t xml:space="preserve">przybliżyć młodemu pokoleniu ważną część historii oraz uczyć aktywnej postawy </w:t>
      </w:r>
      <w:r>
        <w:rPr>
          <w:sz w:val="24"/>
          <w:szCs w:val="24"/>
        </w:rPr>
        <w:t xml:space="preserve">i </w:t>
      </w:r>
      <w:r w:rsidRPr="54AB451D">
        <w:rPr>
          <w:sz w:val="24"/>
          <w:szCs w:val="24"/>
        </w:rPr>
        <w:t>działania w</w:t>
      </w:r>
      <w:r w:rsidR="003C44FF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lokalnej społeczności.</w:t>
      </w:r>
    </w:p>
    <w:p w14:paraId="03AFE2C7" w14:textId="7EE4CF46" w:rsidR="00EA21EF" w:rsidRPr="00CF16FA" w:rsidRDefault="00CF16FA" w:rsidP="00CF16FA">
      <w:pPr>
        <w:spacing w:line="360" w:lineRule="auto"/>
        <w:rPr>
          <w:sz w:val="24"/>
          <w:szCs w:val="24"/>
        </w:rPr>
      </w:pPr>
      <w:r w:rsidRPr="00D66820">
        <w:rPr>
          <w:sz w:val="24"/>
          <w:szCs w:val="24"/>
        </w:rPr>
        <w:t>Dołączcie do akcji</w:t>
      </w:r>
      <w:r w:rsidRPr="54AB451D">
        <w:rPr>
          <w:sz w:val="24"/>
          <w:szCs w:val="24"/>
        </w:rPr>
        <w:t xml:space="preserve"> ze swoją szkołą</w:t>
      </w:r>
      <w:r w:rsidR="003809BA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w</w:t>
      </w:r>
      <w:r w:rsidR="003C44FF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2024 roku. Niech połączy nas pamięć.</w:t>
      </w:r>
      <w:r w:rsidR="00EA21EF">
        <w:br w:type="page"/>
      </w:r>
    </w:p>
    <w:p w14:paraId="6E2BCD71" w14:textId="09CC74F7" w:rsidR="006D65BB" w:rsidRPr="00F00B6A" w:rsidRDefault="007D64C8" w:rsidP="002F3A07">
      <w:pPr>
        <w:pStyle w:val="Nagwek2"/>
      </w:pPr>
      <w:r w:rsidRPr="00F00B6A">
        <w:lastRenderedPageBreak/>
        <w:t xml:space="preserve">Informacje </w:t>
      </w:r>
      <w:r w:rsidRPr="002F3A07">
        <w:t>organizacyjne</w:t>
      </w:r>
    </w:p>
    <w:p w14:paraId="32D839E1" w14:textId="0515A57C" w:rsidR="00092949" w:rsidRPr="002F7807" w:rsidRDefault="007D64C8" w:rsidP="00DF5C53">
      <w:pPr>
        <w:pStyle w:val="Nagwek3"/>
      </w:pPr>
      <w:r w:rsidRPr="002F7807">
        <w:t>Warsztaty</w:t>
      </w:r>
    </w:p>
    <w:p w14:paraId="72B5E788" w14:textId="0845E44C" w:rsidR="00092949" w:rsidRPr="002F7807" w:rsidRDefault="00372923" w:rsidP="00D1165C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Czas: 120 min</w:t>
      </w:r>
    </w:p>
    <w:p w14:paraId="2BA83095" w14:textId="1EC1E7F7" w:rsidR="00092949" w:rsidRPr="002F7807" w:rsidRDefault="00372923" w:rsidP="00D1165C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Termin: </w:t>
      </w:r>
      <w:r w:rsidR="004054CA">
        <w:rPr>
          <w:rFonts w:cstheme="minorHAnsi"/>
          <w:sz w:val="24"/>
          <w:szCs w:val="24"/>
        </w:rPr>
        <w:t>poniedziałek, środa-piątek</w:t>
      </w:r>
    </w:p>
    <w:p w14:paraId="50BDAEFD" w14:textId="7E735D5D" w:rsidR="00092949" w:rsidRPr="002F7807" w:rsidRDefault="00372923" w:rsidP="312E6CED">
      <w:pPr>
        <w:spacing w:line="360" w:lineRule="auto"/>
        <w:rPr>
          <w:sz w:val="24"/>
          <w:szCs w:val="24"/>
        </w:rPr>
      </w:pPr>
      <w:r w:rsidRPr="312E6CED">
        <w:rPr>
          <w:sz w:val="24"/>
          <w:szCs w:val="24"/>
        </w:rPr>
        <w:t xml:space="preserve">Cena: </w:t>
      </w:r>
      <w:r w:rsidR="192EAF24" w:rsidRPr="312E6CED">
        <w:rPr>
          <w:sz w:val="24"/>
          <w:szCs w:val="24"/>
        </w:rPr>
        <w:t>250</w:t>
      </w:r>
      <w:r w:rsidRPr="312E6CED">
        <w:rPr>
          <w:sz w:val="24"/>
          <w:szCs w:val="24"/>
        </w:rPr>
        <w:t xml:space="preserve"> zł / grupa</w:t>
      </w:r>
      <w:r w:rsidR="00E400FF">
        <w:rPr>
          <w:sz w:val="24"/>
          <w:szCs w:val="24"/>
        </w:rPr>
        <w:t xml:space="preserve"> do 30 osób</w:t>
      </w:r>
    </w:p>
    <w:p w14:paraId="32E61580" w14:textId="7CFD61A6" w:rsidR="00092949" w:rsidRPr="002F7807" w:rsidRDefault="00372923" w:rsidP="00D1165C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Rezerwacja: </w:t>
      </w:r>
      <w:hyperlink r:id="rId12" w:history="1">
        <w:r w:rsidR="00092949" w:rsidRPr="002F7807">
          <w:rPr>
            <w:rStyle w:val="Hipercze"/>
            <w:rFonts w:cstheme="minorHAnsi"/>
            <w:sz w:val="24"/>
            <w:szCs w:val="24"/>
          </w:rPr>
          <w:t>rezerwacje@polin.pl</w:t>
        </w:r>
      </w:hyperlink>
    </w:p>
    <w:p w14:paraId="43262220" w14:textId="554E629F" w:rsidR="00092949" w:rsidRPr="002F7807" w:rsidRDefault="007D64C8" w:rsidP="00DF5C53">
      <w:pPr>
        <w:pStyle w:val="Nagwek3"/>
      </w:pPr>
      <w:r w:rsidRPr="002F7807">
        <w:t>Oprowadzania</w:t>
      </w:r>
    </w:p>
    <w:p w14:paraId="046EC11D" w14:textId="16633EFB" w:rsidR="00092949" w:rsidRPr="002F7807" w:rsidRDefault="00372923" w:rsidP="00D1165C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Czas: 90 min</w:t>
      </w:r>
    </w:p>
    <w:p w14:paraId="14A8F29A" w14:textId="42720DC2" w:rsidR="00092949" w:rsidRPr="002F7807" w:rsidRDefault="00372923" w:rsidP="00D1165C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Termin: </w:t>
      </w:r>
      <w:r w:rsidR="004054CA">
        <w:rPr>
          <w:rFonts w:cstheme="minorHAnsi"/>
          <w:sz w:val="24"/>
          <w:szCs w:val="24"/>
        </w:rPr>
        <w:t>od środy do poniedziałku</w:t>
      </w:r>
    </w:p>
    <w:p w14:paraId="2515F284" w14:textId="685936BD" w:rsidR="00092949" w:rsidRPr="002F7807" w:rsidRDefault="00372923" w:rsidP="00D1165C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Cena: </w:t>
      </w:r>
      <w:r w:rsidR="00DD4364">
        <w:rPr>
          <w:rFonts w:cstheme="minorHAnsi"/>
          <w:sz w:val="24"/>
          <w:szCs w:val="24"/>
        </w:rPr>
        <w:t>250</w:t>
      </w:r>
      <w:r w:rsidR="00DD4364" w:rsidRPr="002F7807">
        <w:rPr>
          <w:rFonts w:cstheme="minorHAnsi"/>
          <w:sz w:val="24"/>
          <w:szCs w:val="24"/>
        </w:rPr>
        <w:t xml:space="preserve"> </w:t>
      </w:r>
      <w:r w:rsidRPr="002F7807">
        <w:rPr>
          <w:rFonts w:cstheme="minorHAnsi"/>
          <w:sz w:val="24"/>
          <w:szCs w:val="24"/>
        </w:rPr>
        <w:t>zł</w:t>
      </w:r>
      <w:r w:rsidR="004054CA">
        <w:rPr>
          <w:rFonts w:cstheme="minorHAnsi"/>
          <w:sz w:val="24"/>
          <w:szCs w:val="24"/>
        </w:rPr>
        <w:t xml:space="preserve"> + bilety</w:t>
      </w:r>
      <w:r w:rsidRPr="002F7807">
        <w:rPr>
          <w:rFonts w:cstheme="minorHAnsi"/>
          <w:sz w:val="24"/>
          <w:szCs w:val="24"/>
        </w:rPr>
        <w:t xml:space="preserve"> / grupa</w:t>
      </w:r>
      <w:r w:rsidR="00E400FF">
        <w:rPr>
          <w:rFonts w:cstheme="minorHAnsi"/>
          <w:sz w:val="24"/>
          <w:szCs w:val="24"/>
        </w:rPr>
        <w:t xml:space="preserve"> do 25 osób</w:t>
      </w:r>
    </w:p>
    <w:p w14:paraId="71DFBC56" w14:textId="21BCEC58" w:rsidR="00092949" w:rsidRDefault="00372923" w:rsidP="00D1165C">
      <w:pPr>
        <w:spacing w:line="360" w:lineRule="auto"/>
        <w:rPr>
          <w:rStyle w:val="Hipercze"/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Rezerwacja: </w:t>
      </w:r>
      <w:hyperlink r:id="rId13" w:history="1">
        <w:r w:rsidR="00092949" w:rsidRPr="002F7807">
          <w:rPr>
            <w:rStyle w:val="Hipercze"/>
            <w:rFonts w:cstheme="minorHAnsi"/>
            <w:sz w:val="24"/>
            <w:szCs w:val="24"/>
          </w:rPr>
          <w:t>grupy@polin.pl</w:t>
        </w:r>
      </w:hyperlink>
    </w:p>
    <w:p w14:paraId="6AF55202" w14:textId="77777777" w:rsidR="00DD4364" w:rsidRPr="00DD4364" w:rsidRDefault="00DD4364" w:rsidP="0079086B">
      <w:pPr>
        <w:pStyle w:val="Nagwek3"/>
        <w:rPr>
          <w:lang w:eastAsia="pl-PL"/>
        </w:rPr>
      </w:pPr>
      <w:r w:rsidRPr="00DD4364">
        <w:rPr>
          <w:lang w:eastAsia="pl-PL"/>
        </w:rPr>
        <w:t>Spacery miejskie</w:t>
      </w:r>
    </w:p>
    <w:p w14:paraId="7FED8D10" w14:textId="104F0C60" w:rsidR="00E400FF" w:rsidRPr="002F7807" w:rsidRDefault="00E400FF" w:rsidP="00E400FF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Czas: 90 min</w:t>
      </w:r>
    </w:p>
    <w:p w14:paraId="5749A289" w14:textId="2B29F61A" w:rsidR="00E400FF" w:rsidRPr="002F7807" w:rsidRDefault="00E400FF" w:rsidP="00E400FF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Termin: codziennie</w:t>
      </w:r>
    </w:p>
    <w:p w14:paraId="3EED4832" w14:textId="356B30B1" w:rsidR="00E400FF" w:rsidRPr="002F7807" w:rsidRDefault="00E400FF" w:rsidP="00E400FF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Cena: </w:t>
      </w:r>
      <w:r>
        <w:rPr>
          <w:rFonts w:cstheme="minorHAnsi"/>
          <w:sz w:val="24"/>
          <w:szCs w:val="24"/>
        </w:rPr>
        <w:t>250</w:t>
      </w:r>
      <w:r w:rsidRPr="002F7807">
        <w:rPr>
          <w:rFonts w:cstheme="minorHAnsi"/>
          <w:sz w:val="24"/>
          <w:szCs w:val="24"/>
        </w:rPr>
        <w:t xml:space="preserve"> zł / grupa</w:t>
      </w:r>
      <w:r>
        <w:rPr>
          <w:rFonts w:cstheme="minorHAnsi"/>
          <w:sz w:val="24"/>
          <w:szCs w:val="24"/>
        </w:rPr>
        <w:t xml:space="preserve"> do 30 osób</w:t>
      </w:r>
    </w:p>
    <w:p w14:paraId="6DA448C1" w14:textId="2FF78B9E" w:rsidR="00DD4364" w:rsidRPr="002F7807" w:rsidRDefault="00E400FF" w:rsidP="00E400FF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Rezerwacja: </w:t>
      </w:r>
      <w:hyperlink r:id="rId14" w:history="1">
        <w:r w:rsidRPr="002F7807">
          <w:rPr>
            <w:rStyle w:val="Hipercze"/>
            <w:rFonts w:cstheme="minorHAnsi"/>
            <w:sz w:val="24"/>
            <w:szCs w:val="24"/>
          </w:rPr>
          <w:t>grupy@polin.pl</w:t>
        </w:r>
      </w:hyperlink>
    </w:p>
    <w:p w14:paraId="3A8BB076" w14:textId="0003E4B3" w:rsidR="003E6345" w:rsidRDefault="004054CA" w:rsidP="00D1165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biletu dla uczniów i uczennic szkół polskich: 1 zł </w:t>
      </w:r>
      <w:r w:rsidR="00566285" w:rsidRPr="002F7807">
        <w:rPr>
          <w:rFonts w:cstheme="minorHAnsi"/>
          <w:sz w:val="24"/>
          <w:szCs w:val="24"/>
        </w:rPr>
        <w:t>w ramach programu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MKiDN</w:t>
      </w:r>
      <w:proofErr w:type="spellEnd"/>
      <w:r w:rsidR="00566285" w:rsidRPr="002F7807">
        <w:rPr>
          <w:rFonts w:cstheme="minorHAnsi"/>
          <w:sz w:val="24"/>
          <w:szCs w:val="24"/>
        </w:rPr>
        <w:t xml:space="preserve"> „Muzeum za złotówkę</w:t>
      </w:r>
      <w:r>
        <w:rPr>
          <w:rFonts w:cstheme="minorHAnsi"/>
          <w:sz w:val="24"/>
          <w:szCs w:val="24"/>
        </w:rPr>
        <w:t>”.</w:t>
      </w:r>
    </w:p>
    <w:p w14:paraId="46C61196" w14:textId="455D770A" w:rsidR="004054CA" w:rsidRDefault="004054CA" w:rsidP="004054C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„Poznaj Polskę” – </w:t>
      </w:r>
      <w:r w:rsidRPr="002F7807">
        <w:rPr>
          <w:rFonts w:cstheme="minorHAnsi"/>
          <w:sz w:val="24"/>
          <w:szCs w:val="24"/>
        </w:rPr>
        <w:t xml:space="preserve">Muzeum POLIN jest polecane w programie </w:t>
      </w:r>
      <w:r>
        <w:rPr>
          <w:rFonts w:cstheme="minorHAnsi"/>
          <w:sz w:val="24"/>
          <w:szCs w:val="24"/>
        </w:rPr>
        <w:t xml:space="preserve">dofinansowania wycieczek szkolnych </w:t>
      </w:r>
      <w:proofErr w:type="spellStart"/>
      <w:r>
        <w:rPr>
          <w:rFonts w:cstheme="minorHAnsi"/>
          <w:sz w:val="24"/>
          <w:szCs w:val="24"/>
        </w:rPr>
        <w:t>MEiN</w:t>
      </w:r>
      <w:proofErr w:type="spellEnd"/>
      <w:r>
        <w:rPr>
          <w:rFonts w:cstheme="minorHAnsi"/>
          <w:sz w:val="24"/>
          <w:szCs w:val="24"/>
        </w:rPr>
        <w:t>.</w:t>
      </w:r>
    </w:p>
    <w:p w14:paraId="5219087F" w14:textId="3B7F7B7D" w:rsidR="003C44FF" w:rsidRDefault="004054CA" w:rsidP="003C44F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„Klasa w Warszawie. Warszawa z klasą” – wizyta w Muzeum POLIN może być rozliczona w ramach warszawskiego dofinansowania wycieczek szkolnych.</w:t>
      </w:r>
      <w:r w:rsidR="003C44FF">
        <w:rPr>
          <w:rFonts w:cstheme="minorHAnsi"/>
          <w:sz w:val="24"/>
          <w:szCs w:val="24"/>
        </w:rPr>
        <w:br w:type="page"/>
      </w:r>
    </w:p>
    <w:p w14:paraId="4B8FF78E" w14:textId="7F476237" w:rsidR="003E6345" w:rsidRPr="002F7807" w:rsidRDefault="007D64C8" w:rsidP="00DF5C53">
      <w:pPr>
        <w:pStyle w:val="Nagwek3"/>
      </w:pPr>
      <w:r w:rsidRPr="002F7807">
        <w:lastRenderedPageBreak/>
        <w:t>Kontakt</w:t>
      </w:r>
    </w:p>
    <w:p w14:paraId="190D644C" w14:textId="16B1EFDA" w:rsidR="003E6345" w:rsidRPr="002F7807" w:rsidRDefault="00566285" w:rsidP="00D1165C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Muzeum Historii Żydów Polskich POLIN</w:t>
      </w:r>
      <w:r w:rsidR="003C44FF">
        <w:rPr>
          <w:rFonts w:cstheme="minorHAnsi"/>
          <w:sz w:val="24"/>
          <w:szCs w:val="24"/>
        </w:rPr>
        <w:t>,</w:t>
      </w:r>
      <w:r w:rsidRPr="002F7807">
        <w:rPr>
          <w:rFonts w:cstheme="minorHAnsi"/>
          <w:sz w:val="24"/>
          <w:szCs w:val="24"/>
        </w:rPr>
        <w:t xml:space="preserve"> ul. Anielewicza 6 00-157 Warszawa</w:t>
      </w:r>
    </w:p>
    <w:p w14:paraId="1C7093E1" w14:textId="7D12CA7B" w:rsidR="7A98BFB1" w:rsidRPr="004054CA" w:rsidRDefault="00566285" w:rsidP="7A98BFB1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Tel. +48 22 47 10</w:t>
      </w:r>
      <w:r w:rsidR="003C44FF">
        <w:rPr>
          <w:rFonts w:cstheme="minorHAnsi"/>
          <w:sz w:val="24"/>
          <w:szCs w:val="24"/>
        </w:rPr>
        <w:t xml:space="preserve"> </w:t>
      </w:r>
      <w:r w:rsidRPr="002F7807">
        <w:rPr>
          <w:rFonts w:cstheme="minorHAnsi"/>
          <w:sz w:val="24"/>
          <w:szCs w:val="24"/>
        </w:rPr>
        <w:t>301</w:t>
      </w:r>
    </w:p>
    <w:p w14:paraId="5DD6DCD8" w14:textId="236BA4BF" w:rsidR="0A06EC7F" w:rsidRDefault="0A06EC7F" w:rsidP="7A98BFB1">
      <w:pPr>
        <w:spacing w:line="360" w:lineRule="auto"/>
        <w:rPr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31726C2" wp14:editId="5D3610F3">
            <wp:extent cx="5102087" cy="1955800"/>
            <wp:effectExtent l="0" t="0" r="0" b="0"/>
            <wp:docPr id="398664358" name="Obraz 398664358" descr="Logo projektu Żydowskie Dziedzictwo Kulturowe. Na górze napis Projekt jest finansowany przez Islandię, Lichtenstein i Norwegię w ramach Funduszu EOG oraz budżet krajowy. Od prawej logotypy Iceland Lichtenstein Norway Grants, Ministerstwa Kultury i Dziedzictwa Narodowego i Muzeum POLIN. Pod spodem napis Wspólnie działamy na rzecz Europy zielonej, konkurencyjnej i sprzyjającej integracj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64358" name="Obraz 398664358" descr="Logo projektu Żydowskie Dziedzictwo Kulturowe. Na górze napis Projekt jest finansowany przez Islandię, Lichtenstein i Norwegię w ramach Funduszu EOG oraz budżet krajowy. Od prawej logotypy Iceland Lichtenstein Norway Grants, Ministerstwa Kultury i Dziedzictwa Narodowego i Muzeum POLIN. Pod spodem napis Wspólnie działamy na rzecz Europy zielonej, konkurencyjnej i sprzyjającej integracji społecznej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087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BF094" w14:textId="33DFC455" w:rsidR="00CB6396" w:rsidRPr="003477AC" w:rsidRDefault="003477AC" w:rsidP="7A98BFB1">
      <w:pPr>
        <w:spacing w:line="360" w:lineRule="auto"/>
        <w:rPr>
          <w:sz w:val="24"/>
          <w:szCs w:val="24"/>
        </w:rPr>
      </w:pPr>
      <w:r w:rsidRPr="312E6CED">
        <w:rPr>
          <w:sz w:val="24"/>
          <w:szCs w:val="24"/>
        </w:rPr>
        <w:t>Dofinansowano ze środków Ministra Kultury</w:t>
      </w:r>
      <w:r w:rsidR="7F4222A6" w:rsidRPr="312E6CED">
        <w:rPr>
          <w:sz w:val="24"/>
          <w:szCs w:val="24"/>
        </w:rPr>
        <w:t xml:space="preserve"> i</w:t>
      </w:r>
      <w:r w:rsidR="3D2B441B" w:rsidRPr="312E6CED">
        <w:rPr>
          <w:sz w:val="24"/>
          <w:szCs w:val="24"/>
        </w:rPr>
        <w:t xml:space="preserve"> </w:t>
      </w:r>
      <w:r w:rsidRPr="312E6CED">
        <w:rPr>
          <w:sz w:val="24"/>
          <w:szCs w:val="24"/>
        </w:rPr>
        <w:t>Dziedzictwa Narodowego.</w:t>
      </w:r>
    </w:p>
    <w:sectPr w:rsidR="00CB6396" w:rsidRPr="00347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8F"/>
    <w:rsid w:val="000412D1"/>
    <w:rsid w:val="00066D47"/>
    <w:rsid w:val="00092949"/>
    <w:rsid w:val="00121116"/>
    <w:rsid w:val="00196E92"/>
    <w:rsid w:val="001A190F"/>
    <w:rsid w:val="001B6B84"/>
    <w:rsid w:val="001C3693"/>
    <w:rsid w:val="001F2354"/>
    <w:rsid w:val="002007B8"/>
    <w:rsid w:val="00257788"/>
    <w:rsid w:val="00270C5B"/>
    <w:rsid w:val="002B3478"/>
    <w:rsid w:val="002F3A07"/>
    <w:rsid w:val="002F3DBA"/>
    <w:rsid w:val="002F7807"/>
    <w:rsid w:val="003308AF"/>
    <w:rsid w:val="003477AC"/>
    <w:rsid w:val="00372923"/>
    <w:rsid w:val="003809BA"/>
    <w:rsid w:val="003C44FF"/>
    <w:rsid w:val="003E6345"/>
    <w:rsid w:val="004054CA"/>
    <w:rsid w:val="00447EF9"/>
    <w:rsid w:val="00464F1E"/>
    <w:rsid w:val="0047090C"/>
    <w:rsid w:val="004877DE"/>
    <w:rsid w:val="004C7C6E"/>
    <w:rsid w:val="004E00B6"/>
    <w:rsid w:val="00535183"/>
    <w:rsid w:val="00565CF2"/>
    <w:rsid w:val="00566285"/>
    <w:rsid w:val="005678AF"/>
    <w:rsid w:val="005C3261"/>
    <w:rsid w:val="005C57E1"/>
    <w:rsid w:val="0060025E"/>
    <w:rsid w:val="00653482"/>
    <w:rsid w:val="00667308"/>
    <w:rsid w:val="0067411C"/>
    <w:rsid w:val="00682E1F"/>
    <w:rsid w:val="006B421C"/>
    <w:rsid w:val="006D65BB"/>
    <w:rsid w:val="006E52B2"/>
    <w:rsid w:val="00701B23"/>
    <w:rsid w:val="007659EB"/>
    <w:rsid w:val="0079086B"/>
    <w:rsid w:val="007D64C8"/>
    <w:rsid w:val="00812A52"/>
    <w:rsid w:val="00815382"/>
    <w:rsid w:val="00822594"/>
    <w:rsid w:val="00890D40"/>
    <w:rsid w:val="0089301C"/>
    <w:rsid w:val="008C6BD3"/>
    <w:rsid w:val="008F6B89"/>
    <w:rsid w:val="0090358A"/>
    <w:rsid w:val="00915047"/>
    <w:rsid w:val="00923CF1"/>
    <w:rsid w:val="00930276"/>
    <w:rsid w:val="009B66D0"/>
    <w:rsid w:val="00A0ADCC"/>
    <w:rsid w:val="00A23145"/>
    <w:rsid w:val="00A526E4"/>
    <w:rsid w:val="00A6697C"/>
    <w:rsid w:val="00AD128E"/>
    <w:rsid w:val="00AE3ADB"/>
    <w:rsid w:val="00AE7127"/>
    <w:rsid w:val="00B01256"/>
    <w:rsid w:val="00B20F60"/>
    <w:rsid w:val="00B501AB"/>
    <w:rsid w:val="00B91397"/>
    <w:rsid w:val="00B96106"/>
    <w:rsid w:val="00BA7E32"/>
    <w:rsid w:val="00BC7BD5"/>
    <w:rsid w:val="00C3032B"/>
    <w:rsid w:val="00C61234"/>
    <w:rsid w:val="00C64071"/>
    <w:rsid w:val="00C67242"/>
    <w:rsid w:val="00CB6396"/>
    <w:rsid w:val="00CF16FA"/>
    <w:rsid w:val="00D1165C"/>
    <w:rsid w:val="00D11B19"/>
    <w:rsid w:val="00D4568F"/>
    <w:rsid w:val="00D56E4B"/>
    <w:rsid w:val="00DD4364"/>
    <w:rsid w:val="00DF5C53"/>
    <w:rsid w:val="00E3126C"/>
    <w:rsid w:val="00E336CB"/>
    <w:rsid w:val="00E400FF"/>
    <w:rsid w:val="00E82744"/>
    <w:rsid w:val="00EA21EF"/>
    <w:rsid w:val="00EA272F"/>
    <w:rsid w:val="00EA76FA"/>
    <w:rsid w:val="00F00B6A"/>
    <w:rsid w:val="00F06E97"/>
    <w:rsid w:val="00F40613"/>
    <w:rsid w:val="00F47B87"/>
    <w:rsid w:val="00F923EF"/>
    <w:rsid w:val="00FAF225"/>
    <w:rsid w:val="014C75F3"/>
    <w:rsid w:val="019DEDBE"/>
    <w:rsid w:val="02057A2A"/>
    <w:rsid w:val="0214153B"/>
    <w:rsid w:val="02310B53"/>
    <w:rsid w:val="0283D882"/>
    <w:rsid w:val="030D3497"/>
    <w:rsid w:val="03ABCCF3"/>
    <w:rsid w:val="03F7D395"/>
    <w:rsid w:val="0495FF05"/>
    <w:rsid w:val="04A61777"/>
    <w:rsid w:val="0568AC15"/>
    <w:rsid w:val="05778E0D"/>
    <w:rsid w:val="058999EC"/>
    <w:rsid w:val="058C4178"/>
    <w:rsid w:val="06609CEE"/>
    <w:rsid w:val="07C7B612"/>
    <w:rsid w:val="093D5E8F"/>
    <w:rsid w:val="09840BB0"/>
    <w:rsid w:val="09CE25FE"/>
    <w:rsid w:val="0A06EC7F"/>
    <w:rsid w:val="0A24A956"/>
    <w:rsid w:val="0B3EE55B"/>
    <w:rsid w:val="0B805075"/>
    <w:rsid w:val="0BE19F4C"/>
    <w:rsid w:val="0C0D99CD"/>
    <w:rsid w:val="0C1F8A48"/>
    <w:rsid w:val="0D1C20D6"/>
    <w:rsid w:val="0D3585A1"/>
    <w:rsid w:val="0D3DA0CA"/>
    <w:rsid w:val="0D57E0B7"/>
    <w:rsid w:val="0D901552"/>
    <w:rsid w:val="0E072A6F"/>
    <w:rsid w:val="0EADEF6C"/>
    <w:rsid w:val="0FACA013"/>
    <w:rsid w:val="10AB5EBC"/>
    <w:rsid w:val="10BB9D74"/>
    <w:rsid w:val="1119A970"/>
    <w:rsid w:val="11F96C54"/>
    <w:rsid w:val="1228805A"/>
    <w:rsid w:val="12BD4335"/>
    <w:rsid w:val="13B584CD"/>
    <w:rsid w:val="142E2823"/>
    <w:rsid w:val="148BA199"/>
    <w:rsid w:val="14B6B8B3"/>
    <w:rsid w:val="15A69327"/>
    <w:rsid w:val="15C14674"/>
    <w:rsid w:val="160BDA63"/>
    <w:rsid w:val="160C7C63"/>
    <w:rsid w:val="16F16164"/>
    <w:rsid w:val="180C1927"/>
    <w:rsid w:val="184B3BC5"/>
    <w:rsid w:val="188B8C95"/>
    <w:rsid w:val="192EAF24"/>
    <w:rsid w:val="199B3989"/>
    <w:rsid w:val="19FD86CC"/>
    <w:rsid w:val="1A6D6D30"/>
    <w:rsid w:val="1A81D726"/>
    <w:rsid w:val="1AD42DF0"/>
    <w:rsid w:val="1B30B3B1"/>
    <w:rsid w:val="1C57389C"/>
    <w:rsid w:val="1C5DEDE2"/>
    <w:rsid w:val="1C783846"/>
    <w:rsid w:val="1CDEDFF9"/>
    <w:rsid w:val="1DD73AA4"/>
    <w:rsid w:val="1E26F37C"/>
    <w:rsid w:val="1EA567FF"/>
    <w:rsid w:val="1EEA08E0"/>
    <w:rsid w:val="1F014D26"/>
    <w:rsid w:val="1F84DA6B"/>
    <w:rsid w:val="20F12179"/>
    <w:rsid w:val="216870F5"/>
    <w:rsid w:val="21E05DA4"/>
    <w:rsid w:val="222C3218"/>
    <w:rsid w:val="22CECAAC"/>
    <w:rsid w:val="22D03D7F"/>
    <w:rsid w:val="22F882AA"/>
    <w:rsid w:val="23176C24"/>
    <w:rsid w:val="23D07DEE"/>
    <w:rsid w:val="24854E6B"/>
    <w:rsid w:val="2493D061"/>
    <w:rsid w:val="249FDB83"/>
    <w:rsid w:val="24ACC7C6"/>
    <w:rsid w:val="24E58D62"/>
    <w:rsid w:val="25AAD8D1"/>
    <w:rsid w:val="265DE579"/>
    <w:rsid w:val="266515D7"/>
    <w:rsid w:val="2681C55F"/>
    <w:rsid w:val="2690A422"/>
    <w:rsid w:val="26B191F9"/>
    <w:rsid w:val="26D3DF41"/>
    <w:rsid w:val="2737C009"/>
    <w:rsid w:val="282E17DE"/>
    <w:rsid w:val="28B0194A"/>
    <w:rsid w:val="2922B6F6"/>
    <w:rsid w:val="2AE3A789"/>
    <w:rsid w:val="2AF48FDB"/>
    <w:rsid w:val="2B113D06"/>
    <w:rsid w:val="2B34D26C"/>
    <w:rsid w:val="2BE8C77E"/>
    <w:rsid w:val="2C15AB95"/>
    <w:rsid w:val="2CCE013B"/>
    <w:rsid w:val="2D6C7C47"/>
    <w:rsid w:val="2DA37996"/>
    <w:rsid w:val="2DCD3D6B"/>
    <w:rsid w:val="2DDC6225"/>
    <w:rsid w:val="2E056E1E"/>
    <w:rsid w:val="2E956151"/>
    <w:rsid w:val="2EFA38FF"/>
    <w:rsid w:val="2EFDAFB6"/>
    <w:rsid w:val="2F08401B"/>
    <w:rsid w:val="2F0A9D48"/>
    <w:rsid w:val="2F5023D3"/>
    <w:rsid w:val="3020B36D"/>
    <w:rsid w:val="30378668"/>
    <w:rsid w:val="3058EADB"/>
    <w:rsid w:val="308E9777"/>
    <w:rsid w:val="30B3823D"/>
    <w:rsid w:val="312E6CED"/>
    <w:rsid w:val="318E9D43"/>
    <w:rsid w:val="32AACF5D"/>
    <w:rsid w:val="33460AF6"/>
    <w:rsid w:val="33998963"/>
    <w:rsid w:val="341732C6"/>
    <w:rsid w:val="3458C6F0"/>
    <w:rsid w:val="3489F9E1"/>
    <w:rsid w:val="34C78618"/>
    <w:rsid w:val="35039EB2"/>
    <w:rsid w:val="35562030"/>
    <w:rsid w:val="35CD03B6"/>
    <w:rsid w:val="36793E35"/>
    <w:rsid w:val="3744C1A5"/>
    <w:rsid w:val="37FF26DA"/>
    <w:rsid w:val="3870380C"/>
    <w:rsid w:val="38C681A8"/>
    <w:rsid w:val="393D08A5"/>
    <w:rsid w:val="3976341F"/>
    <w:rsid w:val="3A439520"/>
    <w:rsid w:val="3A625209"/>
    <w:rsid w:val="3BED8E46"/>
    <w:rsid w:val="3BFBB26D"/>
    <w:rsid w:val="3C23A743"/>
    <w:rsid w:val="3C3C9F68"/>
    <w:rsid w:val="3C63D8D5"/>
    <w:rsid w:val="3C7303AA"/>
    <w:rsid w:val="3C927228"/>
    <w:rsid w:val="3CC6C3E3"/>
    <w:rsid w:val="3D2B441B"/>
    <w:rsid w:val="3DBE26A2"/>
    <w:rsid w:val="3DCD26A6"/>
    <w:rsid w:val="3EC83EAC"/>
    <w:rsid w:val="3EE6E679"/>
    <w:rsid w:val="4118B711"/>
    <w:rsid w:val="417F861D"/>
    <w:rsid w:val="42EAA3B7"/>
    <w:rsid w:val="4316B9A6"/>
    <w:rsid w:val="43276911"/>
    <w:rsid w:val="434010FE"/>
    <w:rsid w:val="43A61011"/>
    <w:rsid w:val="43B74B3C"/>
    <w:rsid w:val="4419F27C"/>
    <w:rsid w:val="444BE89A"/>
    <w:rsid w:val="45227625"/>
    <w:rsid w:val="45D08996"/>
    <w:rsid w:val="46AD543A"/>
    <w:rsid w:val="47235C34"/>
    <w:rsid w:val="484BCE06"/>
    <w:rsid w:val="48A75B7D"/>
    <w:rsid w:val="48C19B86"/>
    <w:rsid w:val="48DCA572"/>
    <w:rsid w:val="48EDE158"/>
    <w:rsid w:val="48EFDBFF"/>
    <w:rsid w:val="494DC0A9"/>
    <w:rsid w:val="498AE620"/>
    <w:rsid w:val="4A1F2C1A"/>
    <w:rsid w:val="4A54414B"/>
    <w:rsid w:val="4A595929"/>
    <w:rsid w:val="4A7875D3"/>
    <w:rsid w:val="4AE06B6C"/>
    <w:rsid w:val="4AF01639"/>
    <w:rsid w:val="4BA2F148"/>
    <w:rsid w:val="4BCB1921"/>
    <w:rsid w:val="4BEBB8A3"/>
    <w:rsid w:val="4CB9BE0B"/>
    <w:rsid w:val="4D68B49B"/>
    <w:rsid w:val="4DC6A95B"/>
    <w:rsid w:val="4DD9706C"/>
    <w:rsid w:val="4E568036"/>
    <w:rsid w:val="4EABF2C9"/>
    <w:rsid w:val="4F6D6B1D"/>
    <w:rsid w:val="518042EB"/>
    <w:rsid w:val="518D8BDE"/>
    <w:rsid w:val="52190328"/>
    <w:rsid w:val="52CB7D9C"/>
    <w:rsid w:val="53061AA2"/>
    <w:rsid w:val="531C134C"/>
    <w:rsid w:val="5382DB0E"/>
    <w:rsid w:val="5389AD9B"/>
    <w:rsid w:val="53B4D389"/>
    <w:rsid w:val="53BBD4AE"/>
    <w:rsid w:val="55765B90"/>
    <w:rsid w:val="55C67665"/>
    <w:rsid w:val="55F8F20C"/>
    <w:rsid w:val="567D1B23"/>
    <w:rsid w:val="568731B6"/>
    <w:rsid w:val="574FC833"/>
    <w:rsid w:val="575497B1"/>
    <w:rsid w:val="58564C31"/>
    <w:rsid w:val="591D68DE"/>
    <w:rsid w:val="59FAE896"/>
    <w:rsid w:val="5A01F2A3"/>
    <w:rsid w:val="5A19F1E0"/>
    <w:rsid w:val="5A1EAC71"/>
    <w:rsid w:val="5ABE33BC"/>
    <w:rsid w:val="5B032689"/>
    <w:rsid w:val="5B693433"/>
    <w:rsid w:val="5B6CAA47"/>
    <w:rsid w:val="5B945445"/>
    <w:rsid w:val="5C012555"/>
    <w:rsid w:val="5C3E9502"/>
    <w:rsid w:val="5C6FE062"/>
    <w:rsid w:val="5CE8A671"/>
    <w:rsid w:val="5D30897A"/>
    <w:rsid w:val="5D98C039"/>
    <w:rsid w:val="5DD8FC8A"/>
    <w:rsid w:val="5EC84357"/>
    <w:rsid w:val="5EED6303"/>
    <w:rsid w:val="5F00F4B9"/>
    <w:rsid w:val="5F983AC5"/>
    <w:rsid w:val="61EB5EF3"/>
    <w:rsid w:val="62DF21E6"/>
    <w:rsid w:val="63C50D9E"/>
    <w:rsid w:val="63EC5BC6"/>
    <w:rsid w:val="640FCFDE"/>
    <w:rsid w:val="64F18A63"/>
    <w:rsid w:val="64F6EE1C"/>
    <w:rsid w:val="65344B4B"/>
    <w:rsid w:val="65D20922"/>
    <w:rsid w:val="6616C2A8"/>
    <w:rsid w:val="6691B74C"/>
    <w:rsid w:val="673BFE83"/>
    <w:rsid w:val="67670685"/>
    <w:rsid w:val="67790482"/>
    <w:rsid w:val="678849F3"/>
    <w:rsid w:val="67B29309"/>
    <w:rsid w:val="685AF703"/>
    <w:rsid w:val="688FAD1F"/>
    <w:rsid w:val="689C08B9"/>
    <w:rsid w:val="6939C787"/>
    <w:rsid w:val="6963704D"/>
    <w:rsid w:val="6964B76B"/>
    <w:rsid w:val="6A8B62F5"/>
    <w:rsid w:val="6AEA33CB"/>
    <w:rsid w:val="6BD14F71"/>
    <w:rsid w:val="6C2D518B"/>
    <w:rsid w:val="6C39F8A3"/>
    <w:rsid w:val="6C45E5B7"/>
    <w:rsid w:val="6C558193"/>
    <w:rsid w:val="6CE806CB"/>
    <w:rsid w:val="6D31BB24"/>
    <w:rsid w:val="6DBD8D9C"/>
    <w:rsid w:val="6DF5C2F4"/>
    <w:rsid w:val="6EE38728"/>
    <w:rsid w:val="6EFEEEA3"/>
    <w:rsid w:val="6F8F0BD9"/>
    <w:rsid w:val="6FB64C15"/>
    <w:rsid w:val="6FD0EC62"/>
    <w:rsid w:val="70833E8C"/>
    <w:rsid w:val="71291336"/>
    <w:rsid w:val="71C16592"/>
    <w:rsid w:val="72A3E0D1"/>
    <w:rsid w:val="731BC611"/>
    <w:rsid w:val="73406E55"/>
    <w:rsid w:val="739790A7"/>
    <w:rsid w:val="747203FF"/>
    <w:rsid w:val="7600D4D9"/>
    <w:rsid w:val="760C653C"/>
    <w:rsid w:val="764448B6"/>
    <w:rsid w:val="76AADB80"/>
    <w:rsid w:val="794B5ED7"/>
    <w:rsid w:val="79DC404B"/>
    <w:rsid w:val="7A4125C8"/>
    <w:rsid w:val="7A98BFB1"/>
    <w:rsid w:val="7AF46297"/>
    <w:rsid w:val="7B0EF280"/>
    <w:rsid w:val="7B62F1D6"/>
    <w:rsid w:val="7B9632EA"/>
    <w:rsid w:val="7BE55F31"/>
    <w:rsid w:val="7C272D1D"/>
    <w:rsid w:val="7C938C10"/>
    <w:rsid w:val="7CC4C862"/>
    <w:rsid w:val="7D7827A0"/>
    <w:rsid w:val="7E38099E"/>
    <w:rsid w:val="7E61F8D8"/>
    <w:rsid w:val="7E8B597B"/>
    <w:rsid w:val="7E9CAE2D"/>
    <w:rsid w:val="7E9E68D5"/>
    <w:rsid w:val="7EAC7C7E"/>
    <w:rsid w:val="7ED74D03"/>
    <w:rsid w:val="7EF6A117"/>
    <w:rsid w:val="7F111022"/>
    <w:rsid w:val="7F4222A6"/>
    <w:rsid w:val="7F54F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0E"/>
  <w15:chartTrackingRefBased/>
  <w15:docId w15:val="{C257A730-3C5F-4B7E-B7FE-58C4EDE8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3A07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3A07"/>
    <w:pPr>
      <w:keepNext/>
      <w:keepLines/>
      <w:spacing w:before="240" w:after="2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61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23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1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1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23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3A07"/>
    <w:rPr>
      <w:rFonts w:eastAsiaTheme="majorEastAsia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3A07"/>
    <w:rPr>
      <w:rFonts w:eastAsiaTheme="majorEastAsia" w:cstheme="majorBidi"/>
      <w:b/>
      <w:sz w:val="28"/>
      <w:szCs w:val="24"/>
    </w:rPr>
  </w:style>
  <w:style w:type="character" w:customStyle="1" w:styleId="normaltextrun">
    <w:name w:val="normaltextrun"/>
    <w:basedOn w:val="Domylnaczcionkaakapitu"/>
    <w:rsid w:val="65344B4B"/>
  </w:style>
  <w:style w:type="character" w:customStyle="1" w:styleId="eop">
    <w:name w:val="eop"/>
    <w:basedOn w:val="Domylnaczcionkaakapitu"/>
    <w:rsid w:val="65344B4B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DD436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E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121116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xcontentpasted0">
    <w:name w:val="x_contentpasted0"/>
    <w:basedOn w:val="Domylnaczcionkaakapitu"/>
    <w:rsid w:val="00121116"/>
  </w:style>
  <w:style w:type="paragraph" w:customStyle="1" w:styleId="xxmsonormal">
    <w:name w:val="x_xmsonormal"/>
    <w:basedOn w:val="Normalny"/>
    <w:rsid w:val="00121116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warsztaty-edukacyjne-online" TargetMode="External"/><Relationship Id="rId13" Type="http://schemas.openxmlformats.org/officeDocument/2006/relationships/hyperlink" Target="mailto:grupy@pol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zerwacje@poli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py@polin.pl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mailto:grupy@polin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ezerwacje@polin.pl" TargetMode="External"/><Relationship Id="rId14" Type="http://schemas.openxmlformats.org/officeDocument/2006/relationships/hyperlink" Target="mailto:grupy@po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3C20F49532D42846ECB13A66DBF1C" ma:contentTypeVersion="18" ma:contentTypeDescription="Utwórz nowy dokument." ma:contentTypeScope="" ma:versionID="fbeadfe21bd29697f484b0021051076f">
  <xsd:schema xmlns:xsd="http://www.w3.org/2001/XMLSchema" xmlns:xs="http://www.w3.org/2001/XMLSchema" xmlns:p="http://schemas.microsoft.com/office/2006/metadata/properties" xmlns:ns2="9f915c3a-85f8-4a9b-95bd-e060d9310a86" xmlns:ns3="7206a0c2-e733-48c8-bf4a-372be0bb49ea" targetNamespace="http://schemas.microsoft.com/office/2006/metadata/properties" ma:root="true" ma:fieldsID="c9926c8e4d08de6eefb4fa1ace35c693" ns2:_="" ns3:_="">
    <xsd:import namespace="9f915c3a-85f8-4a9b-95bd-e060d9310a86"/>
    <xsd:import namespace="7206a0c2-e733-48c8-bf4a-372be0bb4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15c3a-85f8-4a9b-95bd-e060d9310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6a0c2-e733-48c8-bf4a-372be0bb4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adc329-d78d-44a1-b7df-ed86024cfbcc}" ma:internalName="TaxCatchAll" ma:showField="CatchAllData" ma:web="7206a0c2-e733-48c8-bf4a-372be0bb4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6a0c2-e733-48c8-bf4a-372be0bb49ea" xsi:nil="true"/>
    <lcf76f155ced4ddcb4097134ff3c332f xmlns="9f915c3a-85f8-4a9b-95bd-e060d9310a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2D85C4-F6C0-4050-82FD-C4D3DCDD2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15c3a-85f8-4a9b-95bd-e060d9310a86"/>
    <ds:schemaRef ds:uri="7206a0c2-e733-48c8-bf4a-372be0bb4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20009-7908-4B63-B63D-3D0EF0B6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C1749-AE0F-4E8B-97D7-1E590C2B16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4DDF1-CB74-4F97-BF58-56F0D6C202FA}">
  <ds:schemaRefs>
    <ds:schemaRef ds:uri="http://purl.org/dc/dcmitype/"/>
    <ds:schemaRef ds:uri="http://schemas.openxmlformats.org/package/2006/metadata/core-properties"/>
    <ds:schemaRef ds:uri="http://purl.org/dc/elements/1.1/"/>
    <ds:schemaRef ds:uri="9f915c3a-85f8-4a9b-95bd-e060d9310a86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206a0c2-e733-48c8-bf4a-372be0bb49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1556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MHŻP POLIN Oferta edukacyjna 2023/2024 Szkoła podstawowa Klasy 1-3</vt:lpstr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MHŻP POLIN Oferta edukacyjna 2023/2024 Szkoła podstawowa Klasy 1-3</dc:title>
  <dc:subject/>
  <dc:creator>Sonia Ruszkowska</dc:creator>
  <cp:keywords/>
  <dc:description/>
  <cp:lastModifiedBy>Popławska Natalia</cp:lastModifiedBy>
  <cp:revision>3</cp:revision>
  <dcterms:created xsi:type="dcterms:W3CDTF">2023-08-18T10:02:00Z</dcterms:created>
  <dcterms:modified xsi:type="dcterms:W3CDTF">2023-08-18T13:21:00Z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0x0101008803C20F49532D42846ECB13A66DBF1C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2023-05-18T10:13:43Z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eb2d2c3a-ff73-4cfd-aaed-8a5c27f44408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