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23EA881" w:rsidR="00005F26" w:rsidRPr="00445B5C" w:rsidRDefault="00C95A71" w:rsidP="00FE5F8C">
      <w:pPr>
        <w:pStyle w:val="Styl1"/>
        <w:ind w:left="0"/>
      </w:pPr>
      <w:r>
        <w:t>Załącznik nr</w:t>
      </w:r>
      <w:r w:rsidR="006E0822" w:rsidRPr="00445B5C">
        <w:t xml:space="preserve"> 1</w:t>
      </w:r>
    </w:p>
    <w:p w14:paraId="00000004" w14:textId="5CD6E4D5" w:rsidR="00005F26" w:rsidRPr="00445B5C" w:rsidRDefault="006E0822" w:rsidP="00445B5C">
      <w:pPr>
        <w:pStyle w:val="Styl2"/>
      </w:pPr>
      <w:r w:rsidRPr="00445B5C">
        <w:t>Zadania do pracy w grupach.</w:t>
      </w:r>
    </w:p>
    <w:p w14:paraId="00000005" w14:textId="77777777" w:rsidR="00005F26" w:rsidRPr="00445B5C" w:rsidRDefault="006E0822" w:rsidP="00445B5C">
      <w:pPr>
        <w:numPr>
          <w:ilvl w:val="0"/>
          <w:numId w:val="2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445B5C">
        <w:rPr>
          <w:rFonts w:asciiTheme="majorHAnsi" w:eastAsia="Cambria" w:hAnsiTheme="majorHAnsi" w:cstheme="majorHAnsi"/>
          <w:sz w:val="24"/>
          <w:szCs w:val="24"/>
        </w:rPr>
        <w:t xml:space="preserve">W jakim kraju i kiedy urodził się i zmarł Bolesław Leśmian? A Rachela 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</w:rPr>
        <w:t>Korn</w:t>
      </w:r>
      <w:proofErr w:type="spellEnd"/>
      <w:r w:rsidRPr="00445B5C">
        <w:rPr>
          <w:rFonts w:asciiTheme="majorHAnsi" w:eastAsia="Cambria" w:hAnsiTheme="majorHAnsi" w:cstheme="majorHAnsi"/>
          <w:sz w:val="24"/>
          <w:szCs w:val="24"/>
        </w:rPr>
        <w:t>? Wyszukajcie i wynotujcie te informacje.</w:t>
      </w:r>
    </w:p>
    <w:p w14:paraId="00000006" w14:textId="77777777" w:rsidR="00005F26" w:rsidRPr="00445B5C" w:rsidRDefault="006E0822" w:rsidP="00445B5C">
      <w:pPr>
        <w:numPr>
          <w:ilvl w:val="0"/>
          <w:numId w:val="2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445B5C">
        <w:rPr>
          <w:rFonts w:asciiTheme="majorHAnsi" w:eastAsia="Cambria" w:hAnsiTheme="majorHAnsi" w:cstheme="majorHAnsi"/>
          <w:sz w:val="24"/>
          <w:szCs w:val="24"/>
        </w:rPr>
        <w:t xml:space="preserve">Znajdźcie w Wikipedii artykuł hasłowy </w:t>
      </w:r>
      <w:r w:rsidRPr="00445B5C">
        <w:rPr>
          <w:rFonts w:asciiTheme="majorHAnsi" w:eastAsia="Cambria" w:hAnsiTheme="majorHAnsi" w:cstheme="majorHAnsi"/>
          <w:i/>
          <w:sz w:val="24"/>
          <w:szCs w:val="24"/>
        </w:rPr>
        <w:t>Żydzi</w:t>
      </w:r>
      <w:r w:rsidRPr="00445B5C">
        <w:rPr>
          <w:rFonts w:asciiTheme="majorHAnsi" w:eastAsia="Cambria" w:hAnsiTheme="majorHAnsi" w:cstheme="majorHAnsi"/>
          <w:sz w:val="24"/>
          <w:szCs w:val="24"/>
        </w:rPr>
        <w:t>. Sprawdźcie, ile osób pochodzenia żydowskiego mieszka obecnie w Kanadzie, a ile w Polsce.</w:t>
      </w:r>
    </w:p>
    <w:p w14:paraId="00000007" w14:textId="31C966ED" w:rsidR="00005F26" w:rsidRPr="00445B5C" w:rsidRDefault="006E0822" w:rsidP="00445B5C">
      <w:pPr>
        <w:numPr>
          <w:ilvl w:val="0"/>
          <w:numId w:val="2"/>
        </w:numPr>
        <w:spacing w:after="48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445B5C">
        <w:rPr>
          <w:rFonts w:asciiTheme="majorHAnsi" w:eastAsia="Cambria" w:hAnsiTheme="majorHAnsi" w:cstheme="majorHAnsi"/>
          <w:sz w:val="24"/>
          <w:szCs w:val="24"/>
        </w:rPr>
        <w:t xml:space="preserve">Sprawdźcie, jakie wyniki pojawiają się w wyszukiwarce Google po wpisaniu imion i nazwisk Bolesława Leśmiana i Racheli 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</w:rPr>
        <w:t>Korn</w:t>
      </w:r>
      <w:proofErr w:type="spellEnd"/>
      <w:r w:rsidRPr="00445B5C">
        <w:rPr>
          <w:rFonts w:asciiTheme="majorHAnsi" w:eastAsia="Cambria" w:hAnsiTheme="majorHAnsi" w:cstheme="majorHAnsi"/>
          <w:sz w:val="24"/>
          <w:szCs w:val="24"/>
        </w:rPr>
        <w:t xml:space="preserve">. W jakim języku są napisane artykuły, które napotykacie w wynikach dotyczących Bolesława Leśmiana? A w przypadku Racheli 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</w:rPr>
        <w:t>Korn</w:t>
      </w:r>
      <w:proofErr w:type="spellEnd"/>
      <w:r w:rsidRPr="00445B5C">
        <w:rPr>
          <w:rFonts w:asciiTheme="majorHAnsi" w:eastAsia="Cambria" w:hAnsiTheme="majorHAnsi" w:cstheme="majorHAnsi"/>
          <w:sz w:val="24"/>
          <w:szCs w:val="24"/>
        </w:rPr>
        <w:t xml:space="preserve">? Które z tych dwojga poetów okazuje się popularniejsze </w:t>
      </w:r>
      <w:r w:rsidR="006C58D8" w:rsidRPr="00445B5C">
        <w:rPr>
          <w:rFonts w:asciiTheme="majorHAnsi" w:eastAsia="Cambria" w:hAnsiTheme="majorHAnsi" w:cstheme="majorHAnsi"/>
          <w:sz w:val="24"/>
          <w:szCs w:val="24"/>
        </w:rPr>
        <w:t>w międzynarodowym kontekście</w:t>
      </w:r>
      <w:r w:rsidRPr="00445B5C">
        <w:rPr>
          <w:rFonts w:asciiTheme="majorHAnsi" w:eastAsia="Cambria" w:hAnsiTheme="majorHAnsi" w:cstheme="majorHAnsi"/>
          <w:sz w:val="24"/>
          <w:szCs w:val="24"/>
        </w:rPr>
        <w:t xml:space="preserve">? Czy macie pomysły, czemu tak jest? </w:t>
      </w:r>
    </w:p>
    <w:p w14:paraId="00000008" w14:textId="054C3864" w:rsidR="00005F26" w:rsidRPr="00445B5C" w:rsidRDefault="006E0822" w:rsidP="00FE5F8C">
      <w:pPr>
        <w:pStyle w:val="Styl1"/>
        <w:ind w:left="0"/>
        <w:rPr>
          <w:highlight w:val="white"/>
        </w:rPr>
      </w:pPr>
      <w:r w:rsidRPr="00445B5C">
        <w:t>Z</w:t>
      </w:r>
      <w:r w:rsidR="00C95A71">
        <w:t>ałącznik nr</w:t>
      </w:r>
      <w:r w:rsidRPr="00445B5C">
        <w:t xml:space="preserve"> 2</w:t>
      </w:r>
    </w:p>
    <w:p w14:paraId="0000000A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i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Bolesław Leśmian, </w:t>
      </w:r>
      <w:r w:rsidRPr="00445B5C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>W lesie</w:t>
      </w:r>
    </w:p>
    <w:p w14:paraId="0000000B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i/>
          <w:sz w:val="24"/>
          <w:szCs w:val="24"/>
          <w:highlight w:val="white"/>
        </w:rPr>
      </w:pPr>
    </w:p>
    <w:p w14:paraId="0000000C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Tyle w gęstwinie 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cisz</w:t>
      </w:r>
      <w:proofErr w:type="spellEnd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błądzi i tyle</w:t>
      </w:r>
    </w:p>
    <w:p w14:paraId="0000000D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proofErr w:type="spellStart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Słoneczniejących</w:t>
      </w:r>
      <w:proofErr w:type="spellEnd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między pniami czasów</w:t>
      </w:r>
    </w:p>
    <w:p w14:paraId="0000000E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Że nasilone barwami motyle</w:t>
      </w:r>
    </w:p>
    <w:p w14:paraId="0000000F" w14:textId="32B23846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Lecą w znój przyszły </w:t>
      </w:r>
      <w:r w:rsidR="004B1697" w:rsidRPr="00445B5C">
        <w:rPr>
          <w:rFonts w:asciiTheme="majorHAnsi" w:eastAsia="Cambria" w:hAnsiTheme="majorHAnsi" w:cstheme="majorHAnsi"/>
          <w:sz w:val="24"/>
          <w:szCs w:val="24"/>
        </w:rPr>
        <w:t>–</w:t>
      </w: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przeczuwalnych lasów</w:t>
      </w:r>
    </w:p>
    <w:p w14:paraId="00000010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</w:p>
    <w:p w14:paraId="00000011" w14:textId="311AB171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Wierzchami sosen </w:t>
      </w:r>
      <w:r w:rsidR="004B1697" w:rsidRPr="00445B5C">
        <w:rPr>
          <w:rFonts w:asciiTheme="majorHAnsi" w:eastAsia="Cambria" w:hAnsiTheme="majorHAnsi" w:cstheme="majorHAnsi"/>
          <w:sz w:val="24"/>
          <w:szCs w:val="24"/>
        </w:rPr>
        <w:t>–</w:t>
      </w: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szum chodzi wysoki</w:t>
      </w:r>
    </w:p>
    <w:p w14:paraId="00000012" w14:textId="756CC0FD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I </w:t>
      </w:r>
      <w:r w:rsidR="004B1697" w:rsidRPr="00445B5C">
        <w:rPr>
          <w:rFonts w:asciiTheme="majorHAnsi" w:eastAsia="Cambria" w:hAnsiTheme="majorHAnsi" w:cstheme="majorHAnsi"/>
          <w:sz w:val="24"/>
          <w:szCs w:val="24"/>
        </w:rPr>
        <w:t>–</w:t>
      </w: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przemijając </w:t>
      </w:r>
      <w:r w:rsidR="004B1697" w:rsidRPr="00445B5C">
        <w:rPr>
          <w:rFonts w:asciiTheme="majorHAnsi" w:eastAsia="Cambria" w:hAnsiTheme="majorHAnsi" w:cstheme="majorHAnsi"/>
          <w:sz w:val="24"/>
          <w:szCs w:val="24"/>
        </w:rPr>
        <w:t>–</w:t>
      </w: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pozostawia drzewa</w:t>
      </w:r>
    </w:p>
    <w:p w14:paraId="00000013" w14:textId="64FAD05A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Dość mi pomyśleć </w:t>
      </w:r>
      <w:r w:rsidR="004B1697" w:rsidRPr="00445B5C">
        <w:rPr>
          <w:rFonts w:asciiTheme="majorHAnsi" w:eastAsia="Cambria" w:hAnsiTheme="majorHAnsi" w:cstheme="majorHAnsi"/>
          <w:sz w:val="24"/>
          <w:szCs w:val="24"/>
        </w:rPr>
        <w:t>–</w:t>
      </w: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wśnionemu w obłoki </w:t>
      </w:r>
      <w:r w:rsidR="004B1697" w:rsidRPr="00445B5C">
        <w:rPr>
          <w:rFonts w:asciiTheme="majorHAnsi" w:eastAsia="Cambria" w:hAnsiTheme="majorHAnsi" w:cstheme="majorHAnsi"/>
          <w:sz w:val="24"/>
          <w:szCs w:val="24"/>
        </w:rPr>
        <w:t>–</w:t>
      </w:r>
    </w:p>
    <w:p w14:paraId="00000014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O jakimś ptaku, by stwierdzić, że śpiewa…</w:t>
      </w:r>
    </w:p>
    <w:p w14:paraId="00000015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</w:p>
    <w:p w14:paraId="00000016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W 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drgawym</w:t>
      </w:r>
      <w:proofErr w:type="spellEnd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powietrzu coraz 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złotowłosiej</w:t>
      </w:r>
      <w:proofErr w:type="spellEnd"/>
    </w:p>
    <w:p w14:paraId="00000017" w14:textId="3AA91E5A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Od snów, co niosą w blask </w:t>
      </w:r>
      <w:r w:rsidR="004B1697" w:rsidRPr="00445B5C">
        <w:rPr>
          <w:rFonts w:asciiTheme="majorHAnsi" w:eastAsia="Cambria" w:hAnsiTheme="majorHAnsi" w:cstheme="majorHAnsi"/>
          <w:sz w:val="24"/>
          <w:szCs w:val="24"/>
        </w:rPr>
        <w:t>–</w:t>
      </w: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zmarłe pustkowie,</w:t>
      </w:r>
    </w:p>
    <w:p w14:paraId="00000018" w14:textId="7A95E06A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A ja pamiętam, że pod lasem </w:t>
      </w:r>
      <w:r w:rsidR="004B1697" w:rsidRPr="00445B5C">
        <w:rPr>
          <w:rFonts w:asciiTheme="majorHAnsi" w:eastAsia="Cambria" w:hAnsiTheme="majorHAnsi" w:cstheme="majorHAnsi"/>
          <w:sz w:val="24"/>
          <w:szCs w:val="24"/>
        </w:rPr>
        <w:t>–</w:t>
      </w: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w rowie</w:t>
      </w:r>
    </w:p>
    <w:p w14:paraId="00000019" w14:textId="1E8774AD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Purpurowieje drobny mak </w:t>
      </w:r>
      <w:r w:rsidR="004B1697" w:rsidRPr="00445B5C">
        <w:rPr>
          <w:rFonts w:asciiTheme="majorHAnsi" w:eastAsia="Cambria" w:hAnsiTheme="majorHAnsi" w:cstheme="majorHAnsi"/>
          <w:sz w:val="24"/>
          <w:szCs w:val="24"/>
        </w:rPr>
        <w:t>–</w:t>
      </w: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samosiej.</w:t>
      </w:r>
    </w:p>
    <w:p w14:paraId="0000001A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</w:p>
    <w:p w14:paraId="0000001B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I właśnie, sycąc cienistą snu 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zmrużkę</w:t>
      </w:r>
      <w:proofErr w:type="spellEnd"/>
    </w:p>
    <w:p w14:paraId="0000001C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Wspomnianą nagle z lat dawnych doliną,</w:t>
      </w:r>
    </w:p>
    <w:p w14:paraId="0000001D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Spożywam chleba wonnego 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całuszkę</w:t>
      </w:r>
      <w:proofErr w:type="spellEnd"/>
    </w:p>
    <w:p w14:paraId="0000001E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Razem ze słońca na niej odrobiną...</w:t>
      </w:r>
    </w:p>
    <w:p w14:paraId="0000001F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</w:p>
    <w:p w14:paraId="00000020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Pytania pomocnicze do analizy:</w:t>
      </w:r>
    </w:p>
    <w:p w14:paraId="00000021" w14:textId="77777777" w:rsidR="00005F26" w:rsidRPr="00445B5C" w:rsidRDefault="006E0822" w:rsidP="00445B5C">
      <w:pPr>
        <w:numPr>
          <w:ilvl w:val="0"/>
          <w:numId w:val="4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Kim jest podmiot liryczny w utworze? W jakim jest nastroju?</w:t>
      </w:r>
    </w:p>
    <w:p w14:paraId="00000022" w14:textId="77777777" w:rsidR="00005F26" w:rsidRPr="00445B5C" w:rsidRDefault="006E0822" w:rsidP="00445B5C">
      <w:pPr>
        <w:numPr>
          <w:ilvl w:val="0"/>
          <w:numId w:val="4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Czym się zajmuje? Co lub kogo opisuje?</w:t>
      </w:r>
    </w:p>
    <w:p w14:paraId="00000024" w14:textId="7DD8CBE9" w:rsidR="00005F26" w:rsidRPr="00445B5C" w:rsidRDefault="006E0822" w:rsidP="00445B5C">
      <w:pPr>
        <w:numPr>
          <w:ilvl w:val="0"/>
          <w:numId w:val="4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Czy to opis statyczny</w:t>
      </w:r>
      <w:r w:rsidR="00E556D9"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,</w:t>
      </w: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czy dynamiczny? Dlaczego?</w:t>
      </w:r>
    </w:p>
    <w:p w14:paraId="00000025" w14:textId="77777777" w:rsidR="00005F26" w:rsidRPr="00445B5C" w:rsidRDefault="006E0822" w:rsidP="00445B5C">
      <w:pPr>
        <w:pStyle w:val="Styl3"/>
        <w:rPr>
          <w:highlight w:val="white"/>
        </w:rPr>
      </w:pPr>
      <w:r w:rsidRPr="00445B5C">
        <w:rPr>
          <w:highlight w:val="white"/>
        </w:rPr>
        <w:t>Zadania do pracy w grupach</w:t>
      </w:r>
    </w:p>
    <w:p w14:paraId="00000026" w14:textId="77777777" w:rsidR="00005F26" w:rsidRPr="00445B5C" w:rsidRDefault="006E0822" w:rsidP="00445B5C">
      <w:pPr>
        <w:numPr>
          <w:ilvl w:val="0"/>
          <w:numId w:val="1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Jedną linią podkreślcie wszystkie wyrazy w wierszu, które uznacie za niezwykłe albo interesujące.</w:t>
      </w:r>
    </w:p>
    <w:p w14:paraId="00000027" w14:textId="77777777" w:rsidR="00005F26" w:rsidRPr="00445B5C" w:rsidRDefault="006E0822" w:rsidP="00445B5C">
      <w:pPr>
        <w:numPr>
          <w:ilvl w:val="0"/>
          <w:numId w:val="1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Dwiema liniami podkreślcie wyrazy, które rozpoznajecie jako neologizmy.</w:t>
      </w:r>
    </w:p>
    <w:p w14:paraId="00000029" w14:textId="78D5DC27" w:rsidR="00005F26" w:rsidRPr="00445B5C" w:rsidRDefault="006E0822" w:rsidP="00445B5C">
      <w:pPr>
        <w:numPr>
          <w:ilvl w:val="0"/>
          <w:numId w:val="1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Zakreślcie w pętlę te fragmenty tekstu, które według was oddziałują na zmysły: wzrok, słuch, dotyk.</w:t>
      </w:r>
    </w:p>
    <w:p w14:paraId="0000002B" w14:textId="6E25D30F" w:rsidR="00005F26" w:rsidRPr="00445B5C" w:rsidRDefault="006E0822" w:rsidP="00445B5C">
      <w:pPr>
        <w:pStyle w:val="Styl1"/>
        <w:ind w:left="0"/>
        <w:rPr>
          <w:highlight w:val="white"/>
        </w:rPr>
      </w:pPr>
      <w:r w:rsidRPr="00445B5C">
        <w:t>Z</w:t>
      </w:r>
      <w:r w:rsidR="0036504A">
        <w:t>ałącznik nr</w:t>
      </w:r>
      <w:r w:rsidRPr="00445B5C">
        <w:t xml:space="preserve"> 3</w:t>
      </w:r>
    </w:p>
    <w:p w14:paraId="0000002C" w14:textId="0A1E091B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i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Rachela 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Korn</w:t>
      </w:r>
      <w:proofErr w:type="spellEnd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, </w:t>
      </w:r>
      <w:r w:rsidRPr="00445B5C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>Chroń mnie i strzeż mnie</w:t>
      </w:r>
      <w:r w:rsidR="006C58D8" w:rsidRPr="00445B5C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 xml:space="preserve"> (tłumaczenie: </w:t>
      </w:r>
      <w:r w:rsidR="006C58D8" w:rsidRPr="00445B5C">
        <w:rPr>
          <w:rFonts w:asciiTheme="majorHAnsi" w:eastAsia="Cambria" w:hAnsiTheme="majorHAnsi" w:cstheme="majorHAnsi"/>
          <w:i/>
          <w:sz w:val="24"/>
          <w:szCs w:val="24"/>
        </w:rPr>
        <w:t xml:space="preserve">Natalia </w:t>
      </w:r>
      <w:proofErr w:type="spellStart"/>
      <w:r w:rsidR="006C58D8" w:rsidRPr="00445B5C">
        <w:rPr>
          <w:rFonts w:asciiTheme="majorHAnsi" w:eastAsia="Cambria" w:hAnsiTheme="majorHAnsi" w:cstheme="majorHAnsi"/>
          <w:i/>
          <w:sz w:val="24"/>
          <w:szCs w:val="24"/>
        </w:rPr>
        <w:t>Kryniecka</w:t>
      </w:r>
      <w:proofErr w:type="spellEnd"/>
      <w:r w:rsidR="006C58D8" w:rsidRPr="00445B5C">
        <w:rPr>
          <w:rFonts w:asciiTheme="majorHAnsi" w:eastAsia="Cambria" w:hAnsiTheme="majorHAnsi" w:cstheme="majorHAnsi"/>
          <w:i/>
          <w:sz w:val="24"/>
          <w:szCs w:val="24"/>
        </w:rPr>
        <w:t>)</w:t>
      </w:r>
    </w:p>
    <w:p w14:paraId="0000002D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i/>
          <w:sz w:val="24"/>
          <w:szCs w:val="24"/>
          <w:highlight w:val="white"/>
        </w:rPr>
      </w:pPr>
    </w:p>
    <w:p w14:paraId="0000002E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Chroń mnie i strzeż mnie, babko 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Chajo</w:t>
      </w:r>
      <w:proofErr w:type="spellEnd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,</w:t>
      </w:r>
    </w:p>
    <w:p w14:paraId="0000002F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najstarszą córkę twego najmłodszego syna,</w:t>
      </w:r>
    </w:p>
    <w:p w14:paraId="00000030" w14:textId="4624FE5A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ze wszystkich twoich wnucząt jedyną, co jeszcze tu pozostała </w:t>
      </w:r>
      <w:r w:rsidR="00E556D9" w:rsidRPr="00445B5C">
        <w:rPr>
          <w:rFonts w:asciiTheme="majorHAnsi" w:eastAsia="Cambria" w:hAnsiTheme="majorHAnsi" w:cstheme="majorHAnsi"/>
          <w:sz w:val="24"/>
          <w:szCs w:val="24"/>
        </w:rPr>
        <w:t>–</w:t>
      </w: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</w:t>
      </w:r>
    </w:p>
    <w:p w14:paraId="00000031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rozpostrzyj swój fartuch i schowaj mnie,</w:t>
      </w:r>
    </w:p>
    <w:p w14:paraId="00000032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jak kiedyś.</w:t>
      </w:r>
    </w:p>
    <w:p w14:paraId="00000033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</w:p>
    <w:p w14:paraId="00000034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Wokół mnie naga pustka,</w:t>
      </w:r>
    </w:p>
    <w:p w14:paraId="00000035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szale wagi wprawione</w:t>
      </w:r>
    </w:p>
    <w:p w14:paraId="00000036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w daremny ruch,</w:t>
      </w:r>
    </w:p>
    <w:p w14:paraId="00000037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późna jesień wkrada się wiatrem</w:t>
      </w:r>
    </w:p>
    <w:p w14:paraId="00000038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w mój bezbronny dzień.</w:t>
      </w:r>
    </w:p>
    <w:p w14:paraId="00000039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</w:p>
    <w:p w14:paraId="0000003A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Czekaj na mnie na glinianym pagórku,</w:t>
      </w:r>
    </w:p>
    <w:p w14:paraId="0000003B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tam gdzie lisy wydrążyły wąskie nory,</w:t>
      </w:r>
    </w:p>
    <w:p w14:paraId="0000003C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aż nadbiegnę, wracając ze szkoły</w:t>
      </w:r>
    </w:p>
    <w:p w14:paraId="0000003D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zziajana, przerażona śmiertelnie,</w:t>
      </w:r>
    </w:p>
    <w:p w14:paraId="0000003E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jak w tamte dni.</w:t>
      </w:r>
    </w:p>
    <w:p w14:paraId="0000003F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</w:p>
    <w:p w14:paraId="00000040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Zapnij pustą, rozchełstaną godzinę,</w:t>
      </w:r>
    </w:p>
    <w:p w14:paraId="00000041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jak kiedyś płaszczyk, żebym nie zmarzła,</w:t>
      </w:r>
    </w:p>
    <w:p w14:paraId="00000042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i zdejmij szybko, tak żeby nikt nie słyszał,</w:t>
      </w:r>
    </w:p>
    <w:p w14:paraId="00000043" w14:textId="143EAA06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urok z rozpalonego czoła </w:t>
      </w:r>
      <w:r w:rsidR="00E556D9" w:rsidRPr="00445B5C">
        <w:rPr>
          <w:rFonts w:asciiTheme="majorHAnsi" w:eastAsia="Cambria" w:hAnsiTheme="majorHAnsi" w:cstheme="majorHAnsi"/>
          <w:sz w:val="24"/>
          <w:szCs w:val="24"/>
        </w:rPr>
        <w:t>–</w:t>
      </w: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</w:t>
      </w:r>
    </w:p>
    <w:p w14:paraId="00000044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kto jeszcze potrafi tak zamawiać jak Ty?</w:t>
      </w:r>
    </w:p>
    <w:p w14:paraId="00000045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</w:p>
    <w:p w14:paraId="00000046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Połóż mi dłonie na oczach,</w:t>
      </w:r>
    </w:p>
    <w:p w14:paraId="00000047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żebym lepiej widziała,</w:t>
      </w:r>
    </w:p>
    <w:p w14:paraId="00000048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jak dojść</w:t>
      </w:r>
    </w:p>
    <w:p w14:paraId="00000049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do domu.</w:t>
      </w:r>
    </w:p>
    <w:p w14:paraId="0000004A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</w:p>
    <w:p w14:paraId="0000004B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Pytania pomocnicze do analizy:</w:t>
      </w:r>
    </w:p>
    <w:p w14:paraId="0000004C" w14:textId="77777777" w:rsidR="00005F26" w:rsidRPr="00445B5C" w:rsidRDefault="006E0822" w:rsidP="00445B5C">
      <w:pPr>
        <w:numPr>
          <w:ilvl w:val="0"/>
          <w:numId w:val="4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Kim jest osoba mówiąca i do kogo się zwraca? Jaka jest ich relacja? Kim są dla siebie?</w:t>
      </w:r>
    </w:p>
    <w:p w14:paraId="0000004D" w14:textId="3143C93B" w:rsidR="00005F26" w:rsidRPr="00445B5C" w:rsidRDefault="006E0822" w:rsidP="00445B5C">
      <w:pPr>
        <w:numPr>
          <w:ilvl w:val="0"/>
          <w:numId w:val="4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O jakich emocjach i stanach mówi?</w:t>
      </w:r>
    </w:p>
    <w:p w14:paraId="0000004E" w14:textId="77777777" w:rsidR="00005F26" w:rsidRPr="00445B5C" w:rsidRDefault="006E0822" w:rsidP="00445B5C">
      <w:pPr>
        <w:numPr>
          <w:ilvl w:val="0"/>
          <w:numId w:val="4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O co prosi? Co może być dla niej ważne?</w:t>
      </w:r>
    </w:p>
    <w:p w14:paraId="0000004F" w14:textId="77777777" w:rsidR="00005F26" w:rsidRPr="00445B5C" w:rsidRDefault="006E0822" w:rsidP="00445B5C">
      <w:pPr>
        <w:numPr>
          <w:ilvl w:val="0"/>
          <w:numId w:val="4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Jak rozumiecie metaforę w ostatniej strofie utworu?</w:t>
      </w:r>
    </w:p>
    <w:p w14:paraId="00000050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  <w:highlight w:val="white"/>
        </w:rPr>
      </w:pPr>
    </w:p>
    <w:p w14:paraId="00000051" w14:textId="77777777" w:rsidR="00005F26" w:rsidRPr="00445B5C" w:rsidRDefault="006E0822" w:rsidP="00445B5C">
      <w:pPr>
        <w:pStyle w:val="Styl3"/>
        <w:rPr>
          <w:highlight w:val="white"/>
        </w:rPr>
      </w:pPr>
      <w:r w:rsidRPr="00445B5C">
        <w:rPr>
          <w:highlight w:val="white"/>
        </w:rPr>
        <w:t>Zadania do pracy w grupach</w:t>
      </w:r>
    </w:p>
    <w:p w14:paraId="00000052" w14:textId="5BB1D772" w:rsidR="00005F26" w:rsidRPr="00445B5C" w:rsidRDefault="006E0822" w:rsidP="00445B5C">
      <w:pPr>
        <w:numPr>
          <w:ilvl w:val="0"/>
          <w:numId w:val="3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Jedną linią podkreślcie wszystkie czasowniki w drugiej osobie.</w:t>
      </w:r>
    </w:p>
    <w:p w14:paraId="00000053" w14:textId="77777777" w:rsidR="00005F26" w:rsidRPr="00445B5C" w:rsidRDefault="006E0822" w:rsidP="00445B5C">
      <w:pPr>
        <w:numPr>
          <w:ilvl w:val="0"/>
          <w:numId w:val="3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Dwiema liniami podkreślcie apostrofę.</w:t>
      </w:r>
    </w:p>
    <w:p w14:paraId="6432879B" w14:textId="6D7256D8" w:rsidR="00445B5C" w:rsidRPr="00445B5C" w:rsidRDefault="006E0822" w:rsidP="00445B5C">
      <w:pPr>
        <w:numPr>
          <w:ilvl w:val="0"/>
          <w:numId w:val="3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Zakreślcie w pętlę te fragmenty tekstu, które według was oddają emocje osoby mówiącej w tekście.</w:t>
      </w:r>
    </w:p>
    <w:p w14:paraId="00000056" w14:textId="06CAAFC2" w:rsidR="00005F26" w:rsidRPr="00445B5C" w:rsidRDefault="006E0822" w:rsidP="00445B5C">
      <w:pPr>
        <w:pStyle w:val="Styl1"/>
        <w:ind w:left="0"/>
      </w:pPr>
      <w:r w:rsidRPr="00445B5C">
        <w:lastRenderedPageBreak/>
        <w:t>Z</w:t>
      </w:r>
      <w:r w:rsidR="00445B5C">
        <w:t>ałącznik nr</w:t>
      </w:r>
      <w:r w:rsidRPr="00445B5C">
        <w:t xml:space="preserve"> 4</w:t>
      </w:r>
    </w:p>
    <w:p w14:paraId="00000057" w14:textId="40E49845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445B5C">
        <w:rPr>
          <w:rFonts w:asciiTheme="majorHAnsi" w:eastAsia="Cambria" w:hAnsiTheme="majorHAnsi" w:cstheme="majorHAnsi"/>
          <w:b/>
          <w:sz w:val="24"/>
          <w:szCs w:val="24"/>
        </w:rPr>
        <w:t xml:space="preserve">Zagrajmy w poezję! Z jidyszyzmów i </w:t>
      </w:r>
      <w:proofErr w:type="spellStart"/>
      <w:r w:rsidRPr="00445B5C">
        <w:rPr>
          <w:rFonts w:asciiTheme="majorHAnsi" w:eastAsia="Cambria" w:hAnsiTheme="majorHAnsi" w:cstheme="majorHAnsi"/>
          <w:b/>
          <w:sz w:val="24"/>
          <w:szCs w:val="24"/>
        </w:rPr>
        <w:t>leśmianizmów</w:t>
      </w:r>
      <w:proofErr w:type="spellEnd"/>
      <w:r w:rsidRPr="00445B5C">
        <w:rPr>
          <w:rFonts w:asciiTheme="majorHAnsi" w:eastAsia="Cambria" w:hAnsiTheme="majorHAnsi" w:cstheme="majorHAnsi"/>
          <w:b/>
          <w:sz w:val="24"/>
          <w:szCs w:val="24"/>
        </w:rPr>
        <w:t xml:space="preserve"> spróbujcie utworzyć nowe słowa. Z nowo</w:t>
      </w:r>
      <w:r w:rsidR="00740D48" w:rsidRPr="00445B5C">
        <w:rPr>
          <w:rFonts w:asciiTheme="majorHAnsi" w:eastAsia="Cambria" w:hAnsiTheme="majorHAnsi" w:cstheme="majorHAnsi"/>
          <w:b/>
          <w:sz w:val="24"/>
          <w:szCs w:val="24"/>
        </w:rPr>
        <w:t xml:space="preserve"> </w:t>
      </w:r>
      <w:r w:rsidRPr="00445B5C">
        <w:rPr>
          <w:rFonts w:asciiTheme="majorHAnsi" w:eastAsia="Cambria" w:hAnsiTheme="majorHAnsi" w:cstheme="majorHAnsi"/>
          <w:b/>
          <w:sz w:val="24"/>
          <w:szCs w:val="24"/>
        </w:rPr>
        <w:t>powstałych słów wybierzcie minimum jedno i ułóżcie do niego swoją własną definicję.</w:t>
      </w:r>
    </w:p>
    <w:p w14:paraId="00000058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</w:p>
    <w:p w14:paraId="00000059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  <w:u w:val="singl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  <w:u w:val="single"/>
        </w:rPr>
        <w:t>Oto niektóre jidyszyzmy funkcjonujące w polszczyźnie:</w:t>
      </w:r>
    </w:p>
    <w:p w14:paraId="0000005A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bachor, bajgiel, bajzel, belfer, chała, chawira, ciuch, cymbergaj, cymes, fajny, fanaberia, ferajna, gehenna, geszeft, git, goj, harmider, kapcan/skapcaniały, kitel, ksywka, łapserdak, machlojka, mamona, melina, mecyje, pejs, picuś (ktoś niedojrzały), plajta, 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rebucha</w:t>
      </w:r>
      <w:proofErr w:type="spellEnd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, rejwach, siksa, sitwa, szacher, szaber, szmonces, szwindel, tałes, trefny.</w:t>
      </w:r>
    </w:p>
    <w:p w14:paraId="0000005B" w14:textId="77777777" w:rsidR="00005F26" w:rsidRPr="00445B5C" w:rsidRDefault="00005F26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</w:p>
    <w:p w14:paraId="0000005C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  <w:u w:val="singl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  <w:u w:val="single"/>
        </w:rPr>
        <w:t xml:space="preserve">A to przyrostki chętnie wykorzystywane przez Bolesława Leśmiana przy tworzeniu 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  <w:highlight w:val="white"/>
          <w:u w:val="single"/>
        </w:rPr>
        <w:t>leśmianizmów</w:t>
      </w:r>
      <w:proofErr w:type="spellEnd"/>
      <w:r w:rsidRPr="00445B5C">
        <w:rPr>
          <w:rFonts w:asciiTheme="majorHAnsi" w:eastAsia="Cambria" w:hAnsiTheme="majorHAnsi" w:cstheme="majorHAnsi"/>
          <w:sz w:val="24"/>
          <w:szCs w:val="24"/>
          <w:highlight w:val="white"/>
          <w:u w:val="single"/>
        </w:rPr>
        <w:t>:</w:t>
      </w:r>
    </w:p>
    <w:p w14:paraId="0000005D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-ość, -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anie</w:t>
      </w:r>
      <w:proofErr w:type="spellEnd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, -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enie</w:t>
      </w:r>
      <w:proofErr w:type="spellEnd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, -</w:t>
      </w:r>
      <w:proofErr w:type="spellStart"/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ota</w:t>
      </w:r>
      <w:proofErr w:type="spellEnd"/>
    </w:p>
    <w:p w14:paraId="0000005E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  <w:u w:val="singl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  <w:u w:val="single"/>
        </w:rPr>
        <w:t>Przedrostki:</w:t>
      </w:r>
    </w:p>
    <w:p w14:paraId="00000060" w14:textId="2F24A7F7" w:rsidR="00005F26" w:rsidRPr="00445B5C" w:rsidRDefault="006E0822" w:rsidP="00445B5C">
      <w:pPr>
        <w:spacing w:line="360" w:lineRule="auto"/>
        <w:rPr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bez-, nie-</w:t>
      </w:r>
    </w:p>
    <w:p w14:paraId="00000061" w14:textId="77777777" w:rsidR="00005F26" w:rsidRPr="00445B5C" w:rsidRDefault="006E0822" w:rsidP="00445B5C">
      <w:pPr>
        <w:pStyle w:val="Styl3"/>
        <w:rPr>
          <w:highlight w:val="white"/>
        </w:rPr>
      </w:pPr>
      <w:r w:rsidRPr="00445B5C">
        <w:rPr>
          <w:highlight w:val="white"/>
        </w:rPr>
        <w:t>Praca domowa dla chętnych</w:t>
      </w:r>
    </w:p>
    <w:p w14:paraId="00000062" w14:textId="77777777" w:rsidR="00005F26" w:rsidRPr="00445B5C" w:rsidRDefault="006E0822" w:rsidP="00445B5C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45B5C">
        <w:rPr>
          <w:rFonts w:asciiTheme="majorHAnsi" w:eastAsia="Cambria" w:hAnsiTheme="majorHAnsi" w:cstheme="majorHAnsi"/>
          <w:sz w:val="24"/>
          <w:szCs w:val="24"/>
          <w:highlight w:val="white"/>
        </w:rPr>
        <w:t>Napisz wiersz ze stworzonymi przez siebie wyrazami.</w:t>
      </w:r>
    </w:p>
    <w:sectPr w:rsidR="00005F26" w:rsidRPr="00445B5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7260"/>
    <w:multiLevelType w:val="multilevel"/>
    <w:tmpl w:val="52120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AB7F68"/>
    <w:multiLevelType w:val="multilevel"/>
    <w:tmpl w:val="F5DA35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1D74F4"/>
    <w:multiLevelType w:val="multilevel"/>
    <w:tmpl w:val="10665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DF5FE5"/>
    <w:multiLevelType w:val="multilevel"/>
    <w:tmpl w:val="3646A9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D20F85"/>
    <w:multiLevelType w:val="multilevel"/>
    <w:tmpl w:val="B73C04F8"/>
    <w:lvl w:ilvl="0">
      <w:start w:val="1"/>
      <w:numFmt w:val="decimal"/>
      <w:pStyle w:val="Styl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26"/>
    <w:rsid w:val="00005F26"/>
    <w:rsid w:val="002245BE"/>
    <w:rsid w:val="0036504A"/>
    <w:rsid w:val="00445B5C"/>
    <w:rsid w:val="004B1697"/>
    <w:rsid w:val="006C58D8"/>
    <w:rsid w:val="006E0822"/>
    <w:rsid w:val="00740D48"/>
    <w:rsid w:val="0094573A"/>
    <w:rsid w:val="00B37CFD"/>
    <w:rsid w:val="00C455A5"/>
    <w:rsid w:val="00C95A71"/>
    <w:rsid w:val="00D032F5"/>
    <w:rsid w:val="00E556D9"/>
    <w:rsid w:val="00F229D8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0D0F"/>
  <w15:docId w15:val="{97902B36-E4C3-4077-80BB-220262A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6C58D8"/>
    <w:pPr>
      <w:spacing w:line="240" w:lineRule="auto"/>
    </w:pPr>
  </w:style>
  <w:style w:type="paragraph" w:customStyle="1" w:styleId="Styl1">
    <w:name w:val="Styl1"/>
    <w:basedOn w:val="Nagwek1"/>
    <w:link w:val="Styl1Znak"/>
    <w:qFormat/>
    <w:rsid w:val="00C95A71"/>
    <w:pPr>
      <w:spacing w:line="360" w:lineRule="auto"/>
      <w:ind w:left="720"/>
    </w:pPr>
    <w:rPr>
      <w:rFonts w:asciiTheme="majorHAnsi" w:eastAsia="Cambria" w:hAnsiTheme="majorHAnsi" w:cstheme="majorHAnsi"/>
      <w:b/>
      <w:sz w:val="28"/>
      <w:szCs w:val="24"/>
    </w:rPr>
  </w:style>
  <w:style w:type="paragraph" w:customStyle="1" w:styleId="Styl2">
    <w:name w:val="Styl2"/>
    <w:basedOn w:val="Nagwek2"/>
    <w:link w:val="Styl2Znak"/>
    <w:qFormat/>
    <w:rsid w:val="00C95A71"/>
    <w:pPr>
      <w:numPr>
        <w:numId w:val="5"/>
      </w:numPr>
      <w:spacing w:line="360" w:lineRule="auto"/>
    </w:pPr>
    <w:rPr>
      <w:rFonts w:asciiTheme="majorHAnsi" w:eastAsia="Cambria" w:hAnsiTheme="majorHAnsi" w:cstheme="majorHAnsi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95A71"/>
    <w:rPr>
      <w:sz w:val="40"/>
      <w:szCs w:val="40"/>
    </w:rPr>
  </w:style>
  <w:style w:type="character" w:customStyle="1" w:styleId="Styl1Znak">
    <w:name w:val="Styl1 Znak"/>
    <w:basedOn w:val="Nagwek1Znak"/>
    <w:link w:val="Styl1"/>
    <w:rsid w:val="00C95A71"/>
    <w:rPr>
      <w:rFonts w:asciiTheme="majorHAnsi" w:eastAsia="Cambria" w:hAnsiTheme="majorHAnsi" w:cstheme="majorHAnsi"/>
      <w:b/>
      <w:sz w:val="28"/>
      <w:szCs w:val="24"/>
    </w:rPr>
  </w:style>
  <w:style w:type="paragraph" w:customStyle="1" w:styleId="Styl3">
    <w:name w:val="Styl3"/>
    <w:basedOn w:val="Nagwek3"/>
    <w:link w:val="Styl3Znak"/>
    <w:qFormat/>
    <w:rsid w:val="00445B5C"/>
    <w:rPr>
      <w:rFonts w:asciiTheme="majorHAnsi" w:hAnsiTheme="majorHAnsi"/>
      <w:b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5A71"/>
    <w:rPr>
      <w:sz w:val="32"/>
      <w:szCs w:val="32"/>
    </w:rPr>
  </w:style>
  <w:style w:type="character" w:customStyle="1" w:styleId="Styl2Znak">
    <w:name w:val="Styl2 Znak"/>
    <w:basedOn w:val="Nagwek2Znak"/>
    <w:link w:val="Styl2"/>
    <w:rsid w:val="00C95A71"/>
    <w:rPr>
      <w:rFonts w:asciiTheme="majorHAnsi" w:eastAsia="Cambria" w:hAnsiTheme="majorHAnsi" w:cstheme="majorHAnsi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04A"/>
    <w:rPr>
      <w:color w:val="434343"/>
      <w:sz w:val="28"/>
      <w:szCs w:val="28"/>
    </w:rPr>
  </w:style>
  <w:style w:type="character" w:customStyle="1" w:styleId="Styl3Znak">
    <w:name w:val="Styl3 Znak"/>
    <w:basedOn w:val="Nagwek3Znak"/>
    <w:link w:val="Styl3"/>
    <w:rsid w:val="00445B5C"/>
    <w:rPr>
      <w:rFonts w:asciiTheme="majorHAnsi" w:hAnsiTheme="majorHAnsi"/>
      <w:b/>
      <w:color w:val="43434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A9C0-59D4-4509-9ACF-C6DE94C3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do scenariusza lekcji wokół filmu przedstawiającego biografie Racheli Korn i Bolesława Leśmiana</dc:title>
  <cp:lastModifiedBy>Hanna Kłoszewska</cp:lastModifiedBy>
  <cp:revision>8</cp:revision>
  <dcterms:created xsi:type="dcterms:W3CDTF">2021-11-16T11:13:00Z</dcterms:created>
  <dcterms:modified xsi:type="dcterms:W3CDTF">2021-11-16T11:22:00Z</dcterms:modified>
</cp:coreProperties>
</file>