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EF11" w14:textId="77777777" w:rsidR="00A923DE" w:rsidRPr="00875F51" w:rsidRDefault="00A923DE" w:rsidP="006A61F3">
      <w:pPr>
        <w:pStyle w:val="Nagwek1"/>
        <w:spacing w:line="360" w:lineRule="auto"/>
        <w:rPr>
          <w:rFonts w:asciiTheme="minorHAnsi" w:eastAsia="Calibri" w:hAnsiTheme="minorHAnsi" w:cstheme="minorHAnsi"/>
          <w:color w:val="auto"/>
          <w:sz w:val="24"/>
          <w:szCs w:val="24"/>
        </w:rPr>
      </w:pPr>
      <w:r w:rsidRPr="00875F51">
        <w:rPr>
          <w:rFonts w:asciiTheme="minorHAnsi" w:eastAsia="Calibri" w:hAnsiTheme="minorHAnsi" w:cstheme="minorHAnsi"/>
          <w:color w:val="auto"/>
          <w:sz w:val="24"/>
          <w:szCs w:val="24"/>
        </w:rPr>
        <w:t>Istotne Postanowienia Umowy</w:t>
      </w:r>
    </w:p>
    <w:p w14:paraId="7473321E" w14:textId="77777777" w:rsidR="00A923DE" w:rsidRPr="00875F51" w:rsidRDefault="00A923DE" w:rsidP="006A61F3">
      <w:pPr>
        <w:spacing w:line="360" w:lineRule="auto"/>
        <w:rPr>
          <w:rFonts w:asciiTheme="minorHAnsi" w:eastAsia="Calibri" w:hAnsiTheme="minorHAnsi" w:cstheme="minorHAnsi"/>
          <w:color w:val="auto"/>
        </w:rPr>
      </w:pPr>
    </w:p>
    <w:p w14:paraId="52123713" w14:textId="7F4CDCB0" w:rsidR="00A923DE" w:rsidRPr="00875F51" w:rsidRDefault="00A923DE" w:rsidP="006A61F3">
      <w:pPr>
        <w:spacing w:line="360" w:lineRule="auto"/>
        <w:rPr>
          <w:rFonts w:asciiTheme="minorHAnsi" w:eastAsia="Calibri" w:hAnsiTheme="minorHAnsi" w:cstheme="minorHAnsi"/>
          <w:color w:val="1F497D"/>
        </w:rPr>
      </w:pPr>
      <w:r w:rsidRPr="00875F51">
        <w:rPr>
          <w:rFonts w:asciiTheme="minorHAnsi" w:eastAsia="Calibri" w:hAnsiTheme="minorHAnsi" w:cstheme="minorHAnsi"/>
        </w:rPr>
        <w:t>** – fragmenty do wyboru w zależności od formy prawnej podmiotu, który złoży najkorzystniejszą ofertę.</w:t>
      </w:r>
    </w:p>
    <w:p w14:paraId="1FD7A607" w14:textId="77777777" w:rsidR="00A923DE" w:rsidRPr="00875F51" w:rsidRDefault="00A923DE" w:rsidP="006A61F3">
      <w:pPr>
        <w:spacing w:line="360" w:lineRule="auto"/>
        <w:rPr>
          <w:rFonts w:asciiTheme="minorHAnsi" w:eastAsia="Times New Roman" w:hAnsiTheme="minorHAnsi" w:cstheme="minorHAnsi"/>
          <w:b/>
          <w:color w:val="000000" w:themeColor="text1"/>
        </w:rPr>
      </w:pPr>
      <w:r w:rsidRPr="00875F51">
        <w:rPr>
          <w:rFonts w:asciiTheme="minorHAnsi" w:hAnsiTheme="minorHAnsi" w:cstheme="minorHAnsi"/>
          <w:b/>
          <w:color w:val="000000" w:themeColor="text1"/>
        </w:rPr>
        <w:t>§ 1.</w:t>
      </w:r>
    </w:p>
    <w:p w14:paraId="2F092805" w14:textId="77777777" w:rsidR="00A923DE" w:rsidRPr="00875F51" w:rsidRDefault="00A923DE" w:rsidP="006A61F3">
      <w:pPr>
        <w:spacing w:line="360" w:lineRule="auto"/>
        <w:rPr>
          <w:rFonts w:asciiTheme="minorHAnsi" w:eastAsia="Calibri" w:hAnsiTheme="minorHAnsi" w:cstheme="minorHAnsi"/>
          <w:b/>
          <w:bCs/>
        </w:rPr>
      </w:pPr>
      <w:r w:rsidRPr="00875F51">
        <w:rPr>
          <w:rFonts w:asciiTheme="minorHAnsi" w:eastAsia="Calibri" w:hAnsiTheme="minorHAnsi" w:cstheme="minorHAnsi"/>
          <w:b/>
          <w:bCs/>
        </w:rPr>
        <w:t>Przedmiot Umowy</w:t>
      </w:r>
    </w:p>
    <w:p w14:paraId="3AB5FB94" w14:textId="1911CD17" w:rsidR="0073321B" w:rsidRPr="00E232F3" w:rsidRDefault="00A923DE" w:rsidP="006A61F3">
      <w:pPr>
        <w:pStyle w:val="Akapitzlist"/>
        <w:numPr>
          <w:ilvl w:val="0"/>
          <w:numId w:val="39"/>
        </w:numPr>
        <w:spacing w:line="360" w:lineRule="auto"/>
        <w:ind w:left="360"/>
        <w:rPr>
          <w:rFonts w:asciiTheme="minorHAnsi" w:eastAsia="Courier New" w:hAnsiTheme="minorHAnsi" w:cstheme="minorHAnsi"/>
        </w:rPr>
      </w:pPr>
      <w:r w:rsidRPr="00875F51">
        <w:rPr>
          <w:rFonts w:asciiTheme="minorHAnsi" w:hAnsiTheme="minorHAnsi" w:cstheme="minorHAnsi"/>
          <w:bCs/>
        </w:rPr>
        <w:t xml:space="preserve">Wykonawca zobowiązuje się do </w:t>
      </w:r>
      <w:r w:rsidR="00B54CE9" w:rsidRPr="00875F51">
        <w:rPr>
          <w:rFonts w:asciiTheme="minorHAnsi" w:hAnsiTheme="minorHAnsi" w:cstheme="minorHAnsi"/>
          <w:bCs/>
        </w:rPr>
        <w:t xml:space="preserve">świadczenia na rzecz Zamawiającego usług polegających na </w:t>
      </w:r>
      <w:r w:rsidR="009857EF" w:rsidRPr="00875F51">
        <w:rPr>
          <w:rFonts w:asciiTheme="minorHAnsi" w:hAnsiTheme="minorHAnsi" w:cstheme="minorHAnsi"/>
          <w:bCs/>
        </w:rPr>
        <w:t>wygenerowaniu</w:t>
      </w:r>
      <w:r w:rsidR="008E24AB" w:rsidRPr="00875F51">
        <w:rPr>
          <w:rFonts w:asciiTheme="minorHAnsi" w:hAnsiTheme="minorHAnsi" w:cstheme="minorHAnsi"/>
          <w:bCs/>
        </w:rPr>
        <w:t xml:space="preserve"> plików formatu .</w:t>
      </w:r>
      <w:proofErr w:type="spellStart"/>
      <w:r w:rsidR="008E24AB" w:rsidRPr="00875F51">
        <w:rPr>
          <w:rFonts w:asciiTheme="minorHAnsi" w:hAnsiTheme="minorHAnsi" w:cstheme="minorHAnsi"/>
          <w:bCs/>
        </w:rPr>
        <w:t>srt</w:t>
      </w:r>
      <w:proofErr w:type="spellEnd"/>
      <w:r w:rsidR="008E24AB" w:rsidRPr="00875F51">
        <w:rPr>
          <w:rFonts w:asciiTheme="minorHAnsi" w:hAnsiTheme="minorHAnsi" w:cstheme="minorHAnsi"/>
          <w:bCs/>
        </w:rPr>
        <w:t xml:space="preserve"> na podstawie napisów (</w:t>
      </w:r>
      <w:r w:rsidR="005A0CB2" w:rsidRPr="00875F51">
        <w:rPr>
          <w:rFonts w:asciiTheme="minorHAnsi" w:hAnsiTheme="minorHAnsi" w:cstheme="minorHAnsi"/>
          <w:bCs/>
        </w:rPr>
        <w:t>dalej: „</w:t>
      </w:r>
      <w:r w:rsidR="005A0CB2" w:rsidRPr="00E232F3">
        <w:rPr>
          <w:rFonts w:asciiTheme="minorHAnsi" w:hAnsiTheme="minorHAnsi" w:cstheme="minorHAnsi"/>
          <w:b/>
        </w:rPr>
        <w:t>Transkrypcje</w:t>
      </w:r>
      <w:r w:rsidR="005A0CB2" w:rsidRPr="00875F51">
        <w:rPr>
          <w:rFonts w:asciiTheme="minorHAnsi" w:hAnsiTheme="minorHAnsi" w:cstheme="minorHAnsi"/>
          <w:bCs/>
        </w:rPr>
        <w:t>”</w:t>
      </w:r>
      <w:r w:rsidR="008E24AB" w:rsidRPr="00875F51">
        <w:rPr>
          <w:rFonts w:asciiTheme="minorHAnsi" w:hAnsiTheme="minorHAnsi" w:cstheme="minorHAnsi"/>
          <w:bCs/>
        </w:rPr>
        <w:t xml:space="preserve">) do wskazanych przez </w:t>
      </w:r>
      <w:r w:rsidR="00A7638A" w:rsidRPr="00875F51">
        <w:rPr>
          <w:rFonts w:asciiTheme="minorHAnsi" w:hAnsiTheme="minorHAnsi" w:cstheme="minorHAnsi"/>
          <w:bCs/>
        </w:rPr>
        <w:t>Zamawiającego</w:t>
      </w:r>
      <w:r w:rsidR="008E24AB" w:rsidRPr="00875F51">
        <w:rPr>
          <w:rFonts w:asciiTheme="minorHAnsi" w:hAnsiTheme="minorHAnsi" w:cstheme="minorHAnsi"/>
          <w:bCs/>
        </w:rPr>
        <w:t xml:space="preserve"> nagrań filmowych</w:t>
      </w:r>
      <w:r w:rsidR="007558A0" w:rsidRPr="00875F51">
        <w:rPr>
          <w:rFonts w:asciiTheme="minorHAnsi" w:hAnsiTheme="minorHAnsi" w:cstheme="minorHAnsi"/>
          <w:bCs/>
        </w:rPr>
        <w:t xml:space="preserve"> wywiadów ze </w:t>
      </w:r>
      <w:r w:rsidR="00A7638A" w:rsidRPr="00875F51">
        <w:rPr>
          <w:rFonts w:asciiTheme="minorHAnsi" w:hAnsiTheme="minorHAnsi" w:cstheme="minorHAnsi"/>
          <w:bCs/>
        </w:rPr>
        <w:t xml:space="preserve">świadkami </w:t>
      </w:r>
      <w:r w:rsidR="00536B5D" w:rsidRPr="00875F51">
        <w:rPr>
          <w:rFonts w:asciiTheme="minorHAnsi" w:hAnsiTheme="minorHAnsi" w:cstheme="minorHAnsi"/>
          <w:bCs/>
        </w:rPr>
        <w:t>historii</w:t>
      </w:r>
      <w:r w:rsidR="00CC6797" w:rsidRPr="00875F51">
        <w:rPr>
          <w:rFonts w:asciiTheme="minorHAnsi" w:hAnsiTheme="minorHAnsi" w:cstheme="minorHAnsi"/>
          <w:bCs/>
        </w:rPr>
        <w:t xml:space="preserve"> (dalej: „</w:t>
      </w:r>
      <w:r w:rsidR="00CC6797" w:rsidRPr="00E232F3">
        <w:rPr>
          <w:rFonts w:asciiTheme="minorHAnsi" w:hAnsiTheme="minorHAnsi" w:cstheme="minorHAnsi"/>
          <w:b/>
        </w:rPr>
        <w:t>Nagrania</w:t>
      </w:r>
      <w:r w:rsidR="00CC6797" w:rsidRPr="00875F51">
        <w:rPr>
          <w:rFonts w:asciiTheme="minorHAnsi" w:hAnsiTheme="minorHAnsi" w:cstheme="minorHAnsi"/>
          <w:bCs/>
        </w:rPr>
        <w:t>”)</w:t>
      </w:r>
      <w:r w:rsidR="00536B5D" w:rsidRPr="00875F51">
        <w:rPr>
          <w:rFonts w:asciiTheme="minorHAnsi" w:hAnsiTheme="minorHAnsi" w:cstheme="minorHAnsi"/>
          <w:bCs/>
        </w:rPr>
        <w:t xml:space="preserve"> oraz do weryfikacji </w:t>
      </w:r>
      <w:r w:rsidR="005A0CB2" w:rsidRPr="00875F51">
        <w:rPr>
          <w:rFonts w:asciiTheme="minorHAnsi" w:hAnsiTheme="minorHAnsi" w:cstheme="minorHAnsi"/>
          <w:bCs/>
        </w:rPr>
        <w:t>T</w:t>
      </w:r>
      <w:r w:rsidR="00536B5D" w:rsidRPr="00875F51">
        <w:rPr>
          <w:rFonts w:asciiTheme="minorHAnsi" w:hAnsiTheme="minorHAnsi" w:cstheme="minorHAnsi"/>
          <w:bCs/>
        </w:rPr>
        <w:t xml:space="preserve">ranskrypcji </w:t>
      </w:r>
      <w:r w:rsidR="00786CF0">
        <w:rPr>
          <w:rFonts w:asciiTheme="minorHAnsi" w:hAnsiTheme="minorHAnsi" w:cstheme="minorHAnsi"/>
          <w:bCs/>
        </w:rPr>
        <w:t xml:space="preserve">do Nagrań </w:t>
      </w:r>
      <w:r w:rsidR="00536B5D" w:rsidRPr="00875F51">
        <w:rPr>
          <w:rFonts w:asciiTheme="minorHAnsi" w:hAnsiTheme="minorHAnsi" w:cstheme="minorHAnsi"/>
          <w:bCs/>
        </w:rPr>
        <w:t>o łącznym czasie trwania 45 godzin</w:t>
      </w:r>
      <w:r w:rsidR="0078592B" w:rsidRPr="00875F51">
        <w:rPr>
          <w:rFonts w:asciiTheme="minorHAnsi" w:hAnsiTheme="minorHAnsi" w:cstheme="minorHAnsi"/>
          <w:bCs/>
        </w:rPr>
        <w:t>,</w:t>
      </w:r>
      <w:r w:rsidR="00E232F3">
        <w:rPr>
          <w:rFonts w:asciiTheme="minorHAnsi" w:hAnsiTheme="minorHAnsi" w:cstheme="minorHAnsi"/>
          <w:bCs/>
        </w:rPr>
        <w:t xml:space="preserve"> </w:t>
      </w:r>
      <w:r w:rsidR="0078592B" w:rsidRPr="00875F51">
        <w:rPr>
          <w:rFonts w:asciiTheme="minorHAnsi" w:hAnsiTheme="minorHAnsi" w:cstheme="minorHAnsi"/>
          <w:bCs/>
        </w:rPr>
        <w:t>w tym w szczególności do:</w:t>
      </w:r>
    </w:p>
    <w:p w14:paraId="6BB05065" w14:textId="601C48D5" w:rsidR="008F1237" w:rsidRPr="00E232F3" w:rsidRDefault="00B77176" w:rsidP="006A61F3">
      <w:pPr>
        <w:pStyle w:val="paragraph"/>
        <w:numPr>
          <w:ilvl w:val="0"/>
          <w:numId w:val="45"/>
        </w:numPr>
        <w:spacing w:before="0" w:beforeAutospacing="0" w:after="0" w:afterAutospacing="0" w:line="360" w:lineRule="auto"/>
        <w:textAlignment w:val="baseline"/>
        <w:rPr>
          <w:rStyle w:val="normaltextrun"/>
          <w:rFonts w:asciiTheme="minorHAnsi" w:hAnsiTheme="minorHAnsi" w:cstheme="minorHAnsi"/>
        </w:rPr>
      </w:pPr>
      <w:r w:rsidRPr="00875F51">
        <w:rPr>
          <w:rStyle w:val="normaltextrun"/>
          <w:rFonts w:asciiTheme="minorHAnsi" w:eastAsia="Courier New" w:hAnsiTheme="minorHAnsi" w:cstheme="minorHAnsi"/>
        </w:rPr>
        <w:t>dostosowani</w:t>
      </w:r>
      <w:r w:rsidR="00FA3146" w:rsidRPr="00875F51">
        <w:rPr>
          <w:rStyle w:val="normaltextrun"/>
          <w:rFonts w:asciiTheme="minorHAnsi" w:eastAsia="Courier New" w:hAnsiTheme="minorHAnsi" w:cstheme="minorHAnsi"/>
        </w:rPr>
        <w:t>a</w:t>
      </w:r>
      <w:r w:rsidRPr="00875F51">
        <w:rPr>
          <w:rStyle w:val="normaltextrun"/>
          <w:rFonts w:asciiTheme="minorHAnsi" w:eastAsia="Courier New" w:hAnsiTheme="minorHAnsi" w:cstheme="minorHAnsi"/>
        </w:rPr>
        <w:t xml:space="preserve"> fragmentów Transkrypcji w języku polskim do odpowiednich części Nagrań</w:t>
      </w:r>
      <w:r w:rsidR="00E232F3">
        <w:rPr>
          <w:rStyle w:val="normaltextrun"/>
          <w:rFonts w:asciiTheme="minorHAnsi" w:eastAsia="Courier New" w:hAnsiTheme="minorHAnsi" w:cstheme="minorHAnsi"/>
        </w:rPr>
        <w:t xml:space="preserve"> </w:t>
      </w:r>
      <w:r w:rsidR="00432259" w:rsidRPr="00875F51">
        <w:rPr>
          <w:rStyle w:val="normaltextrun"/>
          <w:rFonts w:asciiTheme="minorHAnsi" w:eastAsia="Courier New" w:hAnsiTheme="minorHAnsi" w:cstheme="minorHAnsi"/>
        </w:rPr>
        <w:t>zgodnie z wymaganiami Zamawiającego określonymi w treści zapytania ofertowego, udostępnionego Wykonawcy w toku postępowania (dalej: „</w:t>
      </w:r>
      <w:r w:rsidR="00432259" w:rsidRPr="00E232F3">
        <w:rPr>
          <w:rStyle w:val="normaltextrun"/>
          <w:rFonts w:asciiTheme="minorHAnsi" w:eastAsia="Courier New" w:hAnsiTheme="minorHAnsi" w:cstheme="minorHAnsi"/>
          <w:b/>
          <w:bCs/>
        </w:rPr>
        <w:t>ZO</w:t>
      </w:r>
      <w:r w:rsidR="00432259" w:rsidRPr="00875F51">
        <w:rPr>
          <w:rStyle w:val="normaltextrun"/>
          <w:rFonts w:asciiTheme="minorHAnsi" w:eastAsia="Courier New" w:hAnsiTheme="minorHAnsi" w:cstheme="minorHAnsi"/>
        </w:rPr>
        <w:t xml:space="preserve">”) oraz </w:t>
      </w:r>
      <w:r w:rsidRPr="00875F51">
        <w:rPr>
          <w:rStyle w:val="normaltextrun"/>
          <w:rFonts w:asciiTheme="minorHAnsi" w:eastAsia="Courier New" w:hAnsiTheme="minorHAnsi" w:cstheme="minorHAnsi"/>
        </w:rPr>
        <w:t xml:space="preserve">przy zastosowaniu odpowiedniego oprogramowania do tworzenia plików formatu </w:t>
      </w:r>
      <w:r w:rsidR="000B7467" w:rsidRPr="00875F51">
        <w:rPr>
          <w:rStyle w:val="normaltextrun"/>
          <w:rFonts w:asciiTheme="minorHAnsi" w:eastAsia="Courier New" w:hAnsiTheme="minorHAnsi" w:cstheme="minorHAnsi"/>
        </w:rPr>
        <w:t>.</w:t>
      </w:r>
      <w:proofErr w:type="spellStart"/>
      <w:r w:rsidRPr="00875F51">
        <w:rPr>
          <w:rStyle w:val="normaltextrun"/>
          <w:rFonts w:asciiTheme="minorHAnsi" w:eastAsia="Courier New" w:hAnsiTheme="minorHAnsi" w:cstheme="minorHAnsi"/>
        </w:rPr>
        <w:t>sr</w:t>
      </w:r>
      <w:r w:rsidR="00E232F3">
        <w:rPr>
          <w:rStyle w:val="normaltextrun"/>
          <w:rFonts w:asciiTheme="minorHAnsi" w:eastAsia="Courier New" w:hAnsiTheme="minorHAnsi" w:cstheme="minorHAnsi"/>
        </w:rPr>
        <w:t>t</w:t>
      </w:r>
      <w:proofErr w:type="spellEnd"/>
      <w:r w:rsidR="008F1237" w:rsidRPr="00875F51">
        <w:rPr>
          <w:rStyle w:val="normaltextrun"/>
          <w:rFonts w:asciiTheme="minorHAnsi" w:eastAsia="Courier New" w:hAnsiTheme="minorHAnsi" w:cstheme="minorHAnsi"/>
        </w:rPr>
        <w:t>;</w:t>
      </w:r>
    </w:p>
    <w:p w14:paraId="7A82A781" w14:textId="35A048EF" w:rsidR="00B77176" w:rsidRPr="00875F51" w:rsidRDefault="007204D9" w:rsidP="006A61F3">
      <w:pPr>
        <w:pStyle w:val="paragraph"/>
        <w:numPr>
          <w:ilvl w:val="0"/>
          <w:numId w:val="45"/>
        </w:numPr>
        <w:spacing w:before="0" w:beforeAutospacing="0" w:after="0" w:afterAutospacing="0" w:line="360" w:lineRule="auto"/>
        <w:textAlignment w:val="baseline"/>
        <w:rPr>
          <w:rFonts w:asciiTheme="minorHAnsi" w:hAnsiTheme="minorHAnsi" w:cstheme="minorHAnsi"/>
        </w:rPr>
      </w:pPr>
      <w:r w:rsidRPr="00875F51">
        <w:rPr>
          <w:rStyle w:val="normaltextrun"/>
          <w:rFonts w:asciiTheme="minorHAnsi" w:eastAsia="Courier New" w:hAnsiTheme="minorHAnsi" w:cstheme="minorHAnsi"/>
        </w:rPr>
        <w:t>s</w:t>
      </w:r>
      <w:r w:rsidR="00B77176" w:rsidRPr="00875F51">
        <w:rPr>
          <w:rStyle w:val="normaltextrun"/>
          <w:rFonts w:asciiTheme="minorHAnsi" w:eastAsia="Courier New" w:hAnsiTheme="minorHAnsi" w:cstheme="minorHAnsi"/>
        </w:rPr>
        <w:t>prawdzeni</w:t>
      </w:r>
      <w:r w:rsidRPr="00875F51">
        <w:rPr>
          <w:rStyle w:val="normaltextrun"/>
          <w:rFonts w:asciiTheme="minorHAnsi" w:eastAsia="Courier New" w:hAnsiTheme="minorHAnsi" w:cstheme="minorHAnsi"/>
        </w:rPr>
        <w:t>a</w:t>
      </w:r>
      <w:r w:rsidR="00B77176" w:rsidRPr="00875F51">
        <w:rPr>
          <w:rStyle w:val="normaltextrun"/>
          <w:rFonts w:asciiTheme="minorHAnsi" w:eastAsia="Courier New" w:hAnsiTheme="minorHAnsi" w:cstheme="minorHAnsi"/>
        </w:rPr>
        <w:t xml:space="preserve"> zgodności </w:t>
      </w:r>
      <w:r w:rsidRPr="00875F51">
        <w:rPr>
          <w:rStyle w:val="normaltextrun"/>
          <w:rFonts w:asciiTheme="minorHAnsi" w:eastAsia="Courier New" w:hAnsiTheme="minorHAnsi" w:cstheme="minorHAnsi"/>
        </w:rPr>
        <w:t>T</w:t>
      </w:r>
      <w:r w:rsidR="00B77176" w:rsidRPr="00875F51">
        <w:rPr>
          <w:rStyle w:val="normaltextrun"/>
          <w:rFonts w:asciiTheme="minorHAnsi" w:eastAsia="Courier New" w:hAnsiTheme="minorHAnsi" w:cstheme="minorHAnsi"/>
        </w:rPr>
        <w:t xml:space="preserve">ranskrypcji z </w:t>
      </w:r>
      <w:r w:rsidRPr="00875F51">
        <w:rPr>
          <w:rStyle w:val="normaltextrun"/>
          <w:rFonts w:asciiTheme="minorHAnsi" w:eastAsia="Courier New" w:hAnsiTheme="minorHAnsi" w:cstheme="minorHAnsi"/>
        </w:rPr>
        <w:t>Nagrani</w:t>
      </w:r>
      <w:r w:rsidR="005F301B" w:rsidRPr="00875F51">
        <w:rPr>
          <w:rStyle w:val="normaltextrun"/>
          <w:rFonts w:asciiTheme="minorHAnsi" w:eastAsia="Courier New" w:hAnsiTheme="minorHAnsi" w:cstheme="minorHAnsi"/>
        </w:rPr>
        <w:t>ami</w:t>
      </w:r>
      <w:r w:rsidR="00B77176" w:rsidRPr="00875F51">
        <w:rPr>
          <w:rStyle w:val="normaltextrun"/>
          <w:rFonts w:asciiTheme="minorHAnsi" w:eastAsia="Courier New" w:hAnsiTheme="minorHAnsi" w:cstheme="minorHAnsi"/>
        </w:rPr>
        <w:t xml:space="preserve"> oraz uzupełn</w:t>
      </w:r>
      <w:r w:rsidR="008F1237" w:rsidRPr="00875F51">
        <w:rPr>
          <w:rStyle w:val="normaltextrun"/>
          <w:rFonts w:asciiTheme="minorHAnsi" w:eastAsia="Courier New" w:hAnsiTheme="minorHAnsi" w:cstheme="minorHAnsi"/>
        </w:rPr>
        <w:t>ienia</w:t>
      </w:r>
      <w:r w:rsidR="00B77176" w:rsidRPr="00875F51">
        <w:rPr>
          <w:rStyle w:val="normaltextrun"/>
          <w:rFonts w:asciiTheme="minorHAnsi" w:eastAsia="Courier New" w:hAnsiTheme="minorHAnsi" w:cstheme="minorHAnsi"/>
        </w:rPr>
        <w:t xml:space="preserve"> ewentualnych brakujących słów, znaków interpunkcyjnych oraz poprawienie ewentualnych błędów ortograficznych</w:t>
      </w:r>
      <w:r w:rsidR="00F93142" w:rsidRPr="00875F51">
        <w:rPr>
          <w:rStyle w:val="normaltextrun"/>
          <w:rFonts w:asciiTheme="minorHAnsi" w:eastAsia="Courier New" w:hAnsiTheme="minorHAnsi" w:cstheme="minorHAnsi"/>
        </w:rPr>
        <w:t>;</w:t>
      </w:r>
    </w:p>
    <w:p w14:paraId="0160E672" w14:textId="31B66F34" w:rsidR="00B77176" w:rsidRPr="00875F51" w:rsidRDefault="00F93142" w:rsidP="006A61F3">
      <w:pPr>
        <w:pStyle w:val="paragraph"/>
        <w:numPr>
          <w:ilvl w:val="0"/>
          <w:numId w:val="45"/>
        </w:numPr>
        <w:spacing w:before="0" w:beforeAutospacing="0" w:after="0" w:afterAutospacing="0" w:line="360" w:lineRule="auto"/>
        <w:textAlignment w:val="baseline"/>
        <w:rPr>
          <w:rFonts w:asciiTheme="minorHAnsi" w:hAnsiTheme="minorHAnsi" w:cstheme="minorHAnsi"/>
        </w:rPr>
      </w:pPr>
      <w:r w:rsidRPr="00875F51">
        <w:rPr>
          <w:rStyle w:val="normaltextrun"/>
          <w:rFonts w:asciiTheme="minorHAnsi" w:eastAsia="Courier New" w:hAnsiTheme="minorHAnsi" w:cstheme="minorHAnsi"/>
        </w:rPr>
        <w:t>z</w:t>
      </w:r>
      <w:r w:rsidR="00B77176" w:rsidRPr="00875F51">
        <w:rPr>
          <w:rStyle w:val="normaltextrun"/>
          <w:rFonts w:asciiTheme="minorHAnsi" w:eastAsia="Courier New" w:hAnsiTheme="minorHAnsi" w:cstheme="minorHAnsi"/>
        </w:rPr>
        <w:t>apisani</w:t>
      </w:r>
      <w:r w:rsidRPr="00875F51">
        <w:rPr>
          <w:rStyle w:val="normaltextrun"/>
          <w:rFonts w:asciiTheme="minorHAnsi" w:eastAsia="Courier New" w:hAnsiTheme="minorHAnsi" w:cstheme="minorHAnsi"/>
        </w:rPr>
        <w:t>a</w:t>
      </w:r>
      <w:r w:rsidR="00B77176" w:rsidRPr="00875F51">
        <w:rPr>
          <w:rStyle w:val="normaltextrun"/>
          <w:rFonts w:asciiTheme="minorHAnsi" w:eastAsia="Courier New" w:hAnsiTheme="minorHAnsi" w:cstheme="minorHAnsi"/>
        </w:rPr>
        <w:t xml:space="preserve"> </w:t>
      </w:r>
      <w:r w:rsidR="00085306" w:rsidRPr="00875F51">
        <w:rPr>
          <w:rStyle w:val="normaltextrun"/>
          <w:rFonts w:asciiTheme="minorHAnsi" w:eastAsia="Courier New" w:hAnsiTheme="minorHAnsi" w:cstheme="minorHAnsi"/>
        </w:rPr>
        <w:t xml:space="preserve">wszystkich </w:t>
      </w:r>
      <w:r w:rsidR="00FB03CA">
        <w:rPr>
          <w:rStyle w:val="normaltextrun"/>
          <w:rFonts w:asciiTheme="minorHAnsi" w:eastAsia="Courier New" w:hAnsiTheme="minorHAnsi" w:cstheme="minorHAnsi"/>
        </w:rPr>
        <w:t>opracowanych</w:t>
      </w:r>
      <w:r w:rsidR="00AD221F" w:rsidRPr="00875F51">
        <w:rPr>
          <w:rStyle w:val="normaltextrun"/>
          <w:rFonts w:asciiTheme="minorHAnsi" w:eastAsia="Courier New" w:hAnsiTheme="minorHAnsi" w:cstheme="minorHAnsi"/>
        </w:rPr>
        <w:t xml:space="preserve"> w Transkrypcjach</w:t>
      </w:r>
      <w:r w:rsidR="00F21EE2">
        <w:rPr>
          <w:rStyle w:val="normaltextrun"/>
          <w:rFonts w:asciiTheme="minorHAnsi" w:eastAsia="Courier New" w:hAnsiTheme="minorHAnsi" w:cstheme="minorHAnsi"/>
        </w:rPr>
        <w:t xml:space="preserve"> Nagrań</w:t>
      </w:r>
      <w:r w:rsidR="00085306" w:rsidRPr="00875F51">
        <w:rPr>
          <w:rStyle w:val="normaltextrun"/>
          <w:rFonts w:asciiTheme="minorHAnsi" w:eastAsia="Courier New" w:hAnsiTheme="minorHAnsi" w:cstheme="minorHAnsi"/>
        </w:rPr>
        <w:t xml:space="preserve"> zmian </w:t>
      </w:r>
      <w:r w:rsidR="00E232F3">
        <w:rPr>
          <w:rStyle w:val="normaltextrun"/>
          <w:rFonts w:asciiTheme="minorHAnsi" w:eastAsia="Courier New" w:hAnsiTheme="minorHAnsi" w:cstheme="minorHAnsi"/>
        </w:rPr>
        <w:t>w plikach formatu .</w:t>
      </w:r>
      <w:proofErr w:type="spellStart"/>
      <w:r w:rsidR="00E232F3">
        <w:rPr>
          <w:rStyle w:val="normaltextrun"/>
          <w:rFonts w:asciiTheme="minorHAnsi" w:eastAsia="Courier New" w:hAnsiTheme="minorHAnsi" w:cstheme="minorHAnsi"/>
        </w:rPr>
        <w:t>srt</w:t>
      </w:r>
      <w:proofErr w:type="spellEnd"/>
      <w:r w:rsidR="00B432DE" w:rsidRPr="00875F51">
        <w:rPr>
          <w:rStyle w:val="normaltextrun"/>
          <w:rFonts w:asciiTheme="minorHAnsi" w:eastAsia="Courier New" w:hAnsiTheme="minorHAnsi" w:cstheme="minorHAnsi"/>
        </w:rPr>
        <w:t>, przy czym</w:t>
      </w:r>
      <w:r w:rsidR="00B77176" w:rsidRPr="00875F51">
        <w:rPr>
          <w:rStyle w:val="normaltextrun"/>
          <w:rFonts w:asciiTheme="minorHAnsi" w:eastAsia="Courier New" w:hAnsiTheme="minorHAnsi" w:cstheme="minorHAnsi"/>
        </w:rPr>
        <w:t xml:space="preserve"> </w:t>
      </w:r>
      <w:r w:rsidR="00B432DE" w:rsidRPr="00875F51">
        <w:rPr>
          <w:rStyle w:val="normaltextrun"/>
          <w:rFonts w:asciiTheme="minorHAnsi" w:eastAsia="Courier New" w:hAnsiTheme="minorHAnsi" w:cstheme="minorHAnsi"/>
        </w:rPr>
        <w:t>n</w:t>
      </w:r>
      <w:r w:rsidR="00B77176" w:rsidRPr="00875F51">
        <w:rPr>
          <w:rStyle w:val="normaltextrun"/>
          <w:rFonts w:asciiTheme="minorHAnsi" w:eastAsia="Courier New" w:hAnsiTheme="minorHAnsi" w:cstheme="minorHAnsi"/>
        </w:rPr>
        <w:t>azwy plików muszą zawierać nazwisko i imię rozmówcy</w:t>
      </w:r>
      <w:r w:rsidR="00D53896" w:rsidRPr="00875F51">
        <w:rPr>
          <w:rStyle w:val="normaltextrun"/>
          <w:rFonts w:asciiTheme="minorHAnsi" w:eastAsia="Courier New" w:hAnsiTheme="minorHAnsi" w:cstheme="minorHAnsi"/>
        </w:rPr>
        <w:t xml:space="preserve"> (dalej: „</w:t>
      </w:r>
      <w:r w:rsidR="00D53896" w:rsidRPr="00E232F3">
        <w:rPr>
          <w:rStyle w:val="normaltextrun"/>
          <w:rFonts w:asciiTheme="minorHAnsi" w:eastAsia="Courier New" w:hAnsiTheme="minorHAnsi" w:cstheme="minorHAnsi"/>
          <w:b/>
          <w:bCs/>
        </w:rPr>
        <w:t>Pliki</w:t>
      </w:r>
      <w:r w:rsidR="00D53896" w:rsidRPr="00875F51">
        <w:rPr>
          <w:rStyle w:val="normaltextrun"/>
          <w:rFonts w:asciiTheme="minorHAnsi" w:eastAsia="Courier New" w:hAnsiTheme="minorHAnsi" w:cstheme="minorHAnsi"/>
        </w:rPr>
        <w:t>”)</w:t>
      </w:r>
      <w:r w:rsidR="00B432DE" w:rsidRPr="00875F51">
        <w:rPr>
          <w:rStyle w:val="normaltextrun"/>
          <w:rFonts w:asciiTheme="minorHAnsi" w:eastAsia="Courier New" w:hAnsiTheme="minorHAnsi" w:cstheme="minorHAnsi"/>
        </w:rPr>
        <w:t>;</w:t>
      </w:r>
    </w:p>
    <w:p w14:paraId="65F10E71" w14:textId="7696ADA0" w:rsidR="0073321B" w:rsidRPr="00875F51" w:rsidRDefault="00777FF5" w:rsidP="006A61F3">
      <w:pPr>
        <w:spacing w:line="360" w:lineRule="auto"/>
        <w:ind w:left="363"/>
        <w:rPr>
          <w:rFonts w:asciiTheme="minorHAnsi" w:hAnsiTheme="minorHAnsi" w:cstheme="minorHAnsi"/>
        </w:rPr>
      </w:pPr>
      <w:r w:rsidRPr="00875F51">
        <w:rPr>
          <w:rFonts w:asciiTheme="minorHAnsi" w:hAnsiTheme="minorHAnsi" w:cstheme="minorHAnsi"/>
        </w:rPr>
        <w:t>(</w:t>
      </w:r>
      <w:r w:rsidR="00B432DE" w:rsidRPr="00875F51">
        <w:rPr>
          <w:rFonts w:asciiTheme="minorHAnsi" w:hAnsiTheme="minorHAnsi" w:cstheme="minorHAnsi"/>
        </w:rPr>
        <w:t>dalej</w:t>
      </w:r>
      <w:r w:rsidR="00A15AD4" w:rsidRPr="00875F51">
        <w:rPr>
          <w:rFonts w:asciiTheme="minorHAnsi" w:hAnsiTheme="minorHAnsi" w:cstheme="minorHAnsi"/>
        </w:rPr>
        <w:t xml:space="preserve"> łącznie</w:t>
      </w:r>
      <w:r w:rsidR="00B432DE" w:rsidRPr="00875F51">
        <w:rPr>
          <w:rFonts w:asciiTheme="minorHAnsi" w:hAnsiTheme="minorHAnsi" w:cstheme="minorHAnsi"/>
        </w:rPr>
        <w:t>: „</w:t>
      </w:r>
      <w:r w:rsidR="00B432DE" w:rsidRPr="00E232F3">
        <w:rPr>
          <w:rFonts w:asciiTheme="minorHAnsi" w:hAnsiTheme="minorHAnsi" w:cstheme="minorHAnsi"/>
          <w:b/>
          <w:bCs/>
        </w:rPr>
        <w:t>Usługi</w:t>
      </w:r>
      <w:r w:rsidR="00B432DE" w:rsidRPr="00875F51">
        <w:rPr>
          <w:rFonts w:asciiTheme="minorHAnsi" w:hAnsiTheme="minorHAnsi" w:cstheme="minorHAnsi"/>
        </w:rPr>
        <w:t>”)</w:t>
      </w:r>
      <w:r w:rsidRPr="00875F51">
        <w:rPr>
          <w:rFonts w:asciiTheme="minorHAnsi" w:hAnsiTheme="minorHAnsi" w:cstheme="minorHAnsi"/>
        </w:rPr>
        <w:t>, zaś Zamawiający zobowiązuje się do zapłaty wynagrodzenia na zasadach określonych w Umowie.</w:t>
      </w:r>
    </w:p>
    <w:p w14:paraId="211D4BD0" w14:textId="62B235A6" w:rsidR="006A6F31" w:rsidRPr="009C475F" w:rsidRDefault="008E24AB" w:rsidP="006A61F3">
      <w:pPr>
        <w:pStyle w:val="Akapitzlist"/>
        <w:numPr>
          <w:ilvl w:val="0"/>
          <w:numId w:val="39"/>
        </w:numPr>
        <w:spacing w:line="360" w:lineRule="auto"/>
        <w:ind w:left="360"/>
        <w:rPr>
          <w:rFonts w:asciiTheme="minorHAnsi" w:eastAsia="Courier New" w:hAnsiTheme="minorHAnsi" w:cstheme="minorHAnsi"/>
        </w:rPr>
      </w:pPr>
      <w:r w:rsidRPr="00875F51">
        <w:rPr>
          <w:rFonts w:asciiTheme="minorHAnsi" w:hAnsiTheme="minorHAnsi" w:cstheme="minorHAnsi"/>
          <w:bCs/>
        </w:rPr>
        <w:t xml:space="preserve"> </w:t>
      </w:r>
      <w:r w:rsidR="006A6F31" w:rsidRPr="00875F51">
        <w:rPr>
          <w:rFonts w:asciiTheme="minorHAnsi" w:hAnsiTheme="minorHAnsi" w:cstheme="minorHAnsi"/>
        </w:rPr>
        <w:t xml:space="preserve">Zamawiający dostarczy </w:t>
      </w:r>
      <w:r w:rsidR="00660367" w:rsidRPr="00875F51">
        <w:rPr>
          <w:rFonts w:asciiTheme="minorHAnsi" w:hAnsiTheme="minorHAnsi" w:cstheme="minorHAnsi"/>
        </w:rPr>
        <w:t>Wykonawcy Transkrypcje</w:t>
      </w:r>
      <w:r w:rsidR="00E232F3">
        <w:rPr>
          <w:rFonts w:asciiTheme="minorHAnsi" w:hAnsiTheme="minorHAnsi" w:cstheme="minorHAnsi"/>
        </w:rPr>
        <w:t xml:space="preserve"> </w:t>
      </w:r>
      <w:r w:rsidR="006A6F31" w:rsidRPr="00875F51">
        <w:rPr>
          <w:rFonts w:asciiTheme="minorHAnsi" w:hAnsiTheme="minorHAnsi" w:cstheme="minorHAnsi"/>
        </w:rPr>
        <w:t>w plikach formatu</w:t>
      </w:r>
      <w:r w:rsidR="009B1611" w:rsidRPr="00E232F3">
        <w:rPr>
          <w:rStyle w:val="normaltextrun"/>
          <w:rFonts w:asciiTheme="minorHAnsi" w:eastAsia="Arial" w:hAnsiTheme="minorHAnsi" w:cstheme="minorHAnsi"/>
        </w:rPr>
        <w:t>.doc lub .</w:t>
      </w:r>
      <w:proofErr w:type="spellStart"/>
      <w:r w:rsidR="009B1611" w:rsidRPr="00E232F3">
        <w:rPr>
          <w:rStyle w:val="normaltextrun"/>
          <w:rFonts w:asciiTheme="minorHAnsi" w:eastAsia="Arial" w:hAnsiTheme="minorHAnsi" w:cstheme="minorHAnsi"/>
        </w:rPr>
        <w:t>docx</w:t>
      </w:r>
      <w:proofErr w:type="spellEnd"/>
      <w:r w:rsidR="009B1611" w:rsidRPr="00E232F3">
        <w:rPr>
          <w:rStyle w:val="normaltextrun"/>
          <w:rFonts w:asciiTheme="minorHAnsi" w:eastAsia="Arial" w:hAnsiTheme="minorHAnsi" w:cstheme="minorHAnsi"/>
        </w:rPr>
        <w:t>, a Nagrania w postaci adresów poszczególnych wywiadów w serwisie www.youtube.com lub plików formatu mp4</w:t>
      </w:r>
      <w:r w:rsidR="00875F51" w:rsidRPr="00E232F3">
        <w:rPr>
          <w:rStyle w:val="normaltextrun"/>
          <w:rFonts w:asciiTheme="minorHAnsi" w:eastAsia="Arial" w:hAnsiTheme="minorHAnsi" w:cstheme="minorHAnsi"/>
        </w:rPr>
        <w:t>, przy czym</w:t>
      </w:r>
      <w:r w:rsidR="00875F51" w:rsidRPr="00875F51">
        <w:rPr>
          <w:rFonts w:asciiTheme="minorHAnsi" w:hAnsiTheme="minorHAnsi" w:cstheme="minorHAnsi"/>
        </w:rPr>
        <w:t xml:space="preserve"> terminy przekazania Nagrań i Transkrypcji zostaną ustalone przez Strony w trybie roboczym.</w:t>
      </w:r>
    </w:p>
    <w:p w14:paraId="5841BA69" w14:textId="77777777" w:rsidR="006A6F31" w:rsidRPr="009C475F" w:rsidRDefault="006A6F31" w:rsidP="006A61F3">
      <w:pPr>
        <w:pStyle w:val="Akapitzlist"/>
        <w:numPr>
          <w:ilvl w:val="0"/>
          <w:numId w:val="39"/>
        </w:numPr>
        <w:spacing w:line="360" w:lineRule="auto"/>
        <w:ind w:left="360"/>
        <w:rPr>
          <w:rStyle w:val="normaltextrun"/>
          <w:rFonts w:asciiTheme="minorHAnsi" w:eastAsia="Courier New" w:hAnsiTheme="minorHAnsi" w:cstheme="minorHAnsi"/>
        </w:rPr>
      </w:pPr>
      <w:r w:rsidRPr="009C475F">
        <w:rPr>
          <w:rStyle w:val="normaltextrun"/>
          <w:rFonts w:asciiTheme="minorHAnsi" w:hAnsiTheme="minorHAnsi" w:cstheme="minorHAnsi"/>
        </w:rPr>
        <w:t>Wywiady zostały przeprowadzone w języku polskim. W wypowiedziach mogą pojawiać się wyrazy i sformułowania w językach obcych, m.in. angielskim, niemieckim, francuskim, hebrajskim i jidysz oraz wyrazy i sformułowania związane z kulturą i historią Żydów.</w:t>
      </w:r>
    </w:p>
    <w:p w14:paraId="01D94481" w14:textId="0363F3AD" w:rsidR="00A923DE" w:rsidRPr="00E232F3" w:rsidRDefault="001B63D4" w:rsidP="006A61F3">
      <w:pPr>
        <w:pStyle w:val="Akapitzlist"/>
        <w:numPr>
          <w:ilvl w:val="0"/>
          <w:numId w:val="39"/>
        </w:numPr>
        <w:spacing w:line="360" w:lineRule="auto"/>
        <w:ind w:left="360"/>
        <w:rPr>
          <w:rFonts w:asciiTheme="minorHAnsi" w:eastAsia="Courier New" w:hAnsiTheme="minorHAnsi" w:cstheme="minorHAnsi"/>
        </w:rPr>
      </w:pPr>
      <w:r w:rsidRPr="009C475F">
        <w:rPr>
          <w:rFonts w:asciiTheme="minorHAnsi" w:hAnsiTheme="minorHAnsi" w:cstheme="minorHAnsi"/>
        </w:rPr>
        <w:lastRenderedPageBreak/>
        <w:t>Umowa będzie realizowana z wykorzystaniem własnego sprzętu Wykonawcy, poza siedzibą Zamawiającego.</w:t>
      </w:r>
    </w:p>
    <w:p w14:paraId="2C87D75D" w14:textId="655B8658" w:rsidR="00DD0A9E" w:rsidRPr="009C475F" w:rsidRDefault="00DD0A9E" w:rsidP="006A61F3">
      <w:pPr>
        <w:pStyle w:val="Akapitzlist"/>
        <w:numPr>
          <w:ilvl w:val="0"/>
          <w:numId w:val="39"/>
        </w:numPr>
        <w:spacing w:line="360" w:lineRule="auto"/>
        <w:ind w:left="360"/>
        <w:rPr>
          <w:rFonts w:asciiTheme="minorHAnsi" w:eastAsia="Courier New" w:hAnsiTheme="minorHAnsi" w:cstheme="minorHAnsi"/>
        </w:rPr>
      </w:pPr>
      <w:r>
        <w:rPr>
          <w:rFonts w:asciiTheme="minorHAnsi" w:hAnsiTheme="minorHAnsi" w:cstheme="minorHAnsi"/>
        </w:rPr>
        <w:t>Wykonawca zobowiązuje się realizować Umowę zgodnie z ZO oraz złożoną przez siebie w toku postępowania ofertą, która stanowi załącznik nr _ do Umowy.</w:t>
      </w:r>
    </w:p>
    <w:p w14:paraId="0625DD1D" w14:textId="77777777" w:rsidR="00DD0A9E" w:rsidRDefault="00DD0A9E" w:rsidP="006A61F3">
      <w:pPr>
        <w:spacing w:line="360" w:lineRule="auto"/>
        <w:rPr>
          <w:rFonts w:asciiTheme="minorHAnsi" w:hAnsiTheme="minorHAnsi" w:cstheme="minorHAnsi"/>
          <w:b/>
          <w:color w:val="000000" w:themeColor="text1"/>
        </w:rPr>
      </w:pPr>
    </w:p>
    <w:p w14:paraId="0725AB2F" w14:textId="26C246E1" w:rsidR="00A923DE" w:rsidRPr="009C475F" w:rsidRDefault="00A923DE" w:rsidP="006A61F3">
      <w:pPr>
        <w:spacing w:line="360" w:lineRule="auto"/>
        <w:rPr>
          <w:rFonts w:asciiTheme="minorHAnsi" w:hAnsiTheme="minorHAnsi" w:cstheme="minorHAnsi"/>
          <w:b/>
          <w:color w:val="000000" w:themeColor="text1"/>
        </w:rPr>
      </w:pPr>
      <w:r w:rsidRPr="009C475F">
        <w:rPr>
          <w:rFonts w:asciiTheme="minorHAnsi" w:hAnsiTheme="minorHAnsi" w:cstheme="minorHAnsi"/>
          <w:b/>
          <w:color w:val="000000" w:themeColor="text1"/>
        </w:rPr>
        <w:t>§ 2.</w:t>
      </w:r>
    </w:p>
    <w:p w14:paraId="4B24E4E5" w14:textId="77777777" w:rsidR="00A923DE" w:rsidRPr="009C475F" w:rsidRDefault="00A923DE" w:rsidP="006A61F3">
      <w:pPr>
        <w:spacing w:line="360" w:lineRule="auto"/>
        <w:rPr>
          <w:rFonts w:asciiTheme="minorHAnsi" w:hAnsiTheme="minorHAnsi" w:cstheme="minorHAnsi"/>
          <w:b/>
          <w:color w:val="000000" w:themeColor="text1"/>
        </w:rPr>
      </w:pPr>
      <w:r w:rsidRPr="009C475F">
        <w:rPr>
          <w:rFonts w:asciiTheme="minorHAnsi" w:hAnsiTheme="minorHAnsi" w:cstheme="minorHAnsi"/>
          <w:b/>
          <w:color w:val="000000" w:themeColor="text1"/>
        </w:rPr>
        <w:t>Termin realizacji i potwierdzenie wykonania Umowy</w:t>
      </w:r>
    </w:p>
    <w:p w14:paraId="4EB04E83" w14:textId="6449D587" w:rsidR="00C64AFA" w:rsidRPr="009C475F" w:rsidRDefault="00A923DE" w:rsidP="006A61F3">
      <w:pPr>
        <w:pStyle w:val="Akapitzlist"/>
        <w:numPr>
          <w:ilvl w:val="0"/>
          <w:numId w:val="26"/>
        </w:numPr>
        <w:spacing w:line="360" w:lineRule="auto"/>
        <w:ind w:left="360"/>
        <w:rPr>
          <w:rFonts w:asciiTheme="minorHAnsi" w:hAnsiTheme="minorHAnsi" w:cstheme="minorHAnsi"/>
          <w:b/>
          <w:color w:val="000000" w:themeColor="text1"/>
        </w:rPr>
      </w:pPr>
      <w:r w:rsidRPr="009C475F">
        <w:rPr>
          <w:rFonts w:asciiTheme="minorHAnsi" w:hAnsiTheme="minorHAnsi" w:cstheme="minorHAnsi"/>
          <w:bCs/>
          <w:color w:val="000000" w:themeColor="text1"/>
        </w:rPr>
        <w:t>Wykonawca</w:t>
      </w:r>
      <w:r w:rsidRPr="009C475F">
        <w:rPr>
          <w:rFonts w:asciiTheme="minorHAnsi" w:hAnsiTheme="minorHAnsi" w:cstheme="minorHAnsi"/>
          <w:color w:val="000000" w:themeColor="text1"/>
        </w:rPr>
        <w:t xml:space="preserve"> zobowiązuje się świadczyć Usługi</w:t>
      </w:r>
      <w:r w:rsidR="00440C11" w:rsidRPr="009C475F">
        <w:rPr>
          <w:rFonts w:asciiTheme="minorHAnsi" w:hAnsiTheme="minorHAnsi" w:cstheme="minorHAnsi"/>
          <w:color w:val="000000" w:themeColor="text1"/>
        </w:rPr>
        <w:t xml:space="preserve"> przez czas określony tj. od dnia zawarcia </w:t>
      </w:r>
      <w:r w:rsidR="000B38E4" w:rsidRPr="009C475F">
        <w:rPr>
          <w:rFonts w:asciiTheme="minorHAnsi" w:hAnsiTheme="minorHAnsi" w:cstheme="minorHAnsi"/>
          <w:color w:val="000000" w:themeColor="text1"/>
        </w:rPr>
        <w:t>Umowy</w:t>
      </w:r>
      <w:r w:rsidR="00C64AFA" w:rsidRPr="009C475F">
        <w:rPr>
          <w:rFonts w:asciiTheme="minorHAnsi" w:hAnsiTheme="minorHAnsi" w:cstheme="minorHAnsi"/>
          <w:color w:val="000000" w:themeColor="text1"/>
        </w:rPr>
        <w:t xml:space="preserve"> przez 1</w:t>
      </w:r>
      <w:r w:rsidR="00497D64">
        <w:rPr>
          <w:rFonts w:asciiTheme="minorHAnsi" w:hAnsiTheme="minorHAnsi" w:cstheme="minorHAnsi"/>
          <w:color w:val="000000" w:themeColor="text1"/>
        </w:rPr>
        <w:t>0</w:t>
      </w:r>
      <w:r w:rsidR="00C64AFA" w:rsidRPr="009C475F">
        <w:rPr>
          <w:rFonts w:asciiTheme="minorHAnsi" w:hAnsiTheme="minorHAnsi" w:cstheme="minorHAnsi"/>
          <w:color w:val="000000" w:themeColor="text1"/>
        </w:rPr>
        <w:t xml:space="preserve"> miesięcy</w:t>
      </w:r>
      <w:r w:rsidR="000B38E4" w:rsidRPr="009C475F">
        <w:rPr>
          <w:rFonts w:asciiTheme="minorHAnsi" w:hAnsiTheme="minorHAnsi" w:cstheme="minorHAnsi"/>
          <w:color w:val="000000" w:themeColor="text1"/>
        </w:rPr>
        <w:t>.</w:t>
      </w:r>
    </w:p>
    <w:p w14:paraId="266DE8AE" w14:textId="4496F6C9" w:rsidR="00582D37" w:rsidRPr="009C475F" w:rsidRDefault="00582D37" w:rsidP="006A61F3">
      <w:pPr>
        <w:pStyle w:val="Akapitzlist"/>
        <w:numPr>
          <w:ilvl w:val="0"/>
          <w:numId w:val="26"/>
        </w:numPr>
        <w:spacing w:line="360" w:lineRule="auto"/>
        <w:ind w:left="284"/>
        <w:rPr>
          <w:rFonts w:asciiTheme="minorHAnsi" w:hAnsiTheme="minorHAnsi" w:cstheme="minorHAnsi"/>
          <w:b/>
          <w:color w:val="000000" w:themeColor="text1"/>
        </w:rPr>
      </w:pPr>
      <w:r w:rsidRPr="009C475F">
        <w:rPr>
          <w:rFonts w:asciiTheme="minorHAnsi" w:hAnsiTheme="minorHAnsi" w:cstheme="minorHAnsi"/>
        </w:rPr>
        <w:t xml:space="preserve">Wykonawca będzie przesyłał gotowe </w:t>
      </w:r>
      <w:r w:rsidR="003B065A">
        <w:rPr>
          <w:rFonts w:asciiTheme="minorHAnsi" w:hAnsiTheme="minorHAnsi" w:cstheme="minorHAnsi"/>
        </w:rPr>
        <w:t>Pliki za pośrednictwem poczty elektronicznej</w:t>
      </w:r>
      <w:r w:rsidR="00DA277A" w:rsidRPr="009C475F">
        <w:rPr>
          <w:rFonts w:asciiTheme="minorHAnsi" w:hAnsiTheme="minorHAnsi" w:cstheme="minorHAnsi"/>
        </w:rPr>
        <w:t xml:space="preserve"> </w:t>
      </w:r>
      <w:r w:rsidRPr="009C475F">
        <w:rPr>
          <w:rFonts w:asciiTheme="minorHAnsi" w:hAnsiTheme="minorHAnsi" w:cstheme="minorHAnsi"/>
        </w:rPr>
        <w:t xml:space="preserve">na adres </w:t>
      </w:r>
      <w:r w:rsidR="003B065A">
        <w:rPr>
          <w:rFonts w:asciiTheme="minorHAnsi" w:hAnsiTheme="minorHAnsi" w:cstheme="minorHAnsi"/>
        </w:rPr>
        <w:br/>
        <w:t>e-mail</w:t>
      </w:r>
      <w:r w:rsidRPr="009C475F">
        <w:rPr>
          <w:rFonts w:asciiTheme="minorHAnsi" w:hAnsiTheme="minorHAnsi" w:cstheme="minorHAnsi"/>
        </w:rPr>
        <w:t xml:space="preserve">: </w:t>
      </w:r>
      <w:r w:rsidR="00CF1BDA" w:rsidRPr="00E232F3">
        <w:rPr>
          <w:rFonts w:asciiTheme="minorHAnsi" w:hAnsiTheme="minorHAnsi" w:cstheme="minorHAnsi"/>
        </w:rPr>
        <w:t>__________.</w:t>
      </w:r>
    </w:p>
    <w:p w14:paraId="5D1FC400" w14:textId="214B428B" w:rsidR="00582D37" w:rsidRPr="009C475F" w:rsidRDefault="00DA277A" w:rsidP="006A61F3">
      <w:pPr>
        <w:pStyle w:val="Akapitzlist"/>
        <w:numPr>
          <w:ilvl w:val="0"/>
          <w:numId w:val="26"/>
        </w:numPr>
        <w:spacing w:line="360" w:lineRule="auto"/>
        <w:ind w:left="284"/>
        <w:rPr>
          <w:rFonts w:asciiTheme="minorHAnsi" w:hAnsiTheme="minorHAnsi" w:cstheme="minorHAnsi"/>
          <w:b/>
          <w:color w:val="000000" w:themeColor="text1"/>
        </w:rPr>
      </w:pPr>
      <w:r w:rsidRPr="009C475F">
        <w:rPr>
          <w:rFonts w:asciiTheme="minorHAnsi" w:hAnsiTheme="minorHAnsi" w:cstheme="minorHAnsi"/>
        </w:rPr>
        <w:t xml:space="preserve">Zamawiający może zgłosić uwagi lub zastrzeżenia do </w:t>
      </w:r>
      <w:r w:rsidR="005A30F5" w:rsidRPr="009C475F">
        <w:rPr>
          <w:rFonts w:asciiTheme="minorHAnsi" w:hAnsiTheme="minorHAnsi" w:cstheme="minorHAnsi"/>
        </w:rPr>
        <w:t>każde</w:t>
      </w:r>
      <w:r w:rsidR="003B065A">
        <w:rPr>
          <w:rFonts w:asciiTheme="minorHAnsi" w:hAnsiTheme="minorHAnsi" w:cstheme="minorHAnsi"/>
        </w:rPr>
        <w:t xml:space="preserve">go Pliku </w:t>
      </w:r>
      <w:r w:rsidR="00582D37" w:rsidRPr="009C475F">
        <w:rPr>
          <w:rFonts w:asciiTheme="minorHAnsi" w:hAnsiTheme="minorHAnsi" w:cstheme="minorHAnsi"/>
        </w:rPr>
        <w:t xml:space="preserve">w </w:t>
      </w:r>
      <w:r w:rsidR="005A30F5" w:rsidRPr="009C475F">
        <w:rPr>
          <w:rFonts w:asciiTheme="minorHAnsi" w:hAnsiTheme="minorHAnsi" w:cstheme="minorHAnsi"/>
        </w:rPr>
        <w:t xml:space="preserve">terminie </w:t>
      </w:r>
      <w:r w:rsidR="00582D37" w:rsidRPr="009C475F">
        <w:rPr>
          <w:rFonts w:asciiTheme="minorHAnsi" w:hAnsiTheme="minorHAnsi" w:cstheme="minorHAnsi"/>
        </w:rPr>
        <w:t xml:space="preserve">3 miesięcy od daty </w:t>
      </w:r>
      <w:r w:rsidR="003B065A">
        <w:rPr>
          <w:rFonts w:asciiTheme="minorHAnsi" w:hAnsiTheme="minorHAnsi" w:cstheme="minorHAnsi"/>
        </w:rPr>
        <w:t>ich</w:t>
      </w:r>
      <w:r w:rsidR="003B065A" w:rsidRPr="009C475F">
        <w:rPr>
          <w:rFonts w:asciiTheme="minorHAnsi" w:hAnsiTheme="minorHAnsi" w:cstheme="minorHAnsi"/>
        </w:rPr>
        <w:t xml:space="preserve"> </w:t>
      </w:r>
      <w:r w:rsidR="00582D37" w:rsidRPr="009C475F">
        <w:rPr>
          <w:rFonts w:asciiTheme="minorHAnsi" w:hAnsiTheme="minorHAnsi" w:cstheme="minorHAnsi"/>
        </w:rPr>
        <w:t>otrzymania. W</w:t>
      </w:r>
      <w:r w:rsidRPr="009C475F">
        <w:rPr>
          <w:rFonts w:asciiTheme="minorHAnsi" w:hAnsiTheme="minorHAnsi" w:cstheme="minorHAnsi"/>
        </w:rPr>
        <w:t xml:space="preserve"> takim wypadku </w:t>
      </w:r>
      <w:r w:rsidR="00582D37" w:rsidRPr="009C475F">
        <w:rPr>
          <w:rFonts w:asciiTheme="minorHAnsi" w:hAnsiTheme="minorHAnsi" w:cstheme="minorHAnsi"/>
        </w:rPr>
        <w:t>Wykona</w:t>
      </w:r>
      <w:r w:rsidR="00116F18" w:rsidRPr="009C475F">
        <w:rPr>
          <w:rFonts w:asciiTheme="minorHAnsi" w:hAnsiTheme="minorHAnsi" w:cstheme="minorHAnsi"/>
        </w:rPr>
        <w:t>w</w:t>
      </w:r>
      <w:r w:rsidR="00582D37" w:rsidRPr="009C475F">
        <w:rPr>
          <w:rFonts w:asciiTheme="minorHAnsi" w:hAnsiTheme="minorHAnsi" w:cstheme="minorHAnsi"/>
        </w:rPr>
        <w:t>ca</w:t>
      </w:r>
      <w:r w:rsidRPr="009C475F">
        <w:rPr>
          <w:rFonts w:asciiTheme="minorHAnsi" w:hAnsiTheme="minorHAnsi" w:cstheme="minorHAnsi"/>
        </w:rPr>
        <w:t xml:space="preserve"> jest zobowiązany do uwzględnienia uwag Zamawiającego w terminie </w:t>
      </w:r>
      <w:r w:rsidR="00582D37" w:rsidRPr="009C475F">
        <w:rPr>
          <w:rFonts w:asciiTheme="minorHAnsi" w:hAnsiTheme="minorHAnsi" w:cstheme="minorHAnsi"/>
        </w:rPr>
        <w:t>14</w:t>
      </w:r>
      <w:r w:rsidRPr="009C475F">
        <w:rPr>
          <w:rFonts w:asciiTheme="minorHAnsi" w:hAnsiTheme="minorHAnsi" w:cstheme="minorHAnsi"/>
        </w:rPr>
        <w:t xml:space="preserve"> dni od daty ich otrzymania, chyba że Strony ustalą odmienny termin, przy czym ustalenie terminu nastąpi w drodze roboczych uzgodnień, a wyznaczony dodatkowy termin nie może być dłuższy niż </w:t>
      </w:r>
      <w:r w:rsidR="00582D37" w:rsidRPr="009C475F">
        <w:rPr>
          <w:rFonts w:asciiTheme="minorHAnsi" w:hAnsiTheme="minorHAnsi" w:cstheme="minorHAnsi"/>
        </w:rPr>
        <w:t>21 dni.</w:t>
      </w:r>
    </w:p>
    <w:p w14:paraId="4A91A45F" w14:textId="6DA8A379" w:rsidR="00DA277A" w:rsidRPr="003624D4" w:rsidRDefault="00582D37" w:rsidP="006A61F3">
      <w:pPr>
        <w:pStyle w:val="Akapitzlist"/>
        <w:numPr>
          <w:ilvl w:val="0"/>
          <w:numId w:val="26"/>
        </w:numPr>
        <w:spacing w:line="360" w:lineRule="auto"/>
        <w:ind w:left="284"/>
        <w:rPr>
          <w:rFonts w:asciiTheme="minorHAnsi" w:hAnsiTheme="minorHAnsi" w:cstheme="minorHAnsi"/>
          <w:b/>
          <w:color w:val="000000" w:themeColor="text1"/>
        </w:rPr>
      </w:pPr>
      <w:r w:rsidRPr="003624D4">
        <w:rPr>
          <w:rFonts w:asciiTheme="minorHAnsi" w:hAnsiTheme="minorHAnsi" w:cstheme="minorHAnsi"/>
        </w:rPr>
        <w:t>Brak oddania poprawione</w:t>
      </w:r>
      <w:r w:rsidR="00BA0763" w:rsidRPr="003624D4">
        <w:rPr>
          <w:rFonts w:asciiTheme="minorHAnsi" w:hAnsiTheme="minorHAnsi" w:cstheme="minorHAnsi"/>
        </w:rPr>
        <w:t xml:space="preserve">go Pliku </w:t>
      </w:r>
      <w:r w:rsidR="00DA277A" w:rsidRPr="003624D4">
        <w:rPr>
          <w:rFonts w:asciiTheme="minorHAnsi" w:hAnsiTheme="minorHAnsi" w:cstheme="minorHAnsi"/>
        </w:rPr>
        <w:t xml:space="preserve">w terminie </w:t>
      </w:r>
      <w:r w:rsidR="00BA0763" w:rsidRPr="003624D4">
        <w:rPr>
          <w:rFonts w:asciiTheme="minorHAnsi" w:hAnsiTheme="minorHAnsi" w:cstheme="minorHAnsi"/>
        </w:rPr>
        <w:t xml:space="preserve">wskazanym w pkt. 3 </w:t>
      </w:r>
      <w:r w:rsidR="00DA277A" w:rsidRPr="003624D4">
        <w:rPr>
          <w:rFonts w:asciiTheme="minorHAnsi" w:hAnsiTheme="minorHAnsi" w:cstheme="minorHAnsi"/>
        </w:rPr>
        <w:t xml:space="preserve">powyżej </w:t>
      </w:r>
      <w:r w:rsidR="00054956" w:rsidRPr="003624D4">
        <w:rPr>
          <w:rFonts w:asciiTheme="minorHAnsi" w:hAnsiTheme="minorHAnsi" w:cstheme="minorHAnsi"/>
        </w:rPr>
        <w:t xml:space="preserve">uznany </w:t>
      </w:r>
      <w:r w:rsidR="00DA277A" w:rsidRPr="003624D4">
        <w:rPr>
          <w:rFonts w:asciiTheme="minorHAnsi" w:hAnsiTheme="minorHAnsi" w:cstheme="minorHAnsi"/>
        </w:rPr>
        <w:t>zostanie za niewykonanie Umowy.</w:t>
      </w:r>
    </w:p>
    <w:p w14:paraId="5B169FB5" w14:textId="76D1FDE2" w:rsidR="00054956" w:rsidRPr="003624D4" w:rsidRDefault="0006061C" w:rsidP="006A61F3">
      <w:pPr>
        <w:pStyle w:val="Akapitzlist"/>
        <w:numPr>
          <w:ilvl w:val="0"/>
          <w:numId w:val="26"/>
        </w:numPr>
        <w:spacing w:line="360" w:lineRule="auto"/>
        <w:ind w:left="284"/>
        <w:rPr>
          <w:rFonts w:asciiTheme="minorHAnsi" w:hAnsiTheme="minorHAnsi" w:cstheme="minorHAnsi"/>
        </w:rPr>
      </w:pPr>
      <w:r w:rsidRPr="003624D4">
        <w:rPr>
          <w:rFonts w:asciiTheme="minorHAnsi" w:hAnsiTheme="minorHAnsi" w:cstheme="minorHAnsi"/>
        </w:rPr>
        <w:t>Potwierdzenie</w:t>
      </w:r>
      <w:r w:rsidR="003E759A" w:rsidRPr="003624D4">
        <w:rPr>
          <w:rFonts w:asciiTheme="minorHAnsi" w:hAnsiTheme="minorHAnsi" w:cstheme="minorHAnsi"/>
        </w:rPr>
        <w:t>m</w:t>
      </w:r>
      <w:r w:rsidRPr="003624D4">
        <w:rPr>
          <w:rFonts w:asciiTheme="minorHAnsi" w:hAnsiTheme="minorHAnsi" w:cstheme="minorHAnsi"/>
        </w:rPr>
        <w:t xml:space="preserve"> </w:t>
      </w:r>
      <w:r w:rsidR="00F25DBB" w:rsidRPr="003624D4">
        <w:rPr>
          <w:rFonts w:asciiTheme="minorHAnsi" w:hAnsiTheme="minorHAnsi" w:cstheme="minorHAnsi"/>
        </w:rPr>
        <w:t xml:space="preserve">realizacji </w:t>
      </w:r>
      <w:r w:rsidR="00054956" w:rsidRPr="003624D4">
        <w:rPr>
          <w:rFonts w:asciiTheme="minorHAnsi" w:hAnsiTheme="minorHAnsi" w:cstheme="minorHAnsi"/>
        </w:rPr>
        <w:t>Usług</w:t>
      </w:r>
      <w:r w:rsidR="003E759A" w:rsidRPr="003624D4">
        <w:rPr>
          <w:rFonts w:asciiTheme="minorHAnsi" w:hAnsiTheme="minorHAnsi" w:cstheme="minorHAnsi"/>
        </w:rPr>
        <w:t xml:space="preserve"> </w:t>
      </w:r>
      <w:r w:rsidR="00F25DBB" w:rsidRPr="003624D4">
        <w:rPr>
          <w:rFonts w:asciiTheme="minorHAnsi" w:hAnsiTheme="minorHAnsi" w:cstheme="minorHAnsi"/>
        </w:rPr>
        <w:t xml:space="preserve">będzie </w:t>
      </w:r>
      <w:r w:rsidRPr="003624D4">
        <w:rPr>
          <w:rFonts w:asciiTheme="minorHAnsi" w:hAnsiTheme="minorHAnsi" w:cstheme="minorHAnsi"/>
        </w:rPr>
        <w:t>protokół odbioru,</w:t>
      </w:r>
      <w:r w:rsidR="00F25DBB" w:rsidRPr="003624D4">
        <w:rPr>
          <w:rFonts w:asciiTheme="minorHAnsi" w:hAnsiTheme="minorHAnsi" w:cstheme="minorHAnsi"/>
        </w:rPr>
        <w:t xml:space="preserve"> przygotowywany przez Zamawiającego w dwumiesięcznych okresach rozliczeniowych </w:t>
      </w:r>
      <w:r w:rsidR="004B662B" w:rsidRPr="003624D4">
        <w:rPr>
          <w:rFonts w:asciiTheme="minorHAnsi" w:hAnsiTheme="minorHAnsi" w:cstheme="minorHAnsi"/>
        </w:rPr>
        <w:t>i</w:t>
      </w:r>
      <w:r w:rsidRPr="003624D4">
        <w:rPr>
          <w:rFonts w:asciiTheme="minorHAnsi" w:hAnsiTheme="minorHAnsi" w:cstheme="minorHAnsi"/>
        </w:rPr>
        <w:t xml:space="preserve"> podpisany przez </w:t>
      </w:r>
      <w:r w:rsidR="003E759A" w:rsidRPr="003624D4">
        <w:rPr>
          <w:rFonts w:asciiTheme="minorHAnsi" w:hAnsiTheme="minorHAnsi" w:cstheme="minorHAnsi"/>
        </w:rPr>
        <w:t>S</w:t>
      </w:r>
      <w:r w:rsidRPr="003624D4">
        <w:rPr>
          <w:rFonts w:asciiTheme="minorHAnsi" w:hAnsiTheme="minorHAnsi" w:cstheme="minorHAnsi"/>
        </w:rPr>
        <w:t>trony</w:t>
      </w:r>
      <w:r w:rsidR="004B662B" w:rsidRPr="003624D4">
        <w:rPr>
          <w:rFonts w:asciiTheme="minorHAnsi" w:hAnsiTheme="minorHAnsi" w:cstheme="minorHAnsi"/>
        </w:rPr>
        <w:t xml:space="preserve"> oraz zestawienie godzin realizacji Usług przygotowywan</w:t>
      </w:r>
      <w:r w:rsidR="00054956" w:rsidRPr="003624D4">
        <w:rPr>
          <w:rFonts w:asciiTheme="minorHAnsi" w:hAnsiTheme="minorHAnsi" w:cstheme="minorHAnsi"/>
        </w:rPr>
        <w:t>e</w:t>
      </w:r>
      <w:r w:rsidR="004B662B" w:rsidRPr="003624D4">
        <w:rPr>
          <w:rFonts w:asciiTheme="minorHAnsi" w:hAnsiTheme="minorHAnsi" w:cstheme="minorHAnsi"/>
        </w:rPr>
        <w:t xml:space="preserve"> przez Wykonawcę i przedkładan</w:t>
      </w:r>
      <w:r w:rsidR="00054956" w:rsidRPr="003624D4">
        <w:rPr>
          <w:rFonts w:asciiTheme="minorHAnsi" w:hAnsiTheme="minorHAnsi" w:cstheme="minorHAnsi"/>
        </w:rPr>
        <w:t>e</w:t>
      </w:r>
      <w:r w:rsidR="004B662B" w:rsidRPr="003624D4">
        <w:rPr>
          <w:rFonts w:asciiTheme="minorHAnsi" w:hAnsiTheme="minorHAnsi" w:cstheme="minorHAnsi"/>
        </w:rPr>
        <w:t xml:space="preserve"> razem z fakturą</w:t>
      </w:r>
      <w:r w:rsidR="00E232F3" w:rsidRPr="003624D4">
        <w:rPr>
          <w:rFonts w:asciiTheme="minorHAnsi" w:hAnsiTheme="minorHAnsi" w:cstheme="minorHAnsi"/>
        </w:rPr>
        <w:t>/rachunkiem**, chyba</w:t>
      </w:r>
      <w:r w:rsidR="004B662B" w:rsidRPr="003624D4">
        <w:rPr>
          <w:rFonts w:asciiTheme="minorHAnsi" w:hAnsiTheme="minorHAnsi" w:cstheme="minorHAnsi"/>
        </w:rPr>
        <w:t xml:space="preserve"> że liczba godzin świadczenia Usług wynika z treści rachunku/faktury** lub protokołu.</w:t>
      </w:r>
    </w:p>
    <w:p w14:paraId="7105B9BD" w14:textId="77777777" w:rsidR="003624D4" w:rsidRDefault="003624D4" w:rsidP="003624D4">
      <w:pPr>
        <w:pStyle w:val="Akapitzlist"/>
        <w:spacing w:line="360" w:lineRule="auto"/>
        <w:ind w:left="284"/>
      </w:pPr>
    </w:p>
    <w:p w14:paraId="4B2EA4C0" w14:textId="2A495A36" w:rsidR="00A923DE" w:rsidRPr="009C475F" w:rsidRDefault="00A923DE" w:rsidP="006A61F3">
      <w:pPr>
        <w:spacing w:line="360" w:lineRule="auto"/>
        <w:ind w:left="284"/>
        <w:rPr>
          <w:rFonts w:asciiTheme="minorHAnsi" w:hAnsiTheme="minorHAnsi" w:cstheme="minorHAnsi"/>
          <w:b/>
          <w:color w:val="000000" w:themeColor="text1"/>
        </w:rPr>
      </w:pPr>
      <w:r w:rsidRPr="009C475F">
        <w:rPr>
          <w:rFonts w:asciiTheme="minorHAnsi" w:hAnsiTheme="minorHAnsi" w:cstheme="minorHAnsi"/>
          <w:b/>
          <w:color w:val="000000" w:themeColor="text1"/>
        </w:rPr>
        <w:t>§ 3.</w:t>
      </w:r>
    </w:p>
    <w:p w14:paraId="5773244D" w14:textId="77777777" w:rsidR="00A923DE" w:rsidRPr="009C475F" w:rsidRDefault="00A923DE" w:rsidP="006A61F3">
      <w:pPr>
        <w:spacing w:line="360" w:lineRule="auto"/>
        <w:ind w:left="284"/>
        <w:rPr>
          <w:rFonts w:asciiTheme="minorHAnsi" w:hAnsiTheme="minorHAnsi" w:cstheme="minorHAnsi"/>
          <w:b/>
          <w:color w:val="000000" w:themeColor="text1"/>
        </w:rPr>
      </w:pPr>
      <w:r w:rsidRPr="009C475F">
        <w:rPr>
          <w:rFonts w:asciiTheme="minorHAnsi" w:hAnsiTheme="minorHAnsi" w:cstheme="minorHAnsi"/>
          <w:b/>
          <w:color w:val="000000" w:themeColor="text1"/>
        </w:rPr>
        <w:t>Wynagrodzenie</w:t>
      </w:r>
    </w:p>
    <w:p w14:paraId="58546CD4" w14:textId="58FE1DB6" w:rsidR="00C64AFA" w:rsidRPr="009C475F" w:rsidRDefault="00A923DE" w:rsidP="006A61F3">
      <w:pPr>
        <w:pStyle w:val="Akapitzlist"/>
        <w:numPr>
          <w:ilvl w:val="0"/>
          <w:numId w:val="20"/>
        </w:numPr>
        <w:spacing w:line="360" w:lineRule="auto"/>
        <w:ind w:left="284"/>
        <w:rPr>
          <w:rFonts w:asciiTheme="minorHAnsi" w:hAnsiTheme="minorHAnsi" w:cstheme="minorHAnsi"/>
          <w:color w:val="000000" w:themeColor="text1"/>
        </w:rPr>
      </w:pPr>
      <w:r w:rsidRPr="009C475F">
        <w:rPr>
          <w:rFonts w:asciiTheme="minorHAnsi" w:hAnsiTheme="minorHAnsi" w:cstheme="minorHAnsi"/>
          <w:color w:val="000000" w:themeColor="text1"/>
        </w:rPr>
        <w:t xml:space="preserve">Z tytułu należytego wykonania Umowy </w:t>
      </w:r>
      <w:r w:rsidRPr="009C475F">
        <w:rPr>
          <w:rFonts w:asciiTheme="minorHAnsi" w:hAnsiTheme="minorHAnsi" w:cstheme="minorHAnsi"/>
          <w:bCs/>
          <w:color w:val="000000" w:themeColor="text1"/>
        </w:rPr>
        <w:t>Zamawiający</w:t>
      </w:r>
      <w:r w:rsidRPr="009C475F">
        <w:rPr>
          <w:rFonts w:asciiTheme="minorHAnsi" w:hAnsiTheme="minorHAnsi" w:cstheme="minorHAnsi"/>
          <w:color w:val="000000" w:themeColor="text1"/>
        </w:rPr>
        <w:t xml:space="preserve"> zapłaci Wykonawcy wynagrodzenie w wysokości </w:t>
      </w:r>
      <w:r w:rsidRPr="009C475F">
        <w:rPr>
          <w:rFonts w:asciiTheme="minorHAnsi" w:hAnsiTheme="minorHAnsi" w:cstheme="minorHAnsi"/>
          <w:b/>
          <w:color w:val="000000" w:themeColor="text1"/>
        </w:rPr>
        <w:t>________ PLN</w:t>
      </w:r>
      <w:r w:rsidRPr="009C475F">
        <w:rPr>
          <w:rFonts w:asciiTheme="minorHAnsi" w:hAnsiTheme="minorHAnsi" w:cstheme="minorHAnsi"/>
          <w:color w:val="000000" w:themeColor="text1"/>
        </w:rPr>
        <w:t xml:space="preserve"> (__________ złotych) </w:t>
      </w:r>
      <w:r w:rsidRPr="009C475F">
        <w:rPr>
          <w:rFonts w:asciiTheme="minorHAnsi" w:hAnsiTheme="minorHAnsi" w:cstheme="minorHAnsi"/>
          <w:b/>
          <w:color w:val="000000" w:themeColor="text1"/>
        </w:rPr>
        <w:t>brutto</w:t>
      </w:r>
      <w:r w:rsidRPr="009C475F">
        <w:rPr>
          <w:rFonts w:asciiTheme="minorHAnsi" w:hAnsiTheme="minorHAnsi" w:cstheme="minorHAnsi"/>
          <w:color w:val="000000" w:themeColor="text1"/>
        </w:rPr>
        <w:t xml:space="preserve"> </w:t>
      </w:r>
      <w:r w:rsidR="00C64AFA" w:rsidRPr="009C475F">
        <w:rPr>
          <w:rFonts w:asciiTheme="minorHAnsi" w:hAnsiTheme="minorHAnsi" w:cstheme="minorHAnsi"/>
          <w:color w:val="000000" w:themeColor="text1"/>
        </w:rPr>
        <w:t xml:space="preserve">za </w:t>
      </w:r>
      <w:r w:rsidR="0036082E">
        <w:rPr>
          <w:rFonts w:asciiTheme="minorHAnsi" w:hAnsiTheme="minorHAnsi" w:cstheme="minorHAnsi"/>
          <w:color w:val="000000" w:themeColor="text1"/>
        </w:rPr>
        <w:t>każdą godzinę</w:t>
      </w:r>
      <w:r w:rsidR="003E759A" w:rsidRPr="009C475F">
        <w:rPr>
          <w:rFonts w:asciiTheme="minorHAnsi" w:hAnsiTheme="minorHAnsi" w:cstheme="minorHAnsi"/>
          <w:color w:val="000000" w:themeColor="text1"/>
        </w:rPr>
        <w:t xml:space="preserve"> </w:t>
      </w:r>
      <w:r w:rsidR="0036082E">
        <w:rPr>
          <w:rFonts w:asciiTheme="minorHAnsi" w:hAnsiTheme="minorHAnsi" w:cstheme="minorHAnsi"/>
          <w:color w:val="000000" w:themeColor="text1"/>
        </w:rPr>
        <w:t>opracowanego</w:t>
      </w:r>
      <w:r w:rsidR="000F0097">
        <w:rPr>
          <w:rFonts w:asciiTheme="minorHAnsi" w:hAnsiTheme="minorHAnsi" w:cstheme="minorHAnsi"/>
          <w:color w:val="000000" w:themeColor="text1"/>
        </w:rPr>
        <w:t xml:space="preserve"> w formie Plików</w:t>
      </w:r>
      <w:r w:rsidR="0036082E">
        <w:rPr>
          <w:rFonts w:asciiTheme="minorHAnsi" w:hAnsiTheme="minorHAnsi" w:cstheme="minorHAnsi"/>
          <w:color w:val="000000" w:themeColor="text1"/>
        </w:rPr>
        <w:t xml:space="preserve"> Nagrania</w:t>
      </w:r>
      <w:r w:rsidR="00C64AFA" w:rsidRPr="009C475F">
        <w:rPr>
          <w:rFonts w:asciiTheme="minorHAnsi" w:hAnsiTheme="minorHAnsi" w:cstheme="minorHAnsi"/>
          <w:color w:val="000000" w:themeColor="text1"/>
        </w:rPr>
        <w:t xml:space="preserve">, łącznie </w:t>
      </w:r>
      <w:r w:rsidR="00C64AFA" w:rsidRPr="009C475F">
        <w:rPr>
          <w:rFonts w:asciiTheme="minorHAnsi" w:hAnsiTheme="minorHAnsi" w:cstheme="minorHAnsi"/>
          <w:b/>
          <w:color w:val="000000" w:themeColor="text1"/>
        </w:rPr>
        <w:t>________ PLN</w:t>
      </w:r>
      <w:r w:rsidR="00C64AFA" w:rsidRPr="009C475F">
        <w:rPr>
          <w:rFonts w:asciiTheme="minorHAnsi" w:hAnsiTheme="minorHAnsi" w:cstheme="minorHAnsi"/>
          <w:color w:val="000000" w:themeColor="text1"/>
        </w:rPr>
        <w:t xml:space="preserve"> (__________ złotych) </w:t>
      </w:r>
      <w:r w:rsidR="00C64AFA" w:rsidRPr="009C475F">
        <w:rPr>
          <w:rFonts w:asciiTheme="minorHAnsi" w:hAnsiTheme="minorHAnsi" w:cstheme="minorHAnsi"/>
          <w:b/>
          <w:color w:val="000000" w:themeColor="text1"/>
        </w:rPr>
        <w:t>brutto.</w:t>
      </w:r>
    </w:p>
    <w:p w14:paraId="326750A8" w14:textId="4EFD970A" w:rsidR="00582D37" w:rsidRPr="009C475F" w:rsidRDefault="00582D37" w:rsidP="006A61F3">
      <w:pPr>
        <w:pStyle w:val="Akapitzlist"/>
        <w:numPr>
          <w:ilvl w:val="0"/>
          <w:numId w:val="20"/>
        </w:numPr>
        <w:spacing w:line="360" w:lineRule="auto"/>
        <w:rPr>
          <w:rFonts w:asciiTheme="minorHAnsi" w:hAnsiTheme="minorHAnsi" w:cstheme="minorHAnsi"/>
        </w:rPr>
      </w:pPr>
      <w:r w:rsidRPr="009C475F">
        <w:rPr>
          <w:rFonts w:asciiTheme="minorHAnsi" w:hAnsiTheme="minorHAnsi" w:cstheme="minorHAnsi"/>
        </w:rPr>
        <w:lastRenderedPageBreak/>
        <w:t xml:space="preserve">Wynagrodzenie będzie obliczone na zasadzie iloczynu </w:t>
      </w:r>
      <w:r w:rsidR="0036082E">
        <w:rPr>
          <w:rFonts w:asciiTheme="minorHAnsi" w:hAnsiTheme="minorHAnsi" w:cstheme="minorHAnsi"/>
        </w:rPr>
        <w:t>godzin</w:t>
      </w:r>
      <w:r w:rsidRPr="009C475F">
        <w:rPr>
          <w:rFonts w:asciiTheme="minorHAnsi" w:hAnsiTheme="minorHAnsi" w:cstheme="minorHAnsi"/>
        </w:rPr>
        <w:t xml:space="preserve"> opracowanych</w:t>
      </w:r>
      <w:r w:rsidR="000F0097">
        <w:rPr>
          <w:rFonts w:asciiTheme="minorHAnsi" w:hAnsiTheme="minorHAnsi" w:cstheme="minorHAnsi"/>
        </w:rPr>
        <w:t xml:space="preserve"> w formie Plików</w:t>
      </w:r>
      <w:r w:rsidRPr="009C475F">
        <w:rPr>
          <w:rFonts w:asciiTheme="minorHAnsi" w:hAnsiTheme="minorHAnsi" w:cstheme="minorHAnsi"/>
        </w:rPr>
        <w:t xml:space="preserve"> </w:t>
      </w:r>
      <w:r w:rsidR="008551D4" w:rsidRPr="009C475F">
        <w:rPr>
          <w:rFonts w:asciiTheme="minorHAnsi" w:hAnsiTheme="minorHAnsi" w:cstheme="minorHAnsi"/>
        </w:rPr>
        <w:t>N</w:t>
      </w:r>
      <w:r w:rsidR="00116F18" w:rsidRPr="009C475F">
        <w:rPr>
          <w:rFonts w:asciiTheme="minorHAnsi" w:hAnsiTheme="minorHAnsi" w:cstheme="minorHAnsi"/>
        </w:rPr>
        <w:t xml:space="preserve">agrań </w:t>
      </w:r>
      <w:r w:rsidRPr="009C475F">
        <w:rPr>
          <w:rFonts w:asciiTheme="minorHAnsi" w:hAnsiTheme="minorHAnsi" w:cstheme="minorHAnsi"/>
        </w:rPr>
        <w:t>i stawki za wykonanie</w:t>
      </w:r>
      <w:r w:rsidR="008551D4" w:rsidRPr="009C475F">
        <w:rPr>
          <w:rFonts w:asciiTheme="minorHAnsi" w:hAnsiTheme="minorHAnsi" w:cstheme="minorHAnsi"/>
        </w:rPr>
        <w:t xml:space="preserve"> </w:t>
      </w:r>
      <w:r w:rsidR="00CD2E36">
        <w:rPr>
          <w:rFonts w:asciiTheme="minorHAnsi" w:hAnsiTheme="minorHAnsi" w:cstheme="minorHAnsi"/>
        </w:rPr>
        <w:t>godziny opracowania</w:t>
      </w:r>
      <w:r w:rsidRPr="009C475F">
        <w:rPr>
          <w:rFonts w:asciiTheme="minorHAnsi" w:hAnsiTheme="minorHAnsi" w:cstheme="minorHAnsi"/>
        </w:rPr>
        <w:t>, określonej w ust. 1 powyżej</w:t>
      </w:r>
      <w:r w:rsidR="001B5A0A">
        <w:rPr>
          <w:rFonts w:asciiTheme="minorHAnsi" w:hAnsiTheme="minorHAnsi" w:cstheme="minorHAnsi"/>
        </w:rPr>
        <w:t>, przy czym niepełne godziny opracowan</w:t>
      </w:r>
      <w:r w:rsidR="00715F04">
        <w:rPr>
          <w:rFonts w:asciiTheme="minorHAnsi" w:hAnsiTheme="minorHAnsi" w:cstheme="minorHAnsi"/>
        </w:rPr>
        <w:t>ia</w:t>
      </w:r>
      <w:r w:rsidR="00BD0BA7">
        <w:rPr>
          <w:rFonts w:asciiTheme="minorHAnsi" w:hAnsiTheme="minorHAnsi" w:cstheme="minorHAnsi"/>
        </w:rPr>
        <w:t xml:space="preserve"> w formie Plików Nagra</w:t>
      </w:r>
      <w:r w:rsidR="00715F04">
        <w:rPr>
          <w:rFonts w:asciiTheme="minorHAnsi" w:hAnsiTheme="minorHAnsi" w:cstheme="minorHAnsi"/>
        </w:rPr>
        <w:t>ń</w:t>
      </w:r>
      <w:r w:rsidR="00BD0BA7">
        <w:rPr>
          <w:rFonts w:asciiTheme="minorHAnsi" w:hAnsiTheme="minorHAnsi" w:cstheme="minorHAnsi"/>
        </w:rPr>
        <w:t xml:space="preserve"> będ</w:t>
      </w:r>
      <w:r w:rsidR="00715F04">
        <w:rPr>
          <w:rFonts w:asciiTheme="minorHAnsi" w:hAnsiTheme="minorHAnsi" w:cstheme="minorHAnsi"/>
        </w:rPr>
        <w:t>ą</w:t>
      </w:r>
      <w:r w:rsidR="00BD0BA7">
        <w:rPr>
          <w:rFonts w:asciiTheme="minorHAnsi" w:hAnsiTheme="minorHAnsi" w:cstheme="minorHAnsi"/>
        </w:rPr>
        <w:t xml:space="preserve"> rozliczane proporcjonalnie</w:t>
      </w:r>
      <w:r w:rsidRPr="009C475F">
        <w:rPr>
          <w:rFonts w:asciiTheme="minorHAnsi" w:hAnsiTheme="minorHAnsi" w:cstheme="minorHAnsi"/>
        </w:rPr>
        <w:t>.</w:t>
      </w:r>
    </w:p>
    <w:p w14:paraId="34A81403" w14:textId="65AAF52B" w:rsidR="002F7A94" w:rsidRPr="009C475F" w:rsidRDefault="00C64AFA" w:rsidP="006A61F3">
      <w:pPr>
        <w:pStyle w:val="Akapitzlist"/>
        <w:numPr>
          <w:ilvl w:val="0"/>
          <w:numId w:val="20"/>
        </w:numPr>
        <w:spacing w:line="360" w:lineRule="auto"/>
        <w:ind w:left="284"/>
        <w:rPr>
          <w:rFonts w:asciiTheme="minorHAnsi" w:hAnsiTheme="minorHAnsi" w:cstheme="minorHAnsi"/>
          <w:color w:val="000000" w:themeColor="text1"/>
        </w:rPr>
      </w:pPr>
      <w:r w:rsidRPr="009C475F">
        <w:rPr>
          <w:rFonts w:asciiTheme="minorHAnsi" w:hAnsiTheme="minorHAnsi" w:cstheme="minorHAnsi"/>
          <w:lang w:eastAsia="zh-CN"/>
        </w:rPr>
        <w:t xml:space="preserve">Wynagrodzenie będzie wypłacane w cyklach 2-miesięcznych, na koniec każdego drugiego miesiąca, na podstawie </w:t>
      </w:r>
      <w:r w:rsidRPr="00E232F3">
        <w:rPr>
          <w:rFonts w:asciiTheme="minorHAnsi" w:hAnsiTheme="minorHAnsi" w:cstheme="minorHAnsi"/>
          <w:i/>
          <w:iCs/>
        </w:rPr>
        <w:t>faktury lub rachunku</w:t>
      </w:r>
      <w:r w:rsidR="00521714" w:rsidRPr="009C475F">
        <w:rPr>
          <w:rFonts w:asciiTheme="minorHAnsi" w:hAnsiTheme="minorHAnsi" w:cstheme="minorHAnsi"/>
          <w:i/>
          <w:iCs/>
          <w:lang w:eastAsia="zh-CN"/>
        </w:rPr>
        <w:t>**</w:t>
      </w:r>
      <w:r w:rsidRPr="009C475F">
        <w:rPr>
          <w:rFonts w:asciiTheme="minorHAnsi" w:hAnsiTheme="minorHAnsi" w:cstheme="minorHAnsi"/>
          <w:lang w:eastAsia="zh-CN"/>
        </w:rPr>
        <w:t xml:space="preserve"> za faktycznie wykonane </w:t>
      </w:r>
      <w:r w:rsidR="008551D4" w:rsidRPr="009C475F">
        <w:rPr>
          <w:rFonts w:asciiTheme="minorHAnsi" w:hAnsiTheme="minorHAnsi" w:cstheme="minorHAnsi"/>
          <w:lang w:eastAsia="zh-CN"/>
        </w:rPr>
        <w:t>U</w:t>
      </w:r>
      <w:r w:rsidRPr="009C475F">
        <w:rPr>
          <w:rFonts w:asciiTheme="minorHAnsi" w:hAnsiTheme="minorHAnsi" w:cstheme="minorHAnsi"/>
          <w:lang w:eastAsia="zh-CN"/>
        </w:rPr>
        <w:t>sługi</w:t>
      </w:r>
      <w:r w:rsidRPr="009C475F">
        <w:rPr>
          <w:rFonts w:asciiTheme="minorHAnsi" w:eastAsia="Arial" w:hAnsiTheme="minorHAnsi" w:cstheme="minorHAnsi"/>
          <w:color w:val="000000" w:themeColor="text1"/>
          <w:lang w:eastAsia="en-US"/>
        </w:rPr>
        <w:t xml:space="preserve">, </w:t>
      </w:r>
      <w:r w:rsidR="00A923DE" w:rsidRPr="009C475F">
        <w:rPr>
          <w:rFonts w:asciiTheme="minorHAnsi" w:hAnsiTheme="minorHAnsi" w:cstheme="minorHAnsi"/>
          <w:color w:val="000000" w:themeColor="text1"/>
        </w:rPr>
        <w:t xml:space="preserve">w </w:t>
      </w:r>
      <w:r w:rsidR="00A923DE" w:rsidRPr="009C475F">
        <w:rPr>
          <w:rFonts w:asciiTheme="minorHAnsi" w:hAnsiTheme="minorHAnsi" w:cstheme="minorHAnsi"/>
          <w:bCs/>
        </w:rPr>
        <w:t xml:space="preserve">terminie do 21 dni od dnia doręczenia Muzeum prawidłowo wystawionego </w:t>
      </w:r>
      <w:r w:rsidR="00A923DE" w:rsidRPr="00E232F3">
        <w:rPr>
          <w:rFonts w:asciiTheme="minorHAnsi" w:hAnsiTheme="minorHAnsi" w:cstheme="minorHAnsi"/>
          <w:bCs/>
          <w:i/>
          <w:iCs/>
        </w:rPr>
        <w:t>rachunku/faktury</w:t>
      </w:r>
      <w:r w:rsidR="00521714" w:rsidRPr="009C475F">
        <w:rPr>
          <w:rFonts w:asciiTheme="minorHAnsi" w:hAnsiTheme="minorHAnsi" w:cstheme="minorHAnsi"/>
          <w:bCs/>
        </w:rPr>
        <w:t>**</w:t>
      </w:r>
      <w:r w:rsidR="00A923DE" w:rsidRPr="009C475F">
        <w:rPr>
          <w:rFonts w:asciiTheme="minorHAnsi" w:hAnsiTheme="minorHAnsi" w:cstheme="minorHAnsi"/>
          <w:bCs/>
        </w:rPr>
        <w:t>, na rachunek bankowy Wykonawcy wskazany w jego/jej</w:t>
      </w:r>
      <w:r w:rsidR="00521714" w:rsidRPr="009C475F">
        <w:rPr>
          <w:rFonts w:asciiTheme="minorHAnsi" w:hAnsiTheme="minorHAnsi" w:cstheme="minorHAnsi"/>
          <w:bCs/>
        </w:rPr>
        <w:t>**</w:t>
      </w:r>
      <w:r w:rsidR="00A923DE" w:rsidRPr="009C475F">
        <w:rPr>
          <w:rFonts w:asciiTheme="minorHAnsi" w:hAnsiTheme="minorHAnsi" w:cstheme="minorHAnsi"/>
          <w:bCs/>
        </w:rPr>
        <w:t xml:space="preserve"> treści.</w:t>
      </w:r>
    </w:p>
    <w:p w14:paraId="58356F4F" w14:textId="23B73888" w:rsidR="002F7A94" w:rsidRPr="00E232F3" w:rsidRDefault="00A923DE" w:rsidP="006A61F3">
      <w:pPr>
        <w:pStyle w:val="Akapitzlist"/>
        <w:numPr>
          <w:ilvl w:val="0"/>
          <w:numId w:val="20"/>
        </w:numPr>
        <w:spacing w:line="360" w:lineRule="auto"/>
        <w:ind w:left="284"/>
        <w:rPr>
          <w:rFonts w:asciiTheme="minorHAnsi" w:hAnsiTheme="minorHAnsi" w:cstheme="minorHAnsi"/>
          <w:color w:val="000000" w:themeColor="text1"/>
        </w:rPr>
      </w:pPr>
      <w:r w:rsidRPr="00E232F3">
        <w:rPr>
          <w:rFonts w:asciiTheme="minorHAnsi" w:hAnsiTheme="minorHAnsi" w:cstheme="minorHAnsi"/>
          <w:bCs/>
        </w:rPr>
        <w:t>Wynagrodzenie zostanie pomniejszone o należne zaliczki na podatek dochodowy i składki na ubezpieczenie społeczne, o ile taki obowiązek wystąpi zgodnie z przepisami prawa**.</w:t>
      </w:r>
    </w:p>
    <w:p w14:paraId="40D36838" w14:textId="47008622" w:rsidR="002F7A94" w:rsidRPr="00E232F3" w:rsidRDefault="00A923DE" w:rsidP="006A61F3">
      <w:pPr>
        <w:pStyle w:val="Akapitzlist"/>
        <w:numPr>
          <w:ilvl w:val="0"/>
          <w:numId w:val="20"/>
        </w:numPr>
        <w:spacing w:line="360" w:lineRule="auto"/>
        <w:ind w:left="284"/>
        <w:rPr>
          <w:rFonts w:asciiTheme="minorHAnsi" w:hAnsiTheme="minorHAnsi" w:cstheme="minorHAnsi"/>
          <w:color w:val="000000" w:themeColor="text1"/>
        </w:rPr>
      </w:pPr>
      <w:r w:rsidRPr="00E232F3">
        <w:rPr>
          <w:rFonts w:asciiTheme="minorHAnsi" w:hAnsiTheme="minorHAnsi" w:cstheme="minorHAnsi"/>
          <w:color w:val="000000" w:themeColor="text1"/>
        </w:rPr>
        <w:t>Wynagrodzenie określone w Umowie wyczerpuje wszelkie roszczenia Wykonawcy z tytułu Umowy, w tym pokrywa poniesione przez Wykonawcę wydatki.</w:t>
      </w:r>
    </w:p>
    <w:p w14:paraId="0AFC75D0" w14:textId="2D2FF7F1" w:rsidR="002F7A94" w:rsidRPr="00E232F3" w:rsidRDefault="00A923DE" w:rsidP="006A61F3">
      <w:pPr>
        <w:pStyle w:val="Akapitzlist"/>
        <w:numPr>
          <w:ilvl w:val="0"/>
          <w:numId w:val="20"/>
        </w:numPr>
        <w:spacing w:line="360" w:lineRule="auto"/>
        <w:ind w:left="284"/>
        <w:rPr>
          <w:rFonts w:asciiTheme="minorHAnsi" w:hAnsiTheme="minorHAnsi" w:cstheme="minorHAnsi"/>
          <w:color w:val="000000" w:themeColor="text1"/>
        </w:rPr>
      </w:pPr>
      <w:r w:rsidRPr="00E232F3">
        <w:rPr>
          <w:rFonts w:asciiTheme="minorHAnsi" w:hAnsiTheme="minorHAnsi" w:cstheme="minorHAnsi"/>
          <w:color w:val="000000" w:themeColor="text1"/>
        </w:rPr>
        <w:t>Każdorazowo datą zapłaty jest dzień obciążenia rachunku bankowego Zamawiającego kwotą należnego Wykonawcy</w:t>
      </w:r>
      <w:r w:rsidR="00E232F3">
        <w:rPr>
          <w:rFonts w:asciiTheme="minorHAnsi" w:hAnsiTheme="minorHAnsi" w:cstheme="minorHAnsi"/>
          <w:color w:val="000000" w:themeColor="text1"/>
        </w:rPr>
        <w:t xml:space="preserve"> </w:t>
      </w:r>
      <w:r w:rsidRPr="00E232F3">
        <w:rPr>
          <w:rFonts w:asciiTheme="minorHAnsi" w:hAnsiTheme="minorHAnsi" w:cstheme="minorHAnsi"/>
          <w:color w:val="000000" w:themeColor="text1"/>
        </w:rPr>
        <w:t>wynagrodzenia.</w:t>
      </w:r>
    </w:p>
    <w:p w14:paraId="4C7321B8" w14:textId="3BFB8059" w:rsidR="002F7A94" w:rsidRPr="00E232F3" w:rsidRDefault="00A923DE" w:rsidP="006A61F3">
      <w:pPr>
        <w:pStyle w:val="Akapitzlist"/>
        <w:numPr>
          <w:ilvl w:val="0"/>
          <w:numId w:val="20"/>
        </w:numPr>
        <w:spacing w:line="360" w:lineRule="auto"/>
        <w:ind w:left="284"/>
        <w:rPr>
          <w:rFonts w:asciiTheme="minorHAnsi" w:hAnsiTheme="minorHAnsi" w:cstheme="minorHAnsi"/>
          <w:b/>
          <w:color w:val="000000" w:themeColor="text1"/>
        </w:rPr>
      </w:pPr>
      <w:r w:rsidRPr="00E232F3">
        <w:rPr>
          <w:rFonts w:asciiTheme="minorHAnsi" w:hAnsiTheme="minorHAnsi" w:cstheme="minorHAnsi"/>
        </w:rPr>
        <w:t>Szacowana maksymalna liczba godzin świadczenia Usług nie przekroczy ___ godzin</w:t>
      </w:r>
      <w:r w:rsidR="00521714" w:rsidRPr="00E232F3">
        <w:rPr>
          <w:rFonts w:asciiTheme="minorHAnsi" w:hAnsiTheme="minorHAnsi" w:cstheme="minorHAnsi"/>
        </w:rPr>
        <w:t xml:space="preserve">, przy czym Zamawiający wymaga </w:t>
      </w:r>
      <w:r w:rsidR="0083369E" w:rsidRPr="00E232F3">
        <w:rPr>
          <w:rFonts w:asciiTheme="minorHAnsi" w:hAnsiTheme="minorHAnsi" w:cstheme="minorHAnsi"/>
        </w:rPr>
        <w:t>świadczenia U</w:t>
      </w:r>
      <w:r w:rsidR="00521714" w:rsidRPr="00E232F3">
        <w:rPr>
          <w:rFonts w:asciiTheme="minorHAnsi" w:hAnsiTheme="minorHAnsi" w:cstheme="minorHAnsi"/>
        </w:rPr>
        <w:t xml:space="preserve">sługi w zakresie nie mniejszym niż </w:t>
      </w:r>
      <w:r w:rsidR="0056527F" w:rsidRPr="00E232F3">
        <w:rPr>
          <w:rFonts w:asciiTheme="minorHAnsi" w:hAnsiTheme="minorHAnsi" w:cstheme="minorHAnsi"/>
        </w:rPr>
        <w:t>opracowywanie</w:t>
      </w:r>
      <w:r w:rsidR="00FB03CA">
        <w:rPr>
          <w:rFonts w:asciiTheme="minorHAnsi" w:hAnsiTheme="minorHAnsi" w:cstheme="minorHAnsi"/>
        </w:rPr>
        <w:t xml:space="preserve"> w formie Plików</w:t>
      </w:r>
      <w:r w:rsidR="00521714" w:rsidRPr="00E232F3">
        <w:rPr>
          <w:rFonts w:asciiTheme="minorHAnsi" w:hAnsiTheme="minorHAnsi" w:cstheme="minorHAnsi"/>
        </w:rPr>
        <w:t xml:space="preserve"> </w:t>
      </w:r>
      <w:r w:rsidR="0056527F" w:rsidRPr="00E232F3">
        <w:rPr>
          <w:rFonts w:asciiTheme="minorHAnsi" w:hAnsiTheme="minorHAnsi" w:cstheme="minorHAnsi"/>
        </w:rPr>
        <w:t>4</w:t>
      </w:r>
      <w:r w:rsidR="00521714" w:rsidRPr="00E232F3">
        <w:rPr>
          <w:rFonts w:asciiTheme="minorHAnsi" w:hAnsiTheme="minorHAnsi" w:cstheme="minorHAnsi"/>
        </w:rPr>
        <w:t xml:space="preserve">,5 godziny </w:t>
      </w:r>
      <w:r w:rsidR="0083369E" w:rsidRPr="00E232F3">
        <w:rPr>
          <w:rFonts w:asciiTheme="minorHAnsi" w:hAnsiTheme="minorHAnsi" w:cstheme="minorHAnsi"/>
        </w:rPr>
        <w:t>N</w:t>
      </w:r>
      <w:r w:rsidR="00521714" w:rsidRPr="00E232F3">
        <w:rPr>
          <w:rFonts w:asciiTheme="minorHAnsi" w:hAnsiTheme="minorHAnsi" w:cstheme="minorHAnsi"/>
        </w:rPr>
        <w:t xml:space="preserve">agrań </w:t>
      </w:r>
      <w:r w:rsidR="0083369E" w:rsidRPr="00E232F3">
        <w:rPr>
          <w:rFonts w:asciiTheme="minorHAnsi" w:hAnsiTheme="minorHAnsi" w:cstheme="minorHAnsi"/>
        </w:rPr>
        <w:t>w każdym miesiącu</w:t>
      </w:r>
      <w:r w:rsidR="00521714" w:rsidRPr="00E232F3">
        <w:rPr>
          <w:rFonts w:asciiTheme="minorHAnsi" w:hAnsiTheme="minorHAnsi" w:cstheme="minorHAnsi"/>
        </w:rPr>
        <w:t xml:space="preserve"> </w:t>
      </w:r>
      <w:r w:rsidR="0083369E" w:rsidRPr="00E232F3">
        <w:rPr>
          <w:rFonts w:asciiTheme="minorHAnsi" w:hAnsiTheme="minorHAnsi" w:cstheme="minorHAnsi"/>
        </w:rPr>
        <w:t>obowiązywania Umowy</w:t>
      </w:r>
      <w:r w:rsidR="00521714" w:rsidRPr="00E232F3">
        <w:rPr>
          <w:rFonts w:asciiTheme="minorHAnsi" w:hAnsiTheme="minorHAnsi" w:cstheme="minorHAnsi"/>
        </w:rPr>
        <w:t xml:space="preserve">. </w:t>
      </w:r>
    </w:p>
    <w:p w14:paraId="65ED6928" w14:textId="23103E5F" w:rsidR="00A923DE" w:rsidRPr="00E232F3" w:rsidRDefault="00A923DE" w:rsidP="006A61F3">
      <w:pPr>
        <w:pStyle w:val="Akapitzlist"/>
        <w:numPr>
          <w:ilvl w:val="0"/>
          <w:numId w:val="20"/>
        </w:numPr>
        <w:spacing w:line="360" w:lineRule="auto"/>
        <w:ind w:left="284"/>
        <w:rPr>
          <w:rFonts w:asciiTheme="minorHAnsi" w:hAnsiTheme="minorHAnsi" w:cstheme="minorHAnsi"/>
          <w:color w:val="000000" w:themeColor="text1"/>
        </w:rPr>
      </w:pPr>
      <w:r w:rsidRPr="00E232F3">
        <w:rPr>
          <w:rFonts w:asciiTheme="minorHAnsi" w:hAnsiTheme="minorHAnsi" w:cstheme="minorHAnsi"/>
          <w:color w:val="000000" w:themeColor="text1"/>
        </w:rPr>
        <w:t>Strony oświadczają, iż wynagrodzenie Wykonawcy jest zgodne z dyspozycją art. 8a ust. 1 ustawy z 10 października 2002 o minimalnym wynagrodzeniu za pracę**.</w:t>
      </w:r>
    </w:p>
    <w:p w14:paraId="6931EE75" w14:textId="77777777" w:rsidR="006D21B3" w:rsidRPr="009C475F" w:rsidRDefault="006D21B3" w:rsidP="006A61F3">
      <w:pPr>
        <w:spacing w:line="360" w:lineRule="auto"/>
        <w:rPr>
          <w:rFonts w:asciiTheme="minorHAnsi" w:hAnsiTheme="minorHAnsi" w:cstheme="minorHAnsi"/>
          <w:b/>
          <w:color w:val="000000" w:themeColor="text1"/>
        </w:rPr>
      </w:pPr>
    </w:p>
    <w:p w14:paraId="622F3456" w14:textId="77777777" w:rsidR="00A923DE" w:rsidRPr="009C475F" w:rsidRDefault="00A923DE" w:rsidP="006A61F3">
      <w:pPr>
        <w:spacing w:line="360" w:lineRule="auto"/>
        <w:rPr>
          <w:rFonts w:asciiTheme="minorHAnsi" w:hAnsiTheme="minorHAnsi" w:cstheme="minorHAnsi"/>
          <w:b/>
          <w:bCs/>
          <w:color w:val="000000" w:themeColor="text1"/>
        </w:rPr>
      </w:pPr>
      <w:r w:rsidRPr="009C475F">
        <w:rPr>
          <w:rFonts w:asciiTheme="minorHAnsi" w:hAnsiTheme="minorHAnsi" w:cstheme="minorHAnsi"/>
          <w:b/>
          <w:bCs/>
          <w:color w:val="000000" w:themeColor="text1"/>
        </w:rPr>
        <w:t>§ 4.</w:t>
      </w:r>
    </w:p>
    <w:p w14:paraId="47F7B90F" w14:textId="5DD85640" w:rsidR="00A923DE" w:rsidRPr="009C475F" w:rsidRDefault="00A923DE" w:rsidP="006A61F3">
      <w:pPr>
        <w:spacing w:line="360" w:lineRule="auto"/>
        <w:rPr>
          <w:rFonts w:asciiTheme="minorHAnsi" w:hAnsiTheme="minorHAnsi" w:cstheme="minorHAnsi"/>
          <w:b/>
          <w:bCs/>
          <w:color w:val="000000" w:themeColor="text1"/>
        </w:rPr>
      </w:pPr>
      <w:r w:rsidRPr="009C475F">
        <w:rPr>
          <w:rFonts w:asciiTheme="minorHAnsi" w:hAnsiTheme="minorHAnsi" w:cstheme="minorHAnsi"/>
          <w:b/>
          <w:bCs/>
          <w:color w:val="000000" w:themeColor="text1"/>
        </w:rPr>
        <w:t>Sposób realizacji Umowy</w:t>
      </w:r>
    </w:p>
    <w:p w14:paraId="59761E95" w14:textId="6926EAF4" w:rsidR="0006061C" w:rsidRPr="00E232F3" w:rsidRDefault="00A923DE" w:rsidP="006A61F3">
      <w:pPr>
        <w:widowControl/>
        <w:numPr>
          <w:ilvl w:val="0"/>
          <w:numId w:val="30"/>
        </w:numPr>
        <w:suppressAutoHyphens w:val="0"/>
        <w:spacing w:line="360" w:lineRule="auto"/>
        <w:rPr>
          <w:rFonts w:asciiTheme="minorHAnsi" w:hAnsiTheme="minorHAnsi" w:cstheme="minorHAnsi"/>
        </w:rPr>
      </w:pPr>
      <w:r w:rsidRPr="009C475F">
        <w:rPr>
          <w:rFonts w:asciiTheme="minorHAnsi" w:hAnsiTheme="minorHAnsi" w:cstheme="minorHAnsi"/>
          <w:bCs/>
          <w:color w:val="000000" w:themeColor="text1"/>
        </w:rPr>
        <w:t>Wykonawca zobowiązuje się świadczyć Usługi z należytą starannością, w sposób uwzględniający wymagania Zamawiającego oraz przepisy wewnętrzne obowiązujące</w:t>
      </w:r>
      <w:r w:rsidR="00E232F3">
        <w:rPr>
          <w:rFonts w:asciiTheme="minorHAnsi" w:hAnsiTheme="minorHAnsi" w:cstheme="minorHAnsi"/>
          <w:bCs/>
          <w:color w:val="000000" w:themeColor="text1"/>
        </w:rPr>
        <w:t xml:space="preserve"> </w:t>
      </w:r>
      <w:r w:rsidRPr="009C475F">
        <w:rPr>
          <w:rFonts w:asciiTheme="minorHAnsi" w:hAnsiTheme="minorHAnsi" w:cstheme="minorHAnsi"/>
          <w:bCs/>
          <w:color w:val="000000" w:themeColor="text1"/>
        </w:rPr>
        <w:t xml:space="preserve">Zamawiającego. </w:t>
      </w:r>
    </w:p>
    <w:p w14:paraId="18DDE461" w14:textId="290AED38" w:rsidR="00A923DE" w:rsidRPr="009C475F" w:rsidRDefault="00A923DE" w:rsidP="006A61F3">
      <w:pPr>
        <w:pStyle w:val="Bezodstpw"/>
        <w:widowControl/>
        <w:numPr>
          <w:ilvl w:val="0"/>
          <w:numId w:val="30"/>
        </w:numPr>
        <w:suppressAutoHyphens w:val="0"/>
        <w:spacing w:line="360" w:lineRule="auto"/>
        <w:rPr>
          <w:rFonts w:asciiTheme="minorHAnsi" w:hAnsiTheme="minorHAnsi" w:cstheme="minorHAnsi"/>
          <w:bCs/>
          <w:color w:val="000000" w:themeColor="text1"/>
        </w:rPr>
      </w:pPr>
      <w:r w:rsidRPr="009C475F">
        <w:rPr>
          <w:rFonts w:asciiTheme="minorHAnsi" w:hAnsiTheme="minorHAnsi" w:cstheme="minorHAnsi"/>
          <w:bCs/>
          <w:color w:val="000000" w:themeColor="text1"/>
        </w:rPr>
        <w:t xml:space="preserve">Zamawiający wyraża zgodę na wykonanie części Umowy przez podwykonawców, przy czym w takim wypadku Wykonawca ponosi odpowiedzialność za działania i zaniechania podwykonawców, jak za działania i zaniechania własne oraz zobowiązuje się do koordynowania prac podwykonawców. </w:t>
      </w:r>
    </w:p>
    <w:p w14:paraId="138F09E6" w14:textId="44A181EF" w:rsidR="00A923DE" w:rsidRPr="009C475F" w:rsidRDefault="00A923DE" w:rsidP="006A61F3">
      <w:pPr>
        <w:widowControl/>
        <w:numPr>
          <w:ilvl w:val="0"/>
          <w:numId w:val="30"/>
        </w:numPr>
        <w:suppressAutoHyphens w:val="0"/>
        <w:spacing w:line="360" w:lineRule="auto"/>
        <w:rPr>
          <w:rFonts w:asciiTheme="minorHAnsi" w:hAnsiTheme="minorHAnsi" w:cstheme="minorHAnsi"/>
          <w:bCs/>
          <w:color w:val="000000" w:themeColor="text1"/>
        </w:rPr>
      </w:pPr>
      <w:r w:rsidRPr="009C475F">
        <w:rPr>
          <w:rFonts w:asciiTheme="minorHAnsi" w:hAnsiTheme="minorHAnsi" w:cstheme="minorHAnsi"/>
          <w:bCs/>
          <w:color w:val="000000" w:themeColor="text1"/>
        </w:rPr>
        <w:lastRenderedPageBreak/>
        <w:t xml:space="preserve">Wykonawca zobowiązuje się do niezwłocznego poinformowania Zamawiającego o zmianie swoich danych, w tym rozpoczęciu, zawieszeniu lub zakończeniu prowadzenia działalności gospodarczej**. </w:t>
      </w:r>
    </w:p>
    <w:p w14:paraId="717B79EB" w14:textId="03028D70" w:rsidR="00A923DE" w:rsidRPr="009C475F" w:rsidRDefault="00A923DE" w:rsidP="006A61F3">
      <w:pPr>
        <w:widowControl/>
        <w:numPr>
          <w:ilvl w:val="0"/>
          <w:numId w:val="30"/>
        </w:numPr>
        <w:suppressAutoHyphens w:val="0"/>
        <w:spacing w:line="360" w:lineRule="auto"/>
        <w:rPr>
          <w:rFonts w:asciiTheme="minorHAnsi" w:hAnsiTheme="minorHAnsi" w:cstheme="minorHAnsi"/>
          <w:bCs/>
          <w:i/>
          <w:iCs/>
          <w:color w:val="000000" w:themeColor="text1"/>
        </w:rPr>
      </w:pPr>
      <w:r w:rsidRPr="00E232F3">
        <w:rPr>
          <w:rFonts w:asciiTheme="minorHAnsi" w:hAnsiTheme="minorHAnsi" w:cstheme="minorHAnsi"/>
          <w:bCs/>
          <w:i/>
          <w:iCs/>
          <w:color w:val="000000" w:themeColor="text1"/>
        </w:rPr>
        <w:t xml:space="preserve">Wykonawca zobowiązuje się do poinformowania o niemożności świadczenia Usługi </w:t>
      </w:r>
      <w:r w:rsidRPr="00E232F3">
        <w:rPr>
          <w:rFonts w:asciiTheme="minorHAnsi" w:hAnsiTheme="minorHAnsi" w:cstheme="minorHAnsi"/>
          <w:bCs/>
          <w:i/>
          <w:iCs/>
          <w:color w:val="000000" w:themeColor="text1"/>
        </w:rPr>
        <w:br/>
        <w:t>w wyznaczonym terminie najpóźniej na 24 godziny przed planowanym świadczeniem Usługi. W przypadku braku poinformowania zastosowanie ma postanowienie § 5 ust. 1 Umowy**.</w:t>
      </w:r>
    </w:p>
    <w:p w14:paraId="289E87AD" w14:textId="56571970" w:rsidR="00CF22ED" w:rsidRPr="00E232F3" w:rsidRDefault="00CF22ED" w:rsidP="006A61F3">
      <w:pPr>
        <w:pStyle w:val="Akapitzlist"/>
        <w:numPr>
          <w:ilvl w:val="0"/>
          <w:numId w:val="30"/>
        </w:numPr>
        <w:spacing w:line="360" w:lineRule="auto"/>
        <w:rPr>
          <w:rFonts w:asciiTheme="minorHAnsi" w:hAnsiTheme="minorHAnsi" w:cstheme="minorHAnsi"/>
        </w:rPr>
      </w:pPr>
      <w:r w:rsidRPr="00E232F3">
        <w:rPr>
          <w:rFonts w:asciiTheme="minorHAnsi" w:hAnsiTheme="minorHAnsi" w:cstheme="minorHAnsi"/>
          <w:bCs/>
          <w:color w:val="000000"/>
        </w:rPr>
        <w:t xml:space="preserve">Wykonawca oświadcza, iż nie podlega wykluczeniu z postępowania o udzielenie zamówienia na podstawie przesłanek wskazanych w art. 7 ust. 1 ustawy z dnia 13 kwietnia 2022 r. o szczególnych rozwiązaniach w zakresie przeciwdziałania wspieraniu agresji na Ukrainę oraz służących ochronie bezpieczeństwa narodowego w zw. z art. 7 ust. 9 w/w ustawy. W przypadku powierzenia wykonania części Umowy podwykonawcom lub korzystania z usług lub zasobów innych podmiotów </w:t>
      </w:r>
      <w:r w:rsidR="009C475F" w:rsidRPr="00E232F3">
        <w:rPr>
          <w:rFonts w:asciiTheme="minorHAnsi" w:hAnsiTheme="minorHAnsi" w:cstheme="minorHAnsi"/>
          <w:bCs/>
          <w:color w:val="000000"/>
        </w:rPr>
        <w:t>Wykonawca</w:t>
      </w:r>
      <w:r w:rsidRPr="00E232F3">
        <w:rPr>
          <w:rFonts w:asciiTheme="minorHAnsi" w:hAnsiTheme="minorHAnsi" w:cstheme="minorHAnsi"/>
          <w:bCs/>
          <w:color w:val="000000"/>
        </w:rPr>
        <w:t xml:space="preserve"> zobowiązuje się do weryfikacji tychże na podstawie powszechnie obowiązujących przepisów prawa dotyczących obowiązków związanych z agresją Federacji Rosyjskiej na Ukrainę.</w:t>
      </w:r>
    </w:p>
    <w:p w14:paraId="728B22C9" w14:textId="77777777" w:rsidR="00BC7F36" w:rsidRDefault="00BC7F36" w:rsidP="006A61F3">
      <w:pPr>
        <w:spacing w:line="360" w:lineRule="auto"/>
        <w:rPr>
          <w:rFonts w:asciiTheme="minorHAnsi" w:hAnsiTheme="minorHAnsi" w:cstheme="minorHAnsi"/>
          <w:b/>
          <w:bCs/>
          <w:color w:val="000000" w:themeColor="text1"/>
        </w:rPr>
      </w:pPr>
    </w:p>
    <w:p w14:paraId="2BBC04B9" w14:textId="045601AE" w:rsidR="00A923DE" w:rsidRPr="009C475F" w:rsidRDefault="00A923DE" w:rsidP="006A61F3">
      <w:pPr>
        <w:spacing w:line="360" w:lineRule="auto"/>
        <w:rPr>
          <w:rFonts w:asciiTheme="minorHAnsi" w:hAnsiTheme="minorHAnsi" w:cstheme="minorHAnsi"/>
          <w:b/>
          <w:bCs/>
          <w:color w:val="000000" w:themeColor="text1"/>
        </w:rPr>
      </w:pPr>
      <w:r w:rsidRPr="009C475F">
        <w:rPr>
          <w:rFonts w:asciiTheme="minorHAnsi" w:hAnsiTheme="minorHAnsi" w:cstheme="minorHAnsi"/>
          <w:b/>
          <w:bCs/>
          <w:color w:val="000000" w:themeColor="text1"/>
        </w:rPr>
        <w:t>§ 5.</w:t>
      </w:r>
    </w:p>
    <w:p w14:paraId="670E0685" w14:textId="77777777" w:rsidR="00A923DE" w:rsidRPr="009C475F" w:rsidRDefault="00A923DE" w:rsidP="006A61F3">
      <w:pPr>
        <w:spacing w:line="360" w:lineRule="auto"/>
        <w:rPr>
          <w:rFonts w:asciiTheme="minorHAnsi" w:hAnsiTheme="minorHAnsi" w:cstheme="minorHAnsi"/>
          <w:b/>
          <w:bCs/>
          <w:color w:val="000000" w:themeColor="text1"/>
        </w:rPr>
      </w:pPr>
      <w:r w:rsidRPr="009C475F">
        <w:rPr>
          <w:rFonts w:asciiTheme="minorHAnsi" w:hAnsiTheme="minorHAnsi" w:cstheme="minorHAnsi"/>
          <w:b/>
          <w:bCs/>
          <w:color w:val="000000" w:themeColor="text1"/>
        </w:rPr>
        <w:t>Nienależyte wykonanie Umowy</w:t>
      </w:r>
    </w:p>
    <w:p w14:paraId="201D09F0" w14:textId="33EA67AA" w:rsidR="00A923DE" w:rsidRPr="009C475F" w:rsidRDefault="00A923DE" w:rsidP="006A61F3">
      <w:pPr>
        <w:widowControl/>
        <w:numPr>
          <w:ilvl w:val="0"/>
          <w:numId w:val="31"/>
        </w:numPr>
        <w:suppressAutoHyphens w:val="0"/>
        <w:spacing w:line="360" w:lineRule="auto"/>
        <w:rPr>
          <w:rFonts w:asciiTheme="minorHAnsi" w:hAnsiTheme="minorHAnsi" w:cstheme="minorHAnsi"/>
          <w:bCs/>
          <w:color w:val="000000" w:themeColor="text1"/>
        </w:rPr>
      </w:pPr>
      <w:r w:rsidRPr="009C475F">
        <w:rPr>
          <w:rFonts w:asciiTheme="minorHAnsi" w:hAnsiTheme="minorHAnsi" w:cstheme="minorHAnsi"/>
          <w:bCs/>
          <w:color w:val="000000" w:themeColor="text1"/>
        </w:rPr>
        <w:t xml:space="preserve">W przypadku, gdy Wykonawca wykonuje lub wykonał zlecone mu czynności niezgodnie z Umową lub w sposób nienależyty, bądź wykonał tylko część zleconych mu czynności, Zamawiający może – według swego wyboru – żądać zmiany sposobu świadczenia Usług oraz dokonać odpowiedniego obniżenia wynagrodzenia Wykonawcy lub odstąpić od Umowy ze skutkiem na przyszłość, w terminie 7 dni od powzięcia przez Zamawiającego informacji o zaistnieniu przyczyny umożliwiającej realizację prawa odstąpienia. O obniżeniu wynagrodzenia Zamawiający poinformuje </w:t>
      </w:r>
      <w:r w:rsidRPr="009C475F">
        <w:rPr>
          <w:rFonts w:asciiTheme="minorHAnsi" w:hAnsiTheme="minorHAnsi" w:cstheme="minorHAnsi"/>
          <w:color w:val="000000" w:themeColor="text1"/>
        </w:rPr>
        <w:t>Wykonawcę</w:t>
      </w:r>
      <w:r w:rsidRPr="009C475F">
        <w:rPr>
          <w:rFonts w:asciiTheme="minorHAnsi" w:hAnsiTheme="minorHAnsi" w:cstheme="minorHAnsi"/>
          <w:bCs/>
          <w:color w:val="000000" w:themeColor="text1"/>
        </w:rPr>
        <w:t>.</w:t>
      </w:r>
      <w:r w:rsidR="00E232F3">
        <w:rPr>
          <w:rFonts w:asciiTheme="minorHAnsi" w:hAnsiTheme="minorHAnsi" w:cstheme="minorHAnsi"/>
          <w:bCs/>
          <w:color w:val="000000" w:themeColor="text1"/>
        </w:rPr>
        <w:t xml:space="preserve"> </w:t>
      </w:r>
    </w:p>
    <w:p w14:paraId="15130C10" w14:textId="233B5563" w:rsidR="00A923DE" w:rsidRPr="009C475F" w:rsidRDefault="00A923DE" w:rsidP="006A61F3">
      <w:pPr>
        <w:widowControl/>
        <w:numPr>
          <w:ilvl w:val="0"/>
          <w:numId w:val="31"/>
        </w:numPr>
        <w:suppressAutoHyphens w:val="0"/>
        <w:spacing w:line="360" w:lineRule="auto"/>
        <w:rPr>
          <w:rFonts w:asciiTheme="minorHAnsi" w:hAnsiTheme="minorHAnsi" w:cstheme="minorHAnsi"/>
          <w:bCs/>
          <w:color w:val="000000" w:themeColor="text1"/>
        </w:rPr>
      </w:pPr>
      <w:r w:rsidRPr="009C475F">
        <w:rPr>
          <w:rFonts w:asciiTheme="minorHAnsi" w:hAnsiTheme="minorHAnsi" w:cstheme="minorHAnsi"/>
          <w:bCs/>
          <w:color w:val="000000" w:themeColor="text1"/>
        </w:rPr>
        <w:t xml:space="preserve">W przypadku odstąpienia od Umowy, o którym mowa w ust. 1 powyżej, Wykonawca zapłaci na rzecz Zamawiającego karę umowną w wysokości odpowiadającej 30% </w:t>
      </w:r>
      <w:r w:rsidR="00C64AFA" w:rsidRPr="009C475F">
        <w:rPr>
          <w:rFonts w:asciiTheme="minorHAnsi" w:hAnsiTheme="minorHAnsi" w:cstheme="minorHAnsi"/>
          <w:bCs/>
          <w:color w:val="000000" w:themeColor="text1"/>
        </w:rPr>
        <w:t xml:space="preserve">łącznego </w:t>
      </w:r>
      <w:r w:rsidRPr="009C475F">
        <w:rPr>
          <w:rFonts w:asciiTheme="minorHAnsi" w:hAnsiTheme="minorHAnsi" w:cstheme="minorHAnsi"/>
          <w:bCs/>
          <w:color w:val="000000" w:themeColor="text1"/>
        </w:rPr>
        <w:t>wynagrodzenia brutto.</w:t>
      </w:r>
    </w:p>
    <w:p w14:paraId="16C28D6B" w14:textId="77777777" w:rsidR="00A923DE" w:rsidRPr="009C475F" w:rsidRDefault="00A923DE" w:rsidP="006A61F3">
      <w:pPr>
        <w:widowControl/>
        <w:numPr>
          <w:ilvl w:val="0"/>
          <w:numId w:val="31"/>
        </w:numPr>
        <w:suppressAutoHyphens w:val="0"/>
        <w:spacing w:line="360" w:lineRule="auto"/>
        <w:rPr>
          <w:rFonts w:asciiTheme="minorHAnsi" w:hAnsiTheme="minorHAnsi" w:cstheme="minorHAnsi"/>
          <w:bCs/>
          <w:color w:val="000000" w:themeColor="text1"/>
        </w:rPr>
      </w:pPr>
      <w:r w:rsidRPr="009C475F">
        <w:rPr>
          <w:rFonts w:asciiTheme="minorHAnsi" w:hAnsiTheme="minorHAnsi" w:cstheme="minorHAnsi"/>
          <w:bCs/>
          <w:color w:val="000000" w:themeColor="text1"/>
        </w:rPr>
        <w:t>Zamawiającemu przysługuje prawo do dochodzenia odszkodowania przenoszącego wartość zastrzeżonych kar umownych.</w:t>
      </w:r>
    </w:p>
    <w:p w14:paraId="6DE176C4" w14:textId="13F8AC79" w:rsidR="00A923DE" w:rsidRPr="00E232F3" w:rsidRDefault="00A923DE" w:rsidP="006A61F3">
      <w:pPr>
        <w:pStyle w:val="Akapitzlist"/>
        <w:numPr>
          <w:ilvl w:val="0"/>
          <w:numId w:val="31"/>
        </w:numPr>
        <w:spacing w:line="360" w:lineRule="auto"/>
        <w:rPr>
          <w:rFonts w:asciiTheme="minorHAnsi" w:hAnsiTheme="minorHAnsi" w:cstheme="minorHAnsi"/>
          <w:b/>
          <w:bCs/>
        </w:rPr>
      </w:pPr>
      <w:r w:rsidRPr="009C475F">
        <w:rPr>
          <w:rFonts w:asciiTheme="minorHAnsi" w:hAnsiTheme="minorHAnsi" w:cstheme="minorHAnsi"/>
        </w:rPr>
        <w:lastRenderedPageBreak/>
        <w:t>Zamawiającemu przysługuje prawo do potrącania kar umownych z wynagrodzenia przysługującego Wykonawcy, na co Wykonawca wyraża bezwarunkową i nieodwoływalną zgodę.</w:t>
      </w:r>
    </w:p>
    <w:p w14:paraId="1E2C1C1A" w14:textId="77777777" w:rsidR="009F5B60" w:rsidRDefault="009F5B60" w:rsidP="006A61F3">
      <w:pPr>
        <w:spacing w:line="360" w:lineRule="auto"/>
        <w:rPr>
          <w:rFonts w:asciiTheme="minorHAnsi" w:hAnsiTheme="minorHAnsi" w:cstheme="minorHAnsi"/>
          <w:b/>
          <w:bCs/>
          <w:color w:val="000000" w:themeColor="text1"/>
        </w:rPr>
      </w:pPr>
    </w:p>
    <w:p w14:paraId="7D963755" w14:textId="6F5EAD52" w:rsidR="00A923DE" w:rsidRPr="009C475F" w:rsidRDefault="00A923DE" w:rsidP="006A61F3">
      <w:pPr>
        <w:spacing w:line="360" w:lineRule="auto"/>
        <w:rPr>
          <w:rFonts w:asciiTheme="minorHAnsi" w:hAnsiTheme="minorHAnsi" w:cstheme="minorHAnsi"/>
          <w:b/>
          <w:bCs/>
          <w:color w:val="000000" w:themeColor="text1"/>
        </w:rPr>
      </w:pPr>
      <w:r w:rsidRPr="009C475F">
        <w:rPr>
          <w:rFonts w:asciiTheme="minorHAnsi" w:hAnsiTheme="minorHAnsi" w:cstheme="minorHAnsi"/>
          <w:b/>
          <w:bCs/>
          <w:color w:val="000000" w:themeColor="text1"/>
        </w:rPr>
        <w:t>§ 6.</w:t>
      </w:r>
    </w:p>
    <w:p w14:paraId="06D5BAEF" w14:textId="77777777" w:rsidR="00A923DE" w:rsidRPr="009C475F" w:rsidRDefault="00A923DE" w:rsidP="006A61F3">
      <w:pPr>
        <w:pStyle w:val="Akapitzlist"/>
        <w:spacing w:line="360" w:lineRule="auto"/>
        <w:ind w:left="0"/>
        <w:rPr>
          <w:rFonts w:asciiTheme="minorHAnsi" w:hAnsiTheme="minorHAnsi" w:cstheme="minorHAnsi"/>
          <w:b/>
          <w:color w:val="000000" w:themeColor="text1"/>
        </w:rPr>
      </w:pPr>
      <w:r w:rsidRPr="009C475F">
        <w:rPr>
          <w:rFonts w:asciiTheme="minorHAnsi" w:hAnsiTheme="minorHAnsi" w:cstheme="minorHAnsi"/>
          <w:b/>
          <w:color w:val="000000" w:themeColor="text1"/>
        </w:rPr>
        <w:t>Odpowiedzialność</w:t>
      </w:r>
    </w:p>
    <w:p w14:paraId="50710A76" w14:textId="51529272" w:rsidR="00A923DE" w:rsidRPr="009C475F" w:rsidRDefault="00A923DE" w:rsidP="006A61F3">
      <w:pPr>
        <w:pStyle w:val="Akapitzlist"/>
        <w:numPr>
          <w:ilvl w:val="3"/>
          <w:numId w:val="32"/>
        </w:numPr>
        <w:spacing w:line="360" w:lineRule="auto"/>
        <w:ind w:left="360"/>
        <w:rPr>
          <w:rFonts w:asciiTheme="minorHAnsi" w:hAnsiTheme="minorHAnsi" w:cstheme="minorHAnsi"/>
          <w:bCs/>
          <w:color w:val="000000" w:themeColor="text1"/>
        </w:rPr>
      </w:pPr>
      <w:r w:rsidRPr="009C475F">
        <w:rPr>
          <w:rFonts w:asciiTheme="minorHAnsi" w:hAnsiTheme="minorHAnsi" w:cstheme="minorHAnsi"/>
          <w:bCs/>
          <w:color w:val="000000" w:themeColor="text1"/>
        </w:rPr>
        <w:t xml:space="preserve">Wykonawca ponosi pełną odpowiedzialność za wszelkie szkody powstałe w związku z realizacją Umowy a wyrządzone przez </w:t>
      </w:r>
      <w:r w:rsidRPr="009C475F">
        <w:rPr>
          <w:rFonts w:asciiTheme="minorHAnsi" w:hAnsiTheme="minorHAnsi" w:cstheme="minorHAnsi"/>
          <w:color w:val="000000" w:themeColor="text1"/>
        </w:rPr>
        <w:t>Wykonawcę</w:t>
      </w:r>
      <w:r w:rsidRPr="009C475F">
        <w:rPr>
          <w:rFonts w:asciiTheme="minorHAnsi" w:hAnsiTheme="minorHAnsi" w:cstheme="minorHAnsi"/>
          <w:bCs/>
          <w:color w:val="000000" w:themeColor="text1"/>
        </w:rPr>
        <w:t xml:space="preserve">, jego podwykonawców lub inne osoby, które działają na jego zlecenie lub w jego imieniu, przy czym dotyczy to zarówno szkód wyrządzonych </w:t>
      </w:r>
      <w:r w:rsidRPr="009C475F">
        <w:rPr>
          <w:rFonts w:asciiTheme="minorHAnsi" w:eastAsiaTheme="minorEastAsia" w:hAnsiTheme="minorHAnsi" w:cstheme="minorHAnsi"/>
          <w:color w:val="000000" w:themeColor="text1"/>
        </w:rPr>
        <w:t xml:space="preserve">Zamawiającemu, jak </w:t>
      </w:r>
      <w:r w:rsidRPr="009C475F">
        <w:rPr>
          <w:rFonts w:asciiTheme="minorHAnsi" w:hAnsiTheme="minorHAnsi" w:cstheme="minorHAnsi"/>
          <w:bCs/>
          <w:color w:val="000000" w:themeColor="text1"/>
        </w:rPr>
        <w:t>i osobom trzecim.</w:t>
      </w:r>
      <w:r w:rsidR="00E232F3">
        <w:rPr>
          <w:rFonts w:asciiTheme="minorHAnsi" w:hAnsiTheme="minorHAnsi" w:cstheme="minorHAnsi"/>
          <w:bCs/>
          <w:color w:val="000000" w:themeColor="text1"/>
        </w:rPr>
        <w:t xml:space="preserve"> </w:t>
      </w:r>
    </w:p>
    <w:p w14:paraId="1BAB2E15" w14:textId="77777777" w:rsidR="00A923DE" w:rsidRPr="009C475F" w:rsidRDefault="00A923DE" w:rsidP="006A61F3">
      <w:pPr>
        <w:spacing w:line="360" w:lineRule="auto"/>
        <w:rPr>
          <w:rFonts w:asciiTheme="minorHAnsi" w:hAnsiTheme="minorHAnsi" w:cstheme="minorHAnsi"/>
          <w:b/>
          <w:bCs/>
          <w:color w:val="000000" w:themeColor="text1"/>
        </w:rPr>
      </w:pPr>
    </w:p>
    <w:p w14:paraId="11138D9C" w14:textId="77777777" w:rsidR="00A923DE" w:rsidRPr="009C475F" w:rsidRDefault="00A923DE" w:rsidP="006A61F3">
      <w:pPr>
        <w:spacing w:line="360" w:lineRule="auto"/>
        <w:rPr>
          <w:rFonts w:asciiTheme="minorHAnsi" w:hAnsiTheme="minorHAnsi" w:cstheme="minorHAnsi"/>
          <w:b/>
          <w:bCs/>
          <w:color w:val="000000" w:themeColor="text1"/>
        </w:rPr>
      </w:pPr>
      <w:r w:rsidRPr="009C475F">
        <w:rPr>
          <w:rFonts w:asciiTheme="minorHAnsi" w:hAnsiTheme="minorHAnsi" w:cstheme="minorHAnsi"/>
          <w:b/>
          <w:bCs/>
          <w:color w:val="000000" w:themeColor="text1"/>
        </w:rPr>
        <w:t>§ 7.</w:t>
      </w:r>
    </w:p>
    <w:p w14:paraId="362C5311" w14:textId="77777777" w:rsidR="00A923DE" w:rsidRPr="009C475F" w:rsidRDefault="00A923DE" w:rsidP="006A61F3">
      <w:pPr>
        <w:spacing w:line="360" w:lineRule="auto"/>
        <w:rPr>
          <w:rFonts w:asciiTheme="minorHAnsi" w:hAnsiTheme="minorHAnsi" w:cstheme="minorHAnsi"/>
          <w:b/>
          <w:bCs/>
          <w:color w:val="000000" w:themeColor="text1"/>
        </w:rPr>
      </w:pPr>
      <w:r w:rsidRPr="009C475F">
        <w:rPr>
          <w:rFonts w:asciiTheme="minorHAnsi" w:hAnsiTheme="minorHAnsi" w:cstheme="minorHAnsi"/>
          <w:b/>
          <w:bCs/>
          <w:color w:val="000000" w:themeColor="text1"/>
        </w:rPr>
        <w:t>Informacja publiczna</w:t>
      </w:r>
    </w:p>
    <w:p w14:paraId="68A6DB12" w14:textId="2648E88A" w:rsidR="00A923DE" w:rsidRPr="00E232F3" w:rsidRDefault="00A923DE" w:rsidP="006A61F3">
      <w:pPr>
        <w:pStyle w:val="Akapitzlist"/>
        <w:numPr>
          <w:ilvl w:val="3"/>
          <w:numId w:val="31"/>
        </w:numPr>
        <w:spacing w:after="40" w:line="360" w:lineRule="auto"/>
        <w:ind w:left="360"/>
        <w:rPr>
          <w:rFonts w:asciiTheme="minorHAnsi" w:hAnsiTheme="minorHAnsi" w:cstheme="minorHAnsi"/>
          <w:bCs/>
        </w:rPr>
      </w:pPr>
      <w:r w:rsidRPr="009C475F">
        <w:rPr>
          <w:rFonts w:asciiTheme="minorHAnsi" w:hAnsiTheme="minorHAnsi" w:cstheme="minorHAnsi"/>
          <w:bCs/>
        </w:rPr>
        <w:t xml:space="preserve">Wykonawca </w:t>
      </w:r>
      <w:r w:rsidRPr="009C475F">
        <w:rPr>
          <w:rFonts w:asciiTheme="minorHAnsi" w:hAnsiTheme="minorHAnsi" w:cstheme="minorHAnsi"/>
          <w:bCs/>
          <w:color w:val="000000" w:themeColor="text1"/>
        </w:rPr>
        <w:t>oświadcza, że znany jest mu fakt, iż treść Umowy, a w szczególności przedmiot Umowy i wysokość wynagrodzenia, stanowią informację publiczną w rozumieniu art. 1 ust. 1 ustawy z dnia 6 września 2001 o dostępie do informacji publicznej</w:t>
      </w:r>
      <w:r w:rsidR="00967C57" w:rsidRPr="009C475F">
        <w:rPr>
          <w:rFonts w:asciiTheme="minorHAnsi" w:hAnsiTheme="minorHAnsi" w:cstheme="minorHAnsi"/>
          <w:bCs/>
          <w:color w:val="000000" w:themeColor="text1"/>
        </w:rPr>
        <w:t xml:space="preserve"> </w:t>
      </w:r>
      <w:r w:rsidRPr="009C475F">
        <w:rPr>
          <w:rFonts w:asciiTheme="minorHAnsi" w:hAnsiTheme="minorHAnsi" w:cstheme="minorHAnsi"/>
          <w:bCs/>
          <w:color w:val="000000" w:themeColor="text1"/>
        </w:rPr>
        <w:t>podlega udostępnieniu w trybie przedmiotowej ustawy.</w:t>
      </w:r>
    </w:p>
    <w:p w14:paraId="420AC47D" w14:textId="77777777" w:rsidR="00B3111A" w:rsidRDefault="00B3111A" w:rsidP="006A61F3">
      <w:pPr>
        <w:spacing w:line="360" w:lineRule="auto"/>
        <w:rPr>
          <w:rFonts w:asciiTheme="minorHAnsi" w:hAnsiTheme="minorHAnsi" w:cstheme="minorHAnsi"/>
          <w:b/>
          <w:bCs/>
          <w:color w:val="000000" w:themeColor="text1"/>
        </w:rPr>
      </w:pPr>
    </w:p>
    <w:p w14:paraId="642F2D5C" w14:textId="49BF1162" w:rsidR="00A923DE" w:rsidRPr="009C475F" w:rsidRDefault="00A923DE" w:rsidP="006A61F3">
      <w:pPr>
        <w:spacing w:line="360" w:lineRule="auto"/>
        <w:rPr>
          <w:rFonts w:asciiTheme="minorHAnsi" w:hAnsiTheme="minorHAnsi" w:cstheme="minorHAnsi"/>
          <w:b/>
          <w:bCs/>
          <w:color w:val="000000" w:themeColor="text1"/>
        </w:rPr>
      </w:pPr>
      <w:r w:rsidRPr="009C475F">
        <w:rPr>
          <w:rFonts w:asciiTheme="minorHAnsi" w:hAnsiTheme="minorHAnsi" w:cstheme="minorHAnsi"/>
          <w:b/>
          <w:bCs/>
          <w:color w:val="000000" w:themeColor="text1"/>
        </w:rPr>
        <w:t>§ 8.</w:t>
      </w:r>
    </w:p>
    <w:p w14:paraId="00EC0AE0" w14:textId="77777777" w:rsidR="00A923DE" w:rsidRPr="009C475F" w:rsidRDefault="00A923DE" w:rsidP="006A61F3">
      <w:pPr>
        <w:spacing w:line="360" w:lineRule="auto"/>
        <w:rPr>
          <w:rFonts w:asciiTheme="minorHAnsi" w:hAnsiTheme="minorHAnsi" w:cstheme="minorHAnsi"/>
          <w:b/>
          <w:bCs/>
          <w:color w:val="auto"/>
        </w:rPr>
      </w:pPr>
      <w:r w:rsidRPr="009C475F">
        <w:rPr>
          <w:rFonts w:asciiTheme="minorHAnsi" w:hAnsiTheme="minorHAnsi" w:cstheme="minorHAnsi"/>
          <w:b/>
          <w:bCs/>
        </w:rPr>
        <w:t>Przetwarzanie danych osobowych*</w:t>
      </w:r>
    </w:p>
    <w:p w14:paraId="7A69EECA" w14:textId="77777777" w:rsidR="00A923DE" w:rsidRPr="009C475F" w:rsidRDefault="00A923DE" w:rsidP="006A61F3">
      <w:pPr>
        <w:pStyle w:val="Akapitzlist"/>
        <w:numPr>
          <w:ilvl w:val="0"/>
          <w:numId w:val="33"/>
        </w:numPr>
        <w:spacing w:line="360" w:lineRule="auto"/>
        <w:ind w:left="360"/>
        <w:rPr>
          <w:rFonts w:asciiTheme="minorHAnsi" w:eastAsia="Calibri" w:hAnsiTheme="minorHAnsi" w:cstheme="minorHAnsi"/>
        </w:rPr>
      </w:pPr>
      <w:r w:rsidRPr="009C475F">
        <w:rPr>
          <w:rFonts w:asciiTheme="minorHAnsi" w:eastAsia="Calibri" w:hAnsiTheme="minorHAnsi" w:cstheme="minorHAnsi"/>
        </w:rPr>
        <w:t xml:space="preserve">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 (Dz. U. z 2019, poz. 1781),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podpisania umowy, w tym w celu realizacji płatności wynagrodzenia dla Wykonawcy. </w:t>
      </w:r>
    </w:p>
    <w:p w14:paraId="4CFABD29" w14:textId="77777777" w:rsidR="00A923DE" w:rsidRPr="009C475F" w:rsidRDefault="00A923DE" w:rsidP="006A61F3">
      <w:pPr>
        <w:pStyle w:val="Akapitzlist"/>
        <w:numPr>
          <w:ilvl w:val="0"/>
          <w:numId w:val="33"/>
        </w:numPr>
        <w:spacing w:line="360" w:lineRule="auto"/>
        <w:ind w:left="360"/>
        <w:rPr>
          <w:rFonts w:asciiTheme="minorHAnsi" w:eastAsia="Calibri" w:hAnsiTheme="minorHAnsi" w:cstheme="minorHAnsi"/>
        </w:rPr>
      </w:pPr>
      <w:r w:rsidRPr="009C475F">
        <w:rPr>
          <w:rFonts w:asciiTheme="minorHAnsi" w:eastAsia="Calibri" w:hAnsiTheme="minorHAnsi" w:cstheme="minorHAnsi"/>
        </w:rPr>
        <w:lastRenderedPageBreak/>
        <w:t xml:space="preserve">Dane osobowe, o których mowa powyżej będą przetwarzane przez Zamawiającego przez okres obowiązywania Umowy oraz przez okres przedawnienia ewentualnych roszczeń wynikających z Umowy. </w:t>
      </w:r>
    </w:p>
    <w:p w14:paraId="4A37A3FD" w14:textId="77777777" w:rsidR="00A923DE" w:rsidRPr="009C475F" w:rsidRDefault="00A923DE" w:rsidP="006A61F3">
      <w:pPr>
        <w:widowControl/>
        <w:numPr>
          <w:ilvl w:val="0"/>
          <w:numId w:val="33"/>
        </w:numPr>
        <w:suppressAutoHyphens w:val="0"/>
        <w:spacing w:line="360" w:lineRule="auto"/>
        <w:ind w:left="426"/>
        <w:rPr>
          <w:rFonts w:asciiTheme="minorHAnsi" w:eastAsia="Calibri" w:hAnsiTheme="minorHAnsi" w:cstheme="minorHAnsi"/>
        </w:rPr>
      </w:pPr>
      <w:r w:rsidRPr="009C475F">
        <w:rPr>
          <w:rFonts w:asciiTheme="minorHAnsi" w:eastAsia="Calibri" w:hAnsiTheme="minorHAnsi" w:cstheme="minorHAnsi"/>
        </w:rPr>
        <w:t xml:space="preserve">Dane osobowe Wykonawcy przetwarzane są na podstawie art. 6 ust. 1 lit. b i c) RODO. </w:t>
      </w:r>
    </w:p>
    <w:p w14:paraId="539AEF6F" w14:textId="23BE87E9" w:rsidR="00A923DE" w:rsidRPr="009C475F" w:rsidRDefault="00A923DE" w:rsidP="006A61F3">
      <w:pPr>
        <w:widowControl/>
        <w:numPr>
          <w:ilvl w:val="0"/>
          <w:numId w:val="33"/>
        </w:numPr>
        <w:suppressAutoHyphens w:val="0"/>
        <w:spacing w:line="360" w:lineRule="auto"/>
        <w:ind w:left="426"/>
        <w:rPr>
          <w:rFonts w:asciiTheme="minorHAnsi" w:eastAsia="Calibri" w:hAnsiTheme="minorHAnsi" w:cstheme="minorHAnsi"/>
        </w:rPr>
      </w:pPr>
      <w:r w:rsidRPr="009C475F">
        <w:rPr>
          <w:rFonts w:asciiTheme="minorHAnsi" w:eastAsia="Calibri" w:hAnsiTheme="minorHAnsi" w:cstheme="minorHAnsi"/>
        </w:rPr>
        <w:t>Podanie danych osobowych jest dobrowolne, ale niezbędne do zawarcia i wykonania Umowy, a</w:t>
      </w:r>
      <w:r w:rsidR="00E232F3">
        <w:rPr>
          <w:rFonts w:asciiTheme="minorHAnsi" w:eastAsia="Calibri" w:hAnsiTheme="minorHAnsi" w:cstheme="minorHAnsi"/>
        </w:rPr>
        <w:t xml:space="preserve"> </w:t>
      </w:r>
      <w:r w:rsidRPr="009C475F">
        <w:rPr>
          <w:rFonts w:asciiTheme="minorHAnsi" w:eastAsia="Calibri" w:hAnsiTheme="minorHAnsi" w:cstheme="minorHAnsi"/>
        </w:rPr>
        <w:t xml:space="preserve">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79E05CF2" w14:textId="77777777" w:rsidR="00A923DE" w:rsidRPr="009C475F" w:rsidRDefault="00A923DE" w:rsidP="006A61F3">
      <w:pPr>
        <w:widowControl/>
        <w:numPr>
          <w:ilvl w:val="0"/>
          <w:numId w:val="33"/>
        </w:numPr>
        <w:suppressAutoHyphens w:val="0"/>
        <w:spacing w:line="360" w:lineRule="auto"/>
        <w:ind w:left="426"/>
        <w:rPr>
          <w:rFonts w:asciiTheme="minorHAnsi" w:eastAsia="Calibri" w:hAnsiTheme="minorHAnsi" w:cstheme="minorHAnsi"/>
        </w:rPr>
      </w:pPr>
      <w:r w:rsidRPr="009C475F">
        <w:rPr>
          <w:rFonts w:asciiTheme="minorHAnsi" w:eastAsia="Calibri" w:hAnsiTheme="minorHAnsi" w:cstheme="minorHAnsi"/>
        </w:rPr>
        <w:t xml:space="preserve">Dane osobowe Wykonawcy nie będą przekazywane do państwa trzeciego. </w:t>
      </w:r>
    </w:p>
    <w:p w14:paraId="2F5AB823" w14:textId="11838AA6" w:rsidR="00A923DE" w:rsidRPr="009C475F" w:rsidRDefault="00A923DE" w:rsidP="006A61F3">
      <w:pPr>
        <w:widowControl/>
        <w:numPr>
          <w:ilvl w:val="0"/>
          <w:numId w:val="33"/>
        </w:numPr>
        <w:suppressAutoHyphens w:val="0"/>
        <w:spacing w:line="360" w:lineRule="auto"/>
        <w:ind w:left="426"/>
        <w:rPr>
          <w:rFonts w:asciiTheme="minorHAnsi" w:eastAsia="Calibri" w:hAnsiTheme="minorHAnsi" w:cstheme="minorHAnsi"/>
        </w:rPr>
      </w:pPr>
      <w:r w:rsidRPr="009C475F">
        <w:rPr>
          <w:rFonts w:asciiTheme="minorHAnsi" w:eastAsia="Calibri" w:hAnsiTheme="minorHAnsi" w:cstheme="minorHAnsi"/>
        </w:rPr>
        <w:t xml:space="preserve">Z Inspektorem Ochrony Danych Osobowych można się kontaktować pod numerem telefonu +48 224710341 lub adresem e-mail: </w:t>
      </w:r>
      <w:hyperlink r:id="rId12" w:history="1">
        <w:r w:rsidRPr="007E6FCB">
          <w:rPr>
            <w:rStyle w:val="Hipercze"/>
            <w:rFonts w:asciiTheme="minorHAnsi" w:eastAsia="Calibri" w:hAnsiTheme="minorHAnsi" w:cstheme="minorHAnsi"/>
          </w:rPr>
          <w:t>iod@polin.pl</w:t>
        </w:r>
      </w:hyperlink>
      <w:r w:rsidRPr="009C475F">
        <w:rPr>
          <w:rFonts w:asciiTheme="minorHAnsi" w:eastAsia="Calibri" w:hAnsiTheme="minorHAnsi" w:cstheme="minorHAnsi"/>
        </w:rPr>
        <w:t>.</w:t>
      </w:r>
      <w:r w:rsidR="00E232F3">
        <w:rPr>
          <w:rFonts w:asciiTheme="minorHAnsi" w:eastAsia="Calibri" w:hAnsiTheme="minorHAnsi" w:cstheme="minorHAnsi"/>
        </w:rPr>
        <w:t xml:space="preserve"> </w:t>
      </w:r>
    </w:p>
    <w:p w14:paraId="4656D2BB" w14:textId="382BED5B" w:rsidR="00A923DE" w:rsidRPr="009C475F" w:rsidRDefault="00A923DE" w:rsidP="006A61F3">
      <w:pPr>
        <w:widowControl/>
        <w:numPr>
          <w:ilvl w:val="0"/>
          <w:numId w:val="33"/>
        </w:numPr>
        <w:suppressAutoHyphens w:val="0"/>
        <w:spacing w:line="360" w:lineRule="auto"/>
        <w:ind w:left="426"/>
        <w:rPr>
          <w:rFonts w:asciiTheme="minorHAnsi" w:eastAsia="Calibri" w:hAnsiTheme="minorHAnsi" w:cstheme="minorHAnsi"/>
        </w:rPr>
      </w:pPr>
      <w:r w:rsidRPr="009C475F">
        <w:rPr>
          <w:rFonts w:asciiTheme="minorHAnsi" w:eastAsia="Calibri" w:hAnsiTheme="minorHAnsi" w:cstheme="minorHAnsi"/>
        </w:rPr>
        <w:t>Odbiorcami danych osobowych Wykonawcy, w związku z prowadzeniem postepowania i w celu udzielenia zamówienia mogą być:</w:t>
      </w:r>
      <w:r w:rsidR="00E232F3">
        <w:rPr>
          <w:rFonts w:asciiTheme="minorHAnsi" w:eastAsia="Calibri" w:hAnsiTheme="minorHAnsi" w:cstheme="minorHAnsi"/>
        </w:rPr>
        <w:t xml:space="preserve"> </w:t>
      </w:r>
      <w:r w:rsidRPr="009C475F">
        <w:rPr>
          <w:rFonts w:asciiTheme="minorHAnsi" w:eastAsia="Calibri" w:hAnsiTheme="minorHAnsi" w:cstheme="minorHAnsi"/>
        </w:rPr>
        <w:t>dostawcy systemów informatycznych oraz usług IT; podmioty świadczące na rzecz Zamawiającego usługi badania jakości obsługi, dochodzenia</w:t>
      </w:r>
      <w:r w:rsidR="00E232F3">
        <w:rPr>
          <w:rFonts w:asciiTheme="minorHAnsi" w:eastAsia="Calibri" w:hAnsiTheme="minorHAnsi" w:cstheme="minorHAnsi"/>
        </w:rPr>
        <w:t xml:space="preserve"> </w:t>
      </w:r>
      <w:r w:rsidRPr="009C475F">
        <w:rPr>
          <w:rFonts w:asciiTheme="minorHAnsi" w:eastAsia="Calibri" w:hAnsiTheme="minorHAnsi" w:cstheme="minorHAnsi"/>
        </w:rPr>
        <w:t>należności, usługi prawne, analityczne; operatorzy pocztowi i kurierzy; operatorzy systemów płatności elektronicznych oraz banki w zakresie realizacji płatności;</w:t>
      </w:r>
    </w:p>
    <w:p w14:paraId="0E29A1E3" w14:textId="4DA48F0B" w:rsidR="00A923DE" w:rsidRPr="007E6FCB" w:rsidRDefault="00A923DE" w:rsidP="007E6FCB">
      <w:pPr>
        <w:spacing w:line="360" w:lineRule="auto"/>
        <w:rPr>
          <w:rFonts w:asciiTheme="minorHAnsi" w:eastAsia="Calibri" w:hAnsiTheme="minorHAnsi" w:cstheme="minorHAnsi"/>
        </w:rPr>
      </w:pPr>
      <w:r w:rsidRPr="009C475F">
        <w:rPr>
          <w:rFonts w:asciiTheme="minorHAnsi" w:eastAsia="Calibri" w:hAnsiTheme="minorHAnsi" w:cstheme="minorHAnsi"/>
        </w:rPr>
        <w:t>lub</w:t>
      </w:r>
    </w:p>
    <w:p w14:paraId="6E342DAC" w14:textId="77777777" w:rsidR="00A923DE" w:rsidRPr="009C475F" w:rsidRDefault="00A923DE" w:rsidP="006A61F3">
      <w:pPr>
        <w:pStyle w:val="Akapitzlist"/>
        <w:numPr>
          <w:ilvl w:val="0"/>
          <w:numId w:val="34"/>
        </w:numPr>
        <w:spacing w:line="360" w:lineRule="auto"/>
        <w:ind w:left="360"/>
        <w:rPr>
          <w:rFonts w:asciiTheme="minorHAnsi" w:eastAsia="Calibri" w:hAnsiTheme="minorHAnsi" w:cstheme="minorHAnsi"/>
        </w:rPr>
      </w:pPr>
      <w:r w:rsidRPr="009C475F">
        <w:rPr>
          <w:rFonts w:asciiTheme="minorHAnsi" w:eastAsia="Calibri" w:hAnsiTheme="minorHAnsi" w:cstheme="minorHAnsi"/>
        </w:rPr>
        <w:t xml:space="preserve">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 RODO. </w:t>
      </w:r>
    </w:p>
    <w:p w14:paraId="62C8FFC4" w14:textId="77777777" w:rsidR="00A923DE" w:rsidRPr="009C475F" w:rsidRDefault="00A923DE" w:rsidP="006A61F3">
      <w:pPr>
        <w:widowControl/>
        <w:numPr>
          <w:ilvl w:val="0"/>
          <w:numId w:val="34"/>
        </w:numPr>
        <w:suppressAutoHyphens w:val="0"/>
        <w:spacing w:line="360" w:lineRule="auto"/>
        <w:ind w:left="426"/>
        <w:rPr>
          <w:rFonts w:asciiTheme="minorHAnsi" w:eastAsia="Calibri" w:hAnsiTheme="minorHAnsi" w:cstheme="minorHAnsi"/>
        </w:rPr>
      </w:pPr>
      <w:r w:rsidRPr="009C475F">
        <w:rPr>
          <w:rFonts w:asciiTheme="minorHAnsi" w:eastAsia="Calibri" w:hAnsiTheme="minorHAnsi" w:cstheme="minorHAnsi"/>
        </w:rPr>
        <w:t xml:space="preserve">Wykonawca zobowiązuje się także do poinformowana osób, których dane udostępnia, że ich dane osobowe będą przetwarzane przez cały czas trwania Umowy oraz przez okres przedawnienia ewentualnych roszczeń z Umowy. </w:t>
      </w:r>
    </w:p>
    <w:p w14:paraId="5408EBC7" w14:textId="77777777" w:rsidR="00A923DE" w:rsidRPr="009C475F" w:rsidRDefault="00A923DE" w:rsidP="006A61F3">
      <w:pPr>
        <w:widowControl/>
        <w:numPr>
          <w:ilvl w:val="0"/>
          <w:numId w:val="34"/>
        </w:numPr>
        <w:suppressAutoHyphens w:val="0"/>
        <w:spacing w:line="360" w:lineRule="auto"/>
        <w:ind w:left="426"/>
        <w:rPr>
          <w:rFonts w:asciiTheme="minorHAnsi" w:eastAsia="Calibri" w:hAnsiTheme="minorHAnsi" w:cstheme="minorHAnsi"/>
        </w:rPr>
      </w:pPr>
      <w:r w:rsidRPr="009C475F">
        <w:rPr>
          <w:rFonts w:asciiTheme="minorHAnsi" w:eastAsia="Calibri" w:hAnsiTheme="minorHAnsi" w:cstheme="minorHAnsi"/>
        </w:rPr>
        <w:t xml:space="preserve">Dane pracownika lub reprezentanta lub osoby wyznaczonej do kontaktu po stronie Wykonawcy nie będą przekazywane innym podmiotom. </w:t>
      </w:r>
    </w:p>
    <w:p w14:paraId="754A0882" w14:textId="77777777" w:rsidR="00A923DE" w:rsidRPr="009C475F" w:rsidRDefault="00A923DE" w:rsidP="006A61F3">
      <w:pPr>
        <w:widowControl/>
        <w:numPr>
          <w:ilvl w:val="0"/>
          <w:numId w:val="34"/>
        </w:numPr>
        <w:suppressAutoHyphens w:val="0"/>
        <w:spacing w:line="360" w:lineRule="auto"/>
        <w:ind w:left="426"/>
        <w:rPr>
          <w:rFonts w:asciiTheme="minorHAnsi" w:eastAsia="Calibri" w:hAnsiTheme="minorHAnsi" w:cstheme="minorHAnsi"/>
        </w:rPr>
      </w:pPr>
      <w:r w:rsidRPr="009C475F">
        <w:rPr>
          <w:rFonts w:asciiTheme="minorHAnsi" w:eastAsia="Calibri" w:hAnsiTheme="minorHAnsi" w:cstheme="minorHAnsi"/>
        </w:rPr>
        <w:t xml:space="preserve">Zamawiający powołał Inspektora Danych Osobowych, kontakt: </w:t>
      </w:r>
      <w:hyperlink r:id="rId13" w:history="1">
        <w:r w:rsidRPr="009C475F">
          <w:rPr>
            <w:rStyle w:val="Hipercze"/>
            <w:rFonts w:asciiTheme="minorHAnsi" w:eastAsia="Calibri" w:hAnsiTheme="minorHAnsi" w:cstheme="minorHAnsi"/>
            <w:color w:val="auto"/>
            <w:u w:val="none"/>
          </w:rPr>
          <w:t>iod@polin.pl</w:t>
        </w:r>
      </w:hyperlink>
      <w:r w:rsidRPr="009C475F">
        <w:rPr>
          <w:rFonts w:asciiTheme="minorHAnsi" w:eastAsia="Calibri" w:hAnsiTheme="minorHAnsi" w:cstheme="minorHAnsi"/>
        </w:rPr>
        <w:t xml:space="preserve">. </w:t>
      </w:r>
    </w:p>
    <w:p w14:paraId="34354D8D" w14:textId="77777777" w:rsidR="00A923DE" w:rsidRPr="009C475F" w:rsidRDefault="00A923DE" w:rsidP="006A61F3">
      <w:pPr>
        <w:widowControl/>
        <w:numPr>
          <w:ilvl w:val="0"/>
          <w:numId w:val="34"/>
        </w:numPr>
        <w:suppressAutoHyphens w:val="0"/>
        <w:spacing w:line="360" w:lineRule="auto"/>
        <w:ind w:left="426"/>
        <w:rPr>
          <w:rFonts w:asciiTheme="minorHAnsi" w:eastAsia="Calibri" w:hAnsiTheme="minorHAnsi" w:cstheme="minorHAnsi"/>
        </w:rPr>
      </w:pPr>
      <w:r w:rsidRPr="009C475F">
        <w:rPr>
          <w:rFonts w:asciiTheme="minorHAnsi" w:eastAsia="Calibri" w:hAnsiTheme="minorHAnsi" w:cstheme="minorHAnsi"/>
        </w:rPr>
        <w:lastRenderedPageBreak/>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14:paraId="4AEBEC0A" w14:textId="478BE2C3" w:rsidR="00A923DE" w:rsidRPr="003624D4" w:rsidRDefault="00A923DE" w:rsidP="006A61F3">
      <w:pPr>
        <w:widowControl/>
        <w:numPr>
          <w:ilvl w:val="0"/>
          <w:numId w:val="34"/>
        </w:numPr>
        <w:suppressAutoHyphens w:val="0"/>
        <w:spacing w:line="360" w:lineRule="auto"/>
        <w:ind w:left="426"/>
        <w:rPr>
          <w:rFonts w:asciiTheme="minorHAnsi" w:eastAsia="Times New Roman" w:hAnsiTheme="minorHAnsi" w:cstheme="minorHAnsi"/>
        </w:rPr>
      </w:pPr>
      <w:r w:rsidRPr="009C475F">
        <w:rPr>
          <w:rFonts w:asciiTheme="minorHAnsi" w:eastAsia="Calibri" w:hAnsiTheme="minorHAnsi" w:cstheme="minorHAnsi"/>
        </w:rPr>
        <w:t>W przypadku zmiany pracownika lub reprezentanta</w:t>
      </w:r>
      <w:r w:rsidR="00E232F3">
        <w:rPr>
          <w:rFonts w:asciiTheme="minorHAnsi" w:eastAsia="Calibri" w:hAnsiTheme="minorHAnsi" w:cstheme="minorHAnsi"/>
        </w:rPr>
        <w:t xml:space="preserve"> </w:t>
      </w:r>
      <w:r w:rsidRPr="009C475F">
        <w:rPr>
          <w:rFonts w:asciiTheme="minorHAnsi" w:eastAsia="Calibri" w:hAnsiTheme="minorHAnsi" w:cstheme="minorHAnsi"/>
        </w:rPr>
        <w:t>lub osoby wyznaczonej do kontaktu Wykonawca zobowiązuje się do poinformowania nowo wskazanej osoby o treści niniejszego postanowienia.</w:t>
      </w:r>
    </w:p>
    <w:p w14:paraId="5C872410" w14:textId="77777777" w:rsidR="003624D4" w:rsidRPr="009F5B60" w:rsidRDefault="003624D4" w:rsidP="003624D4">
      <w:pPr>
        <w:widowControl/>
        <w:suppressAutoHyphens w:val="0"/>
        <w:spacing w:line="360" w:lineRule="auto"/>
        <w:ind w:left="66"/>
        <w:rPr>
          <w:rFonts w:asciiTheme="minorHAnsi" w:eastAsia="Times New Roman" w:hAnsiTheme="minorHAnsi" w:cstheme="minorHAnsi"/>
        </w:rPr>
      </w:pPr>
    </w:p>
    <w:p w14:paraId="57CB0B6E" w14:textId="77777777" w:rsidR="00A923DE" w:rsidRPr="009C475F" w:rsidRDefault="00A923DE" w:rsidP="006A61F3">
      <w:pPr>
        <w:spacing w:line="360" w:lineRule="auto"/>
        <w:rPr>
          <w:rFonts w:asciiTheme="minorHAnsi" w:hAnsiTheme="minorHAnsi" w:cstheme="minorHAnsi"/>
          <w:b/>
          <w:bCs/>
          <w:color w:val="000000" w:themeColor="text1"/>
        </w:rPr>
      </w:pPr>
      <w:r w:rsidRPr="009C475F">
        <w:rPr>
          <w:rFonts w:asciiTheme="minorHAnsi" w:hAnsiTheme="minorHAnsi" w:cstheme="minorHAnsi"/>
          <w:b/>
          <w:bCs/>
          <w:color w:val="000000" w:themeColor="text1"/>
        </w:rPr>
        <w:t>§ 9.</w:t>
      </w:r>
    </w:p>
    <w:p w14:paraId="238265F6" w14:textId="77777777" w:rsidR="00A923DE" w:rsidRPr="009C475F" w:rsidRDefault="00A923DE" w:rsidP="006A61F3">
      <w:pPr>
        <w:spacing w:line="360" w:lineRule="auto"/>
        <w:rPr>
          <w:rFonts w:asciiTheme="minorHAnsi" w:hAnsiTheme="minorHAnsi" w:cstheme="minorHAnsi"/>
          <w:b/>
          <w:bCs/>
          <w:color w:val="auto"/>
        </w:rPr>
      </w:pPr>
      <w:r w:rsidRPr="009C475F">
        <w:rPr>
          <w:rFonts w:asciiTheme="minorHAnsi" w:hAnsiTheme="minorHAnsi" w:cstheme="minorHAnsi"/>
          <w:b/>
          <w:bCs/>
        </w:rPr>
        <w:t>Dane osobowe pracowników Zamawiającego</w:t>
      </w:r>
    </w:p>
    <w:p w14:paraId="5C8E5087" w14:textId="77777777" w:rsidR="00A923DE" w:rsidRPr="009C475F" w:rsidRDefault="00A923DE" w:rsidP="006A61F3">
      <w:pPr>
        <w:pStyle w:val="Akapitzlist"/>
        <w:numPr>
          <w:ilvl w:val="0"/>
          <w:numId w:val="35"/>
        </w:numPr>
        <w:spacing w:line="360" w:lineRule="auto"/>
        <w:ind w:left="360"/>
        <w:rPr>
          <w:rFonts w:asciiTheme="minorHAnsi" w:eastAsia="Calibri" w:hAnsiTheme="minorHAnsi" w:cstheme="minorHAnsi"/>
        </w:rPr>
      </w:pPr>
      <w:r w:rsidRPr="009C475F">
        <w:rPr>
          <w:rFonts w:asciiTheme="minorHAnsi" w:eastAsia="Calibri" w:hAnsiTheme="minorHAnsi" w:cstheme="minorHAnsi"/>
        </w:rPr>
        <w:t>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z dnia 10 maja 2018 r. o ochronie danych osobowych, zwanej dalej Ustawą oraz aktami wykonawczymi do Ustawy i Rozporządzeniem Parlamentu Europejskiego i Rady UE z dnia 27 kwietnia 2016 w sprawie ochrony osób fizycznych w związku z przetwarzaniem danych osobowych i w sprawie swobodnego przepływu takich danych oraz uchylenia dyrektywy 95/46/WE (dalej: „Rozporządzenie” lub „RODO”) oraz innymi powszechnie obowiązującymi przepisami prawa.</w:t>
      </w:r>
    </w:p>
    <w:p w14:paraId="5AB433CB" w14:textId="77777777" w:rsidR="00A923DE" w:rsidRPr="009C475F" w:rsidRDefault="00A923DE" w:rsidP="006A61F3">
      <w:pPr>
        <w:widowControl/>
        <w:numPr>
          <w:ilvl w:val="0"/>
          <w:numId w:val="35"/>
        </w:numPr>
        <w:suppressAutoHyphens w:val="0"/>
        <w:spacing w:line="360" w:lineRule="auto"/>
        <w:ind w:left="426"/>
        <w:rPr>
          <w:rFonts w:asciiTheme="minorHAnsi" w:eastAsia="Calibri" w:hAnsiTheme="minorHAnsi" w:cstheme="minorHAnsi"/>
        </w:rPr>
      </w:pPr>
      <w:r w:rsidRPr="009C475F">
        <w:rPr>
          <w:rFonts w:asciiTheme="minorHAnsi" w:eastAsia="Calibri" w:hAnsiTheme="minorHAnsi" w:cstheme="minorHAnsi"/>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4E33CA09" w14:textId="77777777" w:rsidR="00A923DE" w:rsidRPr="009C475F" w:rsidRDefault="00A923DE" w:rsidP="006A61F3">
      <w:pPr>
        <w:widowControl/>
        <w:numPr>
          <w:ilvl w:val="0"/>
          <w:numId w:val="35"/>
        </w:numPr>
        <w:suppressAutoHyphens w:val="0"/>
        <w:spacing w:line="360" w:lineRule="auto"/>
        <w:ind w:left="426"/>
        <w:rPr>
          <w:rFonts w:asciiTheme="minorHAnsi" w:eastAsia="Calibri" w:hAnsiTheme="minorHAnsi" w:cstheme="minorHAnsi"/>
        </w:rPr>
      </w:pPr>
      <w:r w:rsidRPr="009C475F">
        <w:rPr>
          <w:rFonts w:asciiTheme="minorHAnsi" w:eastAsia="Calibri" w:hAnsiTheme="minorHAnsi" w:cstheme="minorHAnsi"/>
        </w:rPr>
        <w:t>Wykonawca ponosi wszelką odpowiedzialność za szkody wyrządzone Zamawiającemu, jego pracownikom lub zleceniobiorcom oraz osobom trzecim w związku z przetwarzaniem danych osobowych.</w:t>
      </w:r>
    </w:p>
    <w:p w14:paraId="33DAAC90" w14:textId="6713819D" w:rsidR="00A923DE" w:rsidRPr="00E232F3" w:rsidRDefault="00A923DE" w:rsidP="006A61F3">
      <w:pPr>
        <w:widowControl/>
        <w:numPr>
          <w:ilvl w:val="0"/>
          <w:numId w:val="35"/>
        </w:numPr>
        <w:suppressAutoHyphens w:val="0"/>
        <w:spacing w:line="360" w:lineRule="auto"/>
        <w:ind w:left="426"/>
        <w:rPr>
          <w:rFonts w:asciiTheme="minorHAnsi" w:eastAsia="Calibri" w:hAnsiTheme="minorHAnsi" w:cstheme="minorHAnsi"/>
          <w:i/>
          <w:iCs/>
        </w:rPr>
      </w:pPr>
      <w:r w:rsidRPr="00E232F3">
        <w:rPr>
          <w:rFonts w:asciiTheme="minorHAnsi" w:eastAsia="Calibri" w:hAnsiTheme="minorHAnsi" w:cstheme="minorHAnsi"/>
          <w:i/>
          <w:iCs/>
        </w:rPr>
        <w:lastRenderedPageBreak/>
        <w:t xml:space="preserve">W przypadku wygaśnięcia Umowy z jakiegokolwiek powodu Wykonawca w </w:t>
      </w:r>
      <w:r w:rsidR="005533E5" w:rsidRPr="009C475F">
        <w:rPr>
          <w:rFonts w:asciiTheme="minorHAnsi" w:eastAsia="Calibri" w:hAnsiTheme="minorHAnsi" w:cstheme="minorHAnsi"/>
          <w:i/>
          <w:iCs/>
        </w:rPr>
        <w:t>terminie</w:t>
      </w:r>
      <w:r w:rsidR="005533E5" w:rsidRPr="00E232F3">
        <w:rPr>
          <w:rFonts w:asciiTheme="minorHAnsi" w:eastAsia="Calibri" w:hAnsiTheme="minorHAnsi" w:cstheme="minorHAnsi"/>
          <w:i/>
          <w:iCs/>
        </w:rPr>
        <w:t xml:space="preserve"> </w:t>
      </w:r>
      <w:r w:rsidRPr="00E232F3">
        <w:rPr>
          <w:rFonts w:asciiTheme="minorHAnsi" w:eastAsia="Calibri" w:hAnsiTheme="minorHAnsi" w:cstheme="minorHAnsi"/>
          <w:i/>
          <w:iCs/>
        </w:rPr>
        <w:t>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r w:rsidR="005533E5" w:rsidRPr="00E232F3">
        <w:rPr>
          <w:rFonts w:asciiTheme="minorHAnsi" w:eastAsia="Calibri" w:hAnsiTheme="minorHAnsi" w:cstheme="minorHAnsi"/>
          <w:i/>
          <w:iCs/>
        </w:rPr>
        <w:t>**</w:t>
      </w:r>
    </w:p>
    <w:p w14:paraId="671ADC5D" w14:textId="77777777" w:rsidR="00A923DE" w:rsidRPr="009C475F" w:rsidRDefault="00A923DE" w:rsidP="006A61F3">
      <w:pPr>
        <w:pStyle w:val="Akapitzlist"/>
        <w:spacing w:after="40" w:line="360" w:lineRule="auto"/>
        <w:ind w:left="360"/>
        <w:rPr>
          <w:rFonts w:asciiTheme="minorHAnsi" w:hAnsiTheme="minorHAnsi" w:cstheme="minorHAnsi"/>
          <w:bCs/>
          <w:color w:val="000000" w:themeColor="text1"/>
        </w:rPr>
      </w:pPr>
    </w:p>
    <w:p w14:paraId="0C84C3A4" w14:textId="77777777" w:rsidR="00A923DE" w:rsidRPr="009C475F" w:rsidRDefault="00A923DE" w:rsidP="006A61F3">
      <w:pPr>
        <w:spacing w:line="360" w:lineRule="auto"/>
        <w:rPr>
          <w:rFonts w:asciiTheme="minorHAnsi" w:hAnsiTheme="minorHAnsi" w:cstheme="minorHAnsi"/>
          <w:b/>
          <w:bCs/>
          <w:color w:val="000000" w:themeColor="text1"/>
        </w:rPr>
      </w:pPr>
      <w:r w:rsidRPr="009C475F">
        <w:rPr>
          <w:rFonts w:asciiTheme="minorHAnsi" w:hAnsiTheme="minorHAnsi" w:cstheme="minorHAnsi"/>
          <w:b/>
          <w:bCs/>
          <w:color w:val="000000" w:themeColor="text1"/>
        </w:rPr>
        <w:t>§ 10.</w:t>
      </w:r>
    </w:p>
    <w:p w14:paraId="5C52149D" w14:textId="77777777" w:rsidR="00A923DE" w:rsidRPr="009C475F" w:rsidRDefault="00A923DE" w:rsidP="006A61F3">
      <w:pPr>
        <w:spacing w:line="360" w:lineRule="auto"/>
        <w:rPr>
          <w:rFonts w:asciiTheme="minorHAnsi" w:hAnsiTheme="minorHAnsi" w:cstheme="minorHAnsi"/>
          <w:b/>
          <w:bCs/>
          <w:color w:val="000000" w:themeColor="text1"/>
        </w:rPr>
      </w:pPr>
      <w:r w:rsidRPr="009C475F">
        <w:rPr>
          <w:rFonts w:asciiTheme="minorHAnsi" w:hAnsiTheme="minorHAnsi" w:cstheme="minorHAnsi"/>
          <w:b/>
          <w:bCs/>
          <w:color w:val="000000" w:themeColor="text1"/>
        </w:rPr>
        <w:t>Postanowienia końcowe</w:t>
      </w:r>
    </w:p>
    <w:p w14:paraId="53EDA10D" w14:textId="5BC6E10C" w:rsidR="00A923DE" w:rsidRPr="009C475F" w:rsidRDefault="00A923DE" w:rsidP="006A61F3">
      <w:pPr>
        <w:pStyle w:val="Akapitzlist"/>
        <w:numPr>
          <w:ilvl w:val="0"/>
          <w:numId w:val="36"/>
        </w:numPr>
        <w:spacing w:line="360" w:lineRule="auto"/>
        <w:ind w:left="360"/>
        <w:rPr>
          <w:rFonts w:asciiTheme="minorHAnsi" w:hAnsiTheme="minorHAnsi" w:cstheme="minorHAnsi"/>
          <w:bCs/>
          <w:color w:val="000000" w:themeColor="text1"/>
        </w:rPr>
      </w:pPr>
      <w:r w:rsidRPr="009C475F">
        <w:rPr>
          <w:rFonts w:asciiTheme="minorHAnsi" w:hAnsiTheme="minorHAnsi" w:cstheme="minorHAnsi"/>
          <w:bCs/>
          <w:color w:val="000000" w:themeColor="text1"/>
        </w:rPr>
        <w:t xml:space="preserve">Osobą odpowiedzialną za realizację Umowy ze strony Zamawiającego jest </w:t>
      </w:r>
      <w:r w:rsidR="00E464A8" w:rsidRPr="009C475F">
        <w:rPr>
          <w:rFonts w:asciiTheme="minorHAnsi" w:hAnsiTheme="minorHAnsi" w:cstheme="minorHAnsi"/>
          <w:bCs/>
          <w:color w:val="000000" w:themeColor="text1"/>
        </w:rPr>
        <w:t>_________</w:t>
      </w:r>
      <w:r w:rsidRPr="009C475F">
        <w:rPr>
          <w:rFonts w:asciiTheme="minorHAnsi" w:hAnsiTheme="minorHAnsi" w:cstheme="minorHAnsi"/>
          <w:bCs/>
          <w:color w:val="000000" w:themeColor="text1"/>
        </w:rPr>
        <w:t xml:space="preserve"> (</w:t>
      </w:r>
      <w:r w:rsidR="00E464A8" w:rsidRPr="009C475F">
        <w:rPr>
          <w:rFonts w:asciiTheme="minorHAnsi" w:hAnsiTheme="minorHAnsi" w:cstheme="minorHAnsi"/>
          <w:bCs/>
          <w:color w:val="000000" w:themeColor="text1"/>
        </w:rPr>
        <w:t>e</w:t>
      </w:r>
      <w:r w:rsidRPr="009C475F">
        <w:rPr>
          <w:rFonts w:asciiTheme="minorHAnsi" w:hAnsiTheme="minorHAnsi" w:cstheme="minorHAnsi"/>
          <w:bCs/>
          <w:color w:val="000000" w:themeColor="text1"/>
        </w:rPr>
        <w:t xml:space="preserve">-mail: </w:t>
      </w:r>
      <w:r w:rsidR="00E464A8" w:rsidRPr="009C475F">
        <w:rPr>
          <w:rFonts w:asciiTheme="minorHAnsi" w:hAnsiTheme="minorHAnsi" w:cstheme="minorHAnsi"/>
          <w:bCs/>
          <w:color w:val="000000" w:themeColor="text1"/>
        </w:rPr>
        <w:t>________</w:t>
      </w:r>
      <w:r w:rsidRPr="009C475F">
        <w:rPr>
          <w:rFonts w:asciiTheme="minorHAnsi" w:hAnsiTheme="minorHAnsi" w:cstheme="minorHAnsi"/>
          <w:bCs/>
          <w:color w:val="000000" w:themeColor="text1"/>
        </w:rPr>
        <w:t>@polin.pl).</w:t>
      </w:r>
    </w:p>
    <w:p w14:paraId="5E485DA4" w14:textId="77B472C8" w:rsidR="00A923DE" w:rsidRPr="009C475F" w:rsidRDefault="00A923DE" w:rsidP="006A61F3">
      <w:pPr>
        <w:pStyle w:val="Akapitzlist"/>
        <w:numPr>
          <w:ilvl w:val="0"/>
          <w:numId w:val="36"/>
        </w:numPr>
        <w:spacing w:line="360" w:lineRule="auto"/>
        <w:ind w:left="360"/>
        <w:rPr>
          <w:rFonts w:asciiTheme="minorHAnsi" w:hAnsiTheme="minorHAnsi" w:cstheme="minorHAnsi"/>
          <w:bCs/>
          <w:color w:val="000000" w:themeColor="text1"/>
        </w:rPr>
      </w:pPr>
      <w:r w:rsidRPr="009C475F">
        <w:rPr>
          <w:rFonts w:asciiTheme="minorHAnsi" w:hAnsiTheme="minorHAnsi" w:cstheme="minorHAnsi"/>
          <w:bCs/>
          <w:color w:val="000000" w:themeColor="text1"/>
        </w:rPr>
        <w:t xml:space="preserve">Wszelkie zmiany Umowy wymagają zachowania formy pisemnej pod rygorem </w:t>
      </w:r>
      <w:r w:rsidR="009F5B60">
        <w:rPr>
          <w:rFonts w:asciiTheme="minorHAnsi" w:hAnsiTheme="minorHAnsi" w:cstheme="minorHAnsi"/>
          <w:bCs/>
          <w:color w:val="000000" w:themeColor="text1"/>
        </w:rPr>
        <w:t>bezskuteczności</w:t>
      </w:r>
      <w:r w:rsidRPr="009C475F">
        <w:rPr>
          <w:rFonts w:asciiTheme="minorHAnsi" w:hAnsiTheme="minorHAnsi" w:cstheme="minorHAnsi"/>
          <w:bCs/>
          <w:color w:val="000000" w:themeColor="text1"/>
        </w:rPr>
        <w:t>.</w:t>
      </w:r>
    </w:p>
    <w:p w14:paraId="193D4854" w14:textId="77777777" w:rsidR="00A923DE" w:rsidRPr="009C475F" w:rsidRDefault="00A923DE" w:rsidP="006A61F3">
      <w:pPr>
        <w:pStyle w:val="Akapitzlist"/>
        <w:numPr>
          <w:ilvl w:val="0"/>
          <w:numId w:val="36"/>
        </w:numPr>
        <w:spacing w:line="360" w:lineRule="auto"/>
        <w:ind w:left="360"/>
        <w:rPr>
          <w:rFonts w:asciiTheme="minorHAnsi" w:hAnsiTheme="minorHAnsi" w:cstheme="minorHAnsi"/>
          <w:bCs/>
          <w:color w:val="000000" w:themeColor="text1"/>
        </w:rPr>
      </w:pPr>
      <w:r w:rsidRPr="009C475F">
        <w:rPr>
          <w:rFonts w:asciiTheme="minorHAnsi" w:hAnsiTheme="minorHAnsi" w:cstheme="minorHAnsi"/>
          <w:bCs/>
          <w:color w:val="000000" w:themeColor="text1"/>
        </w:rPr>
        <w:t>Spory mogące wyniknąć z Umowy, Strony poddają rozstrzygnięciu sądu właściwego miejscowo dla siedziby Zamawiającego.</w:t>
      </w:r>
    </w:p>
    <w:p w14:paraId="7CA321C0" w14:textId="77777777" w:rsidR="00A923DE" w:rsidRPr="009C475F" w:rsidRDefault="00A923DE" w:rsidP="006A61F3">
      <w:pPr>
        <w:pStyle w:val="Akapitzlist"/>
        <w:numPr>
          <w:ilvl w:val="0"/>
          <w:numId w:val="36"/>
        </w:numPr>
        <w:spacing w:line="360" w:lineRule="auto"/>
        <w:ind w:left="360"/>
        <w:rPr>
          <w:rFonts w:asciiTheme="minorHAnsi" w:hAnsiTheme="minorHAnsi" w:cstheme="minorHAnsi"/>
          <w:bCs/>
          <w:color w:val="000000" w:themeColor="text1"/>
        </w:rPr>
      </w:pPr>
      <w:r w:rsidRPr="009C475F">
        <w:rPr>
          <w:rFonts w:asciiTheme="minorHAnsi" w:hAnsiTheme="minorHAnsi" w:cstheme="minorHAnsi"/>
          <w:bCs/>
          <w:color w:val="000000" w:themeColor="text1"/>
        </w:rPr>
        <w:t>Umowę sporządzono w dwóch egzemplarzach, po jednym dla każdej ze Stron.</w:t>
      </w:r>
    </w:p>
    <w:p w14:paraId="1F9A7F3F" w14:textId="5492CDB2" w:rsidR="002E3804" w:rsidRPr="009C475F" w:rsidRDefault="002E3804" w:rsidP="006A61F3">
      <w:pPr>
        <w:spacing w:line="360" w:lineRule="auto"/>
        <w:rPr>
          <w:rFonts w:asciiTheme="minorHAnsi" w:hAnsiTheme="minorHAnsi" w:cstheme="minorHAnsi"/>
        </w:rPr>
      </w:pPr>
    </w:p>
    <w:p w14:paraId="5BC83349" w14:textId="2BB36609" w:rsidR="00AC6515" w:rsidRPr="009C475F" w:rsidRDefault="00AC6515" w:rsidP="006A61F3">
      <w:pPr>
        <w:spacing w:line="360" w:lineRule="auto"/>
        <w:rPr>
          <w:rFonts w:asciiTheme="minorHAnsi" w:hAnsiTheme="minorHAnsi" w:cstheme="minorHAnsi"/>
        </w:rPr>
      </w:pPr>
    </w:p>
    <w:sectPr w:rsidR="00AC6515" w:rsidRPr="009C475F" w:rsidSect="00350A91">
      <w:headerReference w:type="default" r:id="rId14"/>
      <w:footerReference w:type="default" r:id="rId15"/>
      <w:pgSz w:w="11906" w:h="16838"/>
      <w:pgMar w:top="1417" w:right="849"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B9DD" w14:textId="77777777" w:rsidR="005935F7" w:rsidRDefault="005935F7" w:rsidP="00E90A9B">
      <w:r>
        <w:separator/>
      </w:r>
    </w:p>
  </w:endnote>
  <w:endnote w:type="continuationSeparator" w:id="0">
    <w:p w14:paraId="7FFF20E2" w14:textId="77777777" w:rsidR="005935F7" w:rsidRDefault="005935F7" w:rsidP="00E9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6E3" w14:textId="1AF6202D" w:rsidR="003375AA" w:rsidRDefault="00E464A8">
    <w:pPr>
      <w:pStyle w:val="Stopka"/>
    </w:pPr>
    <w:r>
      <w:rPr>
        <w:noProof/>
        <w:lang w:eastAsia="pl-PL" w:bidi="he-IL"/>
      </w:rPr>
      <w:drawing>
        <wp:inline distT="0" distB="0" distL="0" distR="0" wp14:anchorId="40DD32C8" wp14:editId="3C596C82">
          <wp:extent cx="3596640" cy="769620"/>
          <wp:effectExtent l="0" t="0" r="3810" b="0"/>
          <wp:docPr id="6" name="Obraz 6" descr="Logo projektu Żydowskie Dziedzictwo Kulturowe: logo Funduszy Norweskich, Ministerstwa Kultury i Dziedzictwa Narodowego i Muzeum PO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Logo projektu Żydowskie Dziedzictwo Kulturowe: logo Funduszy Norweskich, Ministerstwa Kultury i Dziedzictwa Narodowego i Muzeum PO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769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ACDF" w14:textId="77777777" w:rsidR="005935F7" w:rsidRDefault="005935F7" w:rsidP="00E90A9B">
      <w:r>
        <w:separator/>
      </w:r>
    </w:p>
  </w:footnote>
  <w:footnote w:type="continuationSeparator" w:id="0">
    <w:p w14:paraId="1EBF5DEC" w14:textId="77777777" w:rsidR="005935F7" w:rsidRDefault="005935F7" w:rsidP="00E9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7F45" w14:textId="77777777" w:rsidR="00AB0E2A" w:rsidRPr="0059506F" w:rsidRDefault="003624D4" w:rsidP="0059506F">
    <w:pPr>
      <w:pStyle w:val="Tekstpodstawowy"/>
      <w:spacing w:line="276" w:lineRule="auto"/>
      <w:jc w:val="right"/>
      <w:rPr>
        <w:rFonts w:ascii="Calibri" w:hAnsi="Calibri" w:cs="Calibri"/>
        <w:b/>
        <w:bCs/>
        <w:sz w:val="18"/>
        <w:szCs w:val="18"/>
      </w:rPr>
    </w:pPr>
  </w:p>
  <w:p w14:paraId="252A8B60" w14:textId="77777777" w:rsidR="00AC1DDE" w:rsidRDefault="00AC1DDE" w:rsidP="00AC1DDE">
    <w:pPr>
      <w:pStyle w:val="Tekstpodstawowy"/>
      <w:spacing w:line="276" w:lineRule="auto"/>
      <w:ind w:right="40"/>
      <w:rPr>
        <w:rFonts w:ascii="Calibri" w:hAnsi="Calibri" w:cs="Calibri"/>
        <w:b/>
        <w:bCs/>
        <w:sz w:val="18"/>
        <w:szCs w:val="18"/>
      </w:rPr>
    </w:pPr>
  </w:p>
  <w:p w14:paraId="3EB39767" w14:textId="77777777" w:rsidR="00AC1DDE" w:rsidRPr="00AC1DDE" w:rsidRDefault="00E90A9B" w:rsidP="00AC1DDE">
    <w:pPr>
      <w:pStyle w:val="Nagwek1"/>
      <w:spacing w:line="360" w:lineRule="auto"/>
      <w:rPr>
        <w:rFonts w:asciiTheme="minorHAnsi" w:eastAsia="Calibri" w:hAnsiTheme="minorHAnsi" w:cstheme="minorHAnsi"/>
        <w:color w:val="auto"/>
      </w:rPr>
    </w:pPr>
    <w:r w:rsidRPr="00AC1DDE">
      <w:rPr>
        <w:rFonts w:ascii="Calibri" w:hAnsi="Calibri" w:cs="Calibri"/>
        <w:color w:val="auto"/>
      </w:rPr>
      <w:t xml:space="preserve">Załącznik nr </w:t>
    </w:r>
    <w:r w:rsidR="00A923DE" w:rsidRPr="00AC1DDE">
      <w:rPr>
        <w:rFonts w:ascii="Calibri" w:hAnsi="Calibri" w:cs="Calibri"/>
        <w:color w:val="auto"/>
      </w:rPr>
      <w:t>3</w:t>
    </w:r>
    <w:r w:rsidRPr="00AC1DDE">
      <w:rPr>
        <w:rFonts w:ascii="Calibri" w:hAnsi="Calibri" w:cs="Calibri"/>
        <w:color w:val="auto"/>
      </w:rPr>
      <w:t xml:space="preserve"> </w:t>
    </w:r>
    <w:r w:rsidR="00AC1DDE" w:rsidRPr="00AC1DDE">
      <w:rPr>
        <w:rFonts w:ascii="Calibri" w:hAnsi="Calibri" w:cs="Calibri"/>
        <w:bCs w:val="0"/>
        <w:color w:val="auto"/>
      </w:rPr>
      <w:t xml:space="preserve">– </w:t>
    </w:r>
    <w:r w:rsidR="00AC1DDE" w:rsidRPr="00AC1DDE">
      <w:rPr>
        <w:rFonts w:asciiTheme="minorHAnsi" w:eastAsia="Calibri" w:hAnsiTheme="minorHAnsi" w:cstheme="minorHAnsi"/>
        <w:color w:val="auto"/>
      </w:rPr>
      <w:t>Istotne Postanowienia Umowy</w:t>
    </w:r>
  </w:p>
  <w:p w14:paraId="02E4FDF5" w14:textId="0AC413C7" w:rsidR="00AC1DDE" w:rsidRDefault="00AC1DDE" w:rsidP="00AC1DDE">
    <w:pPr>
      <w:pStyle w:val="Tekstpodstawowy"/>
      <w:spacing w:line="276" w:lineRule="auto"/>
      <w:ind w:right="40"/>
      <w:rPr>
        <w:rFonts w:ascii="Calibri" w:hAnsi="Calibri" w:cs="Calibri"/>
        <w:bCs/>
        <w:sz w:val="18"/>
        <w:szCs w:val="18"/>
      </w:rPr>
    </w:pPr>
  </w:p>
  <w:p w14:paraId="1F9A7F48" w14:textId="77777777" w:rsidR="00FE27A6" w:rsidRPr="00E90A9B" w:rsidRDefault="00FE27A6" w:rsidP="009A6DA2">
    <w:pPr>
      <w:pStyle w:val="Tekstpodstawowy"/>
      <w:spacing w:line="276" w:lineRule="auto"/>
      <w:ind w:left="5664" w:right="40"/>
      <w:rPr>
        <w:rFonts w:ascii="Calibri" w:hAnsi="Calibri" w:cs="Calibri"/>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32A38"/>
    <w:multiLevelType w:val="hybridMultilevel"/>
    <w:tmpl w:val="74D457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31C06"/>
    <w:multiLevelType w:val="hybridMultilevel"/>
    <w:tmpl w:val="873A41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8A5F06"/>
    <w:multiLevelType w:val="hybridMultilevel"/>
    <w:tmpl w:val="99780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92082"/>
    <w:multiLevelType w:val="hybridMultilevel"/>
    <w:tmpl w:val="C706E5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F630B"/>
    <w:multiLevelType w:val="hybridMultilevel"/>
    <w:tmpl w:val="62F602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12010C"/>
    <w:multiLevelType w:val="hybridMultilevel"/>
    <w:tmpl w:val="DED654D6"/>
    <w:lvl w:ilvl="0" w:tplc="F5C2AAAA">
      <w:start w:val="1"/>
      <w:numFmt w:val="lowerLetter"/>
      <w:lvlText w:val="%1)"/>
      <w:lvlJc w:val="left"/>
      <w:pPr>
        <w:ind w:left="1080" w:hanging="360"/>
      </w:pPr>
      <w:rPr>
        <w:rFonts w:cs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74684B"/>
    <w:multiLevelType w:val="hybridMultilevel"/>
    <w:tmpl w:val="5AB2D608"/>
    <w:lvl w:ilvl="0" w:tplc="7E80580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56E5DB6"/>
    <w:multiLevelType w:val="hybridMultilevel"/>
    <w:tmpl w:val="963CEC4C"/>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13A9C"/>
    <w:multiLevelType w:val="hybridMultilevel"/>
    <w:tmpl w:val="84ECCB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81071F"/>
    <w:multiLevelType w:val="hybridMultilevel"/>
    <w:tmpl w:val="08BA4A64"/>
    <w:lvl w:ilvl="0" w:tplc="5A2CB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E0C27"/>
    <w:multiLevelType w:val="hybridMultilevel"/>
    <w:tmpl w:val="BD84278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31BC39FA"/>
    <w:multiLevelType w:val="hybridMultilevel"/>
    <w:tmpl w:val="BF141DD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45F5C70"/>
    <w:multiLevelType w:val="hybridMultilevel"/>
    <w:tmpl w:val="101A0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AA34590"/>
    <w:multiLevelType w:val="hybridMultilevel"/>
    <w:tmpl w:val="A7ACF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B279F"/>
    <w:multiLevelType w:val="hybridMultilevel"/>
    <w:tmpl w:val="E0D60C92"/>
    <w:lvl w:ilvl="0" w:tplc="BCF48B2A">
      <w:start w:val="1"/>
      <w:numFmt w:val="decimal"/>
      <w:lvlText w:val="%1."/>
      <w:lvlJc w:val="left"/>
      <w:pPr>
        <w:ind w:left="720" w:hanging="360"/>
      </w:pPr>
      <w:rPr>
        <w:rFonts w:asciiTheme="majorBidi" w:eastAsia="Courier New" w:hAnsiTheme="majorBidi" w:cstheme="maj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7A52AC"/>
    <w:multiLevelType w:val="hybridMultilevel"/>
    <w:tmpl w:val="A8625E02"/>
    <w:lvl w:ilvl="0" w:tplc="0415000F">
      <w:start w:val="1"/>
      <w:numFmt w:val="decimal"/>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8" w15:restartNumberingAfterBreak="0">
    <w:nsid w:val="3CE13FC2"/>
    <w:multiLevelType w:val="hybridMultilevel"/>
    <w:tmpl w:val="92C4D18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D8D1240"/>
    <w:multiLevelType w:val="hybridMultilevel"/>
    <w:tmpl w:val="E0F0D6DA"/>
    <w:lvl w:ilvl="0" w:tplc="AB960916">
      <w:start w:val="1"/>
      <w:numFmt w:val="decimal"/>
      <w:pStyle w:val="NormalN"/>
      <w:lvlText w:val="%1."/>
      <w:lvlJc w:val="left"/>
      <w:pPr>
        <w:tabs>
          <w:tab w:val="num" w:pos="425"/>
        </w:tabs>
        <w:ind w:left="425" w:hanging="425"/>
      </w:pPr>
      <w:rPr>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360"/>
        </w:tabs>
        <w:ind w:left="360" w:hanging="360"/>
      </w:pPr>
    </w:lvl>
    <w:lvl w:ilvl="3" w:tplc="15AE1C32">
      <w:start w:val="1"/>
      <w:numFmt w:val="decimal"/>
      <w:lvlText w:val="%4."/>
      <w:lvlJc w:val="left"/>
      <w:pPr>
        <w:ind w:left="2880" w:hanging="360"/>
      </w:pPr>
      <w:rPr>
        <w:strike w:val="0"/>
        <w:dstrike w:val="0"/>
        <w:color w:val="auto"/>
        <w:u w:val="none"/>
        <w:effect w:val="none"/>
      </w:rPr>
    </w:lvl>
    <w:lvl w:ilvl="4" w:tplc="15AE1C32">
      <w:start w:val="1"/>
      <w:numFmt w:val="decimal"/>
      <w:lvlText w:val="%5."/>
      <w:lvlJc w:val="left"/>
      <w:pPr>
        <w:ind w:left="3600" w:hanging="360"/>
      </w:pPr>
      <w:rPr>
        <w:strike w:val="0"/>
        <w:dstrike w:val="0"/>
        <w:color w:val="auto"/>
        <w:u w:val="none"/>
        <w:effect w:val="non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FD916C2"/>
    <w:multiLevelType w:val="hybridMultilevel"/>
    <w:tmpl w:val="D4BE1CA6"/>
    <w:lvl w:ilvl="0" w:tplc="5BD0D248">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07D327A"/>
    <w:multiLevelType w:val="hybridMultilevel"/>
    <w:tmpl w:val="3C84F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B16D20"/>
    <w:multiLevelType w:val="hybridMultilevel"/>
    <w:tmpl w:val="28E2A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CE464F"/>
    <w:multiLevelType w:val="hybridMultilevel"/>
    <w:tmpl w:val="0390F9AE"/>
    <w:lvl w:ilvl="0" w:tplc="74321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8245812"/>
    <w:multiLevelType w:val="hybridMultilevel"/>
    <w:tmpl w:val="B948A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15:restartNumberingAfterBreak="0">
    <w:nsid w:val="4DD776D5"/>
    <w:multiLevelType w:val="hybridMultilevel"/>
    <w:tmpl w:val="31641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20242"/>
    <w:multiLevelType w:val="hybridMultilevel"/>
    <w:tmpl w:val="B66CC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026573"/>
    <w:multiLevelType w:val="hybridMultilevel"/>
    <w:tmpl w:val="0F5C9384"/>
    <w:lvl w:ilvl="0" w:tplc="B3AE873A">
      <w:start w:val="1"/>
      <w:numFmt w:val="decimal"/>
      <w:lvlText w:val="%1."/>
      <w:lvlJc w:val="left"/>
      <w:pPr>
        <w:ind w:left="720" w:hanging="360"/>
      </w:pPr>
      <w:rPr>
        <w:rFonts w:hint="default"/>
        <w:b w:val="0"/>
        <w:sz w:val="24"/>
        <w:szCs w:val="24"/>
      </w:rPr>
    </w:lvl>
    <w:lvl w:ilvl="1" w:tplc="8B327E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837251"/>
    <w:multiLevelType w:val="hybridMultilevel"/>
    <w:tmpl w:val="680AC0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747C0A"/>
    <w:multiLevelType w:val="hybridMultilevel"/>
    <w:tmpl w:val="DBFE4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C05A91"/>
    <w:multiLevelType w:val="multilevel"/>
    <w:tmpl w:val="39668EB0"/>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DCC163E"/>
    <w:multiLevelType w:val="hybridMultilevel"/>
    <w:tmpl w:val="02246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17A63DE"/>
    <w:multiLevelType w:val="hybridMultilevel"/>
    <w:tmpl w:val="048E25C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4944C4E"/>
    <w:multiLevelType w:val="hybridMultilevel"/>
    <w:tmpl w:val="7244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DE67B6"/>
    <w:multiLevelType w:val="hybridMultilevel"/>
    <w:tmpl w:val="92D6C4C8"/>
    <w:lvl w:ilvl="0" w:tplc="BE78A770">
      <w:start w:val="1"/>
      <w:numFmt w:val="decimal"/>
      <w:lvlText w:val="%1)"/>
      <w:lvlJc w:val="left"/>
      <w:pPr>
        <w:ind w:left="360" w:hanging="360"/>
      </w:pPr>
      <w:rPr>
        <w:strik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130E7C"/>
    <w:multiLevelType w:val="hybridMultilevel"/>
    <w:tmpl w:val="2C262536"/>
    <w:lvl w:ilvl="0" w:tplc="4524ECE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6" w15:restartNumberingAfterBreak="0">
    <w:nsid w:val="6EA33FA6"/>
    <w:multiLevelType w:val="hybridMultilevel"/>
    <w:tmpl w:val="63A29F46"/>
    <w:lvl w:ilvl="0" w:tplc="A238D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027BBB"/>
    <w:multiLevelType w:val="hybridMultilevel"/>
    <w:tmpl w:val="1A127356"/>
    <w:lvl w:ilvl="0" w:tplc="D9E0FD40">
      <w:start w:val="3"/>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75297954">
    <w:abstractNumId w:val="0"/>
  </w:num>
  <w:num w:numId="2" w16cid:durableId="987631826">
    <w:abstractNumId w:val="34"/>
  </w:num>
  <w:num w:numId="3" w16cid:durableId="1033844869">
    <w:abstractNumId w:val="11"/>
  </w:num>
  <w:num w:numId="4" w16cid:durableId="1629700485">
    <w:abstractNumId w:val="29"/>
  </w:num>
  <w:num w:numId="5" w16cid:durableId="1996690130">
    <w:abstractNumId w:val="31"/>
  </w:num>
  <w:num w:numId="6" w16cid:durableId="12659447">
    <w:abstractNumId w:val="32"/>
  </w:num>
  <w:num w:numId="7" w16cid:durableId="1293635232">
    <w:abstractNumId w:val="16"/>
  </w:num>
  <w:num w:numId="8" w16cid:durableId="1962570053">
    <w:abstractNumId w:val="23"/>
  </w:num>
  <w:num w:numId="9" w16cid:durableId="830170822">
    <w:abstractNumId w:val="28"/>
  </w:num>
  <w:num w:numId="10" w16cid:durableId="1491364849">
    <w:abstractNumId w:val="15"/>
  </w:num>
  <w:num w:numId="11" w16cid:durableId="1490756860">
    <w:abstractNumId w:val="3"/>
  </w:num>
  <w:num w:numId="12" w16cid:durableId="483662063">
    <w:abstractNumId w:val="1"/>
  </w:num>
  <w:num w:numId="13" w16cid:durableId="9867407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5061828">
    <w:abstractNumId w:val="2"/>
  </w:num>
  <w:num w:numId="15" w16cid:durableId="1442147122">
    <w:abstractNumId w:val="26"/>
  </w:num>
  <w:num w:numId="16" w16cid:durableId="723263220">
    <w:abstractNumId w:val="36"/>
  </w:num>
  <w:num w:numId="17" w16cid:durableId="1713260421">
    <w:abstractNumId w:val="27"/>
  </w:num>
  <w:num w:numId="18" w16cid:durableId="1982034554">
    <w:abstractNumId w:val="13"/>
  </w:num>
  <w:num w:numId="19" w16cid:durableId="1292370314">
    <w:abstractNumId w:val="18"/>
    <w:lvlOverride w:ilvl="0">
      <w:startOverride w:val="1"/>
    </w:lvlOverride>
    <w:lvlOverride w:ilvl="1"/>
    <w:lvlOverride w:ilvl="2"/>
    <w:lvlOverride w:ilvl="3"/>
    <w:lvlOverride w:ilvl="4"/>
    <w:lvlOverride w:ilvl="5"/>
    <w:lvlOverride w:ilvl="6"/>
    <w:lvlOverride w:ilvl="7"/>
    <w:lvlOverride w:ilvl="8"/>
  </w:num>
  <w:num w:numId="20" w16cid:durableId="19549023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8851726">
    <w:abstractNumId w:val="5"/>
  </w:num>
  <w:num w:numId="22" w16cid:durableId="1437017385">
    <w:abstractNumId w:val="22"/>
  </w:num>
  <w:num w:numId="23" w16cid:durableId="1776053130">
    <w:abstractNumId w:val="7"/>
  </w:num>
  <w:num w:numId="24" w16cid:durableId="5699211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714579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47944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511150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42855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46217724">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453241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688519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63506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99896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10134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63696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96572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42705903">
    <w:abstractNumId w:val="8"/>
  </w:num>
  <w:num w:numId="38" w16cid:durableId="87236233">
    <w:abstractNumId w:val="18"/>
  </w:num>
  <w:num w:numId="39" w16cid:durableId="1237788241">
    <w:abstractNumId w:val="4"/>
  </w:num>
  <w:num w:numId="40" w16cid:durableId="689717197">
    <w:abstractNumId w:val="6"/>
  </w:num>
  <w:num w:numId="41" w16cid:durableId="1680692025">
    <w:abstractNumId w:val="25"/>
  </w:num>
  <w:num w:numId="42" w16cid:durableId="1601447116">
    <w:abstractNumId w:val="33"/>
  </w:num>
  <w:num w:numId="43" w16cid:durableId="1079642202">
    <w:abstractNumId w:val="10"/>
  </w:num>
  <w:num w:numId="44" w16cid:durableId="59448619">
    <w:abstractNumId w:val="20"/>
  </w:num>
  <w:num w:numId="45" w16cid:durableId="2031954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1B"/>
    <w:rsid w:val="00000270"/>
    <w:rsid w:val="000121B8"/>
    <w:rsid w:val="00013552"/>
    <w:rsid w:val="00015BAB"/>
    <w:rsid w:val="00026D57"/>
    <w:rsid w:val="00040BF3"/>
    <w:rsid w:val="0004563F"/>
    <w:rsid w:val="000506E7"/>
    <w:rsid w:val="000533AD"/>
    <w:rsid w:val="00054956"/>
    <w:rsid w:val="000572EA"/>
    <w:rsid w:val="0006061C"/>
    <w:rsid w:val="000643D5"/>
    <w:rsid w:val="000809BA"/>
    <w:rsid w:val="00085191"/>
    <w:rsid w:val="00085306"/>
    <w:rsid w:val="00085F91"/>
    <w:rsid w:val="000917AA"/>
    <w:rsid w:val="00091C92"/>
    <w:rsid w:val="000930C6"/>
    <w:rsid w:val="000A2501"/>
    <w:rsid w:val="000A30B8"/>
    <w:rsid w:val="000A73A4"/>
    <w:rsid w:val="000B38E4"/>
    <w:rsid w:val="000B6D0A"/>
    <w:rsid w:val="000B7467"/>
    <w:rsid w:val="000E3C49"/>
    <w:rsid w:val="000F0097"/>
    <w:rsid w:val="000F1611"/>
    <w:rsid w:val="00104BA9"/>
    <w:rsid w:val="00106ECB"/>
    <w:rsid w:val="00116F18"/>
    <w:rsid w:val="001312CA"/>
    <w:rsid w:val="00131B9D"/>
    <w:rsid w:val="00132684"/>
    <w:rsid w:val="00137777"/>
    <w:rsid w:val="00141D76"/>
    <w:rsid w:val="001511D2"/>
    <w:rsid w:val="00154267"/>
    <w:rsid w:val="001636D4"/>
    <w:rsid w:val="001654AA"/>
    <w:rsid w:val="00172CE8"/>
    <w:rsid w:val="001749AF"/>
    <w:rsid w:val="00183368"/>
    <w:rsid w:val="00190719"/>
    <w:rsid w:val="0019249B"/>
    <w:rsid w:val="00195F89"/>
    <w:rsid w:val="001A2619"/>
    <w:rsid w:val="001B1A84"/>
    <w:rsid w:val="001B5A0A"/>
    <w:rsid w:val="001B63D4"/>
    <w:rsid w:val="001C3D5E"/>
    <w:rsid w:val="001E3492"/>
    <w:rsid w:val="001E697E"/>
    <w:rsid w:val="001F1769"/>
    <w:rsid w:val="001F7B58"/>
    <w:rsid w:val="0020338E"/>
    <w:rsid w:val="002157CB"/>
    <w:rsid w:val="00217879"/>
    <w:rsid w:val="00225CDE"/>
    <w:rsid w:val="00247555"/>
    <w:rsid w:val="00251FAD"/>
    <w:rsid w:val="00256D01"/>
    <w:rsid w:val="00266E9D"/>
    <w:rsid w:val="002672BB"/>
    <w:rsid w:val="00271531"/>
    <w:rsid w:val="00271824"/>
    <w:rsid w:val="002735E9"/>
    <w:rsid w:val="00290705"/>
    <w:rsid w:val="002C3DEF"/>
    <w:rsid w:val="002C5D0A"/>
    <w:rsid w:val="002E3804"/>
    <w:rsid w:val="002F337D"/>
    <w:rsid w:val="002F3B18"/>
    <w:rsid w:val="002F7A94"/>
    <w:rsid w:val="003065E3"/>
    <w:rsid w:val="00322F1F"/>
    <w:rsid w:val="00323A36"/>
    <w:rsid w:val="003375AA"/>
    <w:rsid w:val="00341F09"/>
    <w:rsid w:val="0034793F"/>
    <w:rsid w:val="00350A91"/>
    <w:rsid w:val="00352B97"/>
    <w:rsid w:val="0036082E"/>
    <w:rsid w:val="003624D4"/>
    <w:rsid w:val="00370757"/>
    <w:rsid w:val="0037338C"/>
    <w:rsid w:val="003751BB"/>
    <w:rsid w:val="0037620F"/>
    <w:rsid w:val="003850E4"/>
    <w:rsid w:val="003866FE"/>
    <w:rsid w:val="003A1D20"/>
    <w:rsid w:val="003B065A"/>
    <w:rsid w:val="003B6248"/>
    <w:rsid w:val="003C367E"/>
    <w:rsid w:val="003D16AE"/>
    <w:rsid w:val="003D18F9"/>
    <w:rsid w:val="003E759A"/>
    <w:rsid w:val="003F0ACE"/>
    <w:rsid w:val="003F720B"/>
    <w:rsid w:val="00404F20"/>
    <w:rsid w:val="00406E52"/>
    <w:rsid w:val="004275F0"/>
    <w:rsid w:val="004317E7"/>
    <w:rsid w:val="00432259"/>
    <w:rsid w:val="00434BDC"/>
    <w:rsid w:val="004378BD"/>
    <w:rsid w:val="004378EC"/>
    <w:rsid w:val="00440C11"/>
    <w:rsid w:val="00442075"/>
    <w:rsid w:val="00462F54"/>
    <w:rsid w:val="00465456"/>
    <w:rsid w:val="00470883"/>
    <w:rsid w:val="00487B79"/>
    <w:rsid w:val="00497D64"/>
    <w:rsid w:val="004A0424"/>
    <w:rsid w:val="004B44D3"/>
    <w:rsid w:val="004B662B"/>
    <w:rsid w:val="004C3354"/>
    <w:rsid w:val="004D404A"/>
    <w:rsid w:val="004D4948"/>
    <w:rsid w:val="004D5450"/>
    <w:rsid w:val="004E38A5"/>
    <w:rsid w:val="004E6684"/>
    <w:rsid w:val="00504DDB"/>
    <w:rsid w:val="00506F33"/>
    <w:rsid w:val="00510257"/>
    <w:rsid w:val="00516A33"/>
    <w:rsid w:val="00521714"/>
    <w:rsid w:val="00523C99"/>
    <w:rsid w:val="0053251B"/>
    <w:rsid w:val="0053287B"/>
    <w:rsid w:val="00534D07"/>
    <w:rsid w:val="00536B5D"/>
    <w:rsid w:val="0054518C"/>
    <w:rsid w:val="005533E5"/>
    <w:rsid w:val="0056527F"/>
    <w:rsid w:val="00566E74"/>
    <w:rsid w:val="00582D37"/>
    <w:rsid w:val="00590C46"/>
    <w:rsid w:val="005935F7"/>
    <w:rsid w:val="00593FA3"/>
    <w:rsid w:val="00596008"/>
    <w:rsid w:val="00597B59"/>
    <w:rsid w:val="005A0C0B"/>
    <w:rsid w:val="005A0CB2"/>
    <w:rsid w:val="005A30F5"/>
    <w:rsid w:val="005B5996"/>
    <w:rsid w:val="005C0B7A"/>
    <w:rsid w:val="005C7213"/>
    <w:rsid w:val="005F15B1"/>
    <w:rsid w:val="005F301B"/>
    <w:rsid w:val="005F64EC"/>
    <w:rsid w:val="005F789A"/>
    <w:rsid w:val="006144E8"/>
    <w:rsid w:val="00616F34"/>
    <w:rsid w:val="00624A12"/>
    <w:rsid w:val="00634273"/>
    <w:rsid w:val="00660367"/>
    <w:rsid w:val="00662C61"/>
    <w:rsid w:val="006739D3"/>
    <w:rsid w:val="00682630"/>
    <w:rsid w:val="00683221"/>
    <w:rsid w:val="006951B5"/>
    <w:rsid w:val="006A4F66"/>
    <w:rsid w:val="006A61F3"/>
    <w:rsid w:val="006A6F31"/>
    <w:rsid w:val="006B79A3"/>
    <w:rsid w:val="006C6929"/>
    <w:rsid w:val="006C69A0"/>
    <w:rsid w:val="006C69B1"/>
    <w:rsid w:val="006D1F69"/>
    <w:rsid w:val="006D21B3"/>
    <w:rsid w:val="006D30D6"/>
    <w:rsid w:val="006D3D61"/>
    <w:rsid w:val="00700E9B"/>
    <w:rsid w:val="007014EB"/>
    <w:rsid w:val="00702461"/>
    <w:rsid w:val="00710ABF"/>
    <w:rsid w:val="00715F04"/>
    <w:rsid w:val="007204D9"/>
    <w:rsid w:val="007250ED"/>
    <w:rsid w:val="00726D96"/>
    <w:rsid w:val="0073321B"/>
    <w:rsid w:val="00747B1E"/>
    <w:rsid w:val="00753C09"/>
    <w:rsid w:val="007558A0"/>
    <w:rsid w:val="007603EE"/>
    <w:rsid w:val="0076458A"/>
    <w:rsid w:val="0077734C"/>
    <w:rsid w:val="00777FF5"/>
    <w:rsid w:val="0078592B"/>
    <w:rsid w:val="00786CF0"/>
    <w:rsid w:val="007A01CC"/>
    <w:rsid w:val="007A16F3"/>
    <w:rsid w:val="007B6920"/>
    <w:rsid w:val="007E161B"/>
    <w:rsid w:val="007E42D9"/>
    <w:rsid w:val="007E6FCB"/>
    <w:rsid w:val="007F124A"/>
    <w:rsid w:val="00805D47"/>
    <w:rsid w:val="008169FA"/>
    <w:rsid w:val="00825202"/>
    <w:rsid w:val="00826E44"/>
    <w:rsid w:val="0083369E"/>
    <w:rsid w:val="00833F34"/>
    <w:rsid w:val="00854E83"/>
    <w:rsid w:val="008551D4"/>
    <w:rsid w:val="00864799"/>
    <w:rsid w:val="00867450"/>
    <w:rsid w:val="00875F51"/>
    <w:rsid w:val="00893E9A"/>
    <w:rsid w:val="00896DF7"/>
    <w:rsid w:val="008A00B9"/>
    <w:rsid w:val="008D327C"/>
    <w:rsid w:val="008E24AB"/>
    <w:rsid w:val="008E65CF"/>
    <w:rsid w:val="008F1237"/>
    <w:rsid w:val="009004FB"/>
    <w:rsid w:val="00911141"/>
    <w:rsid w:val="0091530C"/>
    <w:rsid w:val="00920334"/>
    <w:rsid w:val="00920D72"/>
    <w:rsid w:val="00927E40"/>
    <w:rsid w:val="00934E9C"/>
    <w:rsid w:val="009515BA"/>
    <w:rsid w:val="00952359"/>
    <w:rsid w:val="00956F75"/>
    <w:rsid w:val="00967C57"/>
    <w:rsid w:val="0097213B"/>
    <w:rsid w:val="00985137"/>
    <w:rsid w:val="009857EF"/>
    <w:rsid w:val="00996E1A"/>
    <w:rsid w:val="009A6DA2"/>
    <w:rsid w:val="009B1611"/>
    <w:rsid w:val="009B2508"/>
    <w:rsid w:val="009B2E7B"/>
    <w:rsid w:val="009B567E"/>
    <w:rsid w:val="009C0C8C"/>
    <w:rsid w:val="009C475F"/>
    <w:rsid w:val="009D17A8"/>
    <w:rsid w:val="009D49AD"/>
    <w:rsid w:val="009E025D"/>
    <w:rsid w:val="009E5703"/>
    <w:rsid w:val="009F4C63"/>
    <w:rsid w:val="009F5B60"/>
    <w:rsid w:val="00A15AD4"/>
    <w:rsid w:val="00A2420F"/>
    <w:rsid w:val="00A316CB"/>
    <w:rsid w:val="00A42227"/>
    <w:rsid w:val="00A5574C"/>
    <w:rsid w:val="00A7638A"/>
    <w:rsid w:val="00A819CF"/>
    <w:rsid w:val="00A923DE"/>
    <w:rsid w:val="00A961A0"/>
    <w:rsid w:val="00AB38F0"/>
    <w:rsid w:val="00AB3BA6"/>
    <w:rsid w:val="00AC1DDE"/>
    <w:rsid w:val="00AC3C7A"/>
    <w:rsid w:val="00AC4CC9"/>
    <w:rsid w:val="00AC6515"/>
    <w:rsid w:val="00AD221F"/>
    <w:rsid w:val="00AD2E43"/>
    <w:rsid w:val="00AD677B"/>
    <w:rsid w:val="00AE3277"/>
    <w:rsid w:val="00AE3CFF"/>
    <w:rsid w:val="00AF18FF"/>
    <w:rsid w:val="00AF5FC9"/>
    <w:rsid w:val="00B212FD"/>
    <w:rsid w:val="00B3111A"/>
    <w:rsid w:val="00B327EC"/>
    <w:rsid w:val="00B34B3E"/>
    <w:rsid w:val="00B36E60"/>
    <w:rsid w:val="00B37E70"/>
    <w:rsid w:val="00B42952"/>
    <w:rsid w:val="00B432DE"/>
    <w:rsid w:val="00B54CE9"/>
    <w:rsid w:val="00B60CDA"/>
    <w:rsid w:val="00B7249B"/>
    <w:rsid w:val="00B77176"/>
    <w:rsid w:val="00BA0763"/>
    <w:rsid w:val="00BB4D1A"/>
    <w:rsid w:val="00BC19FB"/>
    <w:rsid w:val="00BC7F36"/>
    <w:rsid w:val="00BD0BA7"/>
    <w:rsid w:val="00BD410C"/>
    <w:rsid w:val="00BE6E19"/>
    <w:rsid w:val="00BF18CC"/>
    <w:rsid w:val="00BF370B"/>
    <w:rsid w:val="00BF6570"/>
    <w:rsid w:val="00BF755F"/>
    <w:rsid w:val="00C0637A"/>
    <w:rsid w:val="00C25BC9"/>
    <w:rsid w:val="00C31334"/>
    <w:rsid w:val="00C330F6"/>
    <w:rsid w:val="00C4425C"/>
    <w:rsid w:val="00C475A9"/>
    <w:rsid w:val="00C56489"/>
    <w:rsid w:val="00C64556"/>
    <w:rsid w:val="00C64AFA"/>
    <w:rsid w:val="00C700C1"/>
    <w:rsid w:val="00C852EB"/>
    <w:rsid w:val="00C86DFF"/>
    <w:rsid w:val="00CA0F44"/>
    <w:rsid w:val="00CA5226"/>
    <w:rsid w:val="00CB122A"/>
    <w:rsid w:val="00CB7072"/>
    <w:rsid w:val="00CC4B90"/>
    <w:rsid w:val="00CC6797"/>
    <w:rsid w:val="00CD2E36"/>
    <w:rsid w:val="00CF1BDA"/>
    <w:rsid w:val="00CF22ED"/>
    <w:rsid w:val="00D0281B"/>
    <w:rsid w:val="00D254A2"/>
    <w:rsid w:val="00D2598A"/>
    <w:rsid w:val="00D309C7"/>
    <w:rsid w:val="00D40322"/>
    <w:rsid w:val="00D53896"/>
    <w:rsid w:val="00D54F1D"/>
    <w:rsid w:val="00D55E95"/>
    <w:rsid w:val="00D574AA"/>
    <w:rsid w:val="00D70224"/>
    <w:rsid w:val="00DA277A"/>
    <w:rsid w:val="00DA43A8"/>
    <w:rsid w:val="00DA4835"/>
    <w:rsid w:val="00DB4BDE"/>
    <w:rsid w:val="00DB6D30"/>
    <w:rsid w:val="00DC1C1E"/>
    <w:rsid w:val="00DD0A9E"/>
    <w:rsid w:val="00DD4D4A"/>
    <w:rsid w:val="00DF003B"/>
    <w:rsid w:val="00DF52F5"/>
    <w:rsid w:val="00E02F41"/>
    <w:rsid w:val="00E06424"/>
    <w:rsid w:val="00E14D0E"/>
    <w:rsid w:val="00E232F3"/>
    <w:rsid w:val="00E27E61"/>
    <w:rsid w:val="00E3113D"/>
    <w:rsid w:val="00E369B8"/>
    <w:rsid w:val="00E36DAE"/>
    <w:rsid w:val="00E464A8"/>
    <w:rsid w:val="00E54678"/>
    <w:rsid w:val="00E6534D"/>
    <w:rsid w:val="00E73D31"/>
    <w:rsid w:val="00E90A9B"/>
    <w:rsid w:val="00E93BAA"/>
    <w:rsid w:val="00EC6EF3"/>
    <w:rsid w:val="00ED5848"/>
    <w:rsid w:val="00EF00EE"/>
    <w:rsid w:val="00EF6213"/>
    <w:rsid w:val="00F004BE"/>
    <w:rsid w:val="00F01632"/>
    <w:rsid w:val="00F0204A"/>
    <w:rsid w:val="00F03210"/>
    <w:rsid w:val="00F05AD3"/>
    <w:rsid w:val="00F204F2"/>
    <w:rsid w:val="00F21EE2"/>
    <w:rsid w:val="00F25DBB"/>
    <w:rsid w:val="00F50701"/>
    <w:rsid w:val="00F519E2"/>
    <w:rsid w:val="00F56ADF"/>
    <w:rsid w:val="00F6565E"/>
    <w:rsid w:val="00F71978"/>
    <w:rsid w:val="00F829D1"/>
    <w:rsid w:val="00F92D03"/>
    <w:rsid w:val="00F93142"/>
    <w:rsid w:val="00FA3146"/>
    <w:rsid w:val="00FA3CA0"/>
    <w:rsid w:val="00FA5F7F"/>
    <w:rsid w:val="00FA780A"/>
    <w:rsid w:val="00FB03CA"/>
    <w:rsid w:val="00FB41AE"/>
    <w:rsid w:val="00FB4B65"/>
    <w:rsid w:val="00FC4DA9"/>
    <w:rsid w:val="00FE1352"/>
    <w:rsid w:val="00FE27A6"/>
    <w:rsid w:val="00FE71BE"/>
    <w:rsid w:val="00FF46FA"/>
    <w:rsid w:val="00FF4A5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9A7F01"/>
  <w15:docId w15:val="{638ABD02-73E2-40FA-9AD2-31B76772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0A9B"/>
    <w:pPr>
      <w:widowControl w:val="0"/>
      <w:suppressAutoHyphens/>
      <w:spacing w:after="0" w:line="240" w:lineRule="auto"/>
    </w:pPr>
    <w:rPr>
      <w:rFonts w:ascii="Courier New" w:eastAsia="Courier New" w:hAnsi="Courier New" w:cs="Courier New"/>
      <w:color w:val="000000"/>
      <w:sz w:val="24"/>
      <w:szCs w:val="24"/>
      <w:lang w:eastAsia="zh-CN" w:bidi="pl-PL"/>
    </w:rPr>
  </w:style>
  <w:style w:type="paragraph" w:styleId="Nagwek1">
    <w:name w:val="heading 1"/>
    <w:basedOn w:val="Normalny"/>
    <w:next w:val="Normalny"/>
    <w:link w:val="Nagwek1Znak"/>
    <w:uiPriority w:val="9"/>
    <w:qFormat/>
    <w:rsid w:val="00AE327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90A9B"/>
    <w:rPr>
      <w:color w:val="0563C1"/>
      <w:u w:val="single"/>
    </w:rPr>
  </w:style>
  <w:style w:type="paragraph" w:styleId="Tekstpodstawowy">
    <w:name w:val="Body Text"/>
    <w:basedOn w:val="Normalny"/>
    <w:link w:val="TekstpodstawowyZnak"/>
    <w:rsid w:val="00E90A9B"/>
    <w:pPr>
      <w:shd w:val="clear" w:color="auto" w:fill="FFFFFF"/>
      <w:spacing w:line="288" w:lineRule="auto"/>
      <w:jc w:val="both"/>
    </w:pPr>
    <w:rPr>
      <w:rFonts w:ascii="Arial" w:eastAsia="Arial" w:hAnsi="Arial" w:cs="Arial"/>
      <w:sz w:val="19"/>
      <w:szCs w:val="19"/>
    </w:rPr>
  </w:style>
  <w:style w:type="character" w:customStyle="1" w:styleId="TekstpodstawowyZnak">
    <w:name w:val="Tekst podstawowy Znak"/>
    <w:basedOn w:val="Domylnaczcionkaakapitu"/>
    <w:link w:val="Tekstpodstawowy"/>
    <w:rsid w:val="00E90A9B"/>
    <w:rPr>
      <w:rFonts w:ascii="Arial" w:eastAsia="Arial" w:hAnsi="Arial" w:cs="Arial"/>
      <w:color w:val="000000"/>
      <w:sz w:val="19"/>
      <w:szCs w:val="19"/>
      <w:shd w:val="clear" w:color="auto" w:fill="FFFFFF"/>
      <w:lang w:eastAsia="zh-CN" w:bidi="pl-PL"/>
    </w:rPr>
  </w:style>
  <w:style w:type="paragraph" w:styleId="Nagwek">
    <w:name w:val="header"/>
    <w:basedOn w:val="Normalny"/>
    <w:link w:val="NagwekZnak"/>
    <w:rsid w:val="00E90A9B"/>
    <w:pPr>
      <w:tabs>
        <w:tab w:val="center" w:pos="4536"/>
        <w:tab w:val="right" w:pos="9072"/>
      </w:tabs>
    </w:pPr>
  </w:style>
  <w:style w:type="character" w:customStyle="1" w:styleId="NagwekZnak">
    <w:name w:val="Nagłówek Znak"/>
    <w:basedOn w:val="Domylnaczcionkaakapitu"/>
    <w:link w:val="Nagwek"/>
    <w:rsid w:val="00E90A9B"/>
    <w:rPr>
      <w:rFonts w:ascii="Courier New" w:eastAsia="Courier New" w:hAnsi="Courier New" w:cs="Courier New"/>
      <w:color w:val="000000"/>
      <w:sz w:val="24"/>
      <w:szCs w:val="24"/>
      <w:lang w:eastAsia="zh-CN" w:bidi="pl-PL"/>
    </w:rPr>
  </w:style>
  <w:style w:type="paragraph" w:styleId="Stopka">
    <w:name w:val="footer"/>
    <w:basedOn w:val="Normalny"/>
    <w:link w:val="StopkaZnak"/>
    <w:uiPriority w:val="99"/>
    <w:rsid w:val="00E90A9B"/>
    <w:pPr>
      <w:tabs>
        <w:tab w:val="center" w:pos="4536"/>
        <w:tab w:val="right" w:pos="9072"/>
      </w:tabs>
    </w:pPr>
  </w:style>
  <w:style w:type="character" w:customStyle="1" w:styleId="StopkaZnak">
    <w:name w:val="Stopka Znak"/>
    <w:basedOn w:val="Domylnaczcionkaakapitu"/>
    <w:link w:val="Stopka"/>
    <w:uiPriority w:val="99"/>
    <w:rsid w:val="00E90A9B"/>
    <w:rPr>
      <w:rFonts w:ascii="Courier New" w:eastAsia="Courier New" w:hAnsi="Courier New" w:cs="Courier New"/>
      <w:color w:val="000000"/>
      <w:sz w:val="24"/>
      <w:szCs w:val="24"/>
      <w:lang w:eastAsia="zh-CN" w:bidi="pl-PL"/>
    </w:rPr>
  </w:style>
  <w:style w:type="paragraph" w:styleId="Bezodstpw">
    <w:name w:val="No Spacing"/>
    <w:uiPriority w:val="1"/>
    <w:qFormat/>
    <w:rsid w:val="00E90A9B"/>
    <w:pPr>
      <w:widowControl w:val="0"/>
      <w:suppressAutoHyphens/>
      <w:spacing w:after="0" w:line="240" w:lineRule="auto"/>
    </w:pPr>
    <w:rPr>
      <w:rFonts w:ascii="Courier New" w:eastAsia="Courier New" w:hAnsi="Courier New" w:cs="Courier New"/>
      <w:color w:val="000000"/>
      <w:sz w:val="24"/>
      <w:szCs w:val="24"/>
      <w:lang w:eastAsia="zh-CN" w:bidi="pl-PL"/>
    </w:rPr>
  </w:style>
  <w:style w:type="paragraph" w:styleId="Tekstdymka">
    <w:name w:val="Balloon Text"/>
    <w:basedOn w:val="Normalny"/>
    <w:link w:val="TekstdymkaZnak"/>
    <w:uiPriority w:val="99"/>
    <w:semiHidden/>
    <w:unhideWhenUsed/>
    <w:rsid w:val="00FE27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7A6"/>
    <w:rPr>
      <w:rFonts w:ascii="Segoe UI" w:eastAsia="Courier New" w:hAnsi="Segoe UI" w:cs="Segoe UI"/>
      <w:color w:val="000000"/>
      <w:sz w:val="18"/>
      <w:szCs w:val="18"/>
      <w:lang w:eastAsia="zh-CN" w:bidi="pl-PL"/>
    </w:rPr>
  </w:style>
  <w:style w:type="paragraph" w:styleId="Akapitzlist">
    <w:name w:val="List Paragraph"/>
    <w:aliases w:val="sw tekst,List Paragraph,ISCG Numerowanie,lp1,Podsis rysunku,CW_Lista,maz_wyliczenie,opis dzialania,K-P_odwolanie,A_wyliczenie,Akapit z listą 1,Table of contents numbered,Akapit z listą5,L1,Numerowanie,BulletC,Wyliczanie,Obiekt,Bullets"/>
    <w:basedOn w:val="Normalny"/>
    <w:link w:val="AkapitzlistZnak"/>
    <w:uiPriority w:val="34"/>
    <w:qFormat/>
    <w:rsid w:val="00091C92"/>
    <w:pPr>
      <w:widowControl/>
      <w:suppressAutoHyphens w:val="0"/>
      <w:ind w:left="720"/>
      <w:contextualSpacing/>
    </w:pPr>
    <w:rPr>
      <w:rFonts w:ascii="Times New Roman" w:eastAsia="Times New Roman" w:hAnsi="Times New Roman" w:cs="Times New Roman"/>
      <w:color w:val="auto"/>
      <w:lang w:eastAsia="pl-PL" w:bidi="ar-SA"/>
    </w:rPr>
  </w:style>
  <w:style w:type="character" w:styleId="Odwoaniedokomentarza">
    <w:name w:val="annotation reference"/>
    <w:basedOn w:val="Domylnaczcionkaakapitu"/>
    <w:uiPriority w:val="99"/>
    <w:unhideWhenUsed/>
    <w:rsid w:val="00091C92"/>
    <w:rPr>
      <w:sz w:val="16"/>
      <w:szCs w:val="16"/>
    </w:rPr>
  </w:style>
  <w:style w:type="paragraph" w:styleId="Tekstkomentarza">
    <w:name w:val="annotation text"/>
    <w:basedOn w:val="Normalny"/>
    <w:link w:val="TekstkomentarzaZnak"/>
    <w:uiPriority w:val="99"/>
    <w:unhideWhenUsed/>
    <w:rsid w:val="00091C92"/>
    <w:pPr>
      <w:widowControl/>
      <w:suppressAutoHyphens w:val="0"/>
    </w:pPr>
    <w:rPr>
      <w:rFonts w:ascii="Times New Roman" w:eastAsia="Times New Roman" w:hAnsi="Times New Roman" w:cs="Times New Roman"/>
      <w:color w:val="auto"/>
      <w:sz w:val="20"/>
      <w:szCs w:val="20"/>
      <w:lang w:eastAsia="pl-PL" w:bidi="ar-SA"/>
    </w:rPr>
  </w:style>
  <w:style w:type="character" w:customStyle="1" w:styleId="TekstkomentarzaZnak">
    <w:name w:val="Tekst komentarza Znak"/>
    <w:basedOn w:val="Domylnaczcionkaakapitu"/>
    <w:link w:val="Tekstkomentarza"/>
    <w:uiPriority w:val="99"/>
    <w:rsid w:val="00091C92"/>
    <w:rPr>
      <w:rFonts w:ascii="Times New Roman" w:eastAsia="Times New Roman" w:hAnsi="Times New Roman" w:cs="Times New Roman"/>
      <w:sz w:val="20"/>
      <w:szCs w:val="20"/>
      <w:lang w:eastAsia="pl-PL"/>
    </w:rPr>
  </w:style>
  <w:style w:type="character" w:customStyle="1" w:styleId="AkapitzlistZnak">
    <w:name w:val="Akapit z listą Znak"/>
    <w:aliases w:val="sw tekst Znak,List Paragraph Znak,ISCG Numerowanie Znak,lp1 Znak,Podsis rysunku Znak,CW_Lista Znak,maz_wyliczenie Znak,opis dzialania Znak,K-P_odwolanie Znak,A_wyliczenie Znak,Akapit z listą 1 Znak,Table of contents numbered Znak"/>
    <w:link w:val="Akapitzlist"/>
    <w:uiPriority w:val="34"/>
    <w:qFormat/>
    <w:rsid w:val="00091C92"/>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91C92"/>
    <w:pPr>
      <w:widowControl w:val="0"/>
      <w:suppressAutoHyphens/>
    </w:pPr>
    <w:rPr>
      <w:rFonts w:ascii="Courier New" w:eastAsia="Courier New" w:hAnsi="Courier New" w:cs="Courier New"/>
      <w:b/>
      <w:bCs/>
      <w:color w:val="000000"/>
      <w:lang w:eastAsia="zh-CN" w:bidi="pl-PL"/>
    </w:rPr>
  </w:style>
  <w:style w:type="character" w:customStyle="1" w:styleId="TematkomentarzaZnak">
    <w:name w:val="Temat komentarza Znak"/>
    <w:basedOn w:val="TekstkomentarzaZnak"/>
    <w:link w:val="Tematkomentarza"/>
    <w:uiPriority w:val="99"/>
    <w:semiHidden/>
    <w:rsid w:val="00091C92"/>
    <w:rPr>
      <w:rFonts w:ascii="Courier New" w:eastAsia="Courier New" w:hAnsi="Courier New" w:cs="Courier New"/>
      <w:b/>
      <w:bCs/>
      <w:color w:val="000000"/>
      <w:sz w:val="20"/>
      <w:szCs w:val="20"/>
      <w:lang w:eastAsia="zh-CN" w:bidi="pl-PL"/>
    </w:rPr>
  </w:style>
  <w:style w:type="character" w:customStyle="1" w:styleId="portlettext11">
    <w:name w:val="portlettext11"/>
    <w:rsid w:val="004E6684"/>
    <w:rPr>
      <w:rFonts w:ascii="Arial" w:hAnsi="Arial" w:cs="Arial" w:hint="default"/>
      <w:color w:val="000000"/>
      <w:sz w:val="16"/>
      <w:szCs w:val="16"/>
    </w:rPr>
  </w:style>
  <w:style w:type="character" w:customStyle="1" w:styleId="NormalNChar">
    <w:name w:val="Normal N Char"/>
    <w:link w:val="NormalN"/>
    <w:locked/>
    <w:rsid w:val="004E6684"/>
  </w:style>
  <w:style w:type="paragraph" w:customStyle="1" w:styleId="NormalN">
    <w:name w:val="Normal N"/>
    <w:basedOn w:val="Normalny"/>
    <w:link w:val="NormalNChar"/>
    <w:qFormat/>
    <w:rsid w:val="004E6684"/>
    <w:pPr>
      <w:widowControl/>
      <w:numPr>
        <w:numId w:val="13"/>
      </w:numPr>
      <w:suppressAutoHyphens w:val="0"/>
      <w:spacing w:before="60" w:after="40"/>
      <w:jc w:val="both"/>
    </w:pPr>
    <w:rPr>
      <w:rFonts w:asciiTheme="minorHAnsi" w:eastAsiaTheme="minorHAnsi" w:hAnsiTheme="minorHAnsi" w:cstheme="minorBidi"/>
      <w:color w:val="auto"/>
      <w:sz w:val="22"/>
      <w:szCs w:val="22"/>
      <w:lang w:eastAsia="en-US" w:bidi="ar-SA"/>
    </w:rPr>
  </w:style>
  <w:style w:type="character" w:customStyle="1" w:styleId="Nagwek1Znak">
    <w:name w:val="Nagłówek 1 Znak"/>
    <w:basedOn w:val="Domylnaczcionkaakapitu"/>
    <w:link w:val="Nagwek1"/>
    <w:uiPriority w:val="9"/>
    <w:rsid w:val="00AE3277"/>
    <w:rPr>
      <w:rFonts w:asciiTheme="majorHAnsi" w:eastAsiaTheme="majorEastAsia" w:hAnsiTheme="majorHAnsi" w:cstheme="majorBidi"/>
      <w:b/>
      <w:bCs/>
      <w:color w:val="2E74B5" w:themeColor="accent1" w:themeShade="BF"/>
      <w:sz w:val="28"/>
      <w:szCs w:val="28"/>
      <w:lang w:eastAsia="zh-CN" w:bidi="pl-PL"/>
    </w:rPr>
  </w:style>
  <w:style w:type="paragraph" w:styleId="Zwykytekst">
    <w:name w:val="Plain Text"/>
    <w:basedOn w:val="Normalny"/>
    <w:link w:val="ZwykytekstZnak"/>
    <w:uiPriority w:val="99"/>
    <w:semiHidden/>
    <w:unhideWhenUsed/>
    <w:rsid w:val="00534D07"/>
    <w:pPr>
      <w:widowControl/>
      <w:suppressAutoHyphens w:val="0"/>
    </w:pPr>
    <w:rPr>
      <w:rFonts w:ascii="Calibri" w:eastAsiaTheme="minorHAnsi" w:hAnsi="Calibri" w:cstheme="minorBidi"/>
      <w:color w:val="auto"/>
      <w:sz w:val="22"/>
      <w:szCs w:val="21"/>
      <w:lang w:eastAsia="en-US" w:bidi="ar-SA"/>
    </w:rPr>
  </w:style>
  <w:style w:type="character" w:customStyle="1" w:styleId="ZwykytekstZnak">
    <w:name w:val="Zwykły tekst Znak"/>
    <w:basedOn w:val="Domylnaczcionkaakapitu"/>
    <w:link w:val="Zwykytekst"/>
    <w:uiPriority w:val="99"/>
    <w:semiHidden/>
    <w:rsid w:val="00534D07"/>
    <w:rPr>
      <w:rFonts w:ascii="Calibri" w:hAnsi="Calibri"/>
      <w:szCs w:val="21"/>
    </w:rPr>
  </w:style>
  <w:style w:type="paragraph" w:customStyle="1" w:styleId="paragraph">
    <w:name w:val="paragraph"/>
    <w:basedOn w:val="Normalny"/>
    <w:rsid w:val="00AC6515"/>
    <w:pPr>
      <w:widowControl/>
      <w:suppressAutoHyphens w:val="0"/>
      <w:spacing w:before="100" w:beforeAutospacing="1" w:after="100" w:afterAutospacing="1"/>
    </w:pPr>
    <w:rPr>
      <w:rFonts w:ascii="Times New Roman" w:eastAsia="Times New Roman" w:hAnsi="Times New Roman" w:cs="Times New Roman"/>
      <w:color w:val="auto"/>
      <w:lang w:eastAsia="pl-PL" w:bidi="ar-SA"/>
    </w:rPr>
  </w:style>
  <w:style w:type="character" w:customStyle="1" w:styleId="eop">
    <w:name w:val="eop"/>
    <w:basedOn w:val="Domylnaczcionkaakapitu"/>
    <w:rsid w:val="00AC6515"/>
  </w:style>
  <w:style w:type="character" w:customStyle="1" w:styleId="normaltextrun">
    <w:name w:val="normaltextrun"/>
    <w:basedOn w:val="Domylnaczcionkaakapitu"/>
    <w:rsid w:val="00AC6515"/>
  </w:style>
  <w:style w:type="paragraph" w:styleId="Poprawka">
    <w:name w:val="Revision"/>
    <w:hidden/>
    <w:uiPriority w:val="99"/>
    <w:semiHidden/>
    <w:rsid w:val="00CF1BDA"/>
    <w:pPr>
      <w:spacing w:after="0" w:line="240" w:lineRule="auto"/>
    </w:pPr>
    <w:rPr>
      <w:rFonts w:ascii="Courier New" w:eastAsia="Courier New" w:hAnsi="Courier New" w:cs="Courier New"/>
      <w:color w:val="000000"/>
      <w:sz w:val="24"/>
      <w:szCs w:val="24"/>
      <w:lang w:eastAsia="zh-CN" w:bidi="pl-PL"/>
    </w:rPr>
  </w:style>
  <w:style w:type="character" w:styleId="Nierozpoznanawzmianka">
    <w:name w:val="Unresolved Mention"/>
    <w:basedOn w:val="Domylnaczcionkaakapitu"/>
    <w:uiPriority w:val="99"/>
    <w:semiHidden/>
    <w:unhideWhenUsed/>
    <w:rsid w:val="007E6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4481">
      <w:bodyDiv w:val="1"/>
      <w:marLeft w:val="0"/>
      <w:marRight w:val="0"/>
      <w:marTop w:val="0"/>
      <w:marBottom w:val="0"/>
      <w:divBdr>
        <w:top w:val="none" w:sz="0" w:space="0" w:color="auto"/>
        <w:left w:val="none" w:sz="0" w:space="0" w:color="auto"/>
        <w:bottom w:val="none" w:sz="0" w:space="0" w:color="auto"/>
        <w:right w:val="none" w:sz="0" w:space="0" w:color="auto"/>
      </w:divBdr>
    </w:div>
    <w:div w:id="300963542">
      <w:bodyDiv w:val="1"/>
      <w:marLeft w:val="0"/>
      <w:marRight w:val="0"/>
      <w:marTop w:val="0"/>
      <w:marBottom w:val="0"/>
      <w:divBdr>
        <w:top w:val="none" w:sz="0" w:space="0" w:color="auto"/>
        <w:left w:val="none" w:sz="0" w:space="0" w:color="auto"/>
        <w:bottom w:val="none" w:sz="0" w:space="0" w:color="auto"/>
        <w:right w:val="none" w:sz="0" w:space="0" w:color="auto"/>
      </w:divBdr>
    </w:div>
    <w:div w:id="660307492">
      <w:bodyDiv w:val="1"/>
      <w:marLeft w:val="0"/>
      <w:marRight w:val="0"/>
      <w:marTop w:val="0"/>
      <w:marBottom w:val="0"/>
      <w:divBdr>
        <w:top w:val="none" w:sz="0" w:space="0" w:color="auto"/>
        <w:left w:val="none" w:sz="0" w:space="0" w:color="auto"/>
        <w:bottom w:val="none" w:sz="0" w:space="0" w:color="auto"/>
        <w:right w:val="none" w:sz="0" w:space="0" w:color="auto"/>
      </w:divBdr>
    </w:div>
    <w:div w:id="760830224">
      <w:bodyDiv w:val="1"/>
      <w:marLeft w:val="0"/>
      <w:marRight w:val="0"/>
      <w:marTop w:val="0"/>
      <w:marBottom w:val="0"/>
      <w:divBdr>
        <w:top w:val="none" w:sz="0" w:space="0" w:color="auto"/>
        <w:left w:val="none" w:sz="0" w:space="0" w:color="auto"/>
        <w:bottom w:val="none" w:sz="0" w:space="0" w:color="auto"/>
        <w:right w:val="none" w:sz="0" w:space="0" w:color="auto"/>
      </w:divBdr>
    </w:div>
    <w:div w:id="12713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od@polin.p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od@poli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df2b693-7fbf-4756-ae3f-c788f350777c">DZK5T5Q4HHWX-96-88</_dlc_DocId>
    <_dlc_DocIdUrl xmlns="0df2b693-7fbf-4756-ae3f-c788f350777c">
      <Url>https://intranet.hq.corp.mhzp.pl/Docs/_layouts/15/DocIdRedir.aspx?ID=DZK5T5Q4HHWX-96-88</Url>
      <Description>DZK5T5Q4HHWX-96-88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BF8F228374FA6745B03AD472B35F0A90" ma:contentTypeVersion="0" ma:contentTypeDescription="Utwórz nowy dokument." ma:contentTypeScope="" ma:versionID="eceeee760a3914785fd5af9e543944da">
  <xsd:schema xmlns:xsd="http://www.w3.org/2001/XMLSchema" xmlns:xs="http://www.w3.org/2001/XMLSchema" xmlns:p="http://schemas.microsoft.com/office/2006/metadata/properties" xmlns:ns2="0df2b693-7fbf-4756-ae3f-c788f350777c" targetNamespace="http://schemas.microsoft.com/office/2006/metadata/properties" ma:root="true" ma:fieldsID="8dae5e771219a66d39499f3998e77b48" ns2:_="">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E3ED0-EC47-444E-B6A0-208A9DF07052}">
  <ds:schemaRefs>
    <ds:schemaRef ds:uri="http://schemas.openxmlformats.org/package/2006/metadata/core-properties"/>
    <ds:schemaRef ds:uri="http://schemas.microsoft.com/office/2006/documentManagement/types"/>
    <ds:schemaRef ds:uri="http://purl.org/dc/dcmitype/"/>
    <ds:schemaRef ds:uri="http://purl.org/dc/elements/1.1/"/>
    <ds:schemaRef ds:uri="http://purl.org/dc/terms/"/>
    <ds:schemaRef ds:uri="0df2b693-7fbf-4756-ae3f-c788f350777c"/>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B19871F-58E6-4F23-B185-DB7EDB3F0CA3}">
  <ds:schemaRefs>
    <ds:schemaRef ds:uri="http://schemas.microsoft.com/sharepoint/v3/contenttype/forms"/>
  </ds:schemaRefs>
</ds:datastoreItem>
</file>

<file path=customXml/itemProps3.xml><?xml version="1.0" encoding="utf-8"?>
<ds:datastoreItem xmlns:ds="http://schemas.openxmlformats.org/officeDocument/2006/customXml" ds:itemID="{C9AB4D29-4B97-4DAF-AAC4-970243B9A496}">
  <ds:schemaRefs>
    <ds:schemaRef ds:uri="http://schemas.openxmlformats.org/officeDocument/2006/bibliography"/>
  </ds:schemaRefs>
</ds:datastoreItem>
</file>

<file path=customXml/itemProps4.xml><?xml version="1.0" encoding="utf-8"?>
<ds:datastoreItem xmlns:ds="http://schemas.openxmlformats.org/officeDocument/2006/customXml" ds:itemID="{E5C4DEF3-6404-440F-9BD4-D3E888493628}">
  <ds:schemaRefs>
    <ds:schemaRef ds:uri="http://schemas.microsoft.com/sharepoint/events"/>
  </ds:schemaRefs>
</ds:datastoreItem>
</file>

<file path=customXml/itemProps5.xml><?xml version="1.0" encoding="utf-8"?>
<ds:datastoreItem xmlns:ds="http://schemas.openxmlformats.org/officeDocument/2006/customXml" ds:itemID="{E9DC3F1C-0218-4058-B2A7-CCBA68E68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2040</Words>
  <Characters>12246</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Istotne Postanowienia Umowy Zalacznik nr 3</vt: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 Zalacznik nr 3</dc:title>
  <dc:creator>Bielawski Krzysztof</dc:creator>
  <cp:keywords>Istotne Postanowienia Umowy Zalacznik nr 3</cp:keywords>
  <dc:description>Istotne Postanowienia Umowy Zalacznik nr 3</dc:description>
  <cp:lastModifiedBy>Natalia Popławska</cp:lastModifiedBy>
  <cp:revision>3</cp:revision>
  <cp:lastPrinted>2022-07-08T08:54:00Z</cp:lastPrinted>
  <dcterms:created xsi:type="dcterms:W3CDTF">2022-11-14T11:11:00Z</dcterms:created>
  <dcterms:modified xsi:type="dcterms:W3CDTF">2022-11-14T11:12:00Z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0x010100BF8F228374FA6745B03AD472B35F0A90</vt:lpwstr>
  </property>
  <property fmtid="{D5CDD505-2E9C-101B-9397-08002B2CF9AE}" pid="3" name="_dlc_DocIdItemGuid">
    <vt:lpwstr>aed95640-f794-4ac8-8fb4-0eae0e231fe1</vt:lpwstr>
  </property>
</Properties>
</file>