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764" w14:textId="77777777" w:rsidR="00B81790" w:rsidRPr="00B81790" w:rsidRDefault="00B81790" w:rsidP="00B81790">
      <w:pPr>
        <w:pStyle w:val="Nagwek1"/>
      </w:pPr>
      <w:r w:rsidRPr="00B81790">
        <w:t>Forma używana do produkcji mydła palmowego „Słoń”</w:t>
      </w:r>
    </w:p>
    <w:p w14:paraId="3D0BA59A" w14:textId="6812A19D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Wytwarzano je w fabryce mydła „Kantoria” założonej przez rodzinę </w:t>
      </w:r>
      <w:proofErr w:type="spellStart"/>
      <w:r w:rsidRPr="00B02A93">
        <w:rPr>
          <w:sz w:val="24"/>
          <w:szCs w:val="24"/>
        </w:rPr>
        <w:t>Mandelbaumów</w:t>
      </w:r>
      <w:proofErr w:type="spellEnd"/>
      <w:r w:rsidRPr="00B02A93">
        <w:rPr>
          <w:sz w:val="24"/>
          <w:szCs w:val="24"/>
        </w:rPr>
        <w:t xml:space="preserve"> z Opatowa. Zbiory J. Brudkowskiego. Wymiary: szerokość: 29,5 cm, wysokość: 6,2 cm, grubość: 2,2 cm.</w:t>
      </w:r>
    </w:p>
    <w:p w14:paraId="02DCD3EC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Mosiężna forma do mydła w kształcie długiego prostokąta podzielona jest na cztery mniejsze, prostokątne pola z wklęsłymi, wyrzeźbionymi wzorami.</w:t>
      </w:r>
    </w:p>
    <w:p w14:paraId="6CBAC971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Na pierwszym polu znajduje się napis: </w:t>
      </w:r>
      <w:proofErr w:type="spellStart"/>
      <w:r w:rsidRPr="00B02A93">
        <w:rPr>
          <w:sz w:val="24"/>
          <w:szCs w:val="24"/>
        </w:rPr>
        <w:t>Kantorja</w:t>
      </w:r>
      <w:proofErr w:type="spellEnd"/>
      <w:r w:rsidRPr="00B02A93">
        <w:rPr>
          <w:sz w:val="24"/>
          <w:szCs w:val="24"/>
        </w:rPr>
        <w:t xml:space="preserve"> SP. AKC. Opatów. Litery są proste i drukowane. Wykonano je w odbiciu lustrzanym, dlatego są odwrócone. Dopiero po odbiciu na mydle, napis można było przeczytać poprawnie.</w:t>
      </w:r>
    </w:p>
    <w:p w14:paraId="54CEE38C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Na kolejnym polu ukazano wizerunek słonia. Ma trąbę zawiniętą do dołu i długie kły. Jego skóra ma wyraźną fakturę. Zwierzę stąpa po ziemi porośniętej kępami trawy. Za nim widnieje fragment palmy. Obok słonia stoi postać w długiej szacie. W dłoni trzyma laskę.</w:t>
      </w:r>
    </w:p>
    <w:p w14:paraId="1FFC4734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Kolejne dwa pola są takie same, jak poprzednie. Ukazują napis oraz wizerunek słonia.</w:t>
      </w:r>
    </w:p>
    <w:p w14:paraId="2C446B76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Jak pisze 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>:</w:t>
      </w:r>
    </w:p>
    <w:p w14:paraId="57DB51FA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“</w:t>
      </w:r>
      <w:proofErr w:type="spellStart"/>
      <w:r w:rsidRPr="00B02A93">
        <w:rPr>
          <w:sz w:val="24"/>
          <w:szCs w:val="24"/>
        </w:rPr>
        <w:t>Mandelbaum</w:t>
      </w:r>
      <w:proofErr w:type="spellEnd"/>
      <w:r w:rsidRPr="00B02A93">
        <w:rPr>
          <w:sz w:val="24"/>
          <w:szCs w:val="24"/>
        </w:rPr>
        <w:t xml:space="preserve"> dorobił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na </w:t>
      </w:r>
      <w:proofErr w:type="spellStart"/>
      <w:r w:rsidRPr="00B02A93">
        <w:rPr>
          <w:sz w:val="24"/>
          <w:szCs w:val="24"/>
        </w:rPr>
        <w:t>dwóch</w:t>
      </w:r>
      <w:proofErr w:type="spellEnd"/>
      <w:r w:rsidRPr="00B02A93">
        <w:rPr>
          <w:sz w:val="24"/>
          <w:szCs w:val="24"/>
        </w:rPr>
        <w:t xml:space="preserve"> fabrykach, </w:t>
      </w:r>
      <w:proofErr w:type="spellStart"/>
      <w:r w:rsidRPr="00B02A93">
        <w:rPr>
          <w:sz w:val="24"/>
          <w:szCs w:val="24"/>
        </w:rPr>
        <w:t>które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mieściły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na </w:t>
      </w:r>
      <w:proofErr w:type="spellStart"/>
      <w:r w:rsidRPr="00B02A93">
        <w:rPr>
          <w:sz w:val="24"/>
          <w:szCs w:val="24"/>
        </w:rPr>
        <w:t>obrzeżach</w:t>
      </w:r>
      <w:proofErr w:type="spellEnd"/>
      <w:r w:rsidRPr="00B02A93">
        <w:rPr>
          <w:sz w:val="24"/>
          <w:szCs w:val="24"/>
        </w:rPr>
        <w:t xml:space="preserve"> miasta. Jego mydlarnia produkowała znane w całej Polsce mydło ze słoniem. Była to </w:t>
      </w:r>
      <w:proofErr w:type="spellStart"/>
      <w:r w:rsidRPr="00B02A93">
        <w:rPr>
          <w:sz w:val="24"/>
          <w:szCs w:val="24"/>
        </w:rPr>
        <w:t>duża</w:t>
      </w:r>
      <w:proofErr w:type="spellEnd"/>
      <w:r w:rsidRPr="00B02A93">
        <w:rPr>
          <w:sz w:val="24"/>
          <w:szCs w:val="24"/>
        </w:rPr>
        <w:t xml:space="preserve"> kostka mydła do prania z wizerunkiem słonia, gruba na cztery centymetry, długa na </w:t>
      </w:r>
      <w:proofErr w:type="spellStart"/>
      <w:r w:rsidRPr="00B02A93">
        <w:rPr>
          <w:sz w:val="24"/>
          <w:szCs w:val="24"/>
        </w:rPr>
        <w:t>trzydzieści</w:t>
      </w:r>
      <w:proofErr w:type="spellEnd"/>
      <w:r w:rsidRPr="00B02A93">
        <w:rPr>
          <w:sz w:val="24"/>
          <w:szCs w:val="24"/>
        </w:rPr>
        <w:t xml:space="preserve"> i szeroka na </w:t>
      </w:r>
      <w:proofErr w:type="spellStart"/>
      <w:r w:rsidRPr="00B02A93">
        <w:rPr>
          <w:sz w:val="24"/>
          <w:szCs w:val="24"/>
        </w:rPr>
        <w:t>dziesięc</w:t>
      </w:r>
      <w:proofErr w:type="spellEnd"/>
      <w:r w:rsidRPr="00B02A93">
        <w:rPr>
          <w:sz w:val="24"/>
          <w:szCs w:val="24"/>
        </w:rPr>
        <w:t xml:space="preserve">́. [...] Fabryka produkowała też inne rodzaje mydła oraz </w:t>
      </w:r>
      <w:proofErr w:type="spellStart"/>
      <w:r w:rsidRPr="00B02A93">
        <w:rPr>
          <w:sz w:val="24"/>
          <w:szCs w:val="24"/>
        </w:rPr>
        <w:t>świece</w:t>
      </w:r>
      <w:proofErr w:type="spellEnd"/>
      <w:r w:rsidRPr="00B02A93">
        <w:rPr>
          <w:sz w:val="24"/>
          <w:szCs w:val="24"/>
        </w:rPr>
        <w:t>”. Poza formą do mydła ze słoniem, na wystawie, prezentowana jest jeszcze jedna o takim samym kształcie. Podobnie, jak poprzednia podzielona jest na cztery pola, dwa przedstawiające zwierzę i dwa z napisami. Widnieje na nich wizerunek krowy oraz drukowane napisy „</w:t>
      </w:r>
      <w:proofErr w:type="spellStart"/>
      <w:r w:rsidRPr="00B02A93">
        <w:rPr>
          <w:sz w:val="24"/>
          <w:szCs w:val="24"/>
        </w:rPr>
        <w:t>Manou</w:t>
      </w:r>
      <w:proofErr w:type="spellEnd"/>
      <w:r w:rsidRPr="00B02A93">
        <w:rPr>
          <w:sz w:val="24"/>
          <w:szCs w:val="24"/>
        </w:rPr>
        <w:t>. Opatów”.</w:t>
      </w:r>
    </w:p>
    <w:p w14:paraId="13E4C1EF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b/>
          <w:bCs/>
          <w:sz w:val="24"/>
          <w:szCs w:val="24"/>
        </w:rPr>
        <w:t>Synagoga, 1993 r.</w:t>
      </w:r>
      <w:r w:rsidRPr="00B02A93">
        <w:rPr>
          <w:sz w:val="24"/>
          <w:szCs w:val="24"/>
        </w:rPr>
        <w:t xml:space="preserve"> Fotografia ze zbiorów Instytutu Sztuki PAN, autor nieznany</w:t>
      </w:r>
    </w:p>
    <w:p w14:paraId="49F0A6B2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Czarno-białe zdjęcie przedstawia niepozorny budynek z fragmentem prowadzącej do niego drogi. To synagoga w Opatowie. Jest częściowo zniszczona i otoczona drewnianym płotem. Zbudowana na planie prostokąta i zwieńczona spadzistym dachem. Fotografia ukazuje dwie ściany świątyni. Na dłuższej z nich znajdują się trzy okna, a na krótszej dwa. Okna mają kraty. Są podłużne i zaokrąglone u góry. Z przodu do budynku przylega przybudówka.</w:t>
      </w:r>
    </w:p>
    <w:p w14:paraId="3037CF56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lastRenderedPageBreak/>
        <w:t xml:space="preserve">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wspomina, że gdy był dzieckiem synagoga robiła na nim ogromne wrażenie. W czasach, gdy była budowana, w pierwszej połowie XVII wieku obowiązywało prawo, które nie pozwalało Żydom budować świątyń wyższych od kościołów. W przypadku opatowskiej synagogi udało się je obejść poprzez obniżenie poziomu podłogi w stosunku do ulicy.</w:t>
      </w:r>
    </w:p>
    <w:p w14:paraId="6819D375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Synagoga miała dwa wejścia. Wchodząc do głównej sali, części męskiej, należało zejść po czterech schodach. Drugie wejście prowadziło do części kobiet – babińca. Wchodziło się tam po schodach, przylegających do budynku, z zewnętrznej strony.</w:t>
      </w:r>
    </w:p>
    <w:p w14:paraId="41D218B4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Pod schodami stała drewniana komórka. Składowano tam stare modlitewniki. Świętych tekstów nie można było wyrzucić. Jeśli zużyły się na tyle, że nie można było z nich już korzystać umieszczano je w komórce, a gdy się zapełniła, chowano je na cmentarzu.</w:t>
      </w:r>
    </w:p>
    <w:p w14:paraId="340A8C21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Synagogę ukazaną na zdjęciu, 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przedstawił w jednym ze swoich obrazów – Wnętrze bożnicy. Uchwycił w nim świątynię w czasie szabatu.</w:t>
      </w:r>
    </w:p>
    <w:p w14:paraId="13AEA68E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Na obrazie w centralnej części kompozycji znajduje się podwyższenie, w </w:t>
      </w:r>
      <w:proofErr w:type="spellStart"/>
      <w:r w:rsidRPr="00B02A93">
        <w:rPr>
          <w:sz w:val="24"/>
          <w:szCs w:val="24"/>
        </w:rPr>
        <w:t>jidisz</w:t>
      </w:r>
      <w:proofErr w:type="spellEnd"/>
      <w:r w:rsidRPr="00B02A93">
        <w:rPr>
          <w:sz w:val="24"/>
          <w:szCs w:val="24"/>
        </w:rPr>
        <w:t xml:space="preserve"> nazywane di </w:t>
      </w:r>
      <w:proofErr w:type="spellStart"/>
      <w:r w:rsidRPr="00B02A93">
        <w:rPr>
          <w:sz w:val="24"/>
          <w:szCs w:val="24"/>
        </w:rPr>
        <w:t>bime</w:t>
      </w:r>
      <w:proofErr w:type="spellEnd"/>
      <w:r w:rsidRPr="00B02A93">
        <w:rPr>
          <w:sz w:val="24"/>
          <w:szCs w:val="24"/>
        </w:rPr>
        <w:t>. Stoi na nim pulpit, służący do głośnego odczytywania Tory. Podwyższenie jest zwieńczone baldachimem, wspartym na czterech wysokich, krętych kolumnach.</w:t>
      </w:r>
    </w:p>
    <w:p w14:paraId="2E3863E3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Wnętrze synagogi wypełniają modlący się mężczyźni. Panuje w niej ruch, wierni wchodzą i wychodzą. Część z nich stoi przy ścianie lub na schodach, inni siedzą w drewnianych ławkach.</w:t>
      </w:r>
    </w:p>
    <w:p w14:paraId="445CCE30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Ściany są kremowe, bogato zdobione malowidłami i rzędem witrażowych, półokrągłych okien. Podłogę wyłożono kamiennymi płytami w jasnym kolorze.</w:t>
      </w:r>
    </w:p>
    <w:p w14:paraId="375ECF4B" w14:textId="77777777" w:rsid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Jak wspomina 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>:</w:t>
      </w:r>
    </w:p>
    <w:p w14:paraId="1C8170F6" w14:textId="3F03E21B" w:rsidR="008E2966" w:rsidRPr="00B81790" w:rsidRDefault="00B81790" w:rsidP="00B81790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„</w:t>
      </w:r>
      <w:proofErr w:type="spellStart"/>
      <w:r w:rsidRPr="00B02A93">
        <w:rPr>
          <w:sz w:val="24"/>
          <w:szCs w:val="24"/>
        </w:rPr>
        <w:t>Bóżnicy</w:t>
      </w:r>
      <w:proofErr w:type="spellEnd"/>
      <w:r w:rsidRPr="00B02A93">
        <w:rPr>
          <w:sz w:val="24"/>
          <w:szCs w:val="24"/>
        </w:rPr>
        <w:t xml:space="preserve"> [...] </w:t>
      </w:r>
      <w:proofErr w:type="spellStart"/>
      <w:r w:rsidRPr="00B02A93">
        <w:rPr>
          <w:sz w:val="24"/>
          <w:szCs w:val="24"/>
        </w:rPr>
        <w:t>używano</w:t>
      </w:r>
      <w:proofErr w:type="spellEnd"/>
      <w:r w:rsidRPr="00B02A93">
        <w:rPr>
          <w:sz w:val="24"/>
          <w:szCs w:val="24"/>
        </w:rPr>
        <w:t xml:space="preserve"> jedynie w </w:t>
      </w:r>
      <w:proofErr w:type="spellStart"/>
      <w:r w:rsidRPr="00B02A93">
        <w:rPr>
          <w:sz w:val="24"/>
          <w:szCs w:val="24"/>
        </w:rPr>
        <w:t>piątki</w:t>
      </w:r>
      <w:proofErr w:type="spellEnd"/>
      <w:r w:rsidRPr="00B02A93">
        <w:rPr>
          <w:sz w:val="24"/>
          <w:szCs w:val="24"/>
        </w:rPr>
        <w:t xml:space="preserve">, w szabas oraz w </w:t>
      </w:r>
      <w:proofErr w:type="spellStart"/>
      <w:r w:rsidRPr="00B02A93">
        <w:rPr>
          <w:sz w:val="24"/>
          <w:szCs w:val="24"/>
        </w:rPr>
        <w:t>święta</w:t>
      </w:r>
      <w:proofErr w:type="spellEnd"/>
      <w:r w:rsidRPr="00B02A93">
        <w:rPr>
          <w:sz w:val="24"/>
          <w:szCs w:val="24"/>
        </w:rPr>
        <w:t xml:space="preserve">, nigdy w dni powszednie. Była ogromna i nieogrzewana. Zimą panował w </w:t>
      </w:r>
      <w:proofErr w:type="spellStart"/>
      <w:r w:rsidRPr="00B02A93">
        <w:rPr>
          <w:sz w:val="24"/>
          <w:szCs w:val="24"/>
        </w:rPr>
        <w:t>środku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przeraźliwy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ziąb</w:t>
      </w:r>
      <w:proofErr w:type="spellEnd"/>
      <w:r w:rsidRPr="00B02A93">
        <w:rPr>
          <w:sz w:val="24"/>
          <w:szCs w:val="24"/>
        </w:rPr>
        <w:t xml:space="preserve"> i z trudem zbierał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tam </w:t>
      </w:r>
      <w:proofErr w:type="spellStart"/>
      <w:r w:rsidRPr="00B02A93">
        <w:rPr>
          <w:sz w:val="24"/>
          <w:szCs w:val="24"/>
        </w:rPr>
        <w:t>minjan</w:t>
      </w:r>
      <w:proofErr w:type="spellEnd"/>
      <w:r w:rsidRPr="00B02A93">
        <w:rPr>
          <w:sz w:val="24"/>
          <w:szCs w:val="24"/>
        </w:rPr>
        <w:t xml:space="preserve">, </w:t>
      </w:r>
      <w:proofErr w:type="spellStart"/>
      <w:r w:rsidRPr="00B02A93">
        <w:rPr>
          <w:sz w:val="24"/>
          <w:szCs w:val="24"/>
        </w:rPr>
        <w:t>dziesięciu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mężczyzn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tworzących</w:t>
      </w:r>
      <w:proofErr w:type="spellEnd"/>
      <w:r w:rsidRPr="00B02A93">
        <w:rPr>
          <w:sz w:val="24"/>
          <w:szCs w:val="24"/>
        </w:rPr>
        <w:t xml:space="preserve"> kworum do modlitwy. [...] W </w:t>
      </w:r>
      <w:proofErr w:type="spellStart"/>
      <w:r w:rsidRPr="00B02A93">
        <w:rPr>
          <w:sz w:val="24"/>
          <w:szCs w:val="24"/>
        </w:rPr>
        <w:t>sobote</w:t>
      </w:r>
      <w:proofErr w:type="spellEnd"/>
      <w:r w:rsidRPr="00B02A93">
        <w:rPr>
          <w:sz w:val="24"/>
          <w:szCs w:val="24"/>
        </w:rPr>
        <w:t xml:space="preserve">̨ rano, przy lepszej pogodzie, tłum w </w:t>
      </w:r>
      <w:proofErr w:type="spellStart"/>
      <w:r w:rsidRPr="00B02A93">
        <w:rPr>
          <w:sz w:val="24"/>
          <w:szCs w:val="24"/>
        </w:rPr>
        <w:t>bóżnicy</w:t>
      </w:r>
      <w:proofErr w:type="spellEnd"/>
      <w:r w:rsidRPr="00B02A93">
        <w:rPr>
          <w:sz w:val="24"/>
          <w:szCs w:val="24"/>
        </w:rPr>
        <w:t xml:space="preserve"> był o wiele </w:t>
      </w:r>
      <w:proofErr w:type="spellStart"/>
      <w:r w:rsidRPr="00B02A93">
        <w:rPr>
          <w:sz w:val="24"/>
          <w:szCs w:val="24"/>
        </w:rPr>
        <w:t>większy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niz</w:t>
      </w:r>
      <w:proofErr w:type="spellEnd"/>
      <w:r w:rsidRPr="00B02A93">
        <w:rPr>
          <w:sz w:val="24"/>
          <w:szCs w:val="24"/>
        </w:rPr>
        <w:t>̇ na moim obrazie”.</w:t>
      </w:r>
    </w:p>
    <w:sectPr w:rsidR="008E2966" w:rsidRPr="00B81790" w:rsidSect="00B8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0"/>
    <w:rsid w:val="001A6735"/>
    <w:rsid w:val="002B5FAF"/>
    <w:rsid w:val="002E2DC4"/>
    <w:rsid w:val="006F652C"/>
    <w:rsid w:val="007605C2"/>
    <w:rsid w:val="00805B83"/>
    <w:rsid w:val="008E2966"/>
    <w:rsid w:val="00AF082A"/>
    <w:rsid w:val="00B81790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DAAC"/>
  <w15:chartTrackingRefBased/>
  <w15:docId w15:val="{26207262-79CC-4D7A-B8E8-D4A333B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90"/>
  </w:style>
  <w:style w:type="paragraph" w:styleId="Nagwek1">
    <w:name w:val="heading 1"/>
    <w:basedOn w:val="Normalny"/>
    <w:next w:val="Normalny"/>
    <w:link w:val="Nagwek1Znak"/>
    <w:autoRedefine/>
    <w:rsid w:val="00B81790"/>
    <w:pPr>
      <w:keepNext/>
      <w:keepLines/>
      <w:spacing w:before="240" w:after="0" w:line="360" w:lineRule="auto"/>
      <w:outlineLvl w:val="0"/>
    </w:pPr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B81790"/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używana do produkcji mydła palmowego Słoń. Tekst audiodeskrypcji do wystawy (po)Żydowskie</dc:title>
  <dc:subject/>
  <dc:creator>Popławska Natalia</dc:creator>
  <cp:keywords/>
  <dc:description/>
  <cp:lastModifiedBy>Popławska Natalia</cp:lastModifiedBy>
  <cp:revision>1</cp:revision>
  <dcterms:created xsi:type="dcterms:W3CDTF">2024-05-17T08:28:00Z</dcterms:created>
  <dcterms:modified xsi:type="dcterms:W3CDTF">2024-05-17T08:28:00Z</dcterms:modified>
</cp:coreProperties>
</file>