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947E9" w14:textId="5E1861DD" w:rsidR="00812771" w:rsidRPr="0093596A" w:rsidRDefault="00111C1D" w:rsidP="00111C1D">
      <w:pPr>
        <w:pStyle w:val="Nagwek1"/>
        <w:spacing w:after="240" w:line="360" w:lineRule="auto"/>
        <w:rPr>
          <w:color w:val="auto"/>
          <w:lang w:eastAsia="zh-CN" w:bidi="he-IL"/>
        </w:rPr>
      </w:pPr>
      <w:r>
        <w:rPr>
          <w:color w:val="auto"/>
          <w:lang w:eastAsia="zh-CN" w:bidi="he-IL"/>
        </w:rPr>
        <w:t>Podcast „Tu Mikołaj Grynberg” – Moc słów.</w:t>
      </w:r>
      <w:r w:rsidRPr="00812771">
        <w:rPr>
          <w:color w:val="auto"/>
          <w:lang w:eastAsia="zh-CN" w:bidi="he-IL"/>
        </w:rPr>
        <w:t xml:space="preserve"> </w:t>
      </w:r>
      <w:r w:rsidR="00812771" w:rsidRPr="00812771">
        <w:rPr>
          <w:color w:val="auto"/>
          <w:lang w:eastAsia="zh-CN" w:bidi="he-IL"/>
        </w:rPr>
        <w:t xml:space="preserve">Transkrypcja </w:t>
      </w:r>
      <w:r w:rsidR="00A80E5D">
        <w:rPr>
          <w:color w:val="auto"/>
          <w:lang w:eastAsia="zh-CN" w:bidi="he-IL"/>
        </w:rPr>
        <w:t>trzeciego</w:t>
      </w:r>
      <w:r w:rsidR="00812771" w:rsidRPr="00812771">
        <w:rPr>
          <w:color w:val="auto"/>
          <w:lang w:eastAsia="zh-CN" w:bidi="he-IL"/>
        </w:rPr>
        <w:t xml:space="preserve"> odcinka</w:t>
      </w:r>
      <w:r w:rsidR="00B26A79">
        <w:rPr>
          <w:color w:val="auto"/>
          <w:lang w:eastAsia="zh-CN" w:bidi="he-IL"/>
        </w:rPr>
        <w:t>:</w:t>
      </w:r>
      <w:r w:rsidR="00812771" w:rsidRPr="00812771">
        <w:rPr>
          <w:color w:val="auto"/>
          <w:lang w:eastAsia="zh-CN" w:bidi="he-IL"/>
        </w:rPr>
        <w:t xml:space="preserve"> </w:t>
      </w:r>
      <w:r w:rsidR="00A80E5D">
        <w:rPr>
          <w:color w:val="auto"/>
          <w:lang w:eastAsia="zh-CN" w:bidi="he-IL"/>
        </w:rPr>
        <w:t xml:space="preserve">Rola tłumacza </w:t>
      </w:r>
      <w:r w:rsidR="0093596A">
        <w:rPr>
          <w:color w:val="auto"/>
          <w:lang w:eastAsia="zh-CN" w:bidi="he-IL"/>
        </w:rPr>
        <w:t>–</w:t>
      </w:r>
      <w:r w:rsidR="00A80E5D">
        <w:rPr>
          <w:color w:val="auto"/>
          <w:lang w:eastAsia="zh-CN" w:bidi="he-IL"/>
        </w:rPr>
        <w:t xml:space="preserve"> </w:t>
      </w:r>
      <w:r w:rsidR="00120867" w:rsidRPr="00120867">
        <w:rPr>
          <w:color w:val="auto"/>
          <w:lang w:eastAsia="zh-CN" w:bidi="he-IL"/>
        </w:rPr>
        <w:t>Agnieszka Maciejowska</w:t>
      </w:r>
    </w:p>
    <w:p w14:paraId="2A8B384E" w14:textId="2B5635E8" w:rsidR="006C6247" w:rsidRPr="006C6247" w:rsidRDefault="006C6247" w:rsidP="006C6247">
      <w:pPr>
        <w:spacing w:line="360" w:lineRule="auto"/>
        <w:rPr>
          <w:b/>
          <w:sz w:val="24"/>
          <w:szCs w:val="24"/>
          <w:lang w:val="pl"/>
        </w:rPr>
      </w:pPr>
      <w:r w:rsidRPr="006C6247">
        <w:rPr>
          <w:b/>
          <w:sz w:val="24"/>
          <w:szCs w:val="24"/>
          <w:lang w:val="pl"/>
        </w:rPr>
        <w:t>Muzeum Historii Żydów Polskich POLIN zaprasza na cykl podcastów towarzyszący wystawie „Moc Słów. O językach żydowskich”.</w:t>
      </w:r>
    </w:p>
    <w:p w14:paraId="08892ACE"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Tu Mikołaj Grynberg. Zapraszam Państwa na rozmowę z tłumaczką Agnieszką Maciejowską. Rozmawiać będziemy o tłumaczeniu książek </w:t>
      </w:r>
      <w:proofErr w:type="spellStart"/>
      <w:r w:rsidRPr="00A80E5D">
        <w:rPr>
          <w:bCs/>
          <w:sz w:val="24"/>
          <w:szCs w:val="24"/>
          <w:lang w:val="pl"/>
        </w:rPr>
        <w:t>Etgara</w:t>
      </w:r>
      <w:proofErr w:type="spellEnd"/>
      <w:r w:rsidRPr="00A80E5D">
        <w:rPr>
          <w:bCs/>
          <w:sz w:val="24"/>
          <w:szCs w:val="24"/>
          <w:lang w:val="pl"/>
        </w:rPr>
        <w:t xml:space="preserve"> </w:t>
      </w:r>
      <w:proofErr w:type="spellStart"/>
      <w:r w:rsidRPr="00A80E5D">
        <w:rPr>
          <w:bCs/>
          <w:sz w:val="24"/>
          <w:szCs w:val="24"/>
          <w:lang w:val="pl"/>
        </w:rPr>
        <w:t>Kereta</w:t>
      </w:r>
      <w:proofErr w:type="spellEnd"/>
      <w:r w:rsidRPr="00A80E5D">
        <w:rPr>
          <w:bCs/>
          <w:sz w:val="24"/>
          <w:szCs w:val="24"/>
          <w:lang w:val="pl"/>
        </w:rPr>
        <w:t xml:space="preserve">, o tym jakie są pułapki, z kim się dobrze współpracuje, czy warto się kontaktować z tymi, dla których się pracuje i o tym, że na sam koniec może się pojawić redaktor albo redaktorka, który zniszczy masę naszej pracy. Zapraszam. Dzień dobry, Pani Agnieszko. </w:t>
      </w:r>
    </w:p>
    <w:p w14:paraId="113BE240"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Dzień dobry. </w:t>
      </w:r>
    </w:p>
    <w:p w14:paraId="41637AAE"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Miło mi bardzo, że Pani przyjęła nasze zaproszenie. Przedtem nigdy o tym nie myślałem, że się spotkamy, a przeczytałem bardzo dużo słów, które Pani napisała. </w:t>
      </w:r>
    </w:p>
    <w:p w14:paraId="20663F5A"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Przetłumaczyłam pewnie. Pisałam niewiele. </w:t>
      </w:r>
    </w:p>
    <w:p w14:paraId="0D9926E1"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No tak, ale to jest właśnie pytanie, jak to jest z tym tłumaczeniem, bo Pani jako autorka tłumaczeń książek </w:t>
      </w:r>
      <w:proofErr w:type="spellStart"/>
      <w:r w:rsidRPr="00A80E5D">
        <w:rPr>
          <w:bCs/>
          <w:sz w:val="24"/>
          <w:szCs w:val="24"/>
          <w:lang w:val="pl"/>
        </w:rPr>
        <w:t>Etgara</w:t>
      </w:r>
      <w:proofErr w:type="spellEnd"/>
      <w:r w:rsidRPr="00A80E5D">
        <w:rPr>
          <w:bCs/>
          <w:sz w:val="24"/>
          <w:szCs w:val="24"/>
          <w:lang w:val="pl"/>
        </w:rPr>
        <w:t xml:space="preserve"> </w:t>
      </w:r>
      <w:proofErr w:type="spellStart"/>
      <w:r w:rsidRPr="00A80E5D">
        <w:rPr>
          <w:bCs/>
          <w:sz w:val="24"/>
          <w:szCs w:val="24"/>
          <w:lang w:val="pl"/>
        </w:rPr>
        <w:t>Kereta</w:t>
      </w:r>
      <w:proofErr w:type="spellEnd"/>
      <w:r w:rsidRPr="00A80E5D">
        <w:rPr>
          <w:bCs/>
          <w:sz w:val="24"/>
          <w:szCs w:val="24"/>
          <w:lang w:val="pl"/>
        </w:rPr>
        <w:t xml:space="preserve"> na polski, Pani je napisała. Jak rozmawiam z moimi tłumaczami, to mówimy o naszej książce, a nie mojej, którą oni przetłumaczyli, bo ona już tak myślę, że się staje wspólna. Co Pani o tym myśli? </w:t>
      </w:r>
    </w:p>
    <w:p w14:paraId="47754EA5"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No tak, w jakiś sposób oczywiście, no bo siłą rzeczy to jakoś jest przeze mnie przefiltrowane. Ale to też jest jakoś wyćwiczone ucho do słuchania języka, nawet jeśli to język dość obcy. </w:t>
      </w:r>
    </w:p>
    <w:p w14:paraId="7A56DFA9"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Ale po polsku się czyta, to ma swój polski język. No ja zawsze myślałem, że ten </w:t>
      </w:r>
      <w:proofErr w:type="spellStart"/>
      <w:r w:rsidRPr="00A80E5D">
        <w:rPr>
          <w:bCs/>
          <w:sz w:val="24"/>
          <w:szCs w:val="24"/>
          <w:lang w:val="pl"/>
        </w:rPr>
        <w:t>Keret</w:t>
      </w:r>
      <w:proofErr w:type="spellEnd"/>
      <w:r w:rsidRPr="00A80E5D">
        <w:rPr>
          <w:bCs/>
          <w:sz w:val="24"/>
          <w:szCs w:val="24"/>
          <w:lang w:val="pl"/>
        </w:rPr>
        <w:t xml:space="preserve"> taki fajny, że tak fajnie mówi po polsku, bo on ma taką dobrą </w:t>
      </w:r>
      <w:proofErr w:type="spellStart"/>
      <w:r w:rsidRPr="00A80E5D">
        <w:rPr>
          <w:bCs/>
          <w:sz w:val="24"/>
          <w:szCs w:val="24"/>
          <w:lang w:val="pl"/>
        </w:rPr>
        <w:t>nawijkę</w:t>
      </w:r>
      <w:proofErr w:type="spellEnd"/>
      <w:r w:rsidRPr="00A80E5D">
        <w:rPr>
          <w:bCs/>
          <w:sz w:val="24"/>
          <w:szCs w:val="24"/>
          <w:lang w:val="pl"/>
        </w:rPr>
        <w:t xml:space="preserve"> po prostu. </w:t>
      </w:r>
    </w:p>
    <w:p w14:paraId="71CF60C9"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Ale coś też w tym jest. On w końcu jest z rodziny, gdzie obydwoje rodzice mówili po polsku i myślę, że jak się nauczyli hebrajskiego, a nauczyli się oczywiście dobrze, to zachowali coś ze składni polskiego. Więc on czymś takim musiał nasiąknąć w dzieciństwie, bo ja też czułam, tłumacząc innych pisarzy, bardzo niewielu, ale z niektórymi miałam po prostu jakiś straszliwy kłopot. A z nim mi idzie jakoś bardzo przyjemnie. </w:t>
      </w:r>
    </w:p>
    <w:p w14:paraId="3BC0EBBE" w14:textId="77777777" w:rsidR="00A80E5D" w:rsidRPr="00A80E5D" w:rsidRDefault="00A80E5D" w:rsidP="00A80E5D">
      <w:pPr>
        <w:spacing w:line="360" w:lineRule="auto"/>
        <w:rPr>
          <w:bCs/>
          <w:sz w:val="24"/>
          <w:szCs w:val="24"/>
          <w:lang w:val="pl"/>
        </w:rPr>
      </w:pPr>
      <w:r w:rsidRPr="00A80E5D">
        <w:rPr>
          <w:bCs/>
          <w:sz w:val="24"/>
          <w:szCs w:val="24"/>
          <w:lang w:val="pl"/>
        </w:rPr>
        <w:t>[Mikołaj Grynberg] To były inne teksty z hebrajskiego też?</w:t>
      </w:r>
    </w:p>
    <w:p w14:paraId="7320A113" w14:textId="77777777" w:rsidR="00A80E5D" w:rsidRPr="00A80E5D" w:rsidRDefault="00A80E5D" w:rsidP="00A80E5D">
      <w:pPr>
        <w:spacing w:line="360" w:lineRule="auto"/>
        <w:rPr>
          <w:bCs/>
          <w:sz w:val="24"/>
          <w:szCs w:val="24"/>
          <w:lang w:val="pl"/>
        </w:rPr>
      </w:pPr>
      <w:r w:rsidRPr="00A80E5D">
        <w:rPr>
          <w:bCs/>
          <w:sz w:val="24"/>
          <w:szCs w:val="24"/>
          <w:lang w:val="pl"/>
        </w:rPr>
        <w:lastRenderedPageBreak/>
        <w:t xml:space="preserve">[Agnieszka Maciejowska] Tak, tak. </w:t>
      </w:r>
    </w:p>
    <w:p w14:paraId="45D059ED" w14:textId="77777777" w:rsidR="00A80E5D" w:rsidRPr="00A80E5D" w:rsidRDefault="00A80E5D" w:rsidP="00A80E5D">
      <w:pPr>
        <w:spacing w:line="360" w:lineRule="auto"/>
        <w:rPr>
          <w:bCs/>
          <w:sz w:val="24"/>
          <w:szCs w:val="24"/>
          <w:lang w:val="pl"/>
        </w:rPr>
      </w:pPr>
      <w:r w:rsidRPr="00A80E5D">
        <w:rPr>
          <w:bCs/>
          <w:sz w:val="24"/>
          <w:szCs w:val="24"/>
          <w:lang w:val="pl"/>
        </w:rPr>
        <w:t>[Mikołaj Grynberg] To znaczy, że on jest bardziej polskim hebrajskim?</w:t>
      </w:r>
    </w:p>
    <w:p w14:paraId="6516B508"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Takie mam wrażenie. Nie wiem, czy on by się ze mną zgodził, ale ja tak podejrzewam. </w:t>
      </w:r>
    </w:p>
    <w:p w14:paraId="332BEF3D"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Możemy się tu bezkarnie bawić bez niego. A jak się zostaje tłumaczką </w:t>
      </w:r>
      <w:proofErr w:type="spellStart"/>
      <w:r w:rsidRPr="00A80E5D">
        <w:rPr>
          <w:bCs/>
          <w:sz w:val="24"/>
          <w:szCs w:val="24"/>
          <w:lang w:val="pl"/>
        </w:rPr>
        <w:t>Etgara</w:t>
      </w:r>
      <w:proofErr w:type="spellEnd"/>
      <w:r w:rsidRPr="00A80E5D">
        <w:rPr>
          <w:bCs/>
          <w:sz w:val="24"/>
          <w:szCs w:val="24"/>
          <w:lang w:val="pl"/>
        </w:rPr>
        <w:t xml:space="preserve"> </w:t>
      </w:r>
      <w:proofErr w:type="spellStart"/>
      <w:r w:rsidRPr="00A80E5D">
        <w:rPr>
          <w:bCs/>
          <w:sz w:val="24"/>
          <w:szCs w:val="24"/>
          <w:lang w:val="pl"/>
        </w:rPr>
        <w:t>Kereta</w:t>
      </w:r>
      <w:proofErr w:type="spellEnd"/>
      <w:r w:rsidRPr="00A80E5D">
        <w:rPr>
          <w:bCs/>
          <w:sz w:val="24"/>
          <w:szCs w:val="24"/>
          <w:lang w:val="pl"/>
        </w:rPr>
        <w:t>?</w:t>
      </w:r>
    </w:p>
    <w:p w14:paraId="3785D040"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No przez przypadek. Jak wiele rzeczy w życiu. Kiedy pojechałam do Izraela uczyć się hebrajskiego, a miałam na myśli, że taki projekt wydawania serii tłumaczeń współczesnej literatury hebrajskiej. Wyobrażałam sobie, że to będzie taki boom, jak kiedyś na przykład z literaturą iberoamerykańską. Że to była, przez to, że nie było kontaktów z Izraelem, ta literatura współczesna izraelska, w ogóle nie była znana w Polsce. Pierwsze tłumaczenia, jakie się ukazywały, to na przykład Amosa </w:t>
      </w:r>
      <w:proofErr w:type="spellStart"/>
      <w:r w:rsidRPr="00A80E5D">
        <w:rPr>
          <w:bCs/>
          <w:sz w:val="24"/>
          <w:szCs w:val="24"/>
          <w:lang w:val="pl"/>
        </w:rPr>
        <w:t>Oza</w:t>
      </w:r>
      <w:proofErr w:type="spellEnd"/>
      <w:r w:rsidRPr="00A80E5D">
        <w:rPr>
          <w:bCs/>
          <w:sz w:val="24"/>
          <w:szCs w:val="24"/>
          <w:lang w:val="pl"/>
        </w:rPr>
        <w:t xml:space="preserve">, to były tłumaczenia z angielskiego. No a tłumaczenie literatury z angielskiego wydawało mi się gorszym pomysłem niż tłumaczenie z oryginału. No i nie myślałam oczywiście, że będę tłumaczem, ponieważ to było w dość późnym wieku, więc w takim wieku człowiek już się nie uczy dobrze języka. Ja myślałam, że będę redaktorem tej serii. I zaczęło się rzeczywiście od redagowania tłumaczenia </w:t>
      </w:r>
      <w:proofErr w:type="spellStart"/>
      <w:r w:rsidRPr="00A80E5D">
        <w:rPr>
          <w:bCs/>
          <w:sz w:val="24"/>
          <w:szCs w:val="24"/>
          <w:lang w:val="pl"/>
        </w:rPr>
        <w:t>Meir</w:t>
      </w:r>
      <w:proofErr w:type="spellEnd"/>
      <w:r w:rsidRPr="00A80E5D">
        <w:rPr>
          <w:bCs/>
          <w:sz w:val="24"/>
          <w:szCs w:val="24"/>
          <w:lang w:val="pl"/>
        </w:rPr>
        <w:t xml:space="preserve"> </w:t>
      </w:r>
      <w:proofErr w:type="spellStart"/>
      <w:r w:rsidRPr="00A80E5D">
        <w:rPr>
          <w:bCs/>
          <w:sz w:val="24"/>
          <w:szCs w:val="24"/>
          <w:lang w:val="pl"/>
        </w:rPr>
        <w:t>Szalew</w:t>
      </w:r>
      <w:proofErr w:type="spellEnd"/>
      <w:r w:rsidRPr="00A80E5D">
        <w:rPr>
          <w:bCs/>
          <w:sz w:val="24"/>
          <w:szCs w:val="24"/>
          <w:lang w:val="pl"/>
        </w:rPr>
        <w:t xml:space="preserve"> to była pierwsza książka. No ale się intensywnie uczyłam. Bardzo mi pomogło to, że nie znam angielskiego, więc żeby się z kimkolwiek porozumieć, musiałam jednak mówić po hebrajsku. Tak że w dwa lata jakoś się tak nauczyłam i też przy drugim roku tej nauki, zaczęłam chodzić na jakieś zajęcia na Uniwersytet Hebrajski. Wybierałam sobie różne kursy z literatury i poszłam też na seminarium ze współczesnej literatury hebrajskiej. No i tam właśnie takie nastąpiło dziwne zjawisko, że siedzieli ci studenci, robili mądre miny, wypowiadali się i nagle doszło do przerabiania </w:t>
      </w:r>
      <w:proofErr w:type="spellStart"/>
      <w:r w:rsidRPr="00A80E5D">
        <w:rPr>
          <w:bCs/>
          <w:sz w:val="24"/>
          <w:szCs w:val="24"/>
          <w:lang w:val="pl"/>
        </w:rPr>
        <w:t>Kereta</w:t>
      </w:r>
      <w:proofErr w:type="spellEnd"/>
      <w:r w:rsidRPr="00A80E5D">
        <w:rPr>
          <w:bCs/>
          <w:sz w:val="24"/>
          <w:szCs w:val="24"/>
          <w:lang w:val="pl"/>
        </w:rPr>
        <w:t xml:space="preserve"> i wszyscy się ożywili. Odłożyli te papiery, uśmiechy na twarzach, zniknęły seminaryjne miny i to mnie zainteresowało. Wobec tego, jak wszyscy dostałam kartki z tymi tekstami, o których miała być mowa, poszłam do domu, nie dawałam rady tego przeczytać, bo nie znałam języka, więc zaczęłam to żmudnie tłumaczyć, na szczęście to krótkie opowiadania i dopiero jak przetłumaczyłam, to przeczytałam. To był pierwszy krok, a potem przyjechali, ja pracowałam wtedy w ambasadzie jako </w:t>
      </w:r>
      <w:proofErr w:type="spellStart"/>
      <w:r w:rsidRPr="00A80E5D">
        <w:rPr>
          <w:bCs/>
          <w:sz w:val="24"/>
          <w:szCs w:val="24"/>
          <w:lang w:val="pl"/>
        </w:rPr>
        <w:t>atasze</w:t>
      </w:r>
      <w:proofErr w:type="spellEnd"/>
      <w:r w:rsidRPr="00A80E5D">
        <w:rPr>
          <w:bCs/>
          <w:sz w:val="24"/>
          <w:szCs w:val="24"/>
          <w:lang w:val="pl"/>
        </w:rPr>
        <w:t xml:space="preserve"> kulturalne, to już po jakimś czasie oczywiście i przyjechali młodzi dziennikarze z Frondy, o ile dobrze pamiętam, i chcieli oczywiście rozmawiać, prosili mnie o pomoc, z tym samym zestawem pisarzy polskojęzycznych, których w Izraelu była spora gromadka. I to już </w:t>
      </w:r>
      <w:r w:rsidRPr="00A80E5D">
        <w:rPr>
          <w:bCs/>
          <w:sz w:val="24"/>
          <w:szCs w:val="24"/>
          <w:lang w:val="pl"/>
        </w:rPr>
        <w:lastRenderedPageBreak/>
        <w:t xml:space="preserve">były dość wówczas opatrzone w Polsce nazwiska, bo oni zaczęli dość często do Polski przyjeżdżać, robić sobie możliwie największą reklamę i tak dalej. </w:t>
      </w:r>
    </w:p>
    <w:p w14:paraId="2392FFF8" w14:textId="77777777" w:rsidR="00A80E5D" w:rsidRPr="00A80E5D" w:rsidRDefault="00A80E5D" w:rsidP="00A80E5D">
      <w:pPr>
        <w:spacing w:line="360" w:lineRule="auto"/>
        <w:rPr>
          <w:bCs/>
          <w:sz w:val="24"/>
          <w:szCs w:val="24"/>
          <w:lang w:val="pl"/>
        </w:rPr>
      </w:pPr>
      <w:r w:rsidRPr="00A80E5D">
        <w:rPr>
          <w:bCs/>
          <w:sz w:val="24"/>
          <w:szCs w:val="24"/>
          <w:lang w:val="pl"/>
        </w:rPr>
        <w:t>[Mikołaj Grynberg] A kto to był?</w:t>
      </w:r>
    </w:p>
    <w:p w14:paraId="597282F7" w14:textId="77777777" w:rsidR="00A80E5D" w:rsidRPr="00A80E5D" w:rsidRDefault="00A80E5D" w:rsidP="00A80E5D">
      <w:pPr>
        <w:spacing w:line="360" w:lineRule="auto"/>
        <w:rPr>
          <w:bCs/>
          <w:sz w:val="24"/>
          <w:szCs w:val="24"/>
          <w:lang w:val="pl"/>
        </w:rPr>
      </w:pPr>
      <w:r w:rsidRPr="00A80E5D">
        <w:rPr>
          <w:bCs/>
          <w:sz w:val="24"/>
          <w:szCs w:val="24"/>
          <w:lang w:val="pl"/>
        </w:rPr>
        <w:t>[Agnieszka Maciejowska] Ci przyjeżdżający pisarze?</w:t>
      </w:r>
    </w:p>
    <w:p w14:paraId="19172E93"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Ci polskojęzyczni. </w:t>
      </w:r>
    </w:p>
    <w:p w14:paraId="29628602"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No przede wszystkim Miriam </w:t>
      </w:r>
      <w:proofErr w:type="spellStart"/>
      <w:r w:rsidRPr="00A80E5D">
        <w:rPr>
          <w:bCs/>
          <w:sz w:val="24"/>
          <w:szCs w:val="24"/>
          <w:lang w:val="pl"/>
        </w:rPr>
        <w:t>Akavia</w:t>
      </w:r>
      <w:proofErr w:type="spellEnd"/>
      <w:r w:rsidRPr="00A80E5D">
        <w:rPr>
          <w:bCs/>
          <w:sz w:val="24"/>
          <w:szCs w:val="24"/>
          <w:lang w:val="pl"/>
        </w:rPr>
        <w:t xml:space="preserve">, która taki miała talent do PR-u dużo większy niż do literatury. No ale było ich więcej oczywiście. </w:t>
      </w:r>
    </w:p>
    <w:p w14:paraId="43BBD4F1" w14:textId="77777777" w:rsidR="00A80E5D" w:rsidRPr="00A80E5D" w:rsidRDefault="00A80E5D" w:rsidP="00A80E5D">
      <w:pPr>
        <w:spacing w:line="360" w:lineRule="auto"/>
        <w:rPr>
          <w:bCs/>
          <w:sz w:val="24"/>
          <w:szCs w:val="24"/>
          <w:lang w:val="pl"/>
        </w:rPr>
      </w:pPr>
      <w:r w:rsidRPr="00A80E5D">
        <w:rPr>
          <w:bCs/>
          <w:sz w:val="24"/>
          <w:szCs w:val="24"/>
          <w:lang w:val="pl"/>
        </w:rPr>
        <w:t>[Mikołaj Grynberg] […], prawda?</w:t>
      </w:r>
    </w:p>
    <w:p w14:paraId="17E4EFB4"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 tak. No to już troszkę innej rangi pisarka. Renata Jabłońska. Już był wtedy wydany, bo jeszcze nawet w czasach podziemia, a potem już na powierzchni też Leo Lipski. On oczywiście nie jeździł, ale do niego były pielgrzymki. No i w każdym razie ci dziennikarze, jeszcze gdyby oni chcieli z Leo Lipskim porozmawiać, z którym rozmawiać nie było łatwo, ale oni znowu z Miriam </w:t>
      </w:r>
      <w:proofErr w:type="spellStart"/>
      <w:r w:rsidRPr="00A80E5D">
        <w:rPr>
          <w:bCs/>
          <w:sz w:val="24"/>
          <w:szCs w:val="24"/>
          <w:lang w:val="pl"/>
        </w:rPr>
        <w:t>Akavią</w:t>
      </w:r>
      <w:proofErr w:type="spellEnd"/>
      <w:r w:rsidRPr="00A80E5D">
        <w:rPr>
          <w:bCs/>
          <w:sz w:val="24"/>
          <w:szCs w:val="24"/>
          <w:lang w:val="pl"/>
        </w:rPr>
        <w:t xml:space="preserve"> chcieli rozmawiać, z Ryszardem </w:t>
      </w:r>
      <w:proofErr w:type="spellStart"/>
      <w:r w:rsidRPr="00A80E5D">
        <w:rPr>
          <w:bCs/>
          <w:sz w:val="24"/>
          <w:szCs w:val="24"/>
          <w:lang w:val="pl"/>
        </w:rPr>
        <w:t>Löwem</w:t>
      </w:r>
      <w:proofErr w:type="spellEnd"/>
      <w:r w:rsidRPr="00A80E5D">
        <w:rPr>
          <w:bCs/>
          <w:sz w:val="24"/>
          <w:szCs w:val="24"/>
          <w:lang w:val="pl"/>
        </w:rPr>
        <w:t xml:space="preserve"> i tak dalej. A ponieważ to byli jacyś młodzi chłopcy, to ja im mówię, dlaczego znowu z tymi starszymi paniami chcą </w:t>
      </w:r>
      <w:proofErr w:type="spellStart"/>
      <w:r w:rsidRPr="00A80E5D">
        <w:rPr>
          <w:bCs/>
          <w:sz w:val="24"/>
          <w:szCs w:val="24"/>
          <w:lang w:val="pl"/>
        </w:rPr>
        <w:t>rozmawiać?Może</w:t>
      </w:r>
      <w:proofErr w:type="spellEnd"/>
      <w:r w:rsidRPr="00A80E5D">
        <w:rPr>
          <w:bCs/>
          <w:sz w:val="24"/>
          <w:szCs w:val="24"/>
          <w:lang w:val="pl"/>
        </w:rPr>
        <w:t xml:space="preserve"> by porozmawiali z jakimś młodszym izraelskim pisarzem. No i zaproponowałam im </w:t>
      </w:r>
      <w:proofErr w:type="spellStart"/>
      <w:r w:rsidRPr="00A80E5D">
        <w:rPr>
          <w:bCs/>
          <w:sz w:val="24"/>
          <w:szCs w:val="24"/>
          <w:lang w:val="pl"/>
        </w:rPr>
        <w:t>Kereta</w:t>
      </w:r>
      <w:proofErr w:type="spellEnd"/>
      <w:r w:rsidRPr="00A80E5D">
        <w:rPr>
          <w:bCs/>
          <w:sz w:val="24"/>
          <w:szCs w:val="24"/>
          <w:lang w:val="pl"/>
        </w:rPr>
        <w:t xml:space="preserve">, no bo to znałam i dwa opowiadanka miałam przetłumaczone. Posłałam im te opowiadania i jakoś oni postanowili się skontaktować z </w:t>
      </w:r>
      <w:proofErr w:type="spellStart"/>
      <w:r w:rsidRPr="00A80E5D">
        <w:rPr>
          <w:bCs/>
          <w:sz w:val="24"/>
          <w:szCs w:val="24"/>
          <w:lang w:val="pl"/>
        </w:rPr>
        <w:t>Keretem</w:t>
      </w:r>
      <w:proofErr w:type="spellEnd"/>
      <w:r w:rsidRPr="00A80E5D">
        <w:rPr>
          <w:bCs/>
          <w:sz w:val="24"/>
          <w:szCs w:val="24"/>
          <w:lang w:val="pl"/>
        </w:rPr>
        <w:t xml:space="preserve">. Jakoś znalazłam na niego namiar i potem też sama się z nim spotkałam. On już zdążył te opowiadania pokazać mamie. Mama znalazła tam gruby błąd jakiś, ale poza tym uznała, że to absolutnie brzmi jakby było pisane po polsku i może nawet lepiej niż po hebrajsku. I od tego czasu </w:t>
      </w:r>
      <w:proofErr w:type="spellStart"/>
      <w:r w:rsidRPr="00A80E5D">
        <w:rPr>
          <w:bCs/>
          <w:sz w:val="24"/>
          <w:szCs w:val="24"/>
          <w:lang w:val="pl"/>
        </w:rPr>
        <w:t>Etgar</w:t>
      </w:r>
      <w:proofErr w:type="spellEnd"/>
      <w:r w:rsidRPr="00A80E5D">
        <w:rPr>
          <w:bCs/>
          <w:sz w:val="24"/>
          <w:szCs w:val="24"/>
          <w:lang w:val="pl"/>
        </w:rPr>
        <w:t xml:space="preserve"> się trzyma mnie jako tłumacza, bo mama powiedziała, że to brzmi jeszcze lepiej. </w:t>
      </w:r>
    </w:p>
    <w:p w14:paraId="44CC912D" w14:textId="77777777" w:rsidR="00A80E5D" w:rsidRPr="00A80E5D" w:rsidRDefault="00A80E5D" w:rsidP="00A80E5D">
      <w:pPr>
        <w:spacing w:line="360" w:lineRule="auto"/>
        <w:rPr>
          <w:bCs/>
          <w:sz w:val="24"/>
          <w:szCs w:val="24"/>
          <w:lang w:val="pl"/>
        </w:rPr>
      </w:pPr>
      <w:r w:rsidRPr="00A80E5D">
        <w:rPr>
          <w:bCs/>
          <w:sz w:val="24"/>
          <w:szCs w:val="24"/>
          <w:lang w:val="pl"/>
        </w:rPr>
        <w:t>[Mikołaj Grynberg] No to nic lepszego nie mogło być, prawda?</w:t>
      </w:r>
    </w:p>
    <w:p w14:paraId="76EA3B71"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No tak. </w:t>
      </w:r>
    </w:p>
    <w:p w14:paraId="12F764ED"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Lepszej recenzji. </w:t>
      </w:r>
    </w:p>
    <w:p w14:paraId="37E789C7"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Tak, oczywiście. </w:t>
      </w:r>
    </w:p>
    <w:p w14:paraId="489D5B2E"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Jeszcze bym wrócił do… Zaintrygował mnie kawałek o Leo Lipskim. Dlaczego on był trudny? </w:t>
      </w:r>
    </w:p>
    <w:p w14:paraId="57BFBCEA"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Ponieważ był sparaliżowany i mówił tak niewyraźnie. </w:t>
      </w:r>
    </w:p>
    <w:p w14:paraId="71BF489A" w14:textId="77777777" w:rsidR="00A80E5D" w:rsidRPr="00A80E5D" w:rsidRDefault="00A80E5D" w:rsidP="00A80E5D">
      <w:pPr>
        <w:spacing w:line="360" w:lineRule="auto"/>
        <w:rPr>
          <w:bCs/>
          <w:sz w:val="24"/>
          <w:szCs w:val="24"/>
          <w:lang w:val="pl"/>
        </w:rPr>
      </w:pPr>
      <w:r w:rsidRPr="00A80E5D">
        <w:rPr>
          <w:bCs/>
          <w:sz w:val="24"/>
          <w:szCs w:val="24"/>
          <w:lang w:val="pl"/>
        </w:rPr>
        <w:lastRenderedPageBreak/>
        <w:t>[Mikołaj Grynberg] W tym sensie. Rozumiem. A ten drugi rok, wspomniała pani, że ten drugi rok uczenia się hebrajskiego był akademicki, a pierwszy był taki życiowy po prostu?</w:t>
      </w:r>
    </w:p>
    <w:p w14:paraId="525135DA"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Nie. Gdzieś się plątałam po różnych </w:t>
      </w:r>
      <w:proofErr w:type="spellStart"/>
      <w:r w:rsidRPr="00A80E5D">
        <w:rPr>
          <w:bCs/>
          <w:sz w:val="24"/>
          <w:szCs w:val="24"/>
          <w:lang w:val="pl"/>
        </w:rPr>
        <w:t>ulpanach</w:t>
      </w:r>
      <w:proofErr w:type="spellEnd"/>
      <w:r w:rsidRPr="00A80E5D">
        <w:rPr>
          <w:bCs/>
          <w:sz w:val="24"/>
          <w:szCs w:val="24"/>
          <w:lang w:val="pl"/>
        </w:rPr>
        <w:t xml:space="preserve">, czyli szkołach hebrajskiego. Najwięcej czasu chyba spędziłam w </w:t>
      </w:r>
      <w:proofErr w:type="spellStart"/>
      <w:r w:rsidRPr="00A80E5D">
        <w:rPr>
          <w:bCs/>
          <w:sz w:val="24"/>
          <w:szCs w:val="24"/>
          <w:lang w:val="pl"/>
        </w:rPr>
        <w:t>Ulpanie</w:t>
      </w:r>
      <w:proofErr w:type="spellEnd"/>
      <w:r w:rsidRPr="00A80E5D">
        <w:rPr>
          <w:bCs/>
          <w:sz w:val="24"/>
          <w:szCs w:val="24"/>
          <w:lang w:val="pl"/>
        </w:rPr>
        <w:t xml:space="preserve"> </w:t>
      </w:r>
      <w:proofErr w:type="spellStart"/>
      <w:r w:rsidRPr="00A80E5D">
        <w:rPr>
          <w:bCs/>
          <w:sz w:val="24"/>
          <w:szCs w:val="24"/>
          <w:lang w:val="pl"/>
        </w:rPr>
        <w:t>Akiva</w:t>
      </w:r>
      <w:proofErr w:type="spellEnd"/>
      <w:r w:rsidRPr="00A80E5D">
        <w:rPr>
          <w:bCs/>
          <w:sz w:val="24"/>
          <w:szCs w:val="24"/>
          <w:lang w:val="pl"/>
        </w:rPr>
        <w:t xml:space="preserve">. To był taki znany wówczas </w:t>
      </w:r>
      <w:proofErr w:type="spellStart"/>
      <w:r w:rsidRPr="00A80E5D">
        <w:rPr>
          <w:bCs/>
          <w:sz w:val="24"/>
          <w:szCs w:val="24"/>
          <w:lang w:val="pl"/>
        </w:rPr>
        <w:t>ulpan</w:t>
      </w:r>
      <w:proofErr w:type="spellEnd"/>
      <w:r w:rsidRPr="00A80E5D">
        <w:rPr>
          <w:bCs/>
          <w:sz w:val="24"/>
          <w:szCs w:val="24"/>
          <w:lang w:val="pl"/>
        </w:rPr>
        <w:t xml:space="preserve">, ponieważ jego dyrektorka kandydowała do pokojowej nagrody Nobla. </w:t>
      </w:r>
    </w:p>
    <w:p w14:paraId="108BDA6B" w14:textId="77777777" w:rsidR="00A80E5D" w:rsidRPr="00A80E5D" w:rsidRDefault="00A80E5D" w:rsidP="00A80E5D">
      <w:pPr>
        <w:spacing w:line="360" w:lineRule="auto"/>
        <w:rPr>
          <w:bCs/>
          <w:sz w:val="24"/>
          <w:szCs w:val="24"/>
          <w:lang w:val="pl"/>
        </w:rPr>
      </w:pPr>
      <w:r w:rsidRPr="00A80E5D">
        <w:rPr>
          <w:bCs/>
          <w:sz w:val="24"/>
          <w:szCs w:val="24"/>
          <w:lang w:val="pl"/>
        </w:rPr>
        <w:t>[Mikołaj Grynberg] To w Tel Awiwie?</w:t>
      </w:r>
    </w:p>
    <w:p w14:paraId="6046F5C3"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Tak. Pod Tel Awiwem. To było pod </w:t>
      </w:r>
      <w:proofErr w:type="spellStart"/>
      <w:r w:rsidRPr="00A80E5D">
        <w:rPr>
          <w:bCs/>
          <w:sz w:val="24"/>
          <w:szCs w:val="24"/>
          <w:lang w:val="pl"/>
        </w:rPr>
        <w:t>Netanją</w:t>
      </w:r>
      <w:proofErr w:type="spellEnd"/>
      <w:r w:rsidRPr="00A80E5D">
        <w:rPr>
          <w:bCs/>
          <w:sz w:val="24"/>
          <w:szCs w:val="24"/>
          <w:lang w:val="pl"/>
        </w:rPr>
        <w:t xml:space="preserve">. No więc tam byłam chyba cztery miesiące. W kibucu byłam już nie pamiętam, miesiąc czy dwa. Dwa miesiące też na letnim kursie na Uniwersytecie Hebrajskim. A potem ten następny rok to już byłam cały czas na kursie języka na uniwersytecie hebrajskim, ale mogłam sobie właśnie chodzić na rozmaite zajęcia. </w:t>
      </w:r>
    </w:p>
    <w:p w14:paraId="1D4F3134" w14:textId="77777777" w:rsidR="00A80E5D" w:rsidRPr="00A80E5D" w:rsidRDefault="00A80E5D" w:rsidP="00A80E5D">
      <w:pPr>
        <w:spacing w:line="360" w:lineRule="auto"/>
        <w:rPr>
          <w:bCs/>
          <w:sz w:val="24"/>
          <w:szCs w:val="24"/>
          <w:lang w:val="pl"/>
        </w:rPr>
      </w:pPr>
      <w:r w:rsidRPr="00A80E5D">
        <w:rPr>
          <w:bCs/>
          <w:sz w:val="24"/>
          <w:szCs w:val="24"/>
          <w:lang w:val="pl"/>
        </w:rPr>
        <w:t>[Mikołaj Grynberg] To jest dobre wspomnienie?</w:t>
      </w:r>
    </w:p>
    <w:p w14:paraId="021F58EF"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No dosyć trudne, bo ja miałam koło czterdziestki, a na przykład mieszkałam w akademiku, co w tym wieku człowiek już nie jest dostosowany do takiego życia. Tak że dość to było trudne. Po drodze jakoś się okazało, że pomysł z wydawnictwem, które założyłam, nie wypalił. Znaczy wydawnictwo wypaliło, ale ze wspólniczkami jakoś się nie porozumiałyśmy i trochę zostałam z tym hebrajskim, jak ten </w:t>
      </w:r>
      <w:proofErr w:type="spellStart"/>
      <w:r w:rsidRPr="00A80E5D">
        <w:rPr>
          <w:bCs/>
          <w:sz w:val="24"/>
          <w:szCs w:val="24"/>
          <w:lang w:val="pl"/>
        </w:rPr>
        <w:t>Himmelsbach</w:t>
      </w:r>
      <w:proofErr w:type="spellEnd"/>
      <w:r w:rsidRPr="00A80E5D">
        <w:rPr>
          <w:bCs/>
          <w:sz w:val="24"/>
          <w:szCs w:val="24"/>
          <w:lang w:val="pl"/>
        </w:rPr>
        <w:t xml:space="preserve"> z angielskim. No i wtedy zaczęłam sama tłumaczyć. No i tak to poszło. </w:t>
      </w:r>
    </w:p>
    <w:p w14:paraId="07A36F6B" w14:textId="77777777" w:rsidR="00A80E5D" w:rsidRPr="00A80E5D" w:rsidRDefault="00A80E5D" w:rsidP="00A80E5D">
      <w:pPr>
        <w:spacing w:line="360" w:lineRule="auto"/>
        <w:rPr>
          <w:bCs/>
          <w:sz w:val="24"/>
          <w:szCs w:val="24"/>
          <w:lang w:val="pl"/>
        </w:rPr>
      </w:pPr>
      <w:r w:rsidRPr="00A80E5D">
        <w:rPr>
          <w:bCs/>
          <w:sz w:val="24"/>
          <w:szCs w:val="24"/>
          <w:lang w:val="pl"/>
        </w:rPr>
        <w:t>[Mikołaj Grynberg] Chciałbym pogadać chwilę o tym, co się zyskuje, a co się traci w tłumaczeniu. Jak to jest, bo to zawsze przechodzi z języka do języka i pytanie, czy są… jakie są plusy, jakie są minusy?</w:t>
      </w:r>
    </w:p>
    <w:p w14:paraId="23F5FDE5" w14:textId="77777777" w:rsidR="00A80E5D" w:rsidRPr="00A80E5D" w:rsidRDefault="00A80E5D" w:rsidP="00A80E5D">
      <w:pPr>
        <w:spacing w:line="360" w:lineRule="auto"/>
        <w:rPr>
          <w:bCs/>
          <w:sz w:val="24"/>
          <w:szCs w:val="24"/>
          <w:lang w:val="pl"/>
        </w:rPr>
      </w:pPr>
      <w:r w:rsidRPr="00A80E5D">
        <w:rPr>
          <w:bCs/>
          <w:sz w:val="24"/>
          <w:szCs w:val="24"/>
          <w:lang w:val="pl"/>
        </w:rPr>
        <w:t>[Agnieszka Maciejowska] No, traci się oczywiście cały kontekst, bo to nie siedzi w tym kontekście izraelskiej codzienności. I tego trochę nie ma, jak oddać. Na przykład, nie wiem, pamiętam, największy chyba kłopot miałam z przetłumaczeniem słowa ars. Nie wiem, czy pan zna hebrajski?</w:t>
      </w:r>
    </w:p>
    <w:p w14:paraId="2F19F022"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Nie mogę tak powiedzieć, niestety. </w:t>
      </w:r>
    </w:p>
    <w:p w14:paraId="111E0A8E"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No i ars to jest taki jakby człowiek z półświatka, ale źródłowo wschodniego pochodzenia. </w:t>
      </w:r>
    </w:p>
    <w:p w14:paraId="48879C46"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Ale wschodniego… </w:t>
      </w:r>
    </w:p>
    <w:p w14:paraId="158311D8" w14:textId="77777777" w:rsidR="00A80E5D" w:rsidRPr="00A80E5D" w:rsidRDefault="00A80E5D" w:rsidP="00A80E5D">
      <w:pPr>
        <w:spacing w:line="360" w:lineRule="auto"/>
        <w:rPr>
          <w:bCs/>
          <w:sz w:val="24"/>
          <w:szCs w:val="24"/>
          <w:lang w:val="pl"/>
        </w:rPr>
      </w:pPr>
      <w:r w:rsidRPr="00A80E5D">
        <w:rPr>
          <w:bCs/>
          <w:sz w:val="24"/>
          <w:szCs w:val="24"/>
          <w:lang w:val="pl"/>
        </w:rPr>
        <w:lastRenderedPageBreak/>
        <w:t xml:space="preserve">[Agnieszka Maciejowska] Czyli Sefardyjczyk. No i scena w książce, gdzie mam człowieka półświatka, który cały dzień siedzi pod sklepem z kumplami i pije lemoniadę, no to nie ma tego jak przełożyć na polski kontekst. </w:t>
      </w:r>
    </w:p>
    <w:p w14:paraId="6050568C"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Przedszkolak u nas. </w:t>
      </w:r>
    </w:p>
    <w:p w14:paraId="051512DA"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Człowiek z półświatka, który tak obserwuje, co by tu zrobić, może jakiś skok, może coś i pije pod sklepem lemoniadę, to jeszcze było w czasach, kiedy teraz to już trochę zniknęło, ale u mnie na Powiślu, no takich tkwiących pod sklepami facetów wyobrazić sobie z lemoniadą, no po prostu nie sposób. </w:t>
      </w:r>
    </w:p>
    <w:p w14:paraId="1480EE72" w14:textId="77777777" w:rsidR="00A80E5D" w:rsidRPr="00A80E5D" w:rsidRDefault="00A80E5D" w:rsidP="00A80E5D">
      <w:pPr>
        <w:spacing w:line="360" w:lineRule="auto"/>
        <w:rPr>
          <w:bCs/>
          <w:sz w:val="24"/>
          <w:szCs w:val="24"/>
          <w:lang w:val="pl"/>
        </w:rPr>
      </w:pPr>
      <w:r w:rsidRPr="00A80E5D">
        <w:rPr>
          <w:bCs/>
          <w:sz w:val="24"/>
          <w:szCs w:val="24"/>
          <w:lang w:val="pl"/>
        </w:rPr>
        <w:t>[Mikołaj Grynberg] Ale co się robi w takiej sytuacji? Czy się wybiera teksty do tłumaczenia, takie, w których nie ma takich pułapek, żeby to się dawało, czy się pomija właśnie ten kawałek kontekstu?</w:t>
      </w:r>
    </w:p>
    <w:p w14:paraId="31483633"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No nie, znaczy do tego się nie posuwałam, jednak tłumaczyłam wszystko. Raz mi się zdarzyło, że musiałam całe opowiadanie pominąć. Ale to już nie był ten kontekst życia codziennego, który musiałby zniknąć, tylko kontekst językowy. Opowiadanie było oparte na żartowaniu sobie ze złych tłumaczeń z angielskiego na hebrajski. Też w tamtych czasach w Polsce nie było złych tłumaczeń. Po prostu mieliśmy świetnych tłumaczy i te tłumaczenia były dobre. Nie było do czego się odwołać. No sobie myślę, przeczytam </w:t>
      </w:r>
      <w:proofErr w:type="spellStart"/>
      <w:r w:rsidRPr="00A80E5D">
        <w:rPr>
          <w:bCs/>
          <w:sz w:val="24"/>
          <w:szCs w:val="24"/>
          <w:lang w:val="pl"/>
        </w:rPr>
        <w:t>Winnetou</w:t>
      </w:r>
      <w:proofErr w:type="spellEnd"/>
      <w:r w:rsidRPr="00A80E5D">
        <w:rPr>
          <w:bCs/>
          <w:sz w:val="24"/>
          <w:szCs w:val="24"/>
          <w:lang w:val="pl"/>
        </w:rPr>
        <w:t xml:space="preserve">. Przeczytałam jeszcze raz całego </w:t>
      </w:r>
      <w:proofErr w:type="spellStart"/>
      <w:r w:rsidRPr="00A80E5D">
        <w:rPr>
          <w:bCs/>
          <w:sz w:val="24"/>
          <w:szCs w:val="24"/>
          <w:lang w:val="pl"/>
        </w:rPr>
        <w:t>Winnetou</w:t>
      </w:r>
      <w:proofErr w:type="spellEnd"/>
      <w:r w:rsidRPr="00A80E5D">
        <w:rPr>
          <w:bCs/>
          <w:sz w:val="24"/>
          <w:szCs w:val="24"/>
          <w:lang w:val="pl"/>
        </w:rPr>
        <w:t xml:space="preserve">, ale nie znalazłam tam żadnych tropów. I dopiero teraz zaczynam sobie wynotowywać, jak słucham jakichś na YouTube takich tłumaczonych historyjek. Nie wiem o tym, że ktoś znalazł wilka albo jakaś żołnierka okazała się być dużo lepsza niż myśleli na pierwszy rzut oka, to wynotowuję sobie różne przykłady dramatycznie złych tłumaczeń. </w:t>
      </w:r>
    </w:p>
    <w:p w14:paraId="3A541181" w14:textId="77777777" w:rsidR="00A80E5D" w:rsidRPr="00A80E5D" w:rsidRDefault="00A80E5D" w:rsidP="00A80E5D">
      <w:pPr>
        <w:spacing w:line="360" w:lineRule="auto"/>
        <w:rPr>
          <w:bCs/>
          <w:sz w:val="24"/>
          <w:szCs w:val="24"/>
          <w:lang w:val="pl"/>
        </w:rPr>
      </w:pPr>
      <w:r w:rsidRPr="00A80E5D">
        <w:rPr>
          <w:bCs/>
          <w:sz w:val="24"/>
          <w:szCs w:val="24"/>
          <w:lang w:val="pl"/>
        </w:rPr>
        <w:t>[Mikołaj Grynberg] A co jest po stronie plusów?</w:t>
      </w:r>
    </w:p>
    <w:p w14:paraId="46304693"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No, też jednak otwiera na inną rzeczywistość trochę i inną, a trochę wspólną. Znaczy taka, nie wiem, no ogólna ciekawość zostaje trochę zaspokojona. No a poza tym dobra literatura jest zawsze dobrą literaturą w każdym języku i pod każdą szerokością geograficzną. </w:t>
      </w:r>
    </w:p>
    <w:p w14:paraId="45103E88"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A czy tłumaczy się też, u </w:t>
      </w:r>
      <w:proofErr w:type="spellStart"/>
      <w:r w:rsidRPr="00A80E5D">
        <w:rPr>
          <w:bCs/>
          <w:sz w:val="24"/>
          <w:szCs w:val="24"/>
          <w:lang w:val="pl"/>
        </w:rPr>
        <w:t>Kereta</w:t>
      </w:r>
      <w:proofErr w:type="spellEnd"/>
      <w:r w:rsidRPr="00A80E5D">
        <w:rPr>
          <w:bCs/>
          <w:sz w:val="24"/>
          <w:szCs w:val="24"/>
          <w:lang w:val="pl"/>
        </w:rPr>
        <w:t xml:space="preserve"> jest dużo też takiego abstrakcyjnego poczucia humoru, ale są też, no pytanie, czy są w oryginale wulgaryzmy. Jest takie jedno opowiadanie, którego tytuł zawiera wulgaryzmy. Nie wiem, o której to będzie słuchane, więc nie mówię tego, ale zaczyna się od </w:t>
      </w:r>
      <w:proofErr w:type="spellStart"/>
      <w:r w:rsidRPr="00A80E5D">
        <w:rPr>
          <w:bCs/>
          <w:sz w:val="24"/>
          <w:szCs w:val="24"/>
          <w:lang w:val="pl"/>
        </w:rPr>
        <w:t>szlomo</w:t>
      </w:r>
      <w:proofErr w:type="spellEnd"/>
      <w:r w:rsidRPr="00A80E5D">
        <w:rPr>
          <w:bCs/>
          <w:sz w:val="24"/>
          <w:szCs w:val="24"/>
          <w:lang w:val="pl"/>
        </w:rPr>
        <w:t xml:space="preserve">-homo i pomyślałem, że to jest wspaniale </w:t>
      </w:r>
      <w:r w:rsidRPr="00A80E5D">
        <w:rPr>
          <w:bCs/>
          <w:sz w:val="24"/>
          <w:szCs w:val="24"/>
          <w:lang w:val="pl"/>
        </w:rPr>
        <w:lastRenderedPageBreak/>
        <w:t xml:space="preserve">napisane. To się trzyma, siedzi w polskim języku, a z drugiej strony zdecydowanie czuć, że to nie jest z polskiego. </w:t>
      </w:r>
    </w:p>
    <w:p w14:paraId="1B3BCC0A"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No tak. A też po hebrajsku to nie jest z hebrajskiego, ponieważ hebrajski nie jest językiem, który miałby wulgaryzmy. Wulgaryzmy tam się biorą z arabskiego i z rosyjskiego. Tu akurat jest z arabskiego. </w:t>
      </w:r>
    </w:p>
    <w:p w14:paraId="600F4CEF" w14:textId="77777777" w:rsidR="00A80E5D" w:rsidRPr="00A80E5D" w:rsidRDefault="00A80E5D" w:rsidP="00A80E5D">
      <w:pPr>
        <w:spacing w:line="360" w:lineRule="auto"/>
        <w:rPr>
          <w:bCs/>
          <w:sz w:val="24"/>
          <w:szCs w:val="24"/>
          <w:lang w:val="pl"/>
        </w:rPr>
      </w:pPr>
      <w:r w:rsidRPr="00A80E5D">
        <w:rPr>
          <w:bCs/>
          <w:sz w:val="24"/>
          <w:szCs w:val="24"/>
          <w:lang w:val="pl"/>
        </w:rPr>
        <w:t>[Mikołaj Grynberg] Chociaż powinniśmy chyba powiedzieć ten tytuł, bo on jest normalnie…</w:t>
      </w:r>
    </w:p>
    <w:p w14:paraId="46075A98" w14:textId="77777777" w:rsidR="00A80E5D" w:rsidRPr="00A80E5D" w:rsidRDefault="00A80E5D" w:rsidP="00A80E5D">
      <w:pPr>
        <w:spacing w:line="360" w:lineRule="auto"/>
        <w:rPr>
          <w:bCs/>
          <w:sz w:val="24"/>
          <w:szCs w:val="24"/>
          <w:lang w:val="pl"/>
        </w:rPr>
      </w:pPr>
      <w:r w:rsidRPr="00A80E5D">
        <w:rPr>
          <w:bCs/>
          <w:sz w:val="24"/>
          <w:szCs w:val="24"/>
          <w:lang w:val="pl"/>
        </w:rPr>
        <w:t>[Agnieszka Maciejowska] „</w:t>
      </w:r>
      <w:proofErr w:type="spellStart"/>
      <w:r w:rsidRPr="00A80E5D">
        <w:rPr>
          <w:bCs/>
          <w:sz w:val="24"/>
          <w:szCs w:val="24"/>
          <w:lang w:val="pl"/>
        </w:rPr>
        <w:t>Shlomo</w:t>
      </w:r>
      <w:proofErr w:type="spellEnd"/>
      <w:r w:rsidRPr="00A80E5D">
        <w:rPr>
          <w:bCs/>
          <w:sz w:val="24"/>
          <w:szCs w:val="24"/>
          <w:lang w:val="pl"/>
        </w:rPr>
        <w:t>-Homo-Kos-El-</w:t>
      </w:r>
      <w:proofErr w:type="spellStart"/>
      <w:r w:rsidRPr="00A80E5D">
        <w:rPr>
          <w:bCs/>
          <w:sz w:val="24"/>
          <w:szCs w:val="24"/>
          <w:lang w:val="pl"/>
        </w:rPr>
        <w:t>Omo</w:t>
      </w:r>
      <w:proofErr w:type="spellEnd"/>
      <w:r w:rsidRPr="00A80E5D">
        <w:rPr>
          <w:bCs/>
          <w:sz w:val="24"/>
          <w:szCs w:val="24"/>
          <w:lang w:val="pl"/>
        </w:rPr>
        <w:t>”. Tak?</w:t>
      </w:r>
    </w:p>
    <w:p w14:paraId="232B5708" w14:textId="77777777" w:rsidR="00A80E5D" w:rsidRPr="00A80E5D" w:rsidRDefault="00A80E5D" w:rsidP="00A80E5D">
      <w:pPr>
        <w:spacing w:line="360" w:lineRule="auto"/>
        <w:rPr>
          <w:bCs/>
          <w:sz w:val="24"/>
          <w:szCs w:val="24"/>
          <w:lang w:val="pl"/>
        </w:rPr>
      </w:pPr>
      <w:r w:rsidRPr="00A80E5D">
        <w:rPr>
          <w:bCs/>
          <w:sz w:val="24"/>
          <w:szCs w:val="24"/>
          <w:lang w:val="pl"/>
        </w:rPr>
        <w:t>[Mikołaj Grynberg] I tak jest po hebrajsku, prawda?</w:t>
      </w:r>
    </w:p>
    <w:p w14:paraId="50B69144"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Tak, tak. </w:t>
      </w:r>
    </w:p>
    <w:p w14:paraId="06EFC2DC" w14:textId="77777777" w:rsidR="00A80E5D" w:rsidRPr="00A80E5D" w:rsidRDefault="00A80E5D" w:rsidP="00A80E5D">
      <w:pPr>
        <w:spacing w:line="360" w:lineRule="auto"/>
        <w:rPr>
          <w:bCs/>
          <w:sz w:val="24"/>
          <w:szCs w:val="24"/>
          <w:lang w:val="pl"/>
        </w:rPr>
      </w:pPr>
      <w:r w:rsidRPr="00A80E5D">
        <w:rPr>
          <w:bCs/>
          <w:sz w:val="24"/>
          <w:szCs w:val="24"/>
          <w:lang w:val="pl"/>
        </w:rPr>
        <w:t>[Mikołaj Grynberg] A po polsku?</w:t>
      </w:r>
    </w:p>
    <w:p w14:paraId="37132DA4" w14:textId="77777777" w:rsidR="00A80E5D" w:rsidRPr="00A80E5D" w:rsidRDefault="00A80E5D" w:rsidP="00A80E5D">
      <w:pPr>
        <w:spacing w:line="360" w:lineRule="auto"/>
        <w:rPr>
          <w:bCs/>
          <w:sz w:val="24"/>
          <w:szCs w:val="24"/>
          <w:lang w:val="pl"/>
        </w:rPr>
      </w:pPr>
      <w:r w:rsidRPr="00A80E5D">
        <w:rPr>
          <w:bCs/>
          <w:sz w:val="24"/>
          <w:szCs w:val="24"/>
          <w:lang w:val="pl"/>
        </w:rPr>
        <w:t>[Agnieszka Maciejowska] „</w:t>
      </w:r>
      <w:proofErr w:type="spellStart"/>
      <w:r w:rsidRPr="00A80E5D">
        <w:rPr>
          <w:bCs/>
          <w:sz w:val="24"/>
          <w:szCs w:val="24"/>
          <w:lang w:val="pl"/>
        </w:rPr>
        <w:t>Szlomo</w:t>
      </w:r>
      <w:proofErr w:type="spellEnd"/>
      <w:r w:rsidRPr="00A80E5D">
        <w:rPr>
          <w:bCs/>
          <w:sz w:val="24"/>
          <w:szCs w:val="24"/>
          <w:lang w:val="pl"/>
        </w:rPr>
        <w:t xml:space="preserve">-Homo-Pizda-w-Domu”. </w:t>
      </w:r>
    </w:p>
    <w:p w14:paraId="75CABD7F"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Tak. No i to siedzi idealnie, prawda, w języku. I dalej ma rytm. Dalej ma wszystko, co miało w hebrajskim. Ja myślałem, że to jest coś, co pani zrobiła, żeby to siadło, że tak powiem, żeby zadziałało. A to jest po prostu tłumaczenie słowo w słowo. </w:t>
      </w:r>
    </w:p>
    <w:p w14:paraId="7DD4B7EE"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No tak się staram. I właśnie </w:t>
      </w:r>
      <w:proofErr w:type="spellStart"/>
      <w:r w:rsidRPr="00A80E5D">
        <w:rPr>
          <w:bCs/>
          <w:sz w:val="24"/>
          <w:szCs w:val="24"/>
          <w:lang w:val="pl"/>
        </w:rPr>
        <w:t>Keret</w:t>
      </w:r>
      <w:proofErr w:type="spellEnd"/>
      <w:r w:rsidRPr="00A80E5D">
        <w:rPr>
          <w:bCs/>
          <w:sz w:val="24"/>
          <w:szCs w:val="24"/>
          <w:lang w:val="pl"/>
        </w:rPr>
        <w:t xml:space="preserve"> mi to trochę ułatwia przez polskość jego hebrajskiego. Zresztą w ogóle są językoznawcy, którzy uważają, że hebrajski to jest rodzaj języka słowiańskiego. Bo tym wszystkim, jak po diasporze się odrodził w Izraelu, to, że nabrał jednak jakiejś składni i rytmu z języków słowiańskich. </w:t>
      </w:r>
    </w:p>
    <w:p w14:paraId="64A11CF8" w14:textId="77777777" w:rsidR="00A80E5D" w:rsidRPr="00A80E5D" w:rsidRDefault="00A80E5D" w:rsidP="00A80E5D">
      <w:pPr>
        <w:spacing w:line="360" w:lineRule="auto"/>
        <w:rPr>
          <w:bCs/>
          <w:sz w:val="24"/>
          <w:szCs w:val="24"/>
          <w:lang w:val="pl"/>
        </w:rPr>
      </w:pPr>
      <w:r w:rsidRPr="00A80E5D">
        <w:rPr>
          <w:bCs/>
          <w:sz w:val="24"/>
          <w:szCs w:val="24"/>
          <w:lang w:val="pl"/>
        </w:rPr>
        <w:t>[Mikołaj Grynberg] A ten język poprzedni hebrajski, pani ma do niego dostęp? Jest w stanie pan czytać, mówić tym językiem?</w:t>
      </w:r>
    </w:p>
    <w:p w14:paraId="13E14B82" w14:textId="77777777" w:rsidR="00A80E5D" w:rsidRPr="00A80E5D" w:rsidRDefault="00A80E5D" w:rsidP="00A80E5D">
      <w:pPr>
        <w:spacing w:line="360" w:lineRule="auto"/>
        <w:rPr>
          <w:bCs/>
          <w:sz w:val="24"/>
          <w:szCs w:val="24"/>
          <w:lang w:val="pl"/>
        </w:rPr>
      </w:pPr>
      <w:r w:rsidRPr="00A80E5D">
        <w:rPr>
          <w:bCs/>
          <w:sz w:val="24"/>
          <w:szCs w:val="24"/>
          <w:lang w:val="pl"/>
        </w:rPr>
        <w:t>[Agnieszka Maciejowska] Biblijnym hebrajskim?</w:t>
      </w:r>
    </w:p>
    <w:p w14:paraId="451A85E7"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Tak. </w:t>
      </w:r>
    </w:p>
    <w:p w14:paraId="258FDA4B"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Nie, zupełnie nie. </w:t>
      </w:r>
    </w:p>
    <w:p w14:paraId="1AB62DE4" w14:textId="77777777" w:rsidR="00A80E5D" w:rsidRPr="00A80E5D" w:rsidRDefault="00A80E5D" w:rsidP="00A80E5D">
      <w:pPr>
        <w:spacing w:line="360" w:lineRule="auto"/>
        <w:rPr>
          <w:bCs/>
          <w:sz w:val="24"/>
          <w:szCs w:val="24"/>
          <w:lang w:val="pl"/>
        </w:rPr>
      </w:pPr>
      <w:r w:rsidRPr="00A80E5D">
        <w:rPr>
          <w:bCs/>
          <w:sz w:val="24"/>
          <w:szCs w:val="24"/>
          <w:lang w:val="pl"/>
        </w:rPr>
        <w:t>[Mikołaj Grynberg] A da się go zrozumieć?</w:t>
      </w:r>
    </w:p>
    <w:p w14:paraId="5A0B319C"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Da się, tak. Znaczy z biegiem lat coraz mniej, bo hebrajski się bardzo szybko zmienia. Ja na przykład zaczynałam tłumaczyć jeszcze posługując się takim najlepszym słownikiem hebrajsko-polskim </w:t>
      </w:r>
      <w:proofErr w:type="spellStart"/>
      <w:r w:rsidRPr="00A80E5D">
        <w:rPr>
          <w:bCs/>
          <w:sz w:val="24"/>
          <w:szCs w:val="24"/>
          <w:lang w:val="pl"/>
        </w:rPr>
        <w:t>Sieraczkowej</w:t>
      </w:r>
      <w:proofErr w:type="spellEnd"/>
      <w:r w:rsidRPr="00A80E5D">
        <w:rPr>
          <w:bCs/>
          <w:sz w:val="24"/>
          <w:szCs w:val="24"/>
          <w:lang w:val="pl"/>
        </w:rPr>
        <w:t xml:space="preserve"> z lat pięćdziesiątych. Więc na początku jak tłumaczyłam, no to on był idealny, bo dość bogaty i tak dalej. A teraz widzę, że </w:t>
      </w:r>
      <w:r w:rsidRPr="00A80E5D">
        <w:rPr>
          <w:bCs/>
          <w:sz w:val="24"/>
          <w:szCs w:val="24"/>
          <w:lang w:val="pl"/>
        </w:rPr>
        <w:lastRenderedPageBreak/>
        <w:t xml:space="preserve">ja już częściej sięgam do słowników internetowych hebrajsko-angielskich nawet i potem z angielskiego sobie tłumaczę na polski, niż do tej </w:t>
      </w:r>
      <w:proofErr w:type="spellStart"/>
      <w:r w:rsidRPr="00A80E5D">
        <w:rPr>
          <w:bCs/>
          <w:sz w:val="24"/>
          <w:szCs w:val="24"/>
          <w:lang w:val="pl"/>
        </w:rPr>
        <w:t>Sieraczkowej</w:t>
      </w:r>
      <w:proofErr w:type="spellEnd"/>
      <w:r w:rsidRPr="00A80E5D">
        <w:rPr>
          <w:bCs/>
          <w:sz w:val="24"/>
          <w:szCs w:val="24"/>
          <w:lang w:val="pl"/>
        </w:rPr>
        <w:t xml:space="preserve">. Tak że ten biblijny, też już zresztą słyszałam, że dla dzieciaków izraelskich, które oczywiście mają tych lekcji Biblii bardzo dużo, to już im nie jest przyjemnie czytać tę Biblię. No to trochę tak jak my Bogurodzicę. </w:t>
      </w:r>
    </w:p>
    <w:p w14:paraId="7A7B06D5"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A w jakim kierunku zmienia się ten język? No bo od pięćdziesiątych lat to szybko, prawda, ta zmiana następuje. </w:t>
      </w:r>
    </w:p>
    <w:p w14:paraId="5CC21F6D"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Tak, tak. Znaczy, każde pokolenie, które idzie do wojska, to znaczy co ja wiem, dwa, cztery lata, to już jest zmiana języka, bo wchodzi nowy slang. Wojsko w Izraelu jest taką kuźnią nowych słów. </w:t>
      </w:r>
    </w:p>
    <w:p w14:paraId="1E3C70CA" w14:textId="77777777" w:rsidR="00A80E5D" w:rsidRPr="00A80E5D" w:rsidRDefault="00A80E5D" w:rsidP="00A80E5D">
      <w:pPr>
        <w:spacing w:line="360" w:lineRule="auto"/>
        <w:rPr>
          <w:bCs/>
          <w:sz w:val="24"/>
          <w:szCs w:val="24"/>
          <w:lang w:val="pl"/>
        </w:rPr>
      </w:pPr>
      <w:r w:rsidRPr="00A80E5D">
        <w:rPr>
          <w:bCs/>
          <w:sz w:val="24"/>
          <w:szCs w:val="24"/>
          <w:lang w:val="pl"/>
        </w:rPr>
        <w:t>[Mikołaj Grynberg] Ale te słowa wynikają z rozwoju technologii, czy raczej to są…</w:t>
      </w:r>
    </w:p>
    <w:p w14:paraId="0FBFC735"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Technologia to jest raczej to przyjmowanie anglicyzmów. Więc też jest oczywiście tego dużo. Ale niekoniecznie. Hebrajski jest łatwy w ogóle do słowotwórstwa. </w:t>
      </w:r>
    </w:p>
    <w:p w14:paraId="4B49FD37" w14:textId="77777777" w:rsidR="00A80E5D" w:rsidRPr="00A80E5D" w:rsidRDefault="00A80E5D" w:rsidP="00A80E5D">
      <w:pPr>
        <w:spacing w:line="360" w:lineRule="auto"/>
        <w:rPr>
          <w:bCs/>
          <w:sz w:val="24"/>
          <w:szCs w:val="24"/>
          <w:lang w:val="pl"/>
        </w:rPr>
      </w:pPr>
      <w:r w:rsidRPr="00A80E5D">
        <w:rPr>
          <w:bCs/>
          <w:sz w:val="24"/>
          <w:szCs w:val="24"/>
          <w:lang w:val="pl"/>
        </w:rPr>
        <w:t>[Mikołaj Grynberg] Ale dlaczego wojsko generuje te nowe wcielenia języka?</w:t>
      </w:r>
    </w:p>
    <w:p w14:paraId="70841353"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No w jednym miejscu się zbiera dość dużo młodych ludzi, którzy się ze sobą komunikują i wytwarzają sobie jakiś własny język. Potem wychodzą z wojska i przenoszą to dalej. I potem następne roczniki idą do wojska i tak się to toczy. I te wyrażenia slangowe no właśnie, no to jak wszędzie, robią się modne, potem znikają, potem zmieniają znaczenia i na tej zasadzie się to rozwija. </w:t>
      </w:r>
    </w:p>
    <w:p w14:paraId="15E64A05" w14:textId="77777777" w:rsidR="00A80E5D" w:rsidRPr="00A80E5D" w:rsidRDefault="00A80E5D" w:rsidP="00A80E5D">
      <w:pPr>
        <w:spacing w:line="360" w:lineRule="auto"/>
        <w:rPr>
          <w:bCs/>
          <w:sz w:val="24"/>
          <w:szCs w:val="24"/>
          <w:lang w:val="pl"/>
        </w:rPr>
      </w:pPr>
      <w:r w:rsidRPr="00A80E5D">
        <w:rPr>
          <w:bCs/>
          <w:sz w:val="24"/>
          <w:szCs w:val="24"/>
          <w:lang w:val="pl"/>
        </w:rPr>
        <w:t>[Mikołaj Grynberg] To też jest taki język, którego używają ludzie, którzy przyjechali z całego świata, więc te wszystkie języki tam wjeżdżają, prawda? Je czuć?</w:t>
      </w:r>
    </w:p>
    <w:p w14:paraId="3EB266D3"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No tak. Właśnie, rosyjski, kuźnia wulgaryzmów. Co to też tak jest przetworzone, że mnie trochę czasu zajęło, żeby zrozumieć na przykład […]. To nie było dla mnie takie od razu oczywiste. </w:t>
      </w:r>
    </w:p>
    <w:p w14:paraId="5D1F91A7"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Jest dużo takich słów, które nam wychowanych w słowiańskim języku, brzmią podobnie, prawda? Moja książka wychodziła w Izraelu. Wydawca się zapytał, jak chce, żeby się nazywała. W Polsce się nazywała Rejwach, a tam nie mogła się nazywać Rejwach, no bo ten jidyszyzm tam nie działał. Ja mówiłem, słuchajcie, ja nie mówię po hebrajsku, wy musicie to wymyśleć. No ale oni bardzo naciskali i ja z tych 10 słów, czy 20, </w:t>
      </w:r>
      <w:r w:rsidRPr="00A80E5D">
        <w:rPr>
          <w:bCs/>
          <w:sz w:val="24"/>
          <w:szCs w:val="24"/>
          <w:lang w:val="pl"/>
        </w:rPr>
        <w:lastRenderedPageBreak/>
        <w:t xml:space="preserve">które znam, wybrałem to, które wydawało mi się z tego ubogiego zasobu najbardziej przydatne i ta książka się nazywa </w:t>
      </w:r>
      <w:proofErr w:type="spellStart"/>
      <w:r w:rsidRPr="00A80E5D">
        <w:rPr>
          <w:bCs/>
          <w:sz w:val="24"/>
          <w:szCs w:val="24"/>
          <w:lang w:val="pl"/>
        </w:rPr>
        <w:t>Balagan</w:t>
      </w:r>
      <w:proofErr w:type="spellEnd"/>
      <w:r w:rsidRPr="00A80E5D">
        <w:rPr>
          <w:bCs/>
          <w:sz w:val="24"/>
          <w:szCs w:val="24"/>
          <w:lang w:val="pl"/>
        </w:rPr>
        <w:t xml:space="preserve">. </w:t>
      </w:r>
    </w:p>
    <w:p w14:paraId="1F23AE2E"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A. </w:t>
      </w:r>
    </w:p>
    <w:p w14:paraId="36DDCD83"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I to też jest słowo, które na pewno u nas było, prawda? U nas w rosyjskim, w ukraińskim, pytanie skąd ono przyszło. </w:t>
      </w:r>
    </w:p>
    <w:p w14:paraId="7621FA45"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To musiało przejść przez jidysz do nas. </w:t>
      </w:r>
    </w:p>
    <w:p w14:paraId="108B278C"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Musiało przejść przez jidysz. Pytanie, czy… Są jakieś ślady w perskim w ogóle tego słowa, więc ono mogło przejść dłuższą drogę, niż nam się wydaje, bo brzmi znajomo. </w:t>
      </w:r>
    </w:p>
    <w:p w14:paraId="4578F0B6" w14:textId="77777777" w:rsidR="00A80E5D" w:rsidRPr="00A80E5D" w:rsidRDefault="00A80E5D" w:rsidP="00A80E5D">
      <w:pPr>
        <w:spacing w:line="360" w:lineRule="auto"/>
        <w:rPr>
          <w:bCs/>
          <w:sz w:val="24"/>
          <w:szCs w:val="24"/>
          <w:lang w:val="pl"/>
        </w:rPr>
      </w:pPr>
      <w:r w:rsidRPr="00A80E5D">
        <w:rPr>
          <w:bCs/>
          <w:sz w:val="24"/>
          <w:szCs w:val="24"/>
          <w:lang w:val="pl"/>
        </w:rPr>
        <w:t>[Agnieszka Maciejowska] Turecki?</w:t>
      </w:r>
    </w:p>
    <w:p w14:paraId="4BB76190"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Może turecki. A jakie są pułapki dla tłumaczy? Ja tak sobie wyobrażam, że są takie pokusy, żeby pójść swoją drogą, żeby tę historię nie trzymać się tego à la </w:t>
      </w:r>
      <w:proofErr w:type="spellStart"/>
      <w:r w:rsidRPr="00A80E5D">
        <w:rPr>
          <w:bCs/>
          <w:sz w:val="24"/>
          <w:szCs w:val="24"/>
          <w:lang w:val="pl"/>
        </w:rPr>
        <w:t>lettre</w:t>
      </w:r>
      <w:proofErr w:type="spellEnd"/>
      <w:r w:rsidRPr="00A80E5D">
        <w:rPr>
          <w:bCs/>
          <w:sz w:val="24"/>
          <w:szCs w:val="24"/>
          <w:lang w:val="pl"/>
        </w:rPr>
        <w:t>, ale żeby ją opowiedzieć po swojemu. Jest coś takiego?</w:t>
      </w:r>
    </w:p>
    <w:p w14:paraId="5526BD48"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Znaczy, czasem mi się zdarza taka pokusa i potem przy poprawianiu widzę, że jednak warto się trzymać </w:t>
      </w:r>
      <w:proofErr w:type="spellStart"/>
      <w:r w:rsidRPr="00A80E5D">
        <w:rPr>
          <w:bCs/>
          <w:sz w:val="24"/>
          <w:szCs w:val="24"/>
          <w:lang w:val="pl"/>
        </w:rPr>
        <w:t>Kereta</w:t>
      </w:r>
      <w:proofErr w:type="spellEnd"/>
      <w:r w:rsidRPr="00A80E5D">
        <w:rPr>
          <w:bCs/>
          <w:sz w:val="24"/>
          <w:szCs w:val="24"/>
          <w:lang w:val="pl"/>
        </w:rPr>
        <w:t xml:space="preserve">, że nie ma tu co kombinować. </w:t>
      </w:r>
    </w:p>
    <w:p w14:paraId="4A38698B"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Że trzeba się cofnąć. </w:t>
      </w:r>
    </w:p>
    <w:p w14:paraId="7135D308"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Tak, tak. </w:t>
      </w:r>
    </w:p>
    <w:p w14:paraId="38EDDC6F" w14:textId="77777777" w:rsidR="00A80E5D" w:rsidRPr="00A80E5D" w:rsidRDefault="00A80E5D" w:rsidP="00A80E5D">
      <w:pPr>
        <w:spacing w:line="360" w:lineRule="auto"/>
        <w:rPr>
          <w:bCs/>
          <w:sz w:val="24"/>
          <w:szCs w:val="24"/>
          <w:lang w:val="pl"/>
        </w:rPr>
      </w:pPr>
      <w:r w:rsidRPr="00A80E5D">
        <w:rPr>
          <w:bCs/>
          <w:sz w:val="24"/>
          <w:szCs w:val="24"/>
          <w:lang w:val="pl"/>
        </w:rPr>
        <w:t>[Mikołaj Grynberg] A czy tłumaczenie prowadzi do chęci pisania?</w:t>
      </w:r>
    </w:p>
    <w:p w14:paraId="182E51FD"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Chyba nie. </w:t>
      </w:r>
    </w:p>
    <w:p w14:paraId="440C0B36" w14:textId="77777777" w:rsidR="00A80E5D" w:rsidRPr="00A80E5D" w:rsidRDefault="00A80E5D" w:rsidP="00A80E5D">
      <w:pPr>
        <w:spacing w:line="360" w:lineRule="auto"/>
        <w:rPr>
          <w:bCs/>
          <w:sz w:val="24"/>
          <w:szCs w:val="24"/>
          <w:lang w:val="pl"/>
        </w:rPr>
      </w:pPr>
      <w:r w:rsidRPr="00A80E5D">
        <w:rPr>
          <w:bCs/>
          <w:sz w:val="24"/>
          <w:szCs w:val="24"/>
          <w:lang w:val="pl"/>
        </w:rPr>
        <w:t>[Mikołaj Grynberg] Idzie wytrzymać to, tę chęć taką, że jak się słyszy dobrze opowiedzianą historię, nie przychodzą kolejne w głowie?</w:t>
      </w:r>
    </w:p>
    <w:p w14:paraId="1D16E837"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Nie. Ja teksty, jakie pisałam, to nigdy nie były opowiadania i jakoś nawet może jakieś tam kiedyś parę prób podejmowałam, ale to oczywiście nic nie miało wspólnego z tym, co tłumaczę, ale też nie wydawało mi się warte kontynuowania. Znaczy sama czynność tłumaczenia wydaje mi się dość szlachetną czynnością, żeby tak przybliżyć innym to, co mnie samej się spodobało. A odkąd jestem na emeryturze, to absolutnie mogę odrzucać wszelkie propozycje tłumaczeń, rzeczy, których nie lubię i nie chce mi się czytać. </w:t>
      </w:r>
    </w:p>
    <w:p w14:paraId="12D75868" w14:textId="77777777" w:rsidR="00A80E5D" w:rsidRPr="00A80E5D" w:rsidRDefault="00A80E5D" w:rsidP="00A80E5D">
      <w:pPr>
        <w:spacing w:line="360" w:lineRule="auto"/>
        <w:rPr>
          <w:bCs/>
          <w:sz w:val="24"/>
          <w:szCs w:val="24"/>
          <w:lang w:val="pl"/>
        </w:rPr>
      </w:pPr>
      <w:r w:rsidRPr="00A80E5D">
        <w:rPr>
          <w:bCs/>
          <w:sz w:val="24"/>
          <w:szCs w:val="24"/>
          <w:lang w:val="pl"/>
        </w:rPr>
        <w:lastRenderedPageBreak/>
        <w:t xml:space="preserve">[Mikołaj Grynberg] A współpraca z </w:t>
      </w:r>
      <w:proofErr w:type="spellStart"/>
      <w:r w:rsidRPr="00A80E5D">
        <w:rPr>
          <w:bCs/>
          <w:sz w:val="24"/>
          <w:szCs w:val="24"/>
          <w:lang w:val="pl"/>
        </w:rPr>
        <w:t>Keretem</w:t>
      </w:r>
      <w:proofErr w:type="spellEnd"/>
      <w:r w:rsidRPr="00A80E5D">
        <w:rPr>
          <w:bCs/>
          <w:sz w:val="24"/>
          <w:szCs w:val="24"/>
          <w:lang w:val="pl"/>
        </w:rPr>
        <w:t xml:space="preserve">, ona w ogóle istnieje? Czy wy się umawiacie – ja przetłumaczę twoją książkę i pani ją bierze, tłumaczy. Czy w trakcie wy się kontaktujecie, wymieniacie maile, czy tam dzwonicie do siebie? </w:t>
      </w:r>
    </w:p>
    <w:p w14:paraId="6A6739C3"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Tak, tak, bo potrzebuję upewnić się albo żeby mi coś wytłumaczył. Na początku to to było śmieszne, bo ja siedziałam w tym Izraelu i jakoś nie obserwowałam na bieżąco zmian w Polsce, więc też nowych zjawisk i nowych słów. I na przykład jedne z pierwszych pytań, jakie miałam do Kareta, to nie rozumiałam słowa SPA. I Karet bardzo się zdziwił, ale mi wytłumaczył, co to jest SPA. Potem było drugie takie słowo </w:t>
      </w:r>
      <w:proofErr w:type="spellStart"/>
      <w:r w:rsidRPr="00A80E5D">
        <w:rPr>
          <w:bCs/>
          <w:sz w:val="24"/>
          <w:szCs w:val="24"/>
          <w:lang w:val="pl"/>
        </w:rPr>
        <w:t>upgrade</w:t>
      </w:r>
      <w:proofErr w:type="spellEnd"/>
      <w:r w:rsidRPr="00A80E5D">
        <w:rPr>
          <w:bCs/>
          <w:sz w:val="24"/>
          <w:szCs w:val="24"/>
          <w:lang w:val="pl"/>
        </w:rPr>
        <w:t xml:space="preserve">. </w:t>
      </w:r>
    </w:p>
    <w:p w14:paraId="151FDF95"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SPA jest tym SPA, który my znamy, tak? Miejsce, do którego się chodzi… </w:t>
      </w:r>
    </w:p>
    <w:p w14:paraId="02D126A2"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Tylko, że ja wyjeżdżając do Izraela nie znałam takich miejsc. Pojawiały się wtedy salony urody były, nie wiem, chodziło się na masaż, można było pójść do kosmetyczki, ale SPA nie znałam czegoś takiego. </w:t>
      </w:r>
    </w:p>
    <w:p w14:paraId="2CC3BD9D"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Upgrade. Czyli te anglicyzmy, amerykanizmy. </w:t>
      </w:r>
    </w:p>
    <w:p w14:paraId="6C4E02AE"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Tak, tak, tak. </w:t>
      </w:r>
    </w:p>
    <w:p w14:paraId="07C9CB78"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Z języka komputerowego. </w:t>
      </w:r>
    </w:p>
    <w:p w14:paraId="638F709D"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Tak, tak. No więc u nas jeszcze taki język nie wchodził do języka codziennego i tego nie znałam po prostu. No więc </w:t>
      </w:r>
      <w:proofErr w:type="spellStart"/>
      <w:r w:rsidRPr="00A80E5D">
        <w:rPr>
          <w:bCs/>
          <w:sz w:val="24"/>
          <w:szCs w:val="24"/>
          <w:lang w:val="pl"/>
        </w:rPr>
        <w:t>Etgar</w:t>
      </w:r>
      <w:proofErr w:type="spellEnd"/>
      <w:r w:rsidRPr="00A80E5D">
        <w:rPr>
          <w:bCs/>
          <w:sz w:val="24"/>
          <w:szCs w:val="24"/>
          <w:lang w:val="pl"/>
        </w:rPr>
        <w:t xml:space="preserve"> mi takie rzeczy tłumaczył. Potem miałam kłopoty na przykład z odróżnieniem, no ale to raczej się starałam z innymi, niekoniecznie już z nim wyjaśniać. Nie odróżniałam imion od słów. No bo jest całe mnóstwo różnych imion bardzo nie… rzadko spotykanych. </w:t>
      </w:r>
    </w:p>
    <w:p w14:paraId="10E035D1"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I je się nie piszę inaczej? Nie ma wielkiej litery tak jak u nas? </w:t>
      </w:r>
    </w:p>
    <w:p w14:paraId="047D534B"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Nie, bo w hebrajskim nie ma różnicy wielkości liter. </w:t>
      </w:r>
    </w:p>
    <w:p w14:paraId="56F118D8"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Czyli można pomylić imię z rzeczownikiem. </w:t>
      </w:r>
    </w:p>
    <w:p w14:paraId="7A5303F0"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Tak, tak. No też w tych jakichś wczesnych tłumaczeniach na polski innych tłumaczy, to widziałam na przykład nie wiem, pomyłki w nazwie ulicy i nazwisku człowieka. Ktoś pomylił ulicę Żabotyńskiego z samym Żabotyńskim. Więc to takie no różne są pułapki. </w:t>
      </w:r>
    </w:p>
    <w:p w14:paraId="5DCAF67C"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Różnią się długością. Ciekawy jest dla mnie to ten moment spotkania dwojga twórców. No bo to jest twórczy zawód, bo gdyby nie był to wszystkie subtelności już </w:t>
      </w:r>
      <w:r w:rsidRPr="00A80E5D">
        <w:rPr>
          <w:bCs/>
          <w:sz w:val="24"/>
          <w:szCs w:val="24"/>
          <w:lang w:val="pl"/>
        </w:rPr>
        <w:lastRenderedPageBreak/>
        <w:t xml:space="preserve">dawno tłumaczyłoby AI, a ja nie wierzę, że to się do końca uda. Wierzę, że techniczne teksty być może czy jakieś informacyjne to urządzenie czy ten system będzie tłumaczył. I zawsze mnie ciekawi to spotkanie. Czym ono jest? </w:t>
      </w:r>
    </w:p>
    <w:p w14:paraId="4E5EED41"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AI to chyba przede wszystkim będzie miało trudność, nie wiem, czy sobie z tym poradzi, z poczuciem humoru. Bo to często takie zaznaczenie się odbywa przy pomocy przestawienia szyku zdania. Kolejność słów i tak dalej. I w ten sposób dajemy do zrozumienia no jakiś rodzaj dystansu, uśmiechu, coś takiego. </w:t>
      </w:r>
    </w:p>
    <w:p w14:paraId="2AC0BA45"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To ciekawe, ale chodziło mi o to, czy jest taki moment, kiedy tych dwoje twórców, tłumaczka w tym wypadku i autor, mają jakieś pole sporne? Czy tam jest do dyskusji? No </w:t>
      </w:r>
      <w:proofErr w:type="spellStart"/>
      <w:r w:rsidRPr="00A80E5D">
        <w:rPr>
          <w:bCs/>
          <w:sz w:val="24"/>
          <w:szCs w:val="24"/>
          <w:lang w:val="pl"/>
        </w:rPr>
        <w:t>Etgar</w:t>
      </w:r>
      <w:proofErr w:type="spellEnd"/>
      <w:r w:rsidRPr="00A80E5D">
        <w:rPr>
          <w:bCs/>
          <w:sz w:val="24"/>
          <w:szCs w:val="24"/>
          <w:lang w:val="pl"/>
        </w:rPr>
        <w:t xml:space="preserve"> nie mówi po polsku, ale czy są takie rzeczy, które trzeba przepchnąć, żeby było zrozumiałe w języku docelowym? </w:t>
      </w:r>
    </w:p>
    <w:p w14:paraId="3EB6B2DF"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Znaczy, żeby nakłonić do czegoś </w:t>
      </w:r>
      <w:proofErr w:type="spellStart"/>
      <w:r w:rsidRPr="00A80E5D">
        <w:rPr>
          <w:bCs/>
          <w:sz w:val="24"/>
          <w:szCs w:val="24"/>
          <w:lang w:val="pl"/>
        </w:rPr>
        <w:t>Etgara</w:t>
      </w:r>
      <w:proofErr w:type="spellEnd"/>
      <w:r w:rsidRPr="00A80E5D">
        <w:rPr>
          <w:bCs/>
          <w:sz w:val="24"/>
          <w:szCs w:val="24"/>
          <w:lang w:val="pl"/>
        </w:rPr>
        <w:t xml:space="preserve">? On jest bardzo zgodnym człowiekiem, a więc ja go pytam, czy tu mi to po polsku nie wychodzi, czy mogę to zrobić tak. On mówi, świetnie, rób tak. </w:t>
      </w:r>
    </w:p>
    <w:p w14:paraId="01F8EBA2"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Tak, to rozumiem. Znaczy, że sobie ufacie. </w:t>
      </w:r>
    </w:p>
    <w:p w14:paraId="4574586E"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Tłumacz pisarzowi jakoś, nie wiem, chyba siłą rzeczy, bo inaczej byś się nie brał za tego pisarza. Więc oczywiście, że ja mu ufam. A on mi mówił, znaczy tak, on też mi ufa, bo mówił, że ze wszystkich krajów, jak przyjeżdża na jakieś wieczory, to jak się spotyka z czytelnikami w Polsce, to widzi po ich reakcjach, że coś to jakoś do niego, do tych czytelników bardziej dociera jakby. Nie wiem, czy to jest akurat tylko moją zasługą, czy raczej jest tu jakaś bliskość kulturowa. </w:t>
      </w:r>
    </w:p>
    <w:p w14:paraId="1B713EBF"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A tłumaczy pani teraz kolejną książkę </w:t>
      </w:r>
      <w:proofErr w:type="spellStart"/>
      <w:r w:rsidRPr="00A80E5D">
        <w:rPr>
          <w:bCs/>
          <w:sz w:val="24"/>
          <w:szCs w:val="24"/>
          <w:lang w:val="pl"/>
        </w:rPr>
        <w:t>Etgara</w:t>
      </w:r>
      <w:proofErr w:type="spellEnd"/>
      <w:r w:rsidRPr="00A80E5D">
        <w:rPr>
          <w:bCs/>
          <w:sz w:val="24"/>
          <w:szCs w:val="24"/>
          <w:lang w:val="pl"/>
        </w:rPr>
        <w:t xml:space="preserve"> </w:t>
      </w:r>
      <w:proofErr w:type="spellStart"/>
      <w:r w:rsidRPr="00A80E5D">
        <w:rPr>
          <w:bCs/>
          <w:sz w:val="24"/>
          <w:szCs w:val="24"/>
          <w:lang w:val="pl"/>
        </w:rPr>
        <w:t>Kereta</w:t>
      </w:r>
      <w:proofErr w:type="spellEnd"/>
      <w:r w:rsidRPr="00A80E5D">
        <w:rPr>
          <w:bCs/>
          <w:sz w:val="24"/>
          <w:szCs w:val="24"/>
          <w:lang w:val="pl"/>
        </w:rPr>
        <w:t xml:space="preserve"> na polski? </w:t>
      </w:r>
    </w:p>
    <w:p w14:paraId="6280D424"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Tak, tak, właśnie w tej chwili. Jakiś długi czas nie było wydawcy. Ta książka wyszła troszkę ponad rok temu i nie było w Polsce wydawcy. Jakoś Izrael ma teraz złą prasę, więc również wydawcy się tego boją. </w:t>
      </w:r>
    </w:p>
    <w:p w14:paraId="0357501C"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Ciekawe, że boją się </w:t>
      </w:r>
      <w:proofErr w:type="spellStart"/>
      <w:r w:rsidRPr="00A80E5D">
        <w:rPr>
          <w:bCs/>
          <w:sz w:val="24"/>
          <w:szCs w:val="24"/>
          <w:lang w:val="pl"/>
        </w:rPr>
        <w:t>Etgara</w:t>
      </w:r>
      <w:proofErr w:type="spellEnd"/>
      <w:r w:rsidRPr="00A80E5D">
        <w:rPr>
          <w:bCs/>
          <w:sz w:val="24"/>
          <w:szCs w:val="24"/>
          <w:lang w:val="pl"/>
        </w:rPr>
        <w:t xml:space="preserve"> </w:t>
      </w:r>
      <w:proofErr w:type="spellStart"/>
      <w:r w:rsidRPr="00A80E5D">
        <w:rPr>
          <w:bCs/>
          <w:sz w:val="24"/>
          <w:szCs w:val="24"/>
          <w:lang w:val="pl"/>
        </w:rPr>
        <w:t>Kereta</w:t>
      </w:r>
      <w:proofErr w:type="spellEnd"/>
      <w:r w:rsidRPr="00A80E5D">
        <w:rPr>
          <w:bCs/>
          <w:sz w:val="24"/>
          <w:szCs w:val="24"/>
          <w:lang w:val="pl"/>
        </w:rPr>
        <w:t xml:space="preserve"> który jest wielkim orędownikiem pokoju. </w:t>
      </w:r>
    </w:p>
    <w:p w14:paraId="47A8EC48"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Tak, to jest niepojęte. Ale to samo jest, znaczy ja byłam rok temu na takich warsztatach z tłumaczenia tej ostatniej książki, tak że było tam kilka tłumaczek ze świata. One wszystkie wydały książki. No a tutaj ciągle nie było sposobu. Ale w innych </w:t>
      </w:r>
      <w:r w:rsidRPr="00A80E5D">
        <w:rPr>
          <w:bCs/>
          <w:sz w:val="24"/>
          <w:szCs w:val="24"/>
          <w:lang w:val="pl"/>
        </w:rPr>
        <w:lastRenderedPageBreak/>
        <w:t xml:space="preserve">krajach jest to samo. </w:t>
      </w:r>
      <w:proofErr w:type="spellStart"/>
      <w:r w:rsidRPr="00A80E5D">
        <w:rPr>
          <w:bCs/>
          <w:sz w:val="24"/>
          <w:szCs w:val="24"/>
          <w:lang w:val="pl"/>
        </w:rPr>
        <w:t>Keret</w:t>
      </w:r>
      <w:proofErr w:type="spellEnd"/>
      <w:r w:rsidRPr="00A80E5D">
        <w:rPr>
          <w:bCs/>
          <w:sz w:val="24"/>
          <w:szCs w:val="24"/>
          <w:lang w:val="pl"/>
        </w:rPr>
        <w:t xml:space="preserve"> mi opowiadał, jak był ostatnio w Polsce, że był zaproszony na jakiś festiwal literacki w Europie, nie pamiętam już gdzie i jakaś trójka pisarzy innych zaproszonych na ten festiwal, powiedziała, że nie przyjadą, jeśli </w:t>
      </w:r>
      <w:proofErr w:type="spellStart"/>
      <w:r w:rsidRPr="00A80E5D">
        <w:rPr>
          <w:bCs/>
          <w:sz w:val="24"/>
          <w:szCs w:val="24"/>
          <w:lang w:val="pl"/>
        </w:rPr>
        <w:t>Keret</w:t>
      </w:r>
      <w:proofErr w:type="spellEnd"/>
      <w:r w:rsidRPr="00A80E5D">
        <w:rPr>
          <w:bCs/>
          <w:sz w:val="24"/>
          <w:szCs w:val="24"/>
          <w:lang w:val="pl"/>
        </w:rPr>
        <w:t xml:space="preserve"> będzie. Ale co mówić, że świat zwariował, to teraz to nie ma sensu. </w:t>
      </w:r>
    </w:p>
    <w:p w14:paraId="367D6325"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Mylną nam się takie rzeczy, bo on jest tą osobą z ludzi mieszkających tam, jest wielkim orędownikiem pokoju i stworzenia dwóch państw i pełnego szacunku dla tych ludzi rozumiejącego dramat obu stron, więc bojkotowanie jego jest jakimś wielkim nieporozumieniem. No mam nadzieję, że się uda, że będziemy czytać kolejną książkę </w:t>
      </w:r>
      <w:proofErr w:type="spellStart"/>
      <w:r w:rsidRPr="00A80E5D">
        <w:rPr>
          <w:bCs/>
          <w:sz w:val="24"/>
          <w:szCs w:val="24"/>
          <w:lang w:val="pl"/>
        </w:rPr>
        <w:t>Etgara</w:t>
      </w:r>
      <w:proofErr w:type="spellEnd"/>
      <w:r w:rsidRPr="00A80E5D">
        <w:rPr>
          <w:bCs/>
          <w:sz w:val="24"/>
          <w:szCs w:val="24"/>
          <w:lang w:val="pl"/>
        </w:rPr>
        <w:t xml:space="preserve">. </w:t>
      </w:r>
    </w:p>
    <w:p w14:paraId="035145E2"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Tak, tak, właśnie jestem w trakcie podpisywania umowy, a no i też intensywnego tłumaczenia, bo potwornie się boję nie zdążyć z terminem. </w:t>
      </w:r>
    </w:p>
    <w:p w14:paraId="5FF28E7F"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A to jest książka pisana po 7 października? </w:t>
      </w:r>
    </w:p>
    <w:p w14:paraId="77517C19"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Nie, tam jest tylko jedno opowiadanie po 7 października, które zresztą już było publikowane, już nie pamiętam czy w Newsweeku, czy w magazynie Gazety, nie pamiętam. </w:t>
      </w:r>
    </w:p>
    <w:p w14:paraId="0C12B363"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A jak się zmienia </w:t>
      </w:r>
      <w:proofErr w:type="spellStart"/>
      <w:r w:rsidRPr="00A80E5D">
        <w:rPr>
          <w:bCs/>
          <w:sz w:val="24"/>
          <w:szCs w:val="24"/>
          <w:lang w:val="pl"/>
        </w:rPr>
        <w:t>Keret</w:t>
      </w:r>
      <w:proofErr w:type="spellEnd"/>
      <w:r w:rsidRPr="00A80E5D">
        <w:rPr>
          <w:bCs/>
          <w:sz w:val="24"/>
          <w:szCs w:val="24"/>
          <w:lang w:val="pl"/>
        </w:rPr>
        <w:t xml:space="preserve"> jako pisarz? W którą stronę on idzie, tak patrząc po jego tekstach, co się dzieje z tym autorem? Jeśli w ogóle można się pokusić o taką diagnozę? </w:t>
      </w:r>
    </w:p>
    <w:p w14:paraId="44788A72"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No jakoś dojrzewa. To też to o czym on pisze to widać, że to są teksty już jeszcze nie taka, tylko osoby dorosłej, kogoś kto ma dziecko. Jedna książka cała jest właściwie poświęcona tym doświadczeniom z wychowywaniem dziecka, z rozmów z nim i tak dalej. </w:t>
      </w:r>
    </w:p>
    <w:p w14:paraId="5F641B11"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Z lwem. </w:t>
      </w:r>
    </w:p>
    <w:p w14:paraId="1E6F4B59"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Tak. Tak że po tym widać. Nie wiem, czy to znaczy, że jest trochę mniej odjechanych opowiadań, bo ciągle są. </w:t>
      </w:r>
    </w:p>
    <w:p w14:paraId="2EAA4596"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Mówi Pani o takim abstrakcyjnym poczuciu humoru, który on miał na początku. </w:t>
      </w:r>
    </w:p>
    <w:p w14:paraId="553C646E"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Tak, tak. </w:t>
      </w:r>
    </w:p>
    <w:p w14:paraId="08E5C11B"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Bardzo wyraźny rys jego twórczości. </w:t>
      </w:r>
    </w:p>
    <w:p w14:paraId="712DE6EC" w14:textId="77777777" w:rsidR="00A80E5D" w:rsidRPr="00A80E5D" w:rsidRDefault="00A80E5D" w:rsidP="00A80E5D">
      <w:pPr>
        <w:spacing w:line="360" w:lineRule="auto"/>
        <w:rPr>
          <w:bCs/>
          <w:sz w:val="24"/>
          <w:szCs w:val="24"/>
          <w:lang w:val="pl"/>
        </w:rPr>
      </w:pPr>
      <w:r w:rsidRPr="00A80E5D">
        <w:rPr>
          <w:bCs/>
          <w:sz w:val="24"/>
          <w:szCs w:val="24"/>
          <w:lang w:val="pl"/>
        </w:rPr>
        <w:lastRenderedPageBreak/>
        <w:t xml:space="preserve">[Agnieszka Maciejowska] Znaczy trochę pewnie też… no nie wiem, jakoś może i w tym dojrzewaniu gorzknieje, to już nie jest taki jakby trochę bezinteresowny fajerwerk śmiechu, chociaż to też przesadzam, to nie było tak, przecież jego pierwszą książkę napisał, tam pierwsze opowiadania były związane z doświadczeniem śmierci w wojsku najbliższego przyjaciela. Więc to też nie było takie wesołe </w:t>
      </w:r>
      <w:proofErr w:type="spellStart"/>
      <w:r w:rsidRPr="00A80E5D">
        <w:rPr>
          <w:bCs/>
          <w:sz w:val="24"/>
          <w:szCs w:val="24"/>
          <w:lang w:val="pl"/>
        </w:rPr>
        <w:t>uhaha</w:t>
      </w:r>
      <w:proofErr w:type="spellEnd"/>
      <w:r w:rsidRPr="00A80E5D">
        <w:rPr>
          <w:bCs/>
          <w:sz w:val="24"/>
          <w:szCs w:val="24"/>
          <w:lang w:val="pl"/>
        </w:rPr>
        <w:t xml:space="preserve">. </w:t>
      </w:r>
    </w:p>
    <w:p w14:paraId="0900DBD5" w14:textId="77777777" w:rsidR="00A80E5D" w:rsidRPr="00A80E5D" w:rsidRDefault="00A80E5D" w:rsidP="00A80E5D">
      <w:pPr>
        <w:spacing w:line="360" w:lineRule="auto"/>
        <w:rPr>
          <w:bCs/>
          <w:sz w:val="24"/>
          <w:szCs w:val="24"/>
          <w:lang w:val="pl"/>
        </w:rPr>
      </w:pPr>
      <w:r w:rsidRPr="00A80E5D">
        <w:rPr>
          <w:bCs/>
          <w:sz w:val="24"/>
          <w:szCs w:val="24"/>
          <w:lang w:val="pl"/>
        </w:rPr>
        <w:t>[Mikołaj Grynberg] To jest coś, co go pchnęło do pisania?</w:t>
      </w:r>
    </w:p>
    <w:p w14:paraId="00FE23AB"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Tak. </w:t>
      </w:r>
    </w:p>
    <w:p w14:paraId="30AB0DD2"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A inne książki tłumaczone z hebrajskiego, co możemy znaleźć w Polsce Pani autorstwa? </w:t>
      </w:r>
    </w:p>
    <w:p w14:paraId="2D3DFBB2"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Jest na przykład taka książka </w:t>
      </w:r>
      <w:proofErr w:type="spellStart"/>
      <w:r w:rsidRPr="00A80E5D">
        <w:rPr>
          <w:bCs/>
          <w:sz w:val="24"/>
          <w:szCs w:val="24"/>
          <w:lang w:val="pl"/>
        </w:rPr>
        <w:t>Liora</w:t>
      </w:r>
      <w:proofErr w:type="spellEnd"/>
      <w:r w:rsidRPr="00A80E5D">
        <w:rPr>
          <w:bCs/>
          <w:sz w:val="24"/>
          <w:szCs w:val="24"/>
          <w:lang w:val="pl"/>
        </w:rPr>
        <w:t xml:space="preserve"> </w:t>
      </w:r>
      <w:proofErr w:type="spellStart"/>
      <w:r w:rsidRPr="00A80E5D">
        <w:rPr>
          <w:bCs/>
          <w:sz w:val="24"/>
          <w:szCs w:val="24"/>
          <w:lang w:val="pl"/>
        </w:rPr>
        <w:t>Dayana</w:t>
      </w:r>
      <w:proofErr w:type="spellEnd"/>
      <w:r w:rsidRPr="00A80E5D">
        <w:rPr>
          <w:bCs/>
          <w:sz w:val="24"/>
          <w:szCs w:val="24"/>
          <w:lang w:val="pl"/>
        </w:rPr>
        <w:t xml:space="preserve"> „Ludzie wolą topić się w morzu”. No ale to też trochę ilustracja tego, jak się tłumacz spotyka z nienajlepszym redaktorem. </w:t>
      </w:r>
    </w:p>
    <w:p w14:paraId="3DEDA8CE"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To nie było dobre doświadczenie, jak rozumiem? </w:t>
      </w:r>
    </w:p>
    <w:p w14:paraId="6171AD74"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To nie było dobre doświadczenie, tak, to było bardzo złe doświadczenie. Na przykład, no są ludzie właśnie, którzy nie słyszą pewnych rzeczy. I tytuł był „Ludzie wolą topić się w morzu”.  Co takim jest troszkę zaskakującym stwierdzeniem. I redaktorka zmieniła to na „Ludzie wolą tonąć w morzu”. I najwyraźniej nie słyszała tej różnicy, a też nie uważała za stosowne, żeby mnie zawiadomić o swojej propozycji i ja po prostu zobaczyłam to w księgarni. </w:t>
      </w:r>
    </w:p>
    <w:p w14:paraId="61182FBA"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Tak, to jest kolejny ważny element, o którym czytelniczki i czytelnicy nie zdają sobie z tego sprawy, że nas tam po tej drugiej stronie jest więcej. Nie jest tylko autorka albo autor, czasami jeszcze tłumaczka bądź tłumacz, ale tam jest nas więcej. Jak jest dobry ten zespół, dobrze się komunikuje, to nam się dobrze pracuje, a Państwu się potem to dobrze czyta. A jak jest odwrotnie, to to jest kicha. </w:t>
      </w:r>
    </w:p>
    <w:p w14:paraId="77EBE4AF"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Tak, to jest sprawa bolesna. </w:t>
      </w:r>
    </w:p>
    <w:p w14:paraId="2FB0FFEB"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Panie Agnieszko, bardzo dziękuję i czekam w takim razie na to, że Pani podpisze tę książkę, zdąży z terminem i że będziemy mogli niedługo czytać tę książkę. Jest już jakiś roboczy tytuł? </w:t>
      </w:r>
    </w:p>
    <w:p w14:paraId="3456950A"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Tak, Autokorekta. </w:t>
      </w:r>
    </w:p>
    <w:p w14:paraId="78A08316"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O, wspaniały </w:t>
      </w:r>
      <w:proofErr w:type="spellStart"/>
      <w:r w:rsidRPr="00A80E5D">
        <w:rPr>
          <w:bCs/>
          <w:sz w:val="24"/>
          <w:szCs w:val="24"/>
          <w:lang w:val="pl"/>
        </w:rPr>
        <w:t>insajderski</w:t>
      </w:r>
      <w:proofErr w:type="spellEnd"/>
      <w:r w:rsidRPr="00A80E5D">
        <w:rPr>
          <w:bCs/>
          <w:sz w:val="24"/>
          <w:szCs w:val="24"/>
          <w:lang w:val="pl"/>
        </w:rPr>
        <w:t xml:space="preserve"> tytuł. </w:t>
      </w:r>
    </w:p>
    <w:p w14:paraId="40D1D6C2" w14:textId="77777777" w:rsidR="00A80E5D" w:rsidRPr="00A80E5D" w:rsidRDefault="00A80E5D" w:rsidP="00A80E5D">
      <w:pPr>
        <w:spacing w:line="360" w:lineRule="auto"/>
        <w:rPr>
          <w:bCs/>
          <w:sz w:val="24"/>
          <w:szCs w:val="24"/>
          <w:lang w:val="pl"/>
        </w:rPr>
      </w:pPr>
      <w:r w:rsidRPr="00A80E5D">
        <w:rPr>
          <w:bCs/>
          <w:sz w:val="24"/>
          <w:szCs w:val="24"/>
          <w:lang w:val="pl"/>
        </w:rPr>
        <w:lastRenderedPageBreak/>
        <w:t xml:space="preserve">[Agnieszka Maciejowska] Po hebrajsku zresztą brzmi to Autokorekt. </w:t>
      </w:r>
    </w:p>
    <w:p w14:paraId="4D289C61"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Bardzo dziękuję jeszcze raz, że się Pani zgodziła. </w:t>
      </w:r>
    </w:p>
    <w:p w14:paraId="2A040F27" w14:textId="77777777" w:rsidR="00A80E5D" w:rsidRPr="00A80E5D" w:rsidRDefault="00A80E5D" w:rsidP="00A80E5D">
      <w:pPr>
        <w:spacing w:line="360" w:lineRule="auto"/>
        <w:rPr>
          <w:bCs/>
          <w:sz w:val="24"/>
          <w:szCs w:val="24"/>
          <w:lang w:val="pl"/>
        </w:rPr>
      </w:pPr>
      <w:r w:rsidRPr="00A80E5D">
        <w:rPr>
          <w:bCs/>
          <w:sz w:val="24"/>
          <w:szCs w:val="24"/>
          <w:lang w:val="pl"/>
        </w:rPr>
        <w:t xml:space="preserve">[Agnieszka Maciejowska] Dziękuję bardzo. </w:t>
      </w:r>
    </w:p>
    <w:p w14:paraId="78C623CE" w14:textId="77777777" w:rsidR="00A80E5D" w:rsidRPr="00A80E5D" w:rsidRDefault="00A80E5D" w:rsidP="00A80E5D">
      <w:pPr>
        <w:spacing w:line="360" w:lineRule="auto"/>
        <w:rPr>
          <w:bCs/>
          <w:sz w:val="24"/>
          <w:szCs w:val="24"/>
          <w:lang w:val="pl"/>
        </w:rPr>
      </w:pPr>
      <w:r w:rsidRPr="00A80E5D">
        <w:rPr>
          <w:bCs/>
          <w:sz w:val="24"/>
          <w:szCs w:val="24"/>
          <w:lang w:val="pl"/>
        </w:rPr>
        <w:t xml:space="preserve">[Mikołaj Grynberg] I pozdrawiam i życzę dobrego wieczoru na Mazurach. </w:t>
      </w:r>
    </w:p>
    <w:p w14:paraId="2125A25A" w14:textId="77777777" w:rsidR="00120867" w:rsidRDefault="00A80E5D" w:rsidP="00A80E5D">
      <w:pPr>
        <w:spacing w:line="360" w:lineRule="auto"/>
        <w:rPr>
          <w:bCs/>
          <w:sz w:val="24"/>
          <w:szCs w:val="24"/>
          <w:lang w:val="pl"/>
        </w:rPr>
      </w:pPr>
      <w:r w:rsidRPr="00A80E5D">
        <w:rPr>
          <w:bCs/>
          <w:sz w:val="24"/>
          <w:szCs w:val="24"/>
          <w:lang w:val="pl"/>
        </w:rPr>
        <w:t xml:space="preserve">[Agnieszka Maciejowska] Dziękuję. Nawzajem w tym mieście okropnym. </w:t>
      </w:r>
    </w:p>
    <w:p w14:paraId="2E4BAB0B" w14:textId="78BDD148" w:rsidR="001C6016" w:rsidRPr="0093596A" w:rsidRDefault="006C6247" w:rsidP="0093596A">
      <w:pPr>
        <w:spacing w:line="360" w:lineRule="auto"/>
        <w:rPr>
          <w:b/>
          <w:sz w:val="24"/>
          <w:szCs w:val="24"/>
          <w:lang w:val="pl"/>
        </w:rPr>
      </w:pPr>
      <w:r w:rsidRPr="006C6247">
        <w:rPr>
          <w:b/>
          <w:sz w:val="24"/>
          <w:szCs w:val="24"/>
          <w:lang w:val="pl"/>
        </w:rPr>
        <w:t xml:space="preserve">Cykl podcastów „Tu Mikołaj Grynberg” został zrealizowany przez Muzeum Polin w ramach programu towarzyszącego wystawie „Moc Słów. O językach żydowskich”. </w:t>
      </w:r>
    </w:p>
    <w:sectPr w:rsidR="001C6016" w:rsidRPr="0093596A">
      <w:headerReference w:type="default" r:id="rId8"/>
      <w:footerReference w:type="default" r:id="rId9"/>
      <w:pgSz w:w="11900" w:h="16840"/>
      <w:pgMar w:top="970" w:right="1418" w:bottom="851" w:left="1418"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85222" w14:textId="77777777" w:rsidR="0008152E" w:rsidRDefault="0008152E">
      <w:pPr>
        <w:spacing w:after="0" w:line="240" w:lineRule="auto"/>
      </w:pPr>
      <w:r>
        <w:separator/>
      </w:r>
    </w:p>
  </w:endnote>
  <w:endnote w:type="continuationSeparator" w:id="0">
    <w:p w14:paraId="682C7CC5" w14:textId="77777777" w:rsidR="0008152E" w:rsidRDefault="00081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58F4" w14:textId="77777777" w:rsidR="001C6016" w:rsidRDefault="001C6016">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636DF" w14:textId="77777777" w:rsidR="0008152E" w:rsidRDefault="0008152E">
      <w:pPr>
        <w:spacing w:after="0" w:line="240" w:lineRule="auto"/>
      </w:pPr>
      <w:r>
        <w:separator/>
      </w:r>
    </w:p>
  </w:footnote>
  <w:footnote w:type="continuationSeparator" w:id="0">
    <w:p w14:paraId="510245FF" w14:textId="77777777" w:rsidR="0008152E" w:rsidRDefault="00081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1CF4" w14:textId="77777777" w:rsidR="001C6016" w:rsidRDefault="00C203FD">
    <w:pPr>
      <w:pStyle w:val="Nagwek"/>
      <w:tabs>
        <w:tab w:val="clear" w:pos="9072"/>
        <w:tab w:val="right" w:pos="9044"/>
      </w:tabs>
    </w:pPr>
    <w:r>
      <w:t xml:space="preserve">       </w:t>
    </w:r>
  </w:p>
  <w:p w14:paraId="04BFA7DE" w14:textId="77777777" w:rsidR="001C6016" w:rsidRDefault="00C203FD">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334C"/>
    <w:multiLevelType w:val="multilevel"/>
    <w:tmpl w:val="370E8B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98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16"/>
    <w:rsid w:val="000350CC"/>
    <w:rsid w:val="00051EE9"/>
    <w:rsid w:val="000727FD"/>
    <w:rsid w:val="00081379"/>
    <w:rsid w:val="0008152E"/>
    <w:rsid w:val="0011094F"/>
    <w:rsid w:val="00111C1D"/>
    <w:rsid w:val="00120867"/>
    <w:rsid w:val="00127303"/>
    <w:rsid w:val="00182074"/>
    <w:rsid w:val="001C6016"/>
    <w:rsid w:val="001E4CC3"/>
    <w:rsid w:val="001E6625"/>
    <w:rsid w:val="00213141"/>
    <w:rsid w:val="00224983"/>
    <w:rsid w:val="002419F0"/>
    <w:rsid w:val="0025265E"/>
    <w:rsid w:val="002C12A4"/>
    <w:rsid w:val="002E0240"/>
    <w:rsid w:val="002E4971"/>
    <w:rsid w:val="00317393"/>
    <w:rsid w:val="00362EC4"/>
    <w:rsid w:val="003A0EA2"/>
    <w:rsid w:val="00413E50"/>
    <w:rsid w:val="00420964"/>
    <w:rsid w:val="00426AC0"/>
    <w:rsid w:val="00477019"/>
    <w:rsid w:val="004B1152"/>
    <w:rsid w:val="0053313D"/>
    <w:rsid w:val="00563BF2"/>
    <w:rsid w:val="00652FF7"/>
    <w:rsid w:val="006B44C5"/>
    <w:rsid w:val="006C6247"/>
    <w:rsid w:val="006F3B1B"/>
    <w:rsid w:val="0073254B"/>
    <w:rsid w:val="0073597D"/>
    <w:rsid w:val="007B1AB1"/>
    <w:rsid w:val="007F2EB2"/>
    <w:rsid w:val="00804BCA"/>
    <w:rsid w:val="00806170"/>
    <w:rsid w:val="00812771"/>
    <w:rsid w:val="008607B3"/>
    <w:rsid w:val="00923192"/>
    <w:rsid w:val="0093596A"/>
    <w:rsid w:val="00977A81"/>
    <w:rsid w:val="00A400A7"/>
    <w:rsid w:val="00A629DD"/>
    <w:rsid w:val="00A67C71"/>
    <w:rsid w:val="00A80E5D"/>
    <w:rsid w:val="00AB51C9"/>
    <w:rsid w:val="00AB5B30"/>
    <w:rsid w:val="00B1201F"/>
    <w:rsid w:val="00B21786"/>
    <w:rsid w:val="00B26A79"/>
    <w:rsid w:val="00C203FD"/>
    <w:rsid w:val="00CD7537"/>
    <w:rsid w:val="00D372DF"/>
    <w:rsid w:val="00DA4B9B"/>
    <w:rsid w:val="00E15C93"/>
    <w:rsid w:val="00E55D79"/>
    <w:rsid w:val="00E733C2"/>
    <w:rsid w:val="00E852AD"/>
    <w:rsid w:val="00E93F96"/>
    <w:rsid w:val="00FA6F89"/>
    <w:rsid w:val="00FA7B27"/>
    <w:rsid w:val="00FE2F11"/>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10FF"/>
  <w15:docId w15:val="{52BA1E79-C1E6-44D5-B72D-1C2E902A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paragraph" w:styleId="Nagwek1">
    <w:name w:val="heading 1"/>
    <w:basedOn w:val="Normalny"/>
    <w:next w:val="Normalny"/>
    <w:link w:val="Nagwek1Znak"/>
    <w:uiPriority w:val="9"/>
    <w:qFormat/>
    <w:rsid w:val="00812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51E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sz w:val="22"/>
      <w:szCs w:val="22"/>
      <w:u w:color="000000"/>
    </w:rPr>
  </w:style>
  <w:style w:type="paragraph" w:customStyle="1" w:styleId="Nagwekistopka">
    <w:name w:val="Nagłówek i stopk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agwek1Znak">
    <w:name w:val="Nagłówek 1 Znak"/>
    <w:basedOn w:val="Domylnaczcionkaakapitu"/>
    <w:link w:val="Nagwek1"/>
    <w:uiPriority w:val="9"/>
    <w:rsid w:val="00812771"/>
    <w:rPr>
      <w:rFonts w:asciiTheme="majorHAnsi" w:eastAsiaTheme="majorEastAsia" w:hAnsiTheme="majorHAnsi" w:cstheme="majorBidi"/>
      <w:color w:val="2F5496" w:themeColor="accent1" w:themeShade="BF"/>
      <w:sz w:val="32"/>
      <w:szCs w:val="32"/>
      <w:u w:color="000000"/>
    </w:rPr>
  </w:style>
  <w:style w:type="character" w:customStyle="1" w:styleId="Nagwek3Znak">
    <w:name w:val="Nagłówek 3 Znak"/>
    <w:basedOn w:val="Domylnaczcionkaakapitu"/>
    <w:link w:val="Nagwek3"/>
    <w:uiPriority w:val="9"/>
    <w:semiHidden/>
    <w:rsid w:val="00051EE9"/>
    <w:rPr>
      <w:rFonts w:asciiTheme="majorHAnsi" w:eastAsiaTheme="majorEastAsia" w:hAnsiTheme="majorHAnsi" w:cstheme="majorBidi"/>
      <w:color w:val="1F3763" w:themeColor="accent1" w:themeShade="7F"/>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1815C-769B-46DB-B466-676420BB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3736</Words>
  <Characters>22421</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Agnieszka Maciejowska</vt:lpstr>
    </vt:vector>
  </TitlesOfParts>
  <Company/>
  <LinksUpToDate>false</LinksUpToDate>
  <CharactersWithSpaces>26105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Transkrypcja trzeciego odcinka podcastu "Tu Mikołaj Grynberg" - Moc słów</dc:title>
  <dc:creator>Młynarczyk Monika</dc:creator>
  <cp:lastModifiedBy>Kalisiak Natalia</cp:lastModifiedBy>
  <cp:revision>8</cp:revision>
  <dcterms:created xsi:type="dcterms:W3CDTF">2026-03-04T14:32:00Z</dcterms:created>
  <dcterms:modified xsi:type="dcterms:W3CDTF">2026-03-05T11:19:00Z</dcterms:modified>
</cp:coreProperties>
</file>