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578E" w14:textId="252FD6CC" w:rsidR="00812771" w:rsidRPr="00812771" w:rsidRDefault="00812771" w:rsidP="00812771">
      <w:pPr>
        <w:pStyle w:val="Nagwek1"/>
        <w:spacing w:after="240" w:line="360" w:lineRule="auto"/>
        <w:rPr>
          <w:color w:val="auto"/>
          <w:lang w:eastAsia="zh-CN" w:bidi="he-IL"/>
        </w:rPr>
      </w:pPr>
      <w:r w:rsidRPr="00812771">
        <w:rPr>
          <w:color w:val="auto"/>
          <w:lang w:eastAsia="zh-CN" w:bidi="he-IL"/>
        </w:rPr>
        <w:t xml:space="preserve">Podcast „Tu Mikołaj Grynberg”. Transkrypcja </w:t>
      </w:r>
      <w:r w:rsidR="001E6625">
        <w:rPr>
          <w:color w:val="auto"/>
          <w:lang w:eastAsia="zh-CN" w:bidi="he-IL"/>
        </w:rPr>
        <w:t>drugie</w:t>
      </w:r>
      <w:r w:rsidR="0025265E">
        <w:rPr>
          <w:color w:val="auto"/>
          <w:lang w:eastAsia="zh-CN" w:bidi="he-IL"/>
        </w:rPr>
        <w:t>go</w:t>
      </w:r>
      <w:r w:rsidRPr="00812771">
        <w:rPr>
          <w:color w:val="auto"/>
          <w:lang w:eastAsia="zh-CN" w:bidi="he-IL"/>
        </w:rPr>
        <w:t xml:space="preserve"> odcinka </w:t>
      </w:r>
      <w:r w:rsidR="00D372DF">
        <w:rPr>
          <w:color w:val="auto"/>
          <w:lang w:eastAsia="zh-CN" w:bidi="he-IL"/>
        </w:rPr>
        <w:t xml:space="preserve">„Po co nam historia?” </w:t>
      </w:r>
      <w:r w:rsidR="0025265E">
        <w:rPr>
          <w:color w:val="auto"/>
          <w:lang w:eastAsia="zh-CN" w:bidi="he-IL"/>
        </w:rPr>
        <w:t>A</w:t>
      </w:r>
      <w:r w:rsidR="001E6625">
        <w:rPr>
          <w:color w:val="auto"/>
          <w:lang w:eastAsia="zh-CN" w:bidi="he-IL"/>
        </w:rPr>
        <w:t>ndrzej Leder</w:t>
      </w:r>
    </w:p>
    <w:p w14:paraId="5A22B971" w14:textId="77777777" w:rsidR="00FE2F11" w:rsidRPr="00FE2F11" w:rsidRDefault="00D372DF" w:rsidP="00FE2F11">
      <w:pPr>
        <w:spacing w:line="360" w:lineRule="auto"/>
        <w:rPr>
          <w:sz w:val="24"/>
          <w:szCs w:val="24"/>
          <w:lang w:val="pl"/>
        </w:rPr>
      </w:pPr>
      <w:r w:rsidRPr="00D372DF">
        <w:rPr>
          <w:b/>
          <w:sz w:val="24"/>
          <w:szCs w:val="24"/>
          <w:lang w:val="pl"/>
        </w:rPr>
        <w:t xml:space="preserve">Muzeum Historii Żydów Polskich POLIN zaprasza na cztery rozmowy „Po co nam historia?”. </w:t>
      </w:r>
      <w:r w:rsidR="00FE2F11" w:rsidRPr="00FE2F11">
        <w:rPr>
          <w:sz w:val="24"/>
          <w:szCs w:val="24"/>
          <w:lang w:val="pl"/>
        </w:rPr>
        <w:t xml:space="preserve">[Mikołaj Grynberg] Tu Mikołaj Grynberg. Zapraszam Państwa na spotkanie z prof. Andrzejem Lederem, który pracuje w Instytucie Filozofii i Socjologii PAN. Praktykuje psychoterapię, a będziemy dzisiaj rozmawiać o historii społecznej i indywidualnej. O tym, czy jesteśmy odważni i o wielu innych ciekawych rzeczach. Serdecznie zapraszam. Dzień dobry Andrzej. </w:t>
      </w:r>
    </w:p>
    <w:p w14:paraId="01310324" w14:textId="77777777" w:rsidR="00FE2F11" w:rsidRPr="00FE2F11" w:rsidRDefault="00FE2F11" w:rsidP="00FE2F11">
      <w:pPr>
        <w:spacing w:line="360" w:lineRule="auto"/>
        <w:rPr>
          <w:sz w:val="24"/>
          <w:szCs w:val="24"/>
          <w:lang w:val="pl"/>
        </w:rPr>
      </w:pPr>
      <w:r w:rsidRPr="00FE2F11">
        <w:rPr>
          <w:sz w:val="24"/>
          <w:szCs w:val="24"/>
          <w:lang w:val="pl"/>
        </w:rPr>
        <w:t xml:space="preserve">[Andrzej Leder] Dzień dobry Mikołaju. </w:t>
      </w:r>
    </w:p>
    <w:p w14:paraId="50521C72" w14:textId="77777777" w:rsidR="00FE2F11" w:rsidRPr="00FE2F11" w:rsidRDefault="00FE2F11" w:rsidP="00FE2F11">
      <w:pPr>
        <w:spacing w:line="360" w:lineRule="auto"/>
        <w:rPr>
          <w:sz w:val="24"/>
          <w:szCs w:val="24"/>
          <w:lang w:val="pl"/>
        </w:rPr>
      </w:pPr>
      <w:r w:rsidRPr="00FE2F11">
        <w:rPr>
          <w:sz w:val="24"/>
          <w:szCs w:val="24"/>
          <w:lang w:val="pl"/>
        </w:rPr>
        <w:t xml:space="preserve">[Mikołaj Grynberg] Zaprosiłem Cię, żeby porozmawiać o historii, ale głównie o tym, czy historia jest naszym zasobem. Czy jest szansa korzystać z tej historii, z tego co się wydarzyło, ale nie tylko w naszym życiu, w ogóle w historii szerokiej. Czy to jest jakiś zasób dla nas? </w:t>
      </w:r>
    </w:p>
    <w:p w14:paraId="791A2D3C" w14:textId="77777777" w:rsidR="00FE2F11" w:rsidRPr="00FE2F11" w:rsidRDefault="00FE2F11" w:rsidP="00FE2F11">
      <w:pPr>
        <w:spacing w:line="360" w:lineRule="auto"/>
        <w:rPr>
          <w:sz w:val="24"/>
          <w:szCs w:val="24"/>
          <w:lang w:val="pl"/>
        </w:rPr>
      </w:pPr>
      <w:r w:rsidRPr="00FE2F11">
        <w:rPr>
          <w:sz w:val="24"/>
          <w:szCs w:val="24"/>
          <w:lang w:val="pl"/>
        </w:rPr>
        <w:t xml:space="preserve">[Andrzej Leder] Czyli również w życiu zbiorowym, czy życiu różnych wspólnot, społeczności itd. No, jak pewnie wiesz, ja o tym myślę w ten sposób, że jest pewne podobieństwo pomiędzy tym, jak przetwarza swoją historię człowiek indywidualnie, a tym jak przetwarzają ją wspólnoty. I powiedziałbym, że historia jest i zasobem, i obciążeniem. Jeżeli jest świadomie nieprzepracowana, to jest obciążeniem. Im bardziej udaje się przepracować, a mam tu na myśli przede wszystkim skonfrontować z jej najtrudniejszymi aspektami, tym bardziej staje się zasobem. </w:t>
      </w:r>
    </w:p>
    <w:p w14:paraId="7C464AB5" w14:textId="77777777" w:rsidR="00FE2F11" w:rsidRPr="00FE2F11" w:rsidRDefault="00FE2F11" w:rsidP="00FE2F11">
      <w:pPr>
        <w:spacing w:line="360" w:lineRule="auto"/>
        <w:rPr>
          <w:sz w:val="24"/>
          <w:szCs w:val="24"/>
          <w:lang w:val="pl"/>
        </w:rPr>
      </w:pPr>
      <w:r w:rsidRPr="00FE2F11">
        <w:rPr>
          <w:sz w:val="24"/>
          <w:szCs w:val="24"/>
          <w:lang w:val="pl"/>
        </w:rPr>
        <w:t xml:space="preserve">[Mikołaj Grynberg] A jakbyśmy to słowo przepracować, bo to jest ono ma trochę taką… pochodzi z języka terapeutycznego, psychoanalitycznego. Ale używamy tego słowa, ono śmierdzi na kilometr po prostu. Bo to znaczy, że trzeba zrobić coś trudnego, i nie wiadomo co to jest. To co my musimy robić z tą historią, z tymi najtrudniejszymi kawałkami, żeby ona się stała zasobem przydatnym dla nas? Po pierwsze wydaje mi się, że robić w ogóle warto tylko rzeczy trudne. Łatwych rzeczy nie warto robić. A z historią wydaje mi się, że na takim poznawczym poziomie, to po prostu ją poznawać. Ale oczywiście to słowo przepracować nieprzypadkowo tu się pojawia, bo poznanie w takim psychoanalitycznym sensie, jest poznaniem, które wywołuje pewnego rodzaju wstrząs emocjonalny albo co najmniej jakiegoś rodzaju doświadczenie emocjonalne, często trudne. I w tym sensie poznanie historii, łącznie z tym ciężarem emocjonalnym, uwalniającym od nieuświadomionego ciężaru emocjonalnego, który często się z tym wiąże, no jest tym co zamykam w tym zupełnie świadomie wybranym słowie przepracowanie. </w:t>
      </w:r>
    </w:p>
    <w:p w14:paraId="2FAD01F5" w14:textId="77777777" w:rsidR="00FE2F11" w:rsidRPr="00FE2F11" w:rsidRDefault="00FE2F11" w:rsidP="00FE2F11">
      <w:pPr>
        <w:spacing w:line="360" w:lineRule="auto"/>
        <w:rPr>
          <w:sz w:val="24"/>
          <w:szCs w:val="24"/>
          <w:lang w:val="pl"/>
        </w:rPr>
      </w:pPr>
      <w:r w:rsidRPr="00FE2F11">
        <w:rPr>
          <w:sz w:val="24"/>
          <w:szCs w:val="24"/>
          <w:lang w:val="pl"/>
        </w:rPr>
        <w:lastRenderedPageBreak/>
        <w:t xml:space="preserve">[Mikołaj Grynberg] Masz taką listę nieprzepracowanych tematów w historii naszej? </w:t>
      </w:r>
    </w:p>
    <w:p w14:paraId="1B30E5C1" w14:textId="77777777" w:rsidR="00FE2F11" w:rsidRPr="00FE2F11" w:rsidRDefault="00FE2F11" w:rsidP="00FE2F11">
      <w:pPr>
        <w:spacing w:line="360" w:lineRule="auto"/>
        <w:rPr>
          <w:sz w:val="24"/>
          <w:szCs w:val="24"/>
          <w:lang w:val="pl"/>
        </w:rPr>
      </w:pPr>
      <w:r w:rsidRPr="00FE2F11">
        <w:rPr>
          <w:sz w:val="24"/>
          <w:szCs w:val="24"/>
          <w:lang w:val="pl"/>
        </w:rPr>
        <w:t xml:space="preserve">[Andrzej Leder] Słowo naszej jest słowem, które jest moim zdaniem najbardziej w tym pytaniu kontrowersyjne. </w:t>
      </w:r>
    </w:p>
    <w:p w14:paraId="3DEAD71C" w14:textId="77777777" w:rsidR="00FE2F11" w:rsidRPr="00FE2F11" w:rsidRDefault="00FE2F11" w:rsidP="00FE2F11">
      <w:pPr>
        <w:spacing w:line="360" w:lineRule="auto"/>
        <w:rPr>
          <w:sz w:val="24"/>
          <w:szCs w:val="24"/>
          <w:lang w:val="pl"/>
        </w:rPr>
      </w:pPr>
      <w:r w:rsidRPr="00FE2F11">
        <w:rPr>
          <w:sz w:val="24"/>
          <w:szCs w:val="24"/>
          <w:lang w:val="pl"/>
        </w:rPr>
        <w:t xml:space="preserve">[Mikołaj Grynberg] Jesteśmy w Warszawie, w Polsce. </w:t>
      </w:r>
    </w:p>
    <w:p w14:paraId="754B1746" w14:textId="77777777" w:rsidR="00FE2F11" w:rsidRPr="00FE2F11" w:rsidRDefault="00FE2F11" w:rsidP="00FE2F11">
      <w:pPr>
        <w:spacing w:line="360" w:lineRule="auto"/>
        <w:rPr>
          <w:sz w:val="24"/>
          <w:szCs w:val="24"/>
          <w:lang w:val="pl"/>
        </w:rPr>
      </w:pPr>
      <w:r w:rsidRPr="00FE2F11">
        <w:rPr>
          <w:sz w:val="24"/>
          <w:szCs w:val="24"/>
          <w:lang w:val="pl"/>
        </w:rPr>
        <w:t xml:space="preserve">[Andrzej Leder] Czyli Warszawa, Polska, Europa. Basen Morza Śródziemnego. </w:t>
      </w:r>
    </w:p>
    <w:p w14:paraId="5CC8CAEB" w14:textId="77777777" w:rsidR="00FE2F11" w:rsidRPr="00FE2F11" w:rsidRDefault="00FE2F11" w:rsidP="00FE2F11">
      <w:pPr>
        <w:spacing w:line="360" w:lineRule="auto"/>
        <w:rPr>
          <w:sz w:val="24"/>
          <w:szCs w:val="24"/>
          <w:lang w:val="pl"/>
        </w:rPr>
      </w:pPr>
      <w:r w:rsidRPr="00FE2F11">
        <w:rPr>
          <w:sz w:val="24"/>
          <w:szCs w:val="24"/>
          <w:lang w:val="pl"/>
        </w:rPr>
        <w:t xml:space="preserve">[Mikołaj Grynberg] Też ten podcast nadajemy z Muzeum Historii Żydów Polskich POLIN. </w:t>
      </w:r>
    </w:p>
    <w:p w14:paraId="1E1D8831" w14:textId="77777777" w:rsidR="00FE2F11" w:rsidRPr="00FE2F11" w:rsidRDefault="00FE2F11" w:rsidP="00FE2F11">
      <w:pPr>
        <w:spacing w:line="360" w:lineRule="auto"/>
        <w:rPr>
          <w:sz w:val="24"/>
          <w:szCs w:val="24"/>
          <w:lang w:val="pl"/>
        </w:rPr>
      </w:pPr>
      <w:r w:rsidRPr="00FE2F11">
        <w:rPr>
          <w:sz w:val="24"/>
          <w:szCs w:val="24"/>
          <w:lang w:val="pl"/>
        </w:rPr>
        <w:t xml:space="preserve">[Andrzej Leder] No oczywiście, tym pierwszym, nie mogę powiedzieć, że nieprzepracowanym, ale w trakcie przepracowywania, problemem czy elementem naszej historii, o którym bym pomyślał, jest relacja polsko-żydowska w okresie II wojny światowej i po. Czyli ogólnie rzecz biorąc, to w jaki sposób tożsamość Polaków zbudowana jest w relacji z tożsamością żydowską, czy z wyobrażeniem raczej, trzeba by powiedzieć, Żydów. I jakie to miało praktyczne konsekwencje, bo to jest być może dużo ważniejsze. Myślę też, że bardzo istotnym tutaj elementem jest też bardzo zmitologizowany, obraz samych siebie Polaków. To znaczy, ostatnio się tego czepiam, więc się znowu przyczepię, wyobrażenie, że Polacy są strasznie odważni na przykład. Co moim zdaniem jest całkowitym mitem. Polacy, niektórzy Polacy, bywają odważni, ale ogólnie rzecz biorąc, moim zdaniem odwaga, a w szczególności odwaga cywilna, zupełnie nie cechuje tego społeczeństwa. Polacy się ogólnie rzecz biorąc boją. Boją się każdego, kto ma jakąś władzę, nauczyciela, a bardziej nawet nauczycielki, lekarza, urzędnika, kibola. I ten zmitologizowany wizerunek jest oczywiście oparty znowu na historii, na pewnych wybranych wydarzeniach, które mają dowodzić, że Polacy strasznie odważni są. No i tak dalej, i tak dalej. Ja myślę, że na przykład oczywiście w bardzo zawikłany sposób, jeżeli mówimy o historii, to historia ekspansji Polski na wschód i podporządkowywania sobie terenów ruskich, co było skądinąd takim rozdzieraniem trupa, bo przecież podporządkowanie sobie terenów ruskich było możliwe dlatego, że Tatarzy, a właściwie Mongołowie, zniszczyli Ruś Kijowską. I po prostu brało się to, co zostało z tego. I potem stosunek do ludności tych obszarów jest takim kolejnym elementem historycznym, który dla tej wspólnoty narodowej, jaką jest Polska, jest moim zdaniem nieprzepracowany. Relacje wewnętrzne, to co teraz jest przepracowywane, czyli stosunek mniejszości ziemiańskiej czy szlacheckiej do większości chłopskiej. Lista jest długa i pewnie jeszcze można by ją rozwijać, ale ponieważ słowo my jest tutaj najtrudniejsze, to ja bym powiedział, ja się czuję my też w Europie i na przykład historia kolonializmu, nowożytności, stosunków społecznych w Europie w XIX wieku i potem XX, sposobu budowania państw narodowych i </w:t>
      </w:r>
      <w:r w:rsidRPr="00FE2F11">
        <w:rPr>
          <w:sz w:val="24"/>
          <w:szCs w:val="24"/>
          <w:lang w:val="pl"/>
        </w:rPr>
        <w:lastRenderedPageBreak/>
        <w:t xml:space="preserve">tak dalej, tego jest po prostu tyle, że każdy, kto jest tym zainteresowanym, może sobie znaleźć miejsce. </w:t>
      </w:r>
    </w:p>
    <w:p w14:paraId="6DFE8C13" w14:textId="77777777" w:rsidR="00FE2F11" w:rsidRPr="00FE2F11" w:rsidRDefault="00FE2F11" w:rsidP="00FE2F11">
      <w:pPr>
        <w:spacing w:line="360" w:lineRule="auto"/>
        <w:rPr>
          <w:sz w:val="24"/>
          <w:szCs w:val="24"/>
          <w:lang w:val="pl"/>
        </w:rPr>
      </w:pPr>
      <w:r w:rsidRPr="00FE2F11">
        <w:rPr>
          <w:sz w:val="24"/>
          <w:szCs w:val="24"/>
          <w:lang w:val="pl"/>
        </w:rPr>
        <w:t xml:space="preserve">[Mikołaj Grynberg] A gdybyśmy mieli to wszystko przepracowane, to w czym by nam było łatwiej? </w:t>
      </w:r>
    </w:p>
    <w:p w14:paraId="5950B1A8" w14:textId="77777777" w:rsidR="00FE2F11" w:rsidRPr="00FE2F11" w:rsidRDefault="00FE2F11" w:rsidP="00FE2F11">
      <w:pPr>
        <w:spacing w:line="360" w:lineRule="auto"/>
        <w:rPr>
          <w:sz w:val="24"/>
          <w:szCs w:val="24"/>
          <w:lang w:val="pl"/>
        </w:rPr>
      </w:pPr>
      <w:r w:rsidRPr="00FE2F11">
        <w:rPr>
          <w:sz w:val="24"/>
          <w:szCs w:val="24"/>
          <w:lang w:val="pl"/>
        </w:rPr>
        <w:t xml:space="preserve">[Andrzej Leder] Ja w ogóle myślę, że przepracowanie ma takie dwie główne funkcje, które są związane, ale nie są tożsame. Jedna funkcja to jest taka, że rzeczy nieprzepracowane, no są jak te trupy w szafie. To znaczy, że jeżeli… albo jeszcze zastanawiam się nad jakąś inną dobrą metaforą, jak no takie upiory w lustrze. Znaczy, człowiek patrzy w lustro, a za jego plecami stoi upiory. I chociaż upiory się, nie, wampiry się nie odbijają w lustrze. I wydaje mi się, że uświadomienie sobie i też takie właśnie przebolenie różnych rzeczy, uwalnia od tej obecności upiora. A to na takim już powiedziałbym poziomie codziennego doświadczenia, zmniejsza niepokój, zmniejsza lęk, zwiększa zaufanie do siebie i takie w ogóle poczucie, że mam prawo być tym kim jestem i tam, gdzie jestem. A drugi aspekt to wydaje mi się, że jest też taki bardzo istotny moment. To znaczy, zmitologizowanie swojej przeszłości powoduje, że mamy zmitologizowany obraz tego, w jakim miejscu jesteśmy. W rzeczywistości, szeroko rozumianej, takiej czasowo-przestrzenno-wydarzeniowej. I w związku z tym, tak naprawdę prześlepiamy to miejsce, w którym jesteśmy naprawdę. A to powoduje znowu, że podejmuje się, taka wspólnota podejmuje no idiotyczne decyzje, czy decyzje kompletnie nieadekwatne do rzeczywistych wyzwań. No tu w Polsce to fobia niemiecka i jednocześnie no, powiedzmy </w:t>
      </w:r>
      <w:proofErr w:type="spellStart"/>
      <w:r w:rsidRPr="00FE2F11">
        <w:rPr>
          <w:sz w:val="24"/>
          <w:szCs w:val="24"/>
          <w:lang w:val="pl"/>
        </w:rPr>
        <w:t>antyukrainizm</w:t>
      </w:r>
      <w:proofErr w:type="spellEnd"/>
      <w:r w:rsidRPr="00FE2F11">
        <w:rPr>
          <w:sz w:val="24"/>
          <w:szCs w:val="24"/>
          <w:lang w:val="pl"/>
        </w:rPr>
        <w:t xml:space="preserve"> są znakomitymi przykładami, gdzie historycznie nieprzepracowany właśnie stosunek do tych dwóch sąsiadów powoduje, że oni są traktowani jako groźni. </w:t>
      </w:r>
    </w:p>
    <w:p w14:paraId="07BC6482" w14:textId="77777777" w:rsidR="00FE2F11" w:rsidRPr="00FE2F11" w:rsidRDefault="00FE2F11" w:rsidP="00FE2F11">
      <w:pPr>
        <w:spacing w:line="360" w:lineRule="auto"/>
        <w:rPr>
          <w:sz w:val="24"/>
          <w:szCs w:val="24"/>
          <w:lang w:val="pl"/>
        </w:rPr>
      </w:pPr>
      <w:r w:rsidRPr="00FE2F11">
        <w:rPr>
          <w:sz w:val="24"/>
          <w:szCs w:val="24"/>
          <w:lang w:val="pl"/>
        </w:rPr>
        <w:t>[Mikołaj Grynberg] A to znaczy, że wtedy my się robimy na przykład łatwiej sterowalni? Bo można nas szczuć na Niemców, na Ukraińców? Wpadamy w takie pułapki?</w:t>
      </w:r>
    </w:p>
    <w:p w14:paraId="616886F9" w14:textId="77777777" w:rsidR="00FE2F11" w:rsidRPr="00FE2F11" w:rsidRDefault="00FE2F11" w:rsidP="00FE2F11">
      <w:pPr>
        <w:spacing w:line="360" w:lineRule="auto"/>
        <w:rPr>
          <w:sz w:val="24"/>
          <w:szCs w:val="24"/>
          <w:lang w:val="pl"/>
        </w:rPr>
      </w:pPr>
      <w:r w:rsidRPr="00FE2F11">
        <w:rPr>
          <w:sz w:val="24"/>
          <w:szCs w:val="24"/>
          <w:lang w:val="pl"/>
        </w:rPr>
        <w:t xml:space="preserve">[Andrzej Leder] Jedną z konsekwencji zmitologizowanego obrazu samego siebie jest to, że ktoś, kto się zręcznie odwoła do tych mitów, może sterować naszymi emocjami w sposób groźny dla nas samych. I dla innych zresztą też. </w:t>
      </w:r>
    </w:p>
    <w:p w14:paraId="020EDDB2" w14:textId="77777777" w:rsidR="00FE2F11" w:rsidRPr="00FE2F11" w:rsidRDefault="00FE2F11" w:rsidP="00FE2F11">
      <w:pPr>
        <w:spacing w:line="360" w:lineRule="auto"/>
        <w:rPr>
          <w:sz w:val="24"/>
          <w:szCs w:val="24"/>
          <w:lang w:val="pl"/>
        </w:rPr>
      </w:pPr>
      <w:r w:rsidRPr="00FE2F11">
        <w:rPr>
          <w:sz w:val="24"/>
          <w:szCs w:val="24"/>
          <w:lang w:val="pl"/>
        </w:rPr>
        <w:t xml:space="preserve">[Mikołaj Grynberg] Czego byśmy, z czym byśmy się nie musieli mierzyć, gdybyśmy byli zdrowsi jako społeczeństwo? </w:t>
      </w:r>
    </w:p>
    <w:p w14:paraId="0F5BA3F9" w14:textId="77777777" w:rsidR="00FE2F11" w:rsidRPr="00FE2F11" w:rsidRDefault="00FE2F11" w:rsidP="00FE2F11">
      <w:pPr>
        <w:spacing w:line="360" w:lineRule="auto"/>
        <w:rPr>
          <w:sz w:val="24"/>
          <w:szCs w:val="24"/>
          <w:lang w:val="pl"/>
        </w:rPr>
      </w:pPr>
      <w:r w:rsidRPr="00FE2F11">
        <w:rPr>
          <w:sz w:val="24"/>
          <w:szCs w:val="24"/>
          <w:lang w:val="pl"/>
        </w:rPr>
        <w:t xml:space="preserve">[Andrzej Leder] Ja jeszcze dodam, że wydaje mi się, że przepracowanie wszystkiego jest w ogóle zupełnie niemożliwe. Tu pokora, która wyrasta z psychoanalizy, a rozumienia tego, jak funkcjonują ludzie na w ogóle też innym poziomie, jest taka, że nie ma czegoś takiego jak pełne przepracowanie, czy ktoś, kto jest w pełni zdrowy w takich kategoriach. Natomiast </w:t>
      </w:r>
      <w:r w:rsidRPr="00FE2F11">
        <w:rPr>
          <w:sz w:val="24"/>
          <w:szCs w:val="24"/>
          <w:lang w:val="pl"/>
        </w:rPr>
        <w:lastRenderedPageBreak/>
        <w:t xml:space="preserve">można być trochę mniej albo trochę bardziej zdrowym. I wydaje mi się, że to by nam dawało przede wszystkim mniejszy poziom lęku, takiego zbiorowego lęku. Zwiększenie zaufania do siebie i do innych. Polska jest społeczeństwem, w którym zaufanie do innych, ale moim zdaniem też do siebie, jest bardzo niskie. Mniejszą potrzebę uznania, ciągłego jakby takiego domagania się uznania. Co oczywiście potrzeba uznania jest bardzo groźną potrzebą w kontekście tego, o co pytałeś, manipulacji. Bo ten, kto daje uznanie, jednocześnie może manipulować osobą, która daje to uznanie. </w:t>
      </w:r>
    </w:p>
    <w:p w14:paraId="49AE44AD" w14:textId="77777777" w:rsidR="00FE2F11" w:rsidRPr="00FE2F11" w:rsidRDefault="00FE2F11" w:rsidP="00FE2F11">
      <w:pPr>
        <w:spacing w:line="360" w:lineRule="auto"/>
        <w:rPr>
          <w:sz w:val="24"/>
          <w:szCs w:val="24"/>
          <w:lang w:val="pl"/>
        </w:rPr>
      </w:pPr>
      <w:r w:rsidRPr="00FE2F11">
        <w:rPr>
          <w:sz w:val="24"/>
          <w:szCs w:val="24"/>
          <w:lang w:val="pl"/>
        </w:rPr>
        <w:t xml:space="preserve">[Mikołaj Grynberg] Uznanie w sensie dowartościowanie, tak? </w:t>
      </w:r>
    </w:p>
    <w:p w14:paraId="3D8D7AB0" w14:textId="77777777" w:rsidR="00FE2F11" w:rsidRPr="00FE2F11" w:rsidRDefault="00FE2F11" w:rsidP="00FE2F11">
      <w:pPr>
        <w:spacing w:line="360" w:lineRule="auto"/>
        <w:rPr>
          <w:sz w:val="24"/>
          <w:szCs w:val="24"/>
          <w:lang w:val="pl"/>
        </w:rPr>
      </w:pPr>
      <w:r w:rsidRPr="00FE2F11">
        <w:rPr>
          <w:sz w:val="24"/>
          <w:szCs w:val="24"/>
          <w:lang w:val="pl"/>
        </w:rPr>
        <w:t xml:space="preserve">[Andrzej Leder] Dowartościowanie, no przede wszystkim, czyli różnego rodzaju podkreślanie, czy takie granie na bębenku tych właśnie mitów i uprzedzeń, które ludzie chcą mieć. I wydaje mi się, że te cechy by uczyniły, już abstrahują od tego, że cała wspólnota by lepiej funkcjonowała, ale myślę też, że życie poszczególnych ludzi byłoby lepsze. Krótko mówiąc, człowiek, który ma mniej lęku i większe zaufanie do siebie, żyje raczej lepiej, niż ten, kto ma dużo lęku i małe zaufanie do siebie. </w:t>
      </w:r>
    </w:p>
    <w:p w14:paraId="77A8839B" w14:textId="77777777" w:rsidR="00FE2F11" w:rsidRPr="00FE2F11" w:rsidRDefault="00FE2F11" w:rsidP="00FE2F11">
      <w:pPr>
        <w:spacing w:line="360" w:lineRule="auto"/>
        <w:rPr>
          <w:sz w:val="24"/>
          <w:szCs w:val="24"/>
          <w:lang w:val="pl"/>
        </w:rPr>
      </w:pPr>
      <w:r w:rsidRPr="00FE2F11">
        <w:rPr>
          <w:sz w:val="24"/>
          <w:szCs w:val="24"/>
          <w:lang w:val="pl"/>
        </w:rPr>
        <w:t xml:space="preserve">[Mikołaj Grynberg] A takie indywidualne szanse na polepszenie jakości konsumpcji tego życia społecznego istnieją? Z jednej strony jesteśmy częścią społeczności i siłą rzeczy jesteśmy w ławicy, a z drugiej strony jesteśmy indywidualni, możemy się wyrwać, żeby… Tak naprawdę chcę zapytać, czy jest na to szansa i jak pojedyncze osoby mogą to robić? Bo wielu z nas umie powiedzieć te zdania, jakie jest społeczeństwo, ale niewielu z nas myśli o tym, jak to zrobić, żeby nie być częścią społeczeństwa, ale być tą zdrowszą częścią. </w:t>
      </w:r>
    </w:p>
    <w:p w14:paraId="16CDD110" w14:textId="77777777" w:rsidR="00FE2F11" w:rsidRPr="00FE2F11" w:rsidRDefault="00FE2F11" w:rsidP="00FE2F11">
      <w:pPr>
        <w:spacing w:line="360" w:lineRule="auto"/>
        <w:rPr>
          <w:sz w:val="24"/>
          <w:szCs w:val="24"/>
          <w:lang w:val="pl"/>
        </w:rPr>
      </w:pPr>
      <w:r w:rsidRPr="00FE2F11">
        <w:rPr>
          <w:sz w:val="24"/>
          <w:szCs w:val="24"/>
          <w:lang w:val="pl"/>
        </w:rPr>
        <w:t xml:space="preserve">[Andrzej Leder] Znaczy wydaje mi się, że ten proces jest też w Polsce bardzo wyraźny i jest duża grupa społeczeństwa, która próbuje wyrwać się z tych, no powiedzmy mitycznych czy fantazmatycznych wizji, które są jednocześnie tak bardzo obciążające emocjonalnie. Temu służy przede wszystkim upowszechniająca się wiedza na temat różnych wydarzeń historycznych, które Polskę ukształtowały, szczególnie w najnowszej historii. Ale też wiedza właśnie, w której towarzyszą takie dyskusje, chociażby jak nasza rozmowa. Ale też powiedziałbym, że na przykład wyrazem tego jest takie ogromne docenienie od lat 90-tych praktycznie, takiej indywidualnej pracy psychologicznej. Znaczy to, że ludzie mierzą się ze swoją historią rodzinną, że przede wszystkim próbują w ogóle mieć historię rodzinną, że próbują ją zrozumieć, że próbują też się oderwać trochę od nich, znaczy nie być więźniami tych wszystkich dziadków i ciotek, które jakoś często mniej lub bardziej świadomie nimi czy nami rządzą. I że to jest jednak w ostatecznym rozrachunku dość masowe zjawisko. Ale ono </w:t>
      </w:r>
      <w:r w:rsidRPr="00FE2F11">
        <w:rPr>
          <w:sz w:val="24"/>
          <w:szCs w:val="24"/>
          <w:lang w:val="pl"/>
        </w:rPr>
        <w:lastRenderedPageBreak/>
        <w:t xml:space="preserve">też jest pułapką, dlatego że ono jest bardzo klasowo nierówno podzielone. Znaczy ono dotyczy przede wszystkim wielkomiejskiej klasy średniej, może dzisiaj nawet i średnio-miejskiej, ale nie zmienia to faktu, że jednak dotyczy ludzi, którzy mają pewien status materialny, którzy mają pewne zasoby kulturowe. I w związku z tym bardzo pogłębia podział w tym społeczeństwie, który jest, jak wiadomo, bardzo ostry. </w:t>
      </w:r>
    </w:p>
    <w:p w14:paraId="70DA211C" w14:textId="77777777" w:rsidR="00FE2F11" w:rsidRPr="00FE2F11" w:rsidRDefault="00FE2F11" w:rsidP="00FE2F11">
      <w:pPr>
        <w:spacing w:line="360" w:lineRule="auto"/>
        <w:rPr>
          <w:sz w:val="24"/>
          <w:szCs w:val="24"/>
          <w:lang w:val="pl"/>
        </w:rPr>
      </w:pPr>
      <w:r w:rsidRPr="00FE2F11">
        <w:rPr>
          <w:sz w:val="24"/>
          <w:szCs w:val="24"/>
          <w:lang w:val="pl"/>
        </w:rPr>
        <w:t xml:space="preserve">[Mikołaj Grynberg] Podział dotyczący tempa rozwoju, tak? </w:t>
      </w:r>
    </w:p>
    <w:p w14:paraId="7B352841" w14:textId="77777777" w:rsidR="00FE2F11" w:rsidRPr="00FE2F11" w:rsidRDefault="00FE2F11" w:rsidP="00FE2F11">
      <w:pPr>
        <w:spacing w:line="360" w:lineRule="auto"/>
        <w:rPr>
          <w:sz w:val="24"/>
          <w:szCs w:val="24"/>
          <w:lang w:val="pl"/>
        </w:rPr>
      </w:pPr>
      <w:r w:rsidRPr="00FE2F11">
        <w:rPr>
          <w:sz w:val="24"/>
          <w:szCs w:val="24"/>
          <w:lang w:val="pl"/>
        </w:rPr>
        <w:t xml:space="preserve">[Andrzej Leder] Tak, ale oczywiście to się wyraża również w stosunku właśnie do tych symbolicznych różnego rodzaju mitów czy elementów mitycznych. A ten stosunek określa też i politycznie i kulturowo bardzo silnie. I to powoduje, że bardzo wielu ludzi, którzy właśnie przechodzą albo przeszli tego rodzaju proces, no z cechami tego, co […] nazwał dystynkcją, patrzy na tych, którzy nie przeszli. I którzy nadal uważają, że stosunek do muzułmanów powinien być określony przez odsiecz wiedeńską. I w tym sensie to, jak bardzo to jest nierówno podzielone, te możliwości pracy nad swoim własnym rozumieniem i historii zbiorowej, indywidualnej, która zresztą często jest wpisana w zbiorową, bo to jest w Polsce też bardzo powszechne, że historie indywidualne, szczególnie rodzinne, są wpisane w zbiorowe, no powoduje, że to jest zarzewiem bardzo groźnego konfliktu. </w:t>
      </w:r>
    </w:p>
    <w:p w14:paraId="415633D5" w14:textId="77777777" w:rsidR="00FE2F11" w:rsidRPr="00FE2F11" w:rsidRDefault="00FE2F11" w:rsidP="00FE2F11">
      <w:pPr>
        <w:spacing w:line="360" w:lineRule="auto"/>
        <w:rPr>
          <w:sz w:val="24"/>
          <w:szCs w:val="24"/>
          <w:lang w:val="pl"/>
        </w:rPr>
      </w:pPr>
      <w:r w:rsidRPr="00FE2F11">
        <w:rPr>
          <w:sz w:val="24"/>
          <w:szCs w:val="24"/>
          <w:lang w:val="pl"/>
        </w:rPr>
        <w:t xml:space="preserve">[Mikołaj Grynberg] Wewnątrz społeczeństwa. </w:t>
      </w:r>
    </w:p>
    <w:p w14:paraId="230F53B6" w14:textId="77777777" w:rsidR="00FE2F11" w:rsidRPr="00FE2F11" w:rsidRDefault="00FE2F11" w:rsidP="00FE2F11">
      <w:pPr>
        <w:spacing w:line="360" w:lineRule="auto"/>
        <w:rPr>
          <w:sz w:val="24"/>
          <w:szCs w:val="24"/>
          <w:lang w:val="pl"/>
        </w:rPr>
      </w:pPr>
      <w:r w:rsidRPr="00FE2F11">
        <w:rPr>
          <w:sz w:val="24"/>
          <w:szCs w:val="24"/>
          <w:lang w:val="pl"/>
        </w:rPr>
        <w:t xml:space="preserve">[Andrzej Leder] Wewnątrz społeczeństwa. Który się najbardziej ujawnia politycznie. Ale ona ma wiele wymiarów, które nie są stricte polityczne, są właśnie takie kulturowe, </w:t>
      </w:r>
      <w:proofErr w:type="spellStart"/>
      <w:r w:rsidRPr="00FE2F11">
        <w:rPr>
          <w:sz w:val="24"/>
          <w:szCs w:val="24"/>
          <w:lang w:val="pl"/>
        </w:rPr>
        <w:t>wrażliwościowe</w:t>
      </w:r>
      <w:proofErr w:type="spellEnd"/>
      <w:r w:rsidRPr="00FE2F11">
        <w:rPr>
          <w:sz w:val="24"/>
          <w:szCs w:val="24"/>
          <w:lang w:val="pl"/>
        </w:rPr>
        <w:t xml:space="preserve">, no nawet sposób reagowania emocjonalnego jest różny. </w:t>
      </w:r>
    </w:p>
    <w:p w14:paraId="1E0B4516" w14:textId="77777777" w:rsidR="00FE2F11" w:rsidRPr="00FE2F11" w:rsidRDefault="00FE2F11" w:rsidP="00FE2F11">
      <w:pPr>
        <w:spacing w:line="360" w:lineRule="auto"/>
        <w:rPr>
          <w:sz w:val="24"/>
          <w:szCs w:val="24"/>
          <w:lang w:val="pl"/>
        </w:rPr>
      </w:pPr>
      <w:r w:rsidRPr="00FE2F11">
        <w:rPr>
          <w:sz w:val="24"/>
          <w:szCs w:val="24"/>
          <w:lang w:val="pl"/>
        </w:rPr>
        <w:t xml:space="preserve">[Mikołaj Grynberg] Różny w sensie? </w:t>
      </w:r>
    </w:p>
    <w:p w14:paraId="316619E9" w14:textId="77777777" w:rsidR="00FE2F11" w:rsidRPr="00FE2F11" w:rsidRDefault="00FE2F11" w:rsidP="00FE2F11">
      <w:pPr>
        <w:spacing w:line="360" w:lineRule="auto"/>
        <w:rPr>
          <w:sz w:val="24"/>
          <w:szCs w:val="24"/>
          <w:lang w:val="pl"/>
        </w:rPr>
      </w:pPr>
      <w:r w:rsidRPr="00FE2F11">
        <w:rPr>
          <w:sz w:val="24"/>
          <w:szCs w:val="24"/>
          <w:lang w:val="pl"/>
        </w:rPr>
        <w:t xml:space="preserve">[Andrzej Leder] No właśnie, że na przykład przedstawiciel wielkomiejskiej klasy średniej, która przyszła z własną psychoterapię i naczytała się o różnych rzeczach, jak się mu zacznie opowiadać o Grunwaldzie, to się będzie śmiał. Albo nawet, ponieważ jest dobrze wychowany, to będzie chichotał, albo się uśmiechał. A przedstawiciel kogoś, no tej grupy społecznej, której nie było stać na to, żeby tę książkę kupić albo w ogóle nie ma umiejętności czytania długich i skomplikowanych tekstów i obcuje wyłącznie z kulturą </w:t>
      </w:r>
      <w:proofErr w:type="spellStart"/>
      <w:r w:rsidRPr="00FE2F11">
        <w:rPr>
          <w:sz w:val="24"/>
          <w:szCs w:val="24"/>
          <w:lang w:val="pl"/>
        </w:rPr>
        <w:t>memową</w:t>
      </w:r>
      <w:proofErr w:type="spellEnd"/>
      <w:r w:rsidRPr="00FE2F11">
        <w:rPr>
          <w:sz w:val="24"/>
          <w:szCs w:val="24"/>
          <w:lang w:val="pl"/>
        </w:rPr>
        <w:t xml:space="preserve">, uważa, że Grunwald jest najważniejszym wydarzeniem w polskiej historii i każdego, kto się uśmiecha na Grunwald, ma ochotę zabić. </w:t>
      </w:r>
    </w:p>
    <w:p w14:paraId="34FCCCF9" w14:textId="77777777" w:rsidR="00FE2F11" w:rsidRPr="00FE2F11" w:rsidRDefault="00FE2F11" w:rsidP="00FE2F11">
      <w:pPr>
        <w:spacing w:line="360" w:lineRule="auto"/>
        <w:rPr>
          <w:sz w:val="24"/>
          <w:szCs w:val="24"/>
          <w:lang w:val="pl"/>
        </w:rPr>
      </w:pPr>
      <w:r w:rsidRPr="00FE2F11">
        <w:rPr>
          <w:sz w:val="24"/>
          <w:szCs w:val="24"/>
          <w:lang w:val="pl"/>
        </w:rPr>
        <w:lastRenderedPageBreak/>
        <w:t xml:space="preserve">[Mikołaj Grynberg] To, że ta różnica się, ta przepaść się powiększa, nie ułatwia tego wspólnego zasobu, to tak naprawdę nas oddala od siebie i ten zasób, którym jest nasza historia, znika. Znaczy nie mamy do niego… </w:t>
      </w:r>
    </w:p>
    <w:p w14:paraId="61503150" w14:textId="77777777" w:rsidR="00FE2F11" w:rsidRPr="00FE2F11" w:rsidRDefault="00FE2F11" w:rsidP="00FE2F11">
      <w:pPr>
        <w:spacing w:line="360" w:lineRule="auto"/>
        <w:rPr>
          <w:sz w:val="24"/>
          <w:szCs w:val="24"/>
          <w:lang w:val="pl"/>
        </w:rPr>
      </w:pPr>
      <w:r w:rsidRPr="00FE2F11">
        <w:rPr>
          <w:sz w:val="24"/>
          <w:szCs w:val="24"/>
          <w:lang w:val="pl"/>
        </w:rPr>
        <w:t xml:space="preserve">[Andrzej Leder] Wspólnego dostępu nie. To jest moim zdaniem jedna z fatalnych konsekwencji tego, jak nierówno podzielone są też zasoby kulturowe w tym kraju. </w:t>
      </w:r>
    </w:p>
    <w:p w14:paraId="5C80C77E" w14:textId="77777777" w:rsidR="00FE2F11" w:rsidRPr="00FE2F11" w:rsidRDefault="00FE2F11" w:rsidP="00FE2F11">
      <w:pPr>
        <w:spacing w:line="360" w:lineRule="auto"/>
        <w:rPr>
          <w:sz w:val="24"/>
          <w:szCs w:val="24"/>
          <w:lang w:val="pl"/>
        </w:rPr>
      </w:pPr>
      <w:r w:rsidRPr="00FE2F11">
        <w:rPr>
          <w:sz w:val="24"/>
          <w:szCs w:val="24"/>
          <w:lang w:val="pl"/>
        </w:rPr>
        <w:t xml:space="preserve">[Mikołaj Grynberg] A co się dzieje z ludźmi, którzy dokonują tej pracy i potem znajdują się w miejscu takim świadomościowym i przestają pasować na przykład do swojego środowiska, swoich rodzin? </w:t>
      </w:r>
    </w:p>
    <w:p w14:paraId="53720929" w14:textId="77777777" w:rsidR="00FE2F11" w:rsidRPr="00FE2F11" w:rsidRDefault="00FE2F11" w:rsidP="00FE2F11">
      <w:pPr>
        <w:spacing w:line="360" w:lineRule="auto"/>
        <w:rPr>
          <w:sz w:val="24"/>
          <w:szCs w:val="24"/>
          <w:lang w:val="pl"/>
        </w:rPr>
      </w:pPr>
      <w:r w:rsidRPr="00FE2F11">
        <w:rPr>
          <w:sz w:val="24"/>
          <w:szCs w:val="24"/>
          <w:lang w:val="pl"/>
        </w:rPr>
        <w:t xml:space="preserve">[Andrzej Leder] No to zależy na ile są samotni w tym. Co oczywiście też się zdarza. A na ile znajdują albo mają takie środowisko, które ich w tym wspiera. Jeśli są samotni, to mają z tym mnóstwo problemów. Jeżeli mają takie środowisko, które ich w tym wspiera, No to zwykle po prostu izolują się od tych wszystkich innych i no właściwie jedynym obszarem, w którym te problemy się pojawiają są słynne spotkania rodzinne w czasie świąt różnego rodzaju, kiedy to wszyscy starają się nie wypowiadać ani słowa na temat polityki, bo wiadomo, że wujaszek będzie wrzeszczał. </w:t>
      </w:r>
    </w:p>
    <w:p w14:paraId="58D6424F" w14:textId="77777777" w:rsidR="00FE2F11" w:rsidRPr="00FE2F11" w:rsidRDefault="00FE2F11" w:rsidP="00FE2F11">
      <w:pPr>
        <w:spacing w:line="360" w:lineRule="auto"/>
        <w:rPr>
          <w:sz w:val="24"/>
          <w:szCs w:val="24"/>
          <w:lang w:val="pl"/>
        </w:rPr>
      </w:pPr>
      <w:r w:rsidRPr="00FE2F11">
        <w:rPr>
          <w:sz w:val="24"/>
          <w:szCs w:val="24"/>
          <w:lang w:val="pl"/>
        </w:rPr>
        <w:t xml:space="preserve">[Mikołaj Grynberg] Prowadzę od lat takie zajęcia dokumentalne i tam często przychodzą ludzie, którzy chcą opowiedzieć rodzinną historię, ale mają założony knebel przez pozostałych członków rodziny. On czasami jest zwerbalizowany, czasami nie. I te rozmowy, które ja z nimi prowadzę są o tym, że to też jest ich historia. Bo ja mam takie przeświadczenie, że ta historia rodzinna, nawet ta, której oni nie przeżyli, jeszcze ich nie było na świecie, kiedy te rzeczy, czymkolwiek są te tajemnice, się działy, również miało wpływ na to, kim oni dzisiaj są. I te teksty powstają i mają bardzo różne przebiegi, dalsze ciągi tych historii rodzinnych. Ja zawsze mam wątpliwości, czy zachęcać tych ludzi do grzebania w tym. </w:t>
      </w:r>
    </w:p>
    <w:p w14:paraId="2EBAB76D" w14:textId="77777777" w:rsidR="00FE2F11" w:rsidRPr="00FE2F11" w:rsidRDefault="00FE2F11" w:rsidP="00FE2F11">
      <w:pPr>
        <w:spacing w:line="360" w:lineRule="auto"/>
        <w:rPr>
          <w:sz w:val="24"/>
          <w:szCs w:val="24"/>
          <w:lang w:val="pl"/>
        </w:rPr>
      </w:pPr>
      <w:r w:rsidRPr="00FE2F11">
        <w:rPr>
          <w:sz w:val="24"/>
          <w:szCs w:val="24"/>
          <w:lang w:val="pl"/>
        </w:rPr>
        <w:t xml:space="preserve">[Andrzej Leder] A skąd ta wątpliwość? </w:t>
      </w:r>
    </w:p>
    <w:p w14:paraId="4C1BAB8F" w14:textId="77777777" w:rsidR="00FE2F11" w:rsidRPr="00FE2F11" w:rsidRDefault="00FE2F11" w:rsidP="00FE2F11">
      <w:pPr>
        <w:spacing w:line="360" w:lineRule="auto"/>
        <w:rPr>
          <w:sz w:val="24"/>
          <w:szCs w:val="24"/>
          <w:lang w:val="pl"/>
        </w:rPr>
      </w:pPr>
      <w:r w:rsidRPr="00FE2F11">
        <w:rPr>
          <w:sz w:val="24"/>
          <w:szCs w:val="24"/>
          <w:lang w:val="pl"/>
        </w:rPr>
        <w:t xml:space="preserve">[Mikołaj Grynberg] No bo nie znam konsekwencji. </w:t>
      </w:r>
    </w:p>
    <w:p w14:paraId="5C917A6B" w14:textId="77777777" w:rsidR="00FE2F11" w:rsidRPr="00FE2F11" w:rsidRDefault="00FE2F11" w:rsidP="00FE2F11">
      <w:pPr>
        <w:spacing w:line="360" w:lineRule="auto"/>
        <w:rPr>
          <w:sz w:val="24"/>
          <w:szCs w:val="24"/>
          <w:lang w:val="pl"/>
        </w:rPr>
      </w:pPr>
      <w:r w:rsidRPr="00FE2F11">
        <w:rPr>
          <w:sz w:val="24"/>
          <w:szCs w:val="24"/>
          <w:lang w:val="pl"/>
        </w:rPr>
        <w:t xml:space="preserve">[Andrzej Leder] No ale masz do czynienia z dorosłymi ludźmi, którzy podejmują decyzje. </w:t>
      </w:r>
    </w:p>
    <w:p w14:paraId="5412432C" w14:textId="77777777" w:rsidR="00FE2F11" w:rsidRPr="00FE2F11" w:rsidRDefault="00FE2F11" w:rsidP="00FE2F11">
      <w:pPr>
        <w:spacing w:line="360" w:lineRule="auto"/>
        <w:rPr>
          <w:sz w:val="24"/>
          <w:szCs w:val="24"/>
          <w:lang w:val="pl"/>
        </w:rPr>
      </w:pPr>
      <w:r w:rsidRPr="00FE2F11">
        <w:rPr>
          <w:sz w:val="24"/>
          <w:szCs w:val="24"/>
          <w:lang w:val="pl"/>
        </w:rPr>
        <w:t xml:space="preserve">[Mikołaj Grynberg] No tak, oczywiście to za tym stoi ta myśl i przekonanie również na temat tego, że to też jest ich historia. Ale się zastanawiam, czy te działania, które na poziomie idei jesteśmy w stanie obaj się zgodzić, że warto, że one gdzieś na końcu nie sieją zniszczenia i nie będą nas znowu cofać jako społeczność. </w:t>
      </w:r>
    </w:p>
    <w:p w14:paraId="5BA7C2D4" w14:textId="77777777" w:rsidR="00FE2F11" w:rsidRPr="00FE2F11" w:rsidRDefault="00FE2F11" w:rsidP="00FE2F11">
      <w:pPr>
        <w:spacing w:line="360" w:lineRule="auto"/>
        <w:rPr>
          <w:sz w:val="24"/>
          <w:szCs w:val="24"/>
          <w:lang w:val="pl"/>
        </w:rPr>
      </w:pPr>
      <w:r w:rsidRPr="00FE2F11">
        <w:rPr>
          <w:sz w:val="24"/>
          <w:szCs w:val="24"/>
          <w:lang w:val="pl"/>
        </w:rPr>
        <w:lastRenderedPageBreak/>
        <w:t xml:space="preserve">[Andrzej Leder] Znaczy ja nie sądzę. Na tyle jestem oświeceniową entuzjastką, żeby uważać, że im więcej wiesz, tym lepiej. Natomiast oczywiście wiesz, też moje różne doświadczenia wskazują na to, że jeżeli widzę, że mam do czynienia z osobą kruchą, która nie jest gotowa na to, żeby wypowiedzieć różne rzeczy, albo która się potwornie boi na przykład konsekwencji, no chociażby rodzinnych tego, że stanie poddane jakiemuś ostracyzmowi albo coś takiego, no to wtedy jej bym nie zachęcał. Ale to już jest indywidualna decyzja związana z tym, z kim mam do czynienia. Natomiast na poziomie ogólnej zasady to jestem bardzo za tym, żeby uświadamiać czy spisywać, czy wypowiadać różne rzeczy, które są niewypowiedziane. </w:t>
      </w:r>
    </w:p>
    <w:p w14:paraId="4DEA22AB" w14:textId="77777777" w:rsidR="00FE2F11" w:rsidRPr="00FE2F11" w:rsidRDefault="00FE2F11" w:rsidP="00FE2F11">
      <w:pPr>
        <w:spacing w:line="360" w:lineRule="auto"/>
        <w:rPr>
          <w:sz w:val="24"/>
          <w:szCs w:val="24"/>
          <w:lang w:val="pl"/>
        </w:rPr>
      </w:pPr>
      <w:r w:rsidRPr="00FE2F11">
        <w:rPr>
          <w:sz w:val="24"/>
          <w:szCs w:val="24"/>
          <w:lang w:val="pl"/>
        </w:rPr>
        <w:t xml:space="preserve">[Mikołaj Grynberg] A w swoim życiu korzystasz z własnej historii? </w:t>
      </w:r>
    </w:p>
    <w:p w14:paraId="2A40EA4A" w14:textId="77777777" w:rsidR="00FE2F11" w:rsidRPr="00FE2F11" w:rsidRDefault="00FE2F11" w:rsidP="00FE2F11">
      <w:pPr>
        <w:spacing w:line="360" w:lineRule="auto"/>
        <w:rPr>
          <w:sz w:val="24"/>
          <w:szCs w:val="24"/>
          <w:lang w:val="pl"/>
        </w:rPr>
      </w:pPr>
      <w:r w:rsidRPr="00FE2F11">
        <w:rPr>
          <w:sz w:val="24"/>
          <w:szCs w:val="24"/>
          <w:lang w:val="pl"/>
        </w:rPr>
        <w:t xml:space="preserve">[Andrzej Leder] To jest tak ogólne pytanie, że trudno na nie odpowiedzieć. Ale oczywiście, jestem przekonany, że ona ma ogromne znaczenie i jako zasób, i jako obciążenie. Choć uważam, że jest bardziej zasobem, ale wiesz no. </w:t>
      </w:r>
    </w:p>
    <w:p w14:paraId="1768EF81" w14:textId="77777777" w:rsidR="00FE2F11" w:rsidRPr="00FE2F11" w:rsidRDefault="00FE2F11" w:rsidP="00FE2F11">
      <w:pPr>
        <w:spacing w:line="360" w:lineRule="auto"/>
        <w:rPr>
          <w:sz w:val="24"/>
          <w:szCs w:val="24"/>
          <w:lang w:val="pl"/>
        </w:rPr>
      </w:pPr>
      <w:r w:rsidRPr="00FE2F11">
        <w:rPr>
          <w:sz w:val="24"/>
          <w:szCs w:val="24"/>
          <w:lang w:val="pl"/>
        </w:rPr>
        <w:t xml:space="preserve">[Mikołaj Grynberg] To nic mi nie powiedziałeś. </w:t>
      </w:r>
    </w:p>
    <w:p w14:paraId="2FB8DA71" w14:textId="77777777" w:rsidR="00FE2F11" w:rsidRPr="00FE2F11" w:rsidRDefault="00FE2F11" w:rsidP="00FE2F11">
      <w:pPr>
        <w:spacing w:line="360" w:lineRule="auto"/>
        <w:rPr>
          <w:sz w:val="24"/>
          <w:szCs w:val="24"/>
          <w:lang w:val="pl"/>
        </w:rPr>
      </w:pPr>
      <w:r w:rsidRPr="00FE2F11">
        <w:rPr>
          <w:sz w:val="24"/>
          <w:szCs w:val="24"/>
          <w:lang w:val="pl"/>
        </w:rPr>
        <w:t xml:space="preserve">[Andrzej Leder] No korzystam, jeżeli mam literalnie odpowiedzieć. </w:t>
      </w:r>
    </w:p>
    <w:p w14:paraId="61A0EBD4" w14:textId="77777777" w:rsidR="00FE2F11" w:rsidRPr="00FE2F11" w:rsidRDefault="00FE2F11" w:rsidP="00FE2F11">
      <w:pPr>
        <w:spacing w:line="360" w:lineRule="auto"/>
        <w:rPr>
          <w:sz w:val="24"/>
          <w:szCs w:val="24"/>
          <w:lang w:val="pl"/>
        </w:rPr>
      </w:pPr>
      <w:r w:rsidRPr="00FE2F11">
        <w:rPr>
          <w:sz w:val="24"/>
          <w:szCs w:val="24"/>
          <w:lang w:val="pl"/>
        </w:rPr>
        <w:t xml:space="preserve">[Mikołaj Grynberg] Jak korzystasz? </w:t>
      </w:r>
    </w:p>
    <w:p w14:paraId="7584087E" w14:textId="77777777" w:rsidR="00FE2F11" w:rsidRPr="00FE2F11" w:rsidRDefault="00FE2F11" w:rsidP="00FE2F11">
      <w:pPr>
        <w:spacing w:line="360" w:lineRule="auto"/>
        <w:rPr>
          <w:sz w:val="24"/>
          <w:szCs w:val="24"/>
          <w:lang w:val="pl"/>
        </w:rPr>
      </w:pPr>
      <w:r w:rsidRPr="00FE2F11">
        <w:rPr>
          <w:sz w:val="24"/>
          <w:szCs w:val="24"/>
          <w:lang w:val="pl"/>
        </w:rPr>
        <w:t xml:space="preserve">[Andrzej Leder] No w wielu wymiarach. Bo znowu jest pytanie, czy mówisz o historii mojej jako mojej indywidualnej osoby? No to ja jestem człowiekiem, który przez długi czas szukał doświadczeń i w związku z tym mam poczucie, że mam bardzo dużo doświadczeń i one mnie bardzo wiele rzeczy nauczyły. I korzystam z tego. Ale też oczywiście jestem bardzo mocno wychowany w tradycji mojej rodziny. Bardziej ojcowskiej chyba. I to jest taki zasób, który potężnie wpływa na mój sposób patrzenia na świat i tego świata rozumienie. I też to, co wypowiadam i do czego przekonuję ludzi. I w tym sensie również ta historia, no wielopokoleniowa, ma dla mnie bardzo duże znaczenie. No więc tak. </w:t>
      </w:r>
    </w:p>
    <w:p w14:paraId="6546B9DD" w14:textId="77777777" w:rsidR="00FE2F11" w:rsidRPr="00FE2F11" w:rsidRDefault="00FE2F11" w:rsidP="00FE2F11">
      <w:pPr>
        <w:spacing w:line="360" w:lineRule="auto"/>
        <w:rPr>
          <w:sz w:val="24"/>
          <w:szCs w:val="24"/>
          <w:lang w:val="pl"/>
        </w:rPr>
      </w:pPr>
      <w:r w:rsidRPr="00FE2F11">
        <w:rPr>
          <w:sz w:val="24"/>
          <w:szCs w:val="24"/>
          <w:lang w:val="pl"/>
        </w:rPr>
        <w:t xml:space="preserve">[Mikołaj Grynberg] Jakbyśmy mieli przygotować taki zestaw trzech dobrych rad. Czy iluś tam, niezależnie, ile ten nasz prywatny vice-dekalog by miał mieć punktów dla pokolenia naszych dzieci. Że oni żyją zdecydowanie w innym świecie niż my. Też chyba innych wartości. To jakby to, co my jako historia mamy im do dania, to by było co? Jakby patrzeć na to w drugą stronę. </w:t>
      </w:r>
    </w:p>
    <w:p w14:paraId="6555494C" w14:textId="77777777" w:rsidR="00FE2F11" w:rsidRPr="00FE2F11" w:rsidRDefault="00FE2F11" w:rsidP="00FE2F11">
      <w:pPr>
        <w:spacing w:line="360" w:lineRule="auto"/>
        <w:rPr>
          <w:sz w:val="24"/>
          <w:szCs w:val="24"/>
          <w:lang w:val="pl"/>
        </w:rPr>
      </w:pPr>
      <w:r w:rsidRPr="00FE2F11">
        <w:rPr>
          <w:sz w:val="24"/>
          <w:szCs w:val="24"/>
          <w:lang w:val="pl"/>
        </w:rPr>
        <w:t xml:space="preserve">[Andrzej Leder] No to też jest bardzo trudne pytanie oczywiście. Bo po pierwsze wydaje mi się, że ten świat jest tak inny, ten, który nadchodzi, że naprawdę bardzo jest trudno. Ale wydaje mi się, że to jest dobre pytanie. Teraz mi przyszło do głowy. Dlatego że przede </w:t>
      </w:r>
      <w:r w:rsidRPr="00FE2F11">
        <w:rPr>
          <w:sz w:val="24"/>
          <w:szCs w:val="24"/>
          <w:lang w:val="pl"/>
        </w:rPr>
        <w:lastRenderedPageBreak/>
        <w:t xml:space="preserve">wszystkim moi rodzice żyli w świecie strasznym. Dotknęło ich wiele strasznych wydarzeń. I też ich sposób patrzenia na moje życie był taki – uważaj, bo może być strasznie. Musisz być na to przygotowany. Ku ich zaskoczeniu, a ja byłem pewien, że tak będzie, miałem absolutnie łagodny świat wokół siebie i uważam, że też myśmy mieli nieprawdopodobne szczęście. W sensie tego jak się nasze życie przebiegło, co najmniej na poziomie wydarzeń historycznych, bo oczywiście każdy miał swoje kłopoty. Natomiast myślę, że właśnie nadchodzą bardzo groźne czasy. I bym powiedział, no chyba powiem to, co mi po prostu przyszło do głowy, nie starając się tego bardzo przemyśleć – zbieraj doświadczenia i ucz się na nich. Buduj sieci przyjaciół, wspólnotę jakąś. I miej dzieci. Wbrew temu, że czasy są bardzo groźne. </w:t>
      </w:r>
    </w:p>
    <w:p w14:paraId="13E9C5AC" w14:textId="77777777" w:rsidR="00FE2F11" w:rsidRPr="00FE2F11" w:rsidRDefault="00FE2F11" w:rsidP="00FE2F11">
      <w:pPr>
        <w:spacing w:line="360" w:lineRule="auto"/>
        <w:rPr>
          <w:sz w:val="24"/>
          <w:szCs w:val="24"/>
          <w:lang w:val="pl"/>
        </w:rPr>
      </w:pPr>
      <w:r w:rsidRPr="00FE2F11">
        <w:rPr>
          <w:sz w:val="24"/>
          <w:szCs w:val="24"/>
          <w:lang w:val="pl"/>
        </w:rPr>
        <w:t xml:space="preserve">[Mikołaj Grynberg] Dlaczego miej dzieci? </w:t>
      </w:r>
    </w:p>
    <w:p w14:paraId="0A5121E4" w14:textId="77777777" w:rsidR="00FE2F11" w:rsidRPr="00FE2F11" w:rsidRDefault="00FE2F11" w:rsidP="00FE2F11">
      <w:pPr>
        <w:spacing w:line="360" w:lineRule="auto"/>
        <w:rPr>
          <w:sz w:val="24"/>
          <w:szCs w:val="24"/>
          <w:lang w:val="pl"/>
        </w:rPr>
      </w:pPr>
      <w:r w:rsidRPr="00FE2F11">
        <w:rPr>
          <w:sz w:val="24"/>
          <w:szCs w:val="24"/>
          <w:lang w:val="pl"/>
        </w:rPr>
        <w:t xml:space="preserve">[Andrzej Leder] Bo to jest niezwykle przyjemne. </w:t>
      </w:r>
    </w:p>
    <w:p w14:paraId="658DE977" w14:textId="77777777" w:rsidR="00FE2F11" w:rsidRPr="00FE2F11" w:rsidRDefault="00FE2F11" w:rsidP="00FE2F11">
      <w:pPr>
        <w:spacing w:line="360" w:lineRule="auto"/>
        <w:rPr>
          <w:sz w:val="24"/>
          <w:szCs w:val="24"/>
          <w:lang w:val="pl"/>
        </w:rPr>
      </w:pPr>
      <w:r w:rsidRPr="00FE2F11">
        <w:rPr>
          <w:sz w:val="24"/>
          <w:szCs w:val="24"/>
          <w:lang w:val="pl"/>
        </w:rPr>
        <w:t>[Mikołaj Grynberg] Znaczy też mówisz w kategoriach takiej sensowności, takiego jakości życia? Tak, że bycie rodzicem jest wartością?</w:t>
      </w:r>
    </w:p>
    <w:p w14:paraId="10425892" w14:textId="77777777" w:rsidR="00FE2F11" w:rsidRPr="00FE2F11" w:rsidRDefault="00FE2F11" w:rsidP="00FE2F11">
      <w:pPr>
        <w:spacing w:line="360" w:lineRule="auto"/>
        <w:rPr>
          <w:sz w:val="24"/>
          <w:szCs w:val="24"/>
          <w:lang w:val="pl"/>
        </w:rPr>
      </w:pPr>
      <w:r w:rsidRPr="00FE2F11">
        <w:rPr>
          <w:sz w:val="24"/>
          <w:szCs w:val="24"/>
          <w:lang w:val="pl"/>
        </w:rPr>
        <w:t xml:space="preserve">[Andrzej Leder] Jest doświadczeniem. Ja mówię oczywiście po swoich doświadczeniach, jest doświadczeniem, które dla mnie było jednym z kilku najważniejszych doświadczeń w życiu. </w:t>
      </w:r>
    </w:p>
    <w:p w14:paraId="5C4C8073" w14:textId="77777777" w:rsidR="00FE2F11" w:rsidRPr="00FE2F11" w:rsidRDefault="00FE2F11" w:rsidP="00FE2F11">
      <w:pPr>
        <w:spacing w:line="360" w:lineRule="auto"/>
        <w:rPr>
          <w:sz w:val="24"/>
          <w:szCs w:val="24"/>
          <w:lang w:val="pl"/>
        </w:rPr>
      </w:pPr>
      <w:r w:rsidRPr="00FE2F11">
        <w:rPr>
          <w:sz w:val="24"/>
          <w:szCs w:val="24"/>
          <w:lang w:val="pl"/>
        </w:rPr>
        <w:t xml:space="preserve">[Mikołaj Grynberg] Czyli twój przekaz, czy nasz byłby, czym by się różnił od tego, który ty dostałeś od rodziców? </w:t>
      </w:r>
    </w:p>
    <w:p w14:paraId="7DE8AA71" w14:textId="77777777" w:rsidR="00FE2F11" w:rsidRPr="00FE2F11" w:rsidRDefault="00FE2F11" w:rsidP="00FE2F11">
      <w:pPr>
        <w:spacing w:line="360" w:lineRule="auto"/>
        <w:rPr>
          <w:sz w:val="24"/>
          <w:szCs w:val="24"/>
          <w:lang w:val="pl"/>
        </w:rPr>
      </w:pPr>
      <w:r w:rsidRPr="00FE2F11">
        <w:rPr>
          <w:sz w:val="24"/>
          <w:szCs w:val="24"/>
          <w:lang w:val="pl"/>
        </w:rPr>
        <w:t xml:space="preserve">[Andrzej Leder] Trochę by się różnił. Dlatego że przekaz moich rodziców był przede wszystkim taki – musisz mieć taką umiejętność, która pozwoli ci przeżyć w najgorszym świecie. Doświadczenie łagrów i lagrów było tym, które wisiało nad tym pokoleniem. Wymieniam te dwie nazwy, bo chodzi tu o stalinowskie łagry i hitlerowskie lagry. No i na przykład było głębokie przekonanie w tej rodzinie, że jeżeli jest się lekarzem, to przeżyje się w każdym łagrze. </w:t>
      </w:r>
    </w:p>
    <w:p w14:paraId="61DFBC1E" w14:textId="77777777" w:rsidR="00FE2F11" w:rsidRPr="00FE2F11" w:rsidRDefault="00FE2F11" w:rsidP="00FE2F11">
      <w:pPr>
        <w:spacing w:line="360" w:lineRule="auto"/>
        <w:rPr>
          <w:sz w:val="24"/>
          <w:szCs w:val="24"/>
          <w:lang w:val="pl"/>
        </w:rPr>
      </w:pPr>
      <w:r w:rsidRPr="00FE2F11">
        <w:rPr>
          <w:sz w:val="24"/>
          <w:szCs w:val="24"/>
          <w:lang w:val="pl"/>
        </w:rPr>
        <w:t xml:space="preserve">[Mikołaj Grynberg] I że to jest bardzo ważne. </w:t>
      </w:r>
    </w:p>
    <w:p w14:paraId="5F40A988" w14:textId="77777777" w:rsidR="00FE2F11" w:rsidRPr="00FE2F11" w:rsidRDefault="00FE2F11" w:rsidP="00FE2F11">
      <w:pPr>
        <w:spacing w:line="360" w:lineRule="auto"/>
        <w:rPr>
          <w:sz w:val="24"/>
          <w:szCs w:val="24"/>
          <w:lang w:val="pl"/>
        </w:rPr>
      </w:pPr>
      <w:r w:rsidRPr="00FE2F11">
        <w:rPr>
          <w:sz w:val="24"/>
          <w:szCs w:val="24"/>
          <w:lang w:val="pl"/>
        </w:rPr>
        <w:t xml:space="preserve">[Andrzej Leder] Dlatego poszedłeś na medycynę? </w:t>
      </w:r>
    </w:p>
    <w:p w14:paraId="4EB4B00E" w14:textId="77777777" w:rsidR="00FE2F11" w:rsidRPr="00FE2F11" w:rsidRDefault="00FE2F11" w:rsidP="00FE2F11">
      <w:pPr>
        <w:spacing w:line="360" w:lineRule="auto"/>
        <w:rPr>
          <w:sz w:val="24"/>
          <w:szCs w:val="24"/>
          <w:lang w:val="pl"/>
        </w:rPr>
      </w:pPr>
      <w:r w:rsidRPr="00FE2F11">
        <w:rPr>
          <w:sz w:val="24"/>
          <w:szCs w:val="24"/>
          <w:lang w:val="pl"/>
        </w:rPr>
        <w:t xml:space="preserve">[Mikołaj Grynberg] No myślę, że na poziomie nieświadomym tak, pewnie ja nie bardzo przyjmowałem to rozumowanie jako argument rozstrzygający. Ale na pewno to miało wpływ na tę decyzję. </w:t>
      </w:r>
    </w:p>
    <w:p w14:paraId="04D2E746" w14:textId="77777777" w:rsidR="00FE2F11" w:rsidRPr="00FE2F11" w:rsidRDefault="00FE2F11" w:rsidP="00FE2F11">
      <w:pPr>
        <w:spacing w:line="360" w:lineRule="auto"/>
        <w:rPr>
          <w:sz w:val="24"/>
          <w:szCs w:val="24"/>
          <w:lang w:val="pl"/>
        </w:rPr>
      </w:pPr>
      <w:r w:rsidRPr="00FE2F11">
        <w:rPr>
          <w:sz w:val="24"/>
          <w:szCs w:val="24"/>
          <w:lang w:val="pl"/>
        </w:rPr>
        <w:t xml:space="preserve">[Andrzej Leder] Takie poczucie, że trzeba coś umieć takiego, co ratuje życie. </w:t>
      </w:r>
    </w:p>
    <w:p w14:paraId="29FF2845" w14:textId="77777777" w:rsidR="00FE2F11" w:rsidRPr="00FE2F11" w:rsidRDefault="00FE2F11" w:rsidP="00FE2F11">
      <w:pPr>
        <w:spacing w:line="360" w:lineRule="auto"/>
        <w:rPr>
          <w:sz w:val="24"/>
          <w:szCs w:val="24"/>
          <w:lang w:val="pl"/>
        </w:rPr>
      </w:pPr>
      <w:r w:rsidRPr="00FE2F11">
        <w:rPr>
          <w:sz w:val="24"/>
          <w:szCs w:val="24"/>
          <w:lang w:val="pl"/>
        </w:rPr>
        <w:lastRenderedPageBreak/>
        <w:t xml:space="preserve">[Mikołaj Grynberg] Czyli dajemy… Ale to czego się obawiamy dla naszych dzieci, jest de facto tym samym. Albo czymś jeszcze gwałtowniejszym. Apokalipsa, o której mówisz, to tu, to tam. Nie wiem czym jest. Znaczy, państwo, którzy nas słuchają, nie wiedzą, bo w tej rozmowie to nie padło. Ale pytanie właśnie, czy nie jest tym samym? </w:t>
      </w:r>
    </w:p>
    <w:p w14:paraId="3CB8AF9D" w14:textId="77777777" w:rsidR="00FE2F11" w:rsidRPr="00FE2F11" w:rsidRDefault="00FE2F11" w:rsidP="00FE2F11">
      <w:pPr>
        <w:spacing w:line="360" w:lineRule="auto"/>
        <w:rPr>
          <w:sz w:val="24"/>
          <w:szCs w:val="24"/>
          <w:lang w:val="pl"/>
        </w:rPr>
      </w:pPr>
      <w:r w:rsidRPr="00FE2F11">
        <w:rPr>
          <w:sz w:val="24"/>
          <w:szCs w:val="24"/>
          <w:lang w:val="pl"/>
        </w:rPr>
        <w:t xml:space="preserve">[Andrzej Leder] Znaczy, nigdy nic nie jest zupełnie tak samo. Takie samo jak to, co się zdarzyło wcześniej. Ale na pewno różnego rodzaju groza wynikająca z tego, co jedni ludzie mogą zrobić innym ludziom, jest w tym zawarta. Na to nakładają się te wszystkie rzeczy, o których mówi się bardzo wiele dzisiaj. To znaczy o tym, że się załamuje pewnego rodzaju równowaga klimatyczna czy ekologiczna i Bóg raczej wie, co z tego wyniknie. Tak naprawdę bardzo niewielu ludzi ma na ten temat nawet wyraźny pogląd, już nie mówiąc o wiedzy. Więc to się będzie nakładało. No, ale jak wiadomo, jak się zdarzają katastrofy naturalne, to ludzie robią się niebezpieczni i groźni. Myślę, że najbardziej bezpośrednie jest niestety to, co będzie działo się wśród ludzi. </w:t>
      </w:r>
    </w:p>
    <w:p w14:paraId="1435FDFE" w14:textId="77777777" w:rsidR="00FE2F11" w:rsidRPr="00FE2F11" w:rsidRDefault="00FE2F11" w:rsidP="00FE2F11">
      <w:pPr>
        <w:spacing w:line="360" w:lineRule="auto"/>
        <w:rPr>
          <w:sz w:val="24"/>
          <w:szCs w:val="24"/>
          <w:lang w:val="pl"/>
        </w:rPr>
      </w:pPr>
      <w:r w:rsidRPr="00FE2F11">
        <w:rPr>
          <w:sz w:val="24"/>
          <w:szCs w:val="24"/>
          <w:lang w:val="pl"/>
        </w:rPr>
        <w:t xml:space="preserve">[Mikołaj Grynberg] To, co wiemy z historii własnej, rodziców, będzie przydatne wtedy? Czy to już wszystko jak bańka pryśnie? </w:t>
      </w:r>
    </w:p>
    <w:p w14:paraId="765DB896" w14:textId="77777777" w:rsidR="00FE2F11" w:rsidRPr="00FE2F11" w:rsidRDefault="00FE2F11" w:rsidP="00FE2F11">
      <w:pPr>
        <w:spacing w:line="360" w:lineRule="auto"/>
        <w:rPr>
          <w:sz w:val="24"/>
          <w:szCs w:val="24"/>
          <w:lang w:val="pl"/>
        </w:rPr>
      </w:pPr>
      <w:r w:rsidRPr="00FE2F11">
        <w:rPr>
          <w:sz w:val="24"/>
          <w:szCs w:val="24"/>
          <w:lang w:val="pl"/>
        </w:rPr>
        <w:t xml:space="preserve">[Andrzej Leder] Właśnie myślę, że przydatne na takim poziomie umiejętności, korzystania z doświadczeń, ufania sobie w różnych trudnych sytuacjach. W zrozumieniu na przykład jak bardzo ważne są więzi z ludźmi w takich sytuacjach, czyli ten krąg wspólnot, przyjaciół itd. Natomiast nie wydaje mi się, żeby na takim bezpośrednim poziomie, w sensie tego, że to muszą być dokładnie takie same sytuacje. </w:t>
      </w:r>
    </w:p>
    <w:p w14:paraId="047F3EFE" w14:textId="77777777" w:rsidR="00FE2F11" w:rsidRPr="00FE2F11" w:rsidRDefault="00FE2F11" w:rsidP="00FE2F11">
      <w:pPr>
        <w:spacing w:line="360" w:lineRule="auto"/>
        <w:rPr>
          <w:sz w:val="24"/>
          <w:szCs w:val="24"/>
          <w:lang w:val="pl"/>
        </w:rPr>
      </w:pPr>
      <w:r w:rsidRPr="00FE2F11">
        <w:rPr>
          <w:sz w:val="24"/>
          <w:szCs w:val="24"/>
          <w:lang w:val="pl"/>
        </w:rPr>
        <w:t xml:space="preserve">[Mikołaj Grynberg] W ostatnich latach mamy doświadczenie tego, że te podziały społeczne, ten krąg najbliższy też się potrafi bardzo gwałtownie skurczyć albo ograniczyć. Czy przez niego potrafi przejść jakiś podział dotyczący polityki, czy opinii na temat konfliktów zbrojnych w Ukrainie, w Gazie. To dzieli środowiska, którym się dotychczas wydawało, że mają wspólne wartości. </w:t>
      </w:r>
    </w:p>
    <w:p w14:paraId="20A04A5A" w14:textId="77777777" w:rsidR="00FE2F11" w:rsidRPr="00FE2F11" w:rsidRDefault="00FE2F11" w:rsidP="00FE2F11">
      <w:pPr>
        <w:spacing w:line="360" w:lineRule="auto"/>
        <w:rPr>
          <w:sz w:val="24"/>
          <w:szCs w:val="24"/>
          <w:lang w:val="pl"/>
        </w:rPr>
      </w:pPr>
      <w:r w:rsidRPr="00FE2F11">
        <w:rPr>
          <w:sz w:val="24"/>
          <w:szCs w:val="24"/>
          <w:lang w:val="pl"/>
        </w:rPr>
        <w:t xml:space="preserve">[Andrzej Leder] To im się wydawało. Ja bym się tutaj nie do końca zgodził. Tam, gdzie jest krąg przyjacielski, ja w każdym razie mam takie doświadczenie, to nawet jeżeli nie wszyscy się zgadzają, co do interpretacji tego, czym jest wojna w Gazie, to więzi przyjacielskie pozostają. Już oczywiście środowisko, no i to jest zrozumiałe ze względu na sytuację na przykład środowisk żydowskich w Polsce, może się strasznie pokłócić w tej sprawie. I rzeczywiście te konflikty stają się porównywalnie silne, jak wszystkie inne konflikty, które mają taki charakter polityczno-kulturowy. Ale wtedy moim zdaniem już nie możemy </w:t>
      </w:r>
      <w:r w:rsidRPr="00FE2F11">
        <w:rPr>
          <w:sz w:val="24"/>
          <w:szCs w:val="24"/>
          <w:lang w:val="pl"/>
        </w:rPr>
        <w:lastRenderedPageBreak/>
        <w:t xml:space="preserve">rozmawiać o środowisku przyjacielskim. To znaczy, że to jest po prostu środowisko ludzi, którzy mają wspólne zaplecze rodzinne, znaczy historii rodzinnej i kulturowej, a niekoniecznie są przyjaciółmi. </w:t>
      </w:r>
    </w:p>
    <w:p w14:paraId="40511B63" w14:textId="77777777" w:rsidR="00FE2F11" w:rsidRPr="00FE2F11" w:rsidRDefault="00FE2F11" w:rsidP="00FE2F11">
      <w:pPr>
        <w:spacing w:line="360" w:lineRule="auto"/>
        <w:rPr>
          <w:sz w:val="24"/>
          <w:szCs w:val="24"/>
          <w:lang w:val="pl"/>
        </w:rPr>
      </w:pPr>
      <w:r w:rsidRPr="00FE2F11">
        <w:rPr>
          <w:sz w:val="24"/>
          <w:szCs w:val="24"/>
          <w:lang w:val="pl"/>
        </w:rPr>
        <w:t xml:space="preserve">[Mikołaj Grynberg] Że przyjaźń jest ponadto. </w:t>
      </w:r>
    </w:p>
    <w:p w14:paraId="029483C1" w14:textId="77777777" w:rsidR="00FE2F11" w:rsidRPr="00FE2F11" w:rsidRDefault="00FE2F11" w:rsidP="00FE2F11">
      <w:pPr>
        <w:spacing w:line="360" w:lineRule="auto"/>
        <w:rPr>
          <w:sz w:val="24"/>
          <w:szCs w:val="24"/>
          <w:lang w:val="pl"/>
        </w:rPr>
      </w:pPr>
      <w:r w:rsidRPr="00FE2F11">
        <w:rPr>
          <w:sz w:val="24"/>
          <w:szCs w:val="24"/>
          <w:lang w:val="pl"/>
        </w:rPr>
        <w:t xml:space="preserve">[Andrzej Leder] Takie jest moje doświadczenie. Przyjaciele starają się, nawet jeśli się nie zgadzają, chronić przyjaźń. </w:t>
      </w:r>
    </w:p>
    <w:p w14:paraId="168F2DFA" w14:textId="77777777" w:rsidR="00FE2F11" w:rsidRPr="00FE2F11" w:rsidRDefault="00FE2F11" w:rsidP="00FE2F11">
      <w:pPr>
        <w:spacing w:line="360" w:lineRule="auto"/>
        <w:rPr>
          <w:sz w:val="24"/>
          <w:szCs w:val="24"/>
          <w:lang w:val="pl"/>
        </w:rPr>
      </w:pPr>
      <w:r w:rsidRPr="00FE2F11">
        <w:rPr>
          <w:sz w:val="24"/>
          <w:szCs w:val="24"/>
          <w:lang w:val="pl"/>
        </w:rPr>
        <w:t xml:space="preserve">[Mikołaj Grynberg] Może to jest ten kapitał twój historyczny, że tego się nauczyłeś, że tak może być. </w:t>
      </w:r>
    </w:p>
    <w:p w14:paraId="0DE37F68" w14:textId="77777777" w:rsidR="00FE2F11" w:rsidRPr="00FE2F11" w:rsidRDefault="00FE2F11" w:rsidP="00FE2F11">
      <w:pPr>
        <w:spacing w:line="360" w:lineRule="auto"/>
        <w:rPr>
          <w:sz w:val="24"/>
          <w:szCs w:val="24"/>
          <w:lang w:val="pl"/>
        </w:rPr>
      </w:pPr>
      <w:r w:rsidRPr="00FE2F11">
        <w:rPr>
          <w:sz w:val="24"/>
          <w:szCs w:val="24"/>
          <w:lang w:val="pl"/>
        </w:rPr>
        <w:t xml:space="preserve">[Andrzej Leder] Na pewno, bo nie wiem co masz na myśli, kiedy mówisz o historycznym, jeżeli mówisz o rodzinnym. </w:t>
      </w:r>
    </w:p>
    <w:p w14:paraId="6B9B6A02" w14:textId="77777777" w:rsidR="00FE2F11" w:rsidRPr="00FE2F11" w:rsidRDefault="00FE2F11" w:rsidP="00FE2F11">
      <w:pPr>
        <w:spacing w:line="360" w:lineRule="auto"/>
        <w:rPr>
          <w:sz w:val="24"/>
          <w:szCs w:val="24"/>
          <w:lang w:val="pl"/>
        </w:rPr>
      </w:pPr>
      <w:r w:rsidRPr="00FE2F11">
        <w:rPr>
          <w:sz w:val="24"/>
          <w:szCs w:val="24"/>
          <w:lang w:val="pl"/>
        </w:rPr>
        <w:t xml:space="preserve">[Mikołaj Grynberg] O twoim indywidualnym historycznym. </w:t>
      </w:r>
    </w:p>
    <w:p w14:paraId="443EB587" w14:textId="77777777" w:rsidR="00FE2F11" w:rsidRPr="00FE2F11" w:rsidRDefault="00FE2F11" w:rsidP="00FE2F11">
      <w:pPr>
        <w:spacing w:line="360" w:lineRule="auto"/>
        <w:rPr>
          <w:sz w:val="24"/>
          <w:szCs w:val="24"/>
          <w:lang w:val="pl"/>
        </w:rPr>
      </w:pPr>
      <w:r w:rsidRPr="00FE2F11">
        <w:rPr>
          <w:sz w:val="24"/>
          <w:szCs w:val="24"/>
          <w:lang w:val="pl"/>
        </w:rPr>
        <w:t xml:space="preserve">[Andrzej Leder] Ja na pewno jako jedynek zawsze bardzo ceniłem przyjaźń. I rzeczywiście od wczesnego okresu życia bardzo nawiązywałem silne przyjaźni. I one trwają do dzisiaj. I rzeczywiście mam takie wrażenie, że jest to jedna z niewielu rzeczy, które się sprawdziły w sposób bardzo mocny w moim życiu. </w:t>
      </w:r>
    </w:p>
    <w:p w14:paraId="34C6DDFA" w14:textId="77777777" w:rsidR="00FE2F11" w:rsidRPr="00FE2F11" w:rsidRDefault="00FE2F11" w:rsidP="00FE2F11">
      <w:pPr>
        <w:spacing w:line="360" w:lineRule="auto"/>
        <w:rPr>
          <w:sz w:val="24"/>
          <w:szCs w:val="24"/>
          <w:lang w:val="pl"/>
        </w:rPr>
      </w:pPr>
      <w:r w:rsidRPr="00FE2F11">
        <w:rPr>
          <w:sz w:val="24"/>
          <w:szCs w:val="24"/>
          <w:lang w:val="pl"/>
        </w:rPr>
        <w:t xml:space="preserve">[Mikołaj Grynberg] No to to jest to coś, czego ja szukam od początku. Że być może nie trzeba tego szukać w bitwie pod Grunwaldem, tylko to jest coś, co mamy bardzo blisko. </w:t>
      </w:r>
    </w:p>
    <w:p w14:paraId="4C3E82CE" w14:textId="77777777" w:rsidR="00FE2F11" w:rsidRPr="00FE2F11" w:rsidRDefault="00FE2F11" w:rsidP="00FE2F11">
      <w:pPr>
        <w:spacing w:line="360" w:lineRule="auto"/>
        <w:rPr>
          <w:sz w:val="24"/>
          <w:szCs w:val="24"/>
          <w:lang w:val="pl"/>
        </w:rPr>
      </w:pPr>
      <w:r w:rsidRPr="00FE2F11">
        <w:rPr>
          <w:sz w:val="24"/>
          <w:szCs w:val="24"/>
          <w:lang w:val="pl"/>
        </w:rPr>
        <w:t xml:space="preserve">[Andrzej Leder] Tak, ale to jest jednak stosunkowo mały krąg. To znaczy, no jak wiadomo, wyobraźnia emocjonalna człowieka jest maksymalnie na małą wioskę zbudowana. I potem to już muszą iść symbole. I wtedy jest ważne, czy cię odwołujesz do Grunwaldu, czy do innych ważnych symboli. I oczywiście z tymi symbolami to potem bywa różnie. No właśnie, tak jak w tym przykładzie, który przywołałeś, że ludzie, którzy jakoś chociażby się poczuwają do całej symboliki jaką jest historia i tradycja Żydów polskich, nagle w sytuacji wojny Izraela w Gazie potrafią się kłócić i znienawidzić wręcz. I to moim zdaniem już jest tak, że ci ludzie nie są połączeni więzami osobistej przyjaźni. </w:t>
      </w:r>
    </w:p>
    <w:p w14:paraId="152D0184" w14:textId="77777777" w:rsidR="00FE2F11" w:rsidRPr="00FE2F11" w:rsidRDefault="00FE2F11" w:rsidP="00FE2F11">
      <w:pPr>
        <w:spacing w:line="360" w:lineRule="auto"/>
        <w:rPr>
          <w:sz w:val="24"/>
          <w:szCs w:val="24"/>
          <w:lang w:val="pl"/>
        </w:rPr>
      </w:pPr>
      <w:r w:rsidRPr="00FE2F11">
        <w:rPr>
          <w:sz w:val="24"/>
          <w:szCs w:val="24"/>
          <w:lang w:val="pl"/>
        </w:rPr>
        <w:t xml:space="preserve">[Mikołaj Grynberg] Mimo wspólnej historii i bycia… Też bardzo długiego okresu poczucia bliskości i przynależenia do jednej grupy. </w:t>
      </w:r>
    </w:p>
    <w:p w14:paraId="7A9FCEE9" w14:textId="77777777" w:rsidR="00FE2F11" w:rsidRPr="00FE2F11" w:rsidRDefault="00FE2F11" w:rsidP="00FE2F11">
      <w:pPr>
        <w:spacing w:line="360" w:lineRule="auto"/>
        <w:rPr>
          <w:sz w:val="24"/>
          <w:szCs w:val="24"/>
          <w:lang w:val="pl"/>
        </w:rPr>
      </w:pPr>
      <w:r w:rsidRPr="00FE2F11">
        <w:rPr>
          <w:sz w:val="24"/>
          <w:szCs w:val="24"/>
          <w:lang w:val="pl"/>
        </w:rPr>
        <w:t xml:space="preserve">[Andrzej Leder] No tak. I właśnie pytanie, czy to poczucie nie było zbudowane na pewnego rodzaju mitologii. Ponieważ ja do mitologii narodowych, etnicznych mam ogromny dystans, to uważam, że to są zawsze mity, które w momencie próby bardzo często źle się sprawdzają. </w:t>
      </w:r>
    </w:p>
    <w:p w14:paraId="5FD1B60E" w14:textId="77777777" w:rsidR="00FE2F11" w:rsidRPr="00FE2F11" w:rsidRDefault="00FE2F11" w:rsidP="00FE2F11">
      <w:pPr>
        <w:spacing w:line="360" w:lineRule="auto"/>
        <w:rPr>
          <w:sz w:val="24"/>
          <w:szCs w:val="24"/>
          <w:lang w:val="pl"/>
        </w:rPr>
      </w:pPr>
      <w:r w:rsidRPr="00FE2F11">
        <w:rPr>
          <w:sz w:val="24"/>
          <w:szCs w:val="24"/>
          <w:lang w:val="pl"/>
        </w:rPr>
        <w:lastRenderedPageBreak/>
        <w:t xml:space="preserve">[Mikołaj Grynberg] A dzisiaj co jest takim mitem najsilniejszym według ciebie? Coś, w co wierzymy, poza odwagą Polaków. Też to jest o nas. Nie, że jakichś Polaków, to też dotyczy, pewnie i ciebie, i mnie. No, że… Ja mam doświadczenia, kiedy się zachowałem inaczej niż bym chciał. Takich wstydliwych sytuacji, że właśnie tej odwagi mi zabrakło. A co nam teraz blokuje najbardziej to, co mogłoby nam pomóc, jak przyjdzie ten gorszy czas? </w:t>
      </w:r>
    </w:p>
    <w:p w14:paraId="0B422935" w14:textId="77777777" w:rsidR="00FE2F11" w:rsidRPr="00FE2F11" w:rsidRDefault="00FE2F11" w:rsidP="00FE2F11">
      <w:pPr>
        <w:spacing w:line="360" w:lineRule="auto"/>
        <w:rPr>
          <w:sz w:val="24"/>
          <w:szCs w:val="24"/>
          <w:lang w:val="pl"/>
        </w:rPr>
      </w:pPr>
      <w:r w:rsidRPr="00FE2F11">
        <w:rPr>
          <w:sz w:val="24"/>
          <w:szCs w:val="24"/>
          <w:lang w:val="pl"/>
        </w:rPr>
        <w:t xml:space="preserve">[Andrzej Leder] No jeżeli mówimy znowu o większej wspólnocie, to ja uważam, że największym deficytem, brakiem, słabością jest brak zaufania. </w:t>
      </w:r>
    </w:p>
    <w:p w14:paraId="04337BDF" w14:textId="77777777" w:rsidR="00FE2F11" w:rsidRPr="00FE2F11" w:rsidRDefault="00FE2F11" w:rsidP="00FE2F11">
      <w:pPr>
        <w:spacing w:line="360" w:lineRule="auto"/>
        <w:rPr>
          <w:sz w:val="24"/>
          <w:szCs w:val="24"/>
          <w:lang w:val="pl"/>
        </w:rPr>
      </w:pPr>
      <w:r w:rsidRPr="00FE2F11">
        <w:rPr>
          <w:sz w:val="24"/>
          <w:szCs w:val="24"/>
          <w:lang w:val="pl"/>
        </w:rPr>
        <w:t>[Mikołaj Grynberg] Znaczy taki społeczny poziom zaufania, tak? Że nie ufamy sobie?</w:t>
      </w:r>
    </w:p>
    <w:p w14:paraId="4623D488" w14:textId="77777777" w:rsidR="00FE2F11" w:rsidRPr="00FE2F11" w:rsidRDefault="00FE2F11" w:rsidP="00FE2F11">
      <w:pPr>
        <w:spacing w:line="360" w:lineRule="auto"/>
        <w:rPr>
          <w:sz w:val="24"/>
          <w:szCs w:val="24"/>
          <w:lang w:val="pl"/>
        </w:rPr>
      </w:pPr>
      <w:r w:rsidRPr="00FE2F11">
        <w:rPr>
          <w:sz w:val="24"/>
          <w:szCs w:val="24"/>
          <w:lang w:val="pl"/>
        </w:rPr>
        <w:t xml:space="preserve">[Andrzej Leder] Tak. </w:t>
      </w:r>
    </w:p>
    <w:p w14:paraId="679D39EC" w14:textId="77777777" w:rsidR="00FE2F11" w:rsidRPr="00FE2F11" w:rsidRDefault="00FE2F11" w:rsidP="00FE2F11">
      <w:pPr>
        <w:spacing w:line="360" w:lineRule="auto"/>
        <w:rPr>
          <w:sz w:val="24"/>
          <w:szCs w:val="24"/>
          <w:lang w:val="pl"/>
        </w:rPr>
      </w:pPr>
      <w:r w:rsidRPr="00FE2F11">
        <w:rPr>
          <w:sz w:val="24"/>
          <w:szCs w:val="24"/>
          <w:lang w:val="pl"/>
        </w:rPr>
        <w:t xml:space="preserve">[Mikołaj Grynberg] Czyli musimy na siebie uważać? </w:t>
      </w:r>
    </w:p>
    <w:p w14:paraId="15C40EBE" w14:textId="77777777" w:rsidR="00FE2F11" w:rsidRPr="00FE2F11" w:rsidRDefault="00FE2F11" w:rsidP="00FE2F11">
      <w:pPr>
        <w:spacing w:line="360" w:lineRule="auto"/>
        <w:rPr>
          <w:sz w:val="24"/>
          <w:szCs w:val="24"/>
          <w:lang w:val="pl"/>
        </w:rPr>
      </w:pPr>
      <w:r w:rsidRPr="00FE2F11">
        <w:rPr>
          <w:sz w:val="24"/>
          <w:szCs w:val="24"/>
          <w:lang w:val="pl"/>
        </w:rPr>
        <w:t xml:space="preserve">[Andrzej Leder] </w:t>
      </w:r>
      <w:proofErr w:type="spellStart"/>
      <w:r w:rsidRPr="00FE2F11">
        <w:rPr>
          <w:sz w:val="24"/>
          <w:szCs w:val="24"/>
          <w:lang w:val="pl"/>
        </w:rPr>
        <w:t>Yhy</w:t>
      </w:r>
      <w:proofErr w:type="spellEnd"/>
      <w:r w:rsidRPr="00FE2F11">
        <w:rPr>
          <w:sz w:val="24"/>
          <w:szCs w:val="24"/>
          <w:lang w:val="pl"/>
        </w:rPr>
        <w:t xml:space="preserve">. </w:t>
      </w:r>
    </w:p>
    <w:p w14:paraId="1D765A1B" w14:textId="77777777" w:rsidR="00FE2F11" w:rsidRPr="00FE2F11" w:rsidRDefault="00FE2F11" w:rsidP="00FE2F11">
      <w:pPr>
        <w:spacing w:line="360" w:lineRule="auto"/>
        <w:rPr>
          <w:sz w:val="24"/>
          <w:szCs w:val="24"/>
          <w:lang w:val="pl"/>
        </w:rPr>
      </w:pPr>
      <w:r w:rsidRPr="00FE2F11">
        <w:rPr>
          <w:sz w:val="24"/>
          <w:szCs w:val="24"/>
          <w:lang w:val="pl"/>
        </w:rPr>
        <w:t xml:space="preserve">[Mikołaj Grynberg] No to nie brzmi dobrze. </w:t>
      </w:r>
    </w:p>
    <w:p w14:paraId="606B716F" w14:textId="77777777" w:rsidR="00FE2F11" w:rsidRPr="00FE2F11" w:rsidRDefault="00FE2F11" w:rsidP="00FE2F11">
      <w:pPr>
        <w:spacing w:line="360" w:lineRule="auto"/>
        <w:rPr>
          <w:sz w:val="24"/>
          <w:szCs w:val="24"/>
          <w:lang w:val="pl"/>
        </w:rPr>
      </w:pPr>
      <w:r w:rsidRPr="00FE2F11">
        <w:rPr>
          <w:sz w:val="24"/>
          <w:szCs w:val="24"/>
          <w:lang w:val="pl"/>
        </w:rPr>
        <w:t xml:space="preserve">[Andrzej Leder] Na to się nie umawialiśmy, że ma brzmieć dobrze. </w:t>
      </w:r>
    </w:p>
    <w:p w14:paraId="14EB8EF0" w14:textId="77777777" w:rsidR="00FE2F11" w:rsidRPr="00FE2F11" w:rsidRDefault="00FE2F11" w:rsidP="00FE2F11">
      <w:pPr>
        <w:spacing w:line="360" w:lineRule="auto"/>
        <w:rPr>
          <w:sz w:val="24"/>
          <w:szCs w:val="24"/>
          <w:lang w:val="pl"/>
        </w:rPr>
      </w:pPr>
      <w:r w:rsidRPr="00FE2F11">
        <w:rPr>
          <w:sz w:val="24"/>
          <w:szCs w:val="24"/>
          <w:lang w:val="pl"/>
        </w:rPr>
        <w:t xml:space="preserve">[Mikołaj Grynberg] Musimy znaleźć coś na koniec dobrego. Jakąś… A co mamy dobrego? O! Coś, co jest jakąś przeciwwagą. </w:t>
      </w:r>
    </w:p>
    <w:p w14:paraId="2BD737F9" w14:textId="77777777" w:rsidR="00FE2F11" w:rsidRPr="00FE2F11" w:rsidRDefault="00FE2F11" w:rsidP="00FE2F11">
      <w:pPr>
        <w:spacing w:line="360" w:lineRule="auto"/>
        <w:rPr>
          <w:sz w:val="24"/>
          <w:szCs w:val="24"/>
          <w:lang w:val="pl"/>
        </w:rPr>
      </w:pPr>
      <w:r w:rsidRPr="00FE2F11">
        <w:rPr>
          <w:sz w:val="24"/>
          <w:szCs w:val="24"/>
          <w:lang w:val="pl"/>
        </w:rPr>
        <w:t xml:space="preserve">[Andrzej Leder] Bo znowu pytanie jest o to my. Ale jeżeli mówimy o polskim społeczeństwie, to ja uważam, że to jest nadal społeczeństwo w ogromnej dynamice. Znaczy, że to jest społeczeństwo, w którym jest bardzo duża energia. To powiedziałbym takie głodne społeczeństwo do jakiegoś stopnia. I ja to uważam za ogromną zaletę. Ja dość dobrze znam różne społeczeństwa Zachodniej Europy i wydaje mi się, że pod tym względem Polacy są fajni. W takim swoim chceniu, pragnieniu, dążeniu. </w:t>
      </w:r>
    </w:p>
    <w:p w14:paraId="7A8B1A6E" w14:textId="77777777" w:rsidR="00FE2F11" w:rsidRPr="00FE2F11" w:rsidRDefault="00FE2F11" w:rsidP="00FE2F11">
      <w:pPr>
        <w:spacing w:line="360" w:lineRule="auto"/>
        <w:rPr>
          <w:sz w:val="24"/>
          <w:szCs w:val="24"/>
          <w:lang w:val="pl"/>
        </w:rPr>
      </w:pPr>
      <w:r w:rsidRPr="00FE2F11">
        <w:rPr>
          <w:sz w:val="24"/>
          <w:szCs w:val="24"/>
          <w:lang w:val="pl"/>
        </w:rPr>
        <w:t xml:space="preserve">[Mikołaj Grynberg] Ale żeby chcieć więcej, ale to jest rozwojowe? </w:t>
      </w:r>
    </w:p>
    <w:p w14:paraId="4581D909" w14:textId="77777777" w:rsidR="00FE2F11" w:rsidRPr="00FE2F11" w:rsidRDefault="00FE2F11" w:rsidP="00FE2F11">
      <w:pPr>
        <w:spacing w:line="360" w:lineRule="auto"/>
        <w:rPr>
          <w:sz w:val="24"/>
          <w:szCs w:val="24"/>
          <w:lang w:val="pl"/>
        </w:rPr>
      </w:pPr>
      <w:r w:rsidRPr="00FE2F11">
        <w:rPr>
          <w:sz w:val="24"/>
          <w:szCs w:val="24"/>
          <w:lang w:val="pl"/>
        </w:rPr>
        <w:t xml:space="preserve">[Andrzej Leder] Wydaje mi się, że tak. Ja jestem wielbicielem energii. Znaczy lubię wysokie energie. Więc to też jest moja osobista preferencja. Ale w ogóle myślę, że społecznie tak. Że chociażby w takim sensie, że jeżeli się szuka różnych rzeczy, to się też doświadcza. I trochę się uczymy na tych doświadczeniach. Z podkreśleniem trochę. </w:t>
      </w:r>
    </w:p>
    <w:p w14:paraId="216FF77A" w14:textId="77777777" w:rsidR="00FE2F11" w:rsidRPr="00FE2F11" w:rsidRDefault="00FE2F11" w:rsidP="00FE2F11">
      <w:pPr>
        <w:spacing w:line="360" w:lineRule="auto"/>
        <w:rPr>
          <w:sz w:val="24"/>
          <w:szCs w:val="24"/>
          <w:lang w:val="pl"/>
        </w:rPr>
      </w:pPr>
      <w:r w:rsidRPr="00FE2F11">
        <w:rPr>
          <w:sz w:val="24"/>
          <w:szCs w:val="24"/>
          <w:lang w:val="pl"/>
        </w:rPr>
        <w:t xml:space="preserve">[Mikołaj Grynberg] Ale to jest czytelne, przejrzyste, że doświadczanie jest energetyzujące. </w:t>
      </w:r>
    </w:p>
    <w:p w14:paraId="5F75C88D" w14:textId="77777777" w:rsidR="00FE2F11" w:rsidRPr="00FE2F11" w:rsidRDefault="00FE2F11" w:rsidP="00FE2F11">
      <w:pPr>
        <w:spacing w:line="360" w:lineRule="auto"/>
        <w:rPr>
          <w:sz w:val="24"/>
          <w:szCs w:val="24"/>
          <w:lang w:val="pl"/>
        </w:rPr>
      </w:pPr>
      <w:r w:rsidRPr="00FE2F11">
        <w:rPr>
          <w:sz w:val="24"/>
          <w:szCs w:val="24"/>
          <w:lang w:val="pl"/>
        </w:rPr>
        <w:t xml:space="preserve">[Andrzej Leder] A z drugiej strony energia przynosi doświadczenie. </w:t>
      </w:r>
    </w:p>
    <w:p w14:paraId="449BC322" w14:textId="77777777" w:rsidR="00FE2F11" w:rsidRPr="00FE2F11" w:rsidRDefault="00FE2F11" w:rsidP="00FE2F11">
      <w:pPr>
        <w:spacing w:line="360" w:lineRule="auto"/>
        <w:rPr>
          <w:sz w:val="24"/>
          <w:szCs w:val="24"/>
          <w:lang w:val="pl"/>
        </w:rPr>
      </w:pPr>
      <w:r w:rsidRPr="00FE2F11">
        <w:rPr>
          <w:sz w:val="24"/>
          <w:szCs w:val="24"/>
          <w:lang w:val="pl"/>
        </w:rPr>
        <w:t xml:space="preserve">[Mikołaj Grynberg] Dobry Cohen na koniec. Dzięki Andrzeju bardzo. </w:t>
      </w:r>
    </w:p>
    <w:p w14:paraId="0FA28B26" w14:textId="77777777" w:rsidR="00FE2F11" w:rsidRDefault="00FE2F11" w:rsidP="00FE2F11">
      <w:pPr>
        <w:spacing w:line="360" w:lineRule="auto"/>
        <w:rPr>
          <w:sz w:val="24"/>
          <w:szCs w:val="24"/>
          <w:lang w:val="pl"/>
        </w:rPr>
      </w:pPr>
      <w:r w:rsidRPr="00FE2F11">
        <w:rPr>
          <w:sz w:val="24"/>
          <w:szCs w:val="24"/>
          <w:lang w:val="pl"/>
        </w:rPr>
        <w:lastRenderedPageBreak/>
        <w:t xml:space="preserve">[Andrzej Leder] Dziękuję. </w:t>
      </w:r>
    </w:p>
    <w:p w14:paraId="2E4BAB0B" w14:textId="49A63722" w:rsidR="001C6016" w:rsidRPr="0091271C" w:rsidRDefault="00224983" w:rsidP="0091271C">
      <w:pPr>
        <w:spacing w:line="360" w:lineRule="auto"/>
        <w:rPr>
          <w:sz w:val="24"/>
          <w:szCs w:val="24"/>
          <w:lang w:val="pl"/>
        </w:rPr>
      </w:pPr>
      <w:r w:rsidRPr="00224983">
        <w:rPr>
          <w:b/>
          <w:sz w:val="24"/>
          <w:szCs w:val="24"/>
          <w:lang w:val="pl"/>
        </w:rPr>
        <w:t>Cykl „Tu Mikołaj Grynberg - Po co nam historia?” powstał w Muzeum POLIN. Subskrybuj nasz podcast, by nie przegapić kolejnych rozmów.</w:t>
      </w:r>
    </w:p>
    <w:sectPr w:rsidR="001C6016" w:rsidRPr="0091271C">
      <w:headerReference w:type="default" r:id="rId7"/>
      <w:footerReference w:type="default" r:id="rId8"/>
      <w:pgSz w:w="11900" w:h="16840"/>
      <w:pgMar w:top="970" w:right="1418" w:bottom="851" w:left="1418" w:header="28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99E8B" w14:textId="77777777" w:rsidR="00D653D6" w:rsidRDefault="00D653D6">
      <w:pPr>
        <w:spacing w:after="0" w:line="240" w:lineRule="auto"/>
      </w:pPr>
      <w:r>
        <w:separator/>
      </w:r>
    </w:p>
  </w:endnote>
  <w:endnote w:type="continuationSeparator" w:id="0">
    <w:p w14:paraId="5A27E550" w14:textId="77777777" w:rsidR="00D653D6" w:rsidRDefault="00D65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58F4" w14:textId="77777777" w:rsidR="001C6016" w:rsidRDefault="001C6016">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768F5" w14:textId="77777777" w:rsidR="00D653D6" w:rsidRDefault="00D653D6">
      <w:pPr>
        <w:spacing w:after="0" w:line="240" w:lineRule="auto"/>
      </w:pPr>
      <w:r>
        <w:separator/>
      </w:r>
    </w:p>
  </w:footnote>
  <w:footnote w:type="continuationSeparator" w:id="0">
    <w:p w14:paraId="5A7D1FB1" w14:textId="77777777" w:rsidR="00D653D6" w:rsidRDefault="00D65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1CF4" w14:textId="77777777" w:rsidR="001C6016" w:rsidRDefault="00C203FD">
    <w:pPr>
      <w:pStyle w:val="Nagwek"/>
      <w:tabs>
        <w:tab w:val="clear" w:pos="9072"/>
        <w:tab w:val="right" w:pos="9044"/>
      </w:tabs>
    </w:pPr>
    <w:r>
      <w:t xml:space="preserve">       </w:t>
    </w:r>
  </w:p>
  <w:p w14:paraId="04BFA7DE" w14:textId="77777777" w:rsidR="001C6016" w:rsidRDefault="00C203FD">
    <w:pPr>
      <w:pStyle w:val="Nagwek"/>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016"/>
    <w:rsid w:val="000727FD"/>
    <w:rsid w:val="00081379"/>
    <w:rsid w:val="001C6016"/>
    <w:rsid w:val="001E6625"/>
    <w:rsid w:val="00213141"/>
    <w:rsid w:val="00224983"/>
    <w:rsid w:val="002419F0"/>
    <w:rsid w:val="0025265E"/>
    <w:rsid w:val="002C12A4"/>
    <w:rsid w:val="002E0240"/>
    <w:rsid w:val="003A0EA2"/>
    <w:rsid w:val="00413E50"/>
    <w:rsid w:val="004808C1"/>
    <w:rsid w:val="004B1152"/>
    <w:rsid w:val="00563BF2"/>
    <w:rsid w:val="0073597D"/>
    <w:rsid w:val="00812771"/>
    <w:rsid w:val="0091271C"/>
    <w:rsid w:val="00923192"/>
    <w:rsid w:val="00977A81"/>
    <w:rsid w:val="00A400A7"/>
    <w:rsid w:val="00AB51C9"/>
    <w:rsid w:val="00AB5B30"/>
    <w:rsid w:val="00B21786"/>
    <w:rsid w:val="00C203FD"/>
    <w:rsid w:val="00D372DF"/>
    <w:rsid w:val="00D653D6"/>
    <w:rsid w:val="00E55D79"/>
    <w:rsid w:val="00FA7B27"/>
    <w:rsid w:val="00FE2F11"/>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10FF"/>
  <w15:docId w15:val="{52BA1E79-C1E6-44D5-B72D-1C2E902A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ascii="Calibri" w:hAnsi="Calibri" w:cs="Arial Unicode MS"/>
      <w:color w:val="000000"/>
      <w:sz w:val="22"/>
      <w:szCs w:val="22"/>
      <w:u w:color="000000"/>
    </w:rPr>
  </w:style>
  <w:style w:type="paragraph" w:styleId="Nagwek1">
    <w:name w:val="heading 1"/>
    <w:basedOn w:val="Normalny"/>
    <w:next w:val="Normalny"/>
    <w:link w:val="Nagwek1Znak"/>
    <w:uiPriority w:val="9"/>
    <w:qFormat/>
    <w:rsid w:val="00812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pPr>
    <w:rPr>
      <w:rFonts w:ascii="Calibri" w:hAnsi="Calibri" w:cs="Arial Unicode MS"/>
      <w:color w:val="000000"/>
      <w:sz w:val="22"/>
      <w:szCs w:val="22"/>
      <w:u w:color="000000"/>
    </w:rPr>
  </w:style>
  <w:style w:type="paragraph" w:customStyle="1" w:styleId="Nagwekistopka">
    <w:name w:val="Nagłówek i stopk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Nagwek1Znak">
    <w:name w:val="Nagłówek 1 Znak"/>
    <w:basedOn w:val="Domylnaczcionkaakapitu"/>
    <w:link w:val="Nagwek1"/>
    <w:uiPriority w:val="9"/>
    <w:rsid w:val="00812771"/>
    <w:rPr>
      <w:rFonts w:asciiTheme="majorHAnsi" w:eastAsiaTheme="majorEastAsia" w:hAnsiTheme="majorHAnsi" w:cstheme="majorBidi"/>
      <w:color w:val="2F5496" w:themeColor="accent1" w:themeShade="BF"/>
      <w:sz w:val="32"/>
      <w:szCs w:val="3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1815C-769B-46DB-B466-676420BB6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3825</Words>
  <Characters>22953</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Andrzej Leder</vt:lpstr>
    </vt:vector>
  </TitlesOfParts>
  <Company/>
  <LinksUpToDate>false</LinksUpToDate>
  <CharactersWithSpaces>26725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Transkrypcja drugiego odcinka podcastu Tu Mikołaj Grynberg. Po co nam historia? Andrzej Leder</dc:title>
  <dc:creator>Młynarczyk Monika</dc:creator>
  <cp:lastModifiedBy>Kalisiak Natalia</cp:lastModifiedBy>
  <cp:revision>6</cp:revision>
  <dcterms:created xsi:type="dcterms:W3CDTF">2025-11-26T10:54:00Z</dcterms:created>
  <dcterms:modified xsi:type="dcterms:W3CDTF">2025-11-26T11:47:00Z</dcterms:modified>
</cp:coreProperties>
</file>